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937"/>
        <w:gridCol w:w="5499"/>
        <w:gridCol w:w="1543"/>
      </w:tblGrid>
      <w:tr w:rsidR="0029501A" w:rsidRPr="002F3D0B" w14:paraId="469C2187" w14:textId="77777777" w:rsidTr="00EF629F">
        <w:trPr>
          <w:trHeight w:val="1408"/>
        </w:trPr>
        <w:tc>
          <w:tcPr>
            <w:tcW w:w="1985" w:type="dxa"/>
            <w:vMerge w:val="restart"/>
            <w:tcBorders>
              <w:top w:val="single" w:sz="4" w:space="0" w:color="auto"/>
              <w:left w:val="single" w:sz="4" w:space="0" w:color="auto"/>
              <w:right w:val="single" w:sz="4" w:space="0" w:color="auto"/>
            </w:tcBorders>
            <w:vAlign w:val="center"/>
          </w:tcPr>
          <w:p w14:paraId="7F0A73F7" w14:textId="77777777" w:rsidR="0029501A" w:rsidRPr="002F3D0B" w:rsidRDefault="0029501A" w:rsidP="00EF629F">
            <w:pPr>
              <w:jc w:val="center"/>
              <w:rPr>
                <w:rFonts w:asciiTheme="minorHAnsi" w:eastAsia="Times New Roman" w:hAnsiTheme="minorHAnsi" w:cstheme="minorHAnsi"/>
                <w:szCs w:val="20"/>
              </w:rPr>
            </w:pPr>
            <w:r w:rsidRPr="002F3D0B">
              <w:rPr>
                <w:rFonts w:asciiTheme="minorHAnsi" w:hAnsiTheme="minorHAnsi" w:cstheme="minorHAnsi"/>
                <w:noProof/>
                <w:lang w:val="es-CL" w:eastAsia="es-CL" w:bidi="ar-SA"/>
              </w:rPr>
              <w:drawing>
                <wp:inline distT="0" distB="0" distL="0" distR="0" wp14:anchorId="78AA8953" wp14:editId="416340AB">
                  <wp:extent cx="1041990" cy="9144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570" t="17073" r="9755" b="13008"/>
                          <a:stretch/>
                        </pic:blipFill>
                        <pic:spPr bwMode="auto">
                          <a:xfrm>
                            <a:off x="0" y="0"/>
                            <a:ext cx="1060393" cy="930550"/>
                          </a:xfrm>
                          <a:prstGeom prst="rect">
                            <a:avLst/>
                          </a:prstGeom>
                          <a:ln>
                            <a:noFill/>
                          </a:ln>
                          <a:extLst>
                            <a:ext uri="{53640926-AAD7-44D8-BBD7-CCE9431645EC}">
                              <a14:shadowObscured xmlns:a14="http://schemas.microsoft.com/office/drawing/2010/main"/>
                            </a:ext>
                          </a:extLst>
                        </pic:spPr>
                      </pic:pic>
                    </a:graphicData>
                  </a:graphic>
                </wp:inline>
              </w:drawing>
            </w:r>
          </w:p>
        </w:tc>
        <w:tc>
          <w:tcPr>
            <w:tcW w:w="6729" w:type="dxa"/>
            <w:tcBorders>
              <w:top w:val="single" w:sz="4" w:space="0" w:color="auto"/>
              <w:left w:val="single" w:sz="4" w:space="0" w:color="auto"/>
              <w:bottom w:val="single" w:sz="4" w:space="0" w:color="auto"/>
              <w:right w:val="single" w:sz="4" w:space="0" w:color="auto"/>
            </w:tcBorders>
            <w:vAlign w:val="center"/>
          </w:tcPr>
          <w:p w14:paraId="4F0FBAE6" w14:textId="77777777" w:rsidR="0029501A" w:rsidRPr="002F3D0B" w:rsidRDefault="0029501A" w:rsidP="00EF629F">
            <w:pPr>
              <w:rPr>
                <w:rFonts w:asciiTheme="minorHAnsi" w:hAnsiTheme="minorHAnsi" w:cstheme="minorHAnsi"/>
                <w:color w:val="000080"/>
              </w:rPr>
            </w:pPr>
          </w:p>
          <w:p w14:paraId="7684B0CB" w14:textId="3FE34D94" w:rsidR="0029501A" w:rsidRPr="002F3D0B" w:rsidRDefault="0090484F" w:rsidP="00EF629F">
            <w:pPr>
              <w:pStyle w:val="Encabezado"/>
              <w:jc w:val="center"/>
              <w:rPr>
                <w:rFonts w:asciiTheme="minorHAnsi" w:hAnsiTheme="minorHAnsi" w:cstheme="minorHAnsi"/>
                <w:b/>
                <w:bCs/>
                <w:color w:val="000080"/>
                <w:sz w:val="32"/>
                <w:szCs w:val="32"/>
              </w:rPr>
            </w:pPr>
            <w:r w:rsidRPr="002F3D0B">
              <w:rPr>
                <w:rFonts w:asciiTheme="minorHAnsi" w:hAnsiTheme="minorHAnsi" w:cstheme="minorHAnsi"/>
                <w:b/>
                <w:bCs/>
                <w:color w:val="000080"/>
                <w:sz w:val="32"/>
                <w:szCs w:val="32"/>
              </w:rPr>
              <w:t>GRUPO</w:t>
            </w:r>
            <w:r w:rsidR="0029501A" w:rsidRPr="002F3D0B">
              <w:rPr>
                <w:rFonts w:asciiTheme="minorHAnsi" w:hAnsiTheme="minorHAnsi" w:cstheme="minorHAnsi"/>
                <w:b/>
                <w:bCs/>
                <w:color w:val="000080"/>
                <w:sz w:val="32"/>
                <w:szCs w:val="32"/>
              </w:rPr>
              <w:t xml:space="preserve"> USAR </w:t>
            </w:r>
            <w:r w:rsidR="0029501A" w:rsidRPr="002F3D0B">
              <w:rPr>
                <w:rFonts w:asciiTheme="minorHAnsi" w:hAnsiTheme="minorHAnsi" w:cstheme="minorHAnsi"/>
                <w:b/>
                <w:bCs/>
                <w:color w:val="FF0000"/>
                <w:sz w:val="32"/>
                <w:szCs w:val="32"/>
              </w:rPr>
              <w:t>XXXXXXXXX</w:t>
            </w:r>
          </w:p>
          <w:p w14:paraId="5B7F48C4" w14:textId="77777777" w:rsidR="0029501A" w:rsidRPr="002F3D0B" w:rsidRDefault="0029501A" w:rsidP="00EF629F">
            <w:pPr>
              <w:jc w:val="center"/>
              <w:rPr>
                <w:rFonts w:asciiTheme="minorHAnsi" w:eastAsia="Times New Roman" w:hAnsiTheme="minorHAnsi" w:cstheme="minorHAnsi"/>
                <w:b/>
                <w:color w:val="000080"/>
                <w:szCs w:val="20"/>
              </w:rPr>
            </w:pPr>
          </w:p>
        </w:tc>
        <w:tc>
          <w:tcPr>
            <w:tcW w:w="1786" w:type="dxa"/>
            <w:vMerge w:val="restart"/>
            <w:tcBorders>
              <w:top w:val="single" w:sz="4" w:space="0" w:color="auto"/>
              <w:left w:val="single" w:sz="4" w:space="0" w:color="auto"/>
              <w:right w:val="single" w:sz="4" w:space="0" w:color="auto"/>
            </w:tcBorders>
            <w:vAlign w:val="center"/>
          </w:tcPr>
          <w:p w14:paraId="197D8115" w14:textId="77777777" w:rsidR="0090484F" w:rsidRPr="002F3D0B" w:rsidRDefault="0090484F" w:rsidP="00EF629F">
            <w:pPr>
              <w:jc w:val="center"/>
              <w:rPr>
                <w:rFonts w:asciiTheme="minorHAnsi" w:hAnsiTheme="minorHAnsi" w:cstheme="minorHAnsi"/>
                <w:noProof/>
              </w:rPr>
            </w:pPr>
          </w:p>
          <w:p w14:paraId="3D176C22" w14:textId="7B49F4E9" w:rsidR="0029501A" w:rsidRPr="002F3D0B" w:rsidRDefault="0090484F" w:rsidP="00EF629F">
            <w:pPr>
              <w:jc w:val="center"/>
              <w:rPr>
                <w:rFonts w:asciiTheme="minorHAnsi" w:eastAsia="Times New Roman" w:hAnsiTheme="minorHAnsi" w:cstheme="minorHAnsi"/>
                <w:b/>
                <w:bCs/>
              </w:rPr>
            </w:pPr>
            <w:r w:rsidRPr="002F3D0B">
              <w:rPr>
                <w:rFonts w:asciiTheme="minorHAnsi" w:hAnsiTheme="minorHAnsi" w:cstheme="minorHAnsi"/>
                <w:noProof/>
              </w:rPr>
              <w:t>LOGO GRUPO</w:t>
            </w:r>
          </w:p>
        </w:tc>
      </w:tr>
      <w:tr w:rsidR="0029501A" w:rsidRPr="002F3D0B" w14:paraId="32DD8E58" w14:textId="77777777" w:rsidTr="00EF629F">
        <w:trPr>
          <w:trHeight w:val="381"/>
        </w:trPr>
        <w:tc>
          <w:tcPr>
            <w:tcW w:w="1985" w:type="dxa"/>
            <w:vMerge/>
            <w:tcBorders>
              <w:left w:val="single" w:sz="4" w:space="0" w:color="auto"/>
              <w:bottom w:val="single" w:sz="4" w:space="0" w:color="auto"/>
              <w:right w:val="single" w:sz="4" w:space="0" w:color="auto"/>
            </w:tcBorders>
          </w:tcPr>
          <w:p w14:paraId="6EBF1553" w14:textId="77777777" w:rsidR="0029501A" w:rsidRPr="002F3D0B" w:rsidRDefault="0029501A" w:rsidP="00EF629F">
            <w:pPr>
              <w:rPr>
                <w:rFonts w:asciiTheme="minorHAnsi" w:eastAsia="Times New Roman" w:hAnsiTheme="minorHAnsi" w:cstheme="minorHAnsi"/>
                <w:szCs w:val="20"/>
              </w:rPr>
            </w:pPr>
          </w:p>
        </w:tc>
        <w:tc>
          <w:tcPr>
            <w:tcW w:w="6729" w:type="dxa"/>
            <w:tcBorders>
              <w:top w:val="single" w:sz="4" w:space="0" w:color="auto"/>
              <w:left w:val="single" w:sz="4" w:space="0" w:color="auto"/>
              <w:bottom w:val="single" w:sz="4" w:space="0" w:color="auto"/>
              <w:right w:val="single" w:sz="4" w:space="0" w:color="auto"/>
            </w:tcBorders>
            <w:vAlign w:val="center"/>
          </w:tcPr>
          <w:p w14:paraId="33A216D3" w14:textId="0D497023" w:rsidR="0029501A" w:rsidRPr="002F3D0B" w:rsidRDefault="007536AF" w:rsidP="00EF629F">
            <w:pPr>
              <w:jc w:val="center"/>
              <w:rPr>
                <w:rFonts w:asciiTheme="minorHAnsi" w:eastAsia="Times New Roman" w:hAnsiTheme="minorHAnsi" w:cstheme="minorHAnsi"/>
                <w:b/>
                <w:color w:val="000080"/>
                <w:szCs w:val="20"/>
              </w:rPr>
            </w:pPr>
            <w:r w:rsidRPr="002F3D0B">
              <w:rPr>
                <w:rFonts w:asciiTheme="minorHAnsi" w:eastAsia="Times New Roman" w:hAnsiTheme="minorHAnsi" w:cstheme="minorHAnsi"/>
                <w:b/>
                <w:color w:val="000080"/>
                <w:szCs w:val="20"/>
              </w:rPr>
              <w:t>NOTA CONDUCTORA PLAN DE ACCION DE LA LISTA DE VERIFICACION</w:t>
            </w:r>
            <w:r w:rsidR="002724F5" w:rsidRPr="002F3D0B">
              <w:rPr>
                <w:rFonts w:asciiTheme="minorHAnsi" w:eastAsia="Times New Roman" w:hAnsiTheme="minorHAnsi" w:cstheme="minorHAnsi"/>
                <w:b/>
                <w:color w:val="000080"/>
                <w:szCs w:val="20"/>
              </w:rPr>
              <w:t xml:space="preserve"> </w:t>
            </w:r>
          </w:p>
        </w:tc>
        <w:tc>
          <w:tcPr>
            <w:tcW w:w="1786" w:type="dxa"/>
            <w:vMerge/>
            <w:tcBorders>
              <w:left w:val="single" w:sz="4" w:space="0" w:color="auto"/>
              <w:bottom w:val="single" w:sz="4" w:space="0" w:color="auto"/>
              <w:right w:val="single" w:sz="4" w:space="0" w:color="auto"/>
            </w:tcBorders>
          </w:tcPr>
          <w:p w14:paraId="6C52784A" w14:textId="77777777" w:rsidR="0029501A" w:rsidRPr="002F3D0B" w:rsidRDefault="0029501A" w:rsidP="00EF629F">
            <w:pPr>
              <w:rPr>
                <w:rFonts w:asciiTheme="minorHAnsi" w:eastAsia="Times New Roman" w:hAnsiTheme="minorHAnsi" w:cstheme="minorHAnsi"/>
              </w:rPr>
            </w:pPr>
          </w:p>
        </w:tc>
      </w:tr>
    </w:tbl>
    <w:p w14:paraId="5F5517F5" w14:textId="343783FD" w:rsidR="001B6578" w:rsidRPr="002F3D0B" w:rsidRDefault="001B6578">
      <w:pPr>
        <w:pStyle w:val="Textoindependiente"/>
        <w:spacing w:before="1"/>
        <w:rPr>
          <w:rFonts w:asciiTheme="minorHAnsi" w:hAnsiTheme="minorHAnsi" w:cstheme="minorHAnsi"/>
          <w:sz w:val="16"/>
        </w:rPr>
      </w:pPr>
    </w:p>
    <w:p w14:paraId="0E30556C" w14:textId="77777777" w:rsidR="007536AF" w:rsidRPr="002F3D0B" w:rsidRDefault="007536AF" w:rsidP="004A50EB">
      <w:pPr>
        <w:jc w:val="both"/>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8203"/>
      </w:tblGrid>
      <w:tr w:rsidR="00055889" w:rsidRPr="002F3D0B" w14:paraId="1D47EDC9" w14:textId="77777777" w:rsidTr="0091356C">
        <w:trPr>
          <w:trHeight w:val="243"/>
        </w:trPr>
        <w:tc>
          <w:tcPr>
            <w:tcW w:w="846" w:type="dxa"/>
            <w:shd w:val="clear" w:color="auto" w:fill="8DB3E2" w:themeFill="text2" w:themeFillTint="66"/>
          </w:tcPr>
          <w:p w14:paraId="4AFB1FD9" w14:textId="562728D7" w:rsidR="00055889" w:rsidRPr="002F3D0B" w:rsidRDefault="007536AF" w:rsidP="00B6327D">
            <w:pPr>
              <w:jc w:val="center"/>
              <w:rPr>
                <w:rFonts w:asciiTheme="minorHAnsi" w:hAnsiTheme="minorHAnsi" w:cstheme="minorHAnsi"/>
                <w:b/>
                <w:bCs/>
              </w:rPr>
            </w:pPr>
            <w:r w:rsidRPr="002F3D0B">
              <w:rPr>
                <w:rFonts w:asciiTheme="minorHAnsi" w:hAnsiTheme="minorHAnsi" w:cstheme="minorHAnsi"/>
                <w:b/>
                <w:bCs/>
              </w:rPr>
              <w:t>1</w:t>
            </w:r>
          </w:p>
        </w:tc>
        <w:tc>
          <w:tcPr>
            <w:tcW w:w="8203" w:type="dxa"/>
            <w:shd w:val="clear" w:color="auto" w:fill="8DB3E2" w:themeFill="text2" w:themeFillTint="66"/>
          </w:tcPr>
          <w:p w14:paraId="1F01A5F2" w14:textId="3053A103" w:rsidR="00055889" w:rsidRPr="002F3D0B" w:rsidRDefault="007536AF" w:rsidP="000B220D">
            <w:pPr>
              <w:pStyle w:val="Prrafodelista"/>
              <w:ind w:left="0" w:firstLine="0"/>
              <w:jc w:val="center"/>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Introducción</w:t>
            </w:r>
          </w:p>
        </w:tc>
      </w:tr>
      <w:tr w:rsidR="00055889" w:rsidRPr="002F3D0B" w14:paraId="3E05743A" w14:textId="77777777" w:rsidTr="00B6327D">
        <w:tc>
          <w:tcPr>
            <w:tcW w:w="9049" w:type="dxa"/>
            <w:gridSpan w:val="2"/>
          </w:tcPr>
          <w:p w14:paraId="19B4F8E7" w14:textId="39314DA5" w:rsidR="007536AF" w:rsidRPr="002F3D0B" w:rsidRDefault="007536AF" w:rsidP="007536AF">
            <w:pPr>
              <w:jc w:val="both"/>
              <w:rPr>
                <w:rFonts w:asciiTheme="minorHAnsi" w:hAnsiTheme="minorHAnsi" w:cstheme="minorHAnsi"/>
              </w:rPr>
            </w:pPr>
            <w:r w:rsidRPr="002F3D0B">
              <w:rPr>
                <w:rFonts w:asciiTheme="minorHAnsi" w:hAnsiTheme="minorHAnsi" w:cstheme="minorHAnsi"/>
              </w:rPr>
              <w:t xml:space="preserve">El Plan de Acción de la Lista de Verificación es el instrumento </w:t>
            </w:r>
            <w:r w:rsidR="002F3D0B">
              <w:rPr>
                <w:rFonts w:asciiTheme="minorHAnsi" w:hAnsiTheme="minorHAnsi" w:cstheme="minorHAnsi"/>
              </w:rPr>
              <w:t>que se construye entre el g</w:t>
            </w:r>
            <w:r w:rsidRPr="002F3D0B">
              <w:rPr>
                <w:rFonts w:asciiTheme="minorHAnsi" w:hAnsiTheme="minorHAnsi" w:cstheme="minorHAnsi"/>
              </w:rPr>
              <w:t>rupo USAR y su Mentor.</w:t>
            </w:r>
          </w:p>
          <w:p w14:paraId="23ACF494" w14:textId="77777777" w:rsidR="003D6F2B" w:rsidRPr="002F3D0B" w:rsidRDefault="003D6F2B" w:rsidP="007536AF">
            <w:pPr>
              <w:jc w:val="both"/>
              <w:rPr>
                <w:rFonts w:asciiTheme="minorHAnsi" w:hAnsiTheme="minorHAnsi" w:cstheme="minorHAnsi"/>
              </w:rPr>
            </w:pPr>
          </w:p>
          <w:p w14:paraId="50BB4087" w14:textId="77196101" w:rsidR="003D6F2B" w:rsidRPr="002F3D0B" w:rsidRDefault="00CF6A59" w:rsidP="007536AF">
            <w:pPr>
              <w:jc w:val="both"/>
              <w:rPr>
                <w:rFonts w:asciiTheme="minorHAnsi" w:hAnsiTheme="minorHAnsi" w:cstheme="minorHAnsi"/>
              </w:rPr>
            </w:pPr>
            <w:r w:rsidRPr="002F3D0B">
              <w:rPr>
                <w:rFonts w:asciiTheme="minorHAnsi" w:hAnsiTheme="minorHAnsi" w:cstheme="minorHAnsi"/>
              </w:rPr>
              <w:t>El instrumento</w:t>
            </w:r>
            <w:r w:rsidR="003D6F2B" w:rsidRPr="002F3D0B">
              <w:rPr>
                <w:rFonts w:asciiTheme="minorHAnsi" w:hAnsiTheme="minorHAnsi" w:cstheme="minorHAnsi"/>
              </w:rPr>
              <w:t xml:space="preserve"> se desarrolla para poder indicar el estado de avance del proceso de grupo</w:t>
            </w:r>
            <w:r w:rsidR="009A49BC">
              <w:rPr>
                <w:rFonts w:asciiTheme="minorHAnsi" w:hAnsiTheme="minorHAnsi" w:cstheme="minorHAnsi"/>
              </w:rPr>
              <w:t xml:space="preserve"> USAR</w:t>
            </w:r>
            <w:r w:rsidR="003D6F2B" w:rsidRPr="002F3D0B">
              <w:rPr>
                <w:rFonts w:asciiTheme="minorHAnsi" w:hAnsiTheme="minorHAnsi" w:cstheme="minorHAnsi"/>
              </w:rPr>
              <w:t xml:space="preserve"> y se dejan constancia de las brechas existentes y los detalles de </w:t>
            </w:r>
            <w:r w:rsidR="005D65F0" w:rsidRPr="002F3D0B">
              <w:rPr>
                <w:rFonts w:asciiTheme="minorHAnsi" w:hAnsiTheme="minorHAnsi" w:cstheme="minorHAnsi"/>
              </w:rPr>
              <w:t>estas.</w:t>
            </w:r>
          </w:p>
          <w:p w14:paraId="2EB20BD1" w14:textId="771B86E8" w:rsidR="00212CBE" w:rsidRPr="002F3D0B" w:rsidRDefault="00212CBE" w:rsidP="007536AF">
            <w:pPr>
              <w:jc w:val="both"/>
              <w:rPr>
                <w:rFonts w:asciiTheme="minorHAnsi" w:hAnsiTheme="minorHAnsi" w:cstheme="minorHAnsi"/>
              </w:rPr>
            </w:pPr>
          </w:p>
          <w:p w14:paraId="44459F84" w14:textId="09ADF8CD" w:rsidR="00055889" w:rsidRPr="002F3D0B" w:rsidRDefault="00212CBE" w:rsidP="00B6327D">
            <w:pPr>
              <w:jc w:val="both"/>
              <w:rPr>
                <w:rFonts w:asciiTheme="minorHAnsi" w:hAnsiTheme="minorHAnsi" w:cstheme="minorHAnsi"/>
              </w:rPr>
            </w:pPr>
            <w:r w:rsidRPr="002F3D0B">
              <w:rPr>
                <w:rFonts w:asciiTheme="minorHAnsi" w:hAnsiTheme="minorHAnsi" w:cstheme="minorHAnsi"/>
              </w:rPr>
              <w:t>Este PAR-USAR 06.1 es la nota conductora que debe acompañar al PAR-USAR 06.2</w:t>
            </w:r>
          </w:p>
        </w:tc>
      </w:tr>
    </w:tbl>
    <w:p w14:paraId="180DF328" w14:textId="77777777" w:rsidR="00523662" w:rsidRPr="002F3D0B" w:rsidRDefault="00523662" w:rsidP="004A50EB">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8203"/>
      </w:tblGrid>
      <w:tr w:rsidR="000B220D" w:rsidRPr="002F3D0B" w14:paraId="6EC8575B" w14:textId="77777777" w:rsidTr="0091356C">
        <w:trPr>
          <w:trHeight w:val="243"/>
        </w:trPr>
        <w:tc>
          <w:tcPr>
            <w:tcW w:w="846" w:type="dxa"/>
            <w:shd w:val="clear" w:color="auto" w:fill="8DB3E2" w:themeFill="text2" w:themeFillTint="66"/>
          </w:tcPr>
          <w:p w14:paraId="728C663E" w14:textId="665B025F" w:rsidR="000B220D" w:rsidRPr="002F3D0B" w:rsidRDefault="003D6F2B" w:rsidP="00B6327D">
            <w:pPr>
              <w:jc w:val="center"/>
              <w:rPr>
                <w:rFonts w:asciiTheme="minorHAnsi" w:hAnsiTheme="minorHAnsi" w:cstheme="minorHAnsi"/>
                <w:b/>
                <w:bCs/>
              </w:rPr>
            </w:pPr>
            <w:r w:rsidRPr="002F3D0B">
              <w:rPr>
                <w:rFonts w:asciiTheme="minorHAnsi" w:hAnsiTheme="minorHAnsi" w:cstheme="minorHAnsi"/>
                <w:b/>
                <w:bCs/>
              </w:rPr>
              <w:t>2</w:t>
            </w:r>
          </w:p>
        </w:tc>
        <w:tc>
          <w:tcPr>
            <w:tcW w:w="8203" w:type="dxa"/>
            <w:shd w:val="clear" w:color="auto" w:fill="8DB3E2" w:themeFill="text2" w:themeFillTint="66"/>
          </w:tcPr>
          <w:p w14:paraId="0F3B3E0E" w14:textId="4E208D20" w:rsidR="000B220D" w:rsidRPr="002F3D0B" w:rsidRDefault="003D6F2B" w:rsidP="000B220D">
            <w:pPr>
              <w:pStyle w:val="Prrafodelista"/>
              <w:ind w:left="0" w:firstLine="0"/>
              <w:jc w:val="center"/>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 xml:space="preserve">Detalles del </w:t>
            </w:r>
            <w:r w:rsidR="00212CBE" w:rsidRPr="002F3D0B">
              <w:rPr>
                <w:rFonts w:asciiTheme="minorHAnsi" w:eastAsia="Times New Roman" w:hAnsiTheme="minorHAnsi" w:cstheme="minorHAnsi"/>
                <w:b/>
                <w:bCs/>
                <w:lang w:val="es-ES_tradnl"/>
              </w:rPr>
              <w:t xml:space="preserve">PAR-USAR 06.2 </w:t>
            </w:r>
            <w:r w:rsidRPr="002F3D0B">
              <w:rPr>
                <w:rFonts w:asciiTheme="minorHAnsi" w:eastAsia="Times New Roman" w:hAnsiTheme="minorHAnsi" w:cstheme="minorHAnsi"/>
                <w:b/>
                <w:bCs/>
                <w:lang w:val="es-ES_tradnl"/>
              </w:rPr>
              <w:t>Plan de Acción de la Lista de Verificación</w:t>
            </w:r>
          </w:p>
        </w:tc>
      </w:tr>
      <w:tr w:rsidR="000B220D" w:rsidRPr="002F3D0B" w14:paraId="311C2917" w14:textId="77777777" w:rsidTr="00B6327D">
        <w:tc>
          <w:tcPr>
            <w:tcW w:w="9049" w:type="dxa"/>
            <w:gridSpan w:val="2"/>
          </w:tcPr>
          <w:p w14:paraId="16CC27B6" w14:textId="5B62F59E" w:rsidR="000B220D" w:rsidRPr="002F3D0B" w:rsidRDefault="003D6F2B" w:rsidP="00B6327D">
            <w:pPr>
              <w:jc w:val="both"/>
              <w:rPr>
                <w:rFonts w:asciiTheme="minorHAnsi" w:eastAsia="Times New Roman" w:hAnsiTheme="minorHAnsi" w:cstheme="minorHAnsi"/>
                <w:lang w:val="es-ES_tradnl"/>
              </w:rPr>
            </w:pPr>
            <w:r w:rsidRPr="002F3D0B">
              <w:rPr>
                <w:rFonts w:asciiTheme="minorHAnsi" w:eastAsia="Times New Roman" w:hAnsiTheme="minorHAnsi" w:cstheme="minorHAnsi"/>
                <w:lang w:val="es-ES_tradnl"/>
              </w:rPr>
              <w:t>El Plan de Acción de la Lista de Verificación tiene diferentes casillas las cuales indican los siguientes temas o se deben completar con la información que se indica:</w:t>
            </w:r>
          </w:p>
        </w:tc>
      </w:tr>
    </w:tbl>
    <w:p w14:paraId="698AAA48" w14:textId="0F725C43" w:rsidR="0048600B" w:rsidRPr="002F3D0B" w:rsidRDefault="0048600B" w:rsidP="004A50EB">
      <w:pPr>
        <w:rPr>
          <w:rFonts w:asciiTheme="minorHAnsi" w:hAnsiTheme="minorHAnsi" w:cstheme="minorHAnsi"/>
        </w:rPr>
      </w:pPr>
    </w:p>
    <w:tbl>
      <w:tblPr>
        <w:tblStyle w:val="Tablaconcuadrcula"/>
        <w:tblW w:w="5000" w:type="pct"/>
        <w:tblInd w:w="0" w:type="dxa"/>
        <w:tblLook w:val="04A0" w:firstRow="1" w:lastRow="0" w:firstColumn="1" w:lastColumn="0" w:noHBand="0" w:noVBand="1"/>
      </w:tblPr>
      <w:tblGrid>
        <w:gridCol w:w="639"/>
        <w:gridCol w:w="864"/>
        <w:gridCol w:w="1025"/>
        <w:gridCol w:w="1025"/>
        <w:gridCol w:w="1038"/>
        <w:gridCol w:w="1008"/>
        <w:gridCol w:w="1178"/>
        <w:gridCol w:w="1080"/>
        <w:gridCol w:w="1192"/>
      </w:tblGrid>
      <w:tr w:rsidR="005D65F0" w:rsidRPr="002F3D0B" w14:paraId="75B12B9C" w14:textId="77777777" w:rsidTr="0091356C">
        <w:tc>
          <w:tcPr>
            <w:tcW w:w="393" w:type="pct"/>
            <w:shd w:val="clear" w:color="auto" w:fill="8DB3E2" w:themeFill="text2" w:themeFillTint="66"/>
          </w:tcPr>
          <w:p w14:paraId="6F709C92" w14:textId="31DD59EC" w:rsidR="0059218B" w:rsidRPr="002F3D0B" w:rsidRDefault="0059218B" w:rsidP="004A50EB">
            <w:pPr>
              <w:rPr>
                <w:rFonts w:asciiTheme="minorHAnsi" w:hAnsiTheme="minorHAnsi" w:cstheme="minorHAnsi"/>
                <w:sz w:val="16"/>
                <w:szCs w:val="16"/>
              </w:rPr>
            </w:pPr>
            <w:r w:rsidRPr="002F3D0B">
              <w:rPr>
                <w:rFonts w:asciiTheme="minorHAnsi" w:eastAsia="Times New Roman" w:hAnsiTheme="minorHAnsi" w:cstheme="minorHAnsi"/>
                <w:b/>
                <w:bCs/>
                <w:sz w:val="16"/>
                <w:szCs w:val="16"/>
                <w:lang w:val="es-CL" w:eastAsia="es-CL" w:bidi="ar-SA"/>
              </w:rPr>
              <w:t>No.</w:t>
            </w:r>
          </w:p>
        </w:tc>
        <w:tc>
          <w:tcPr>
            <w:tcW w:w="517" w:type="pct"/>
            <w:shd w:val="clear" w:color="auto" w:fill="8DB3E2" w:themeFill="text2" w:themeFillTint="66"/>
          </w:tcPr>
          <w:p w14:paraId="4E337BDC" w14:textId="47A8D222" w:rsidR="0059218B" w:rsidRPr="002F3D0B" w:rsidRDefault="0059218B" w:rsidP="0059218B">
            <w:pPr>
              <w:jc w:val="center"/>
              <w:rPr>
                <w:rFonts w:asciiTheme="minorHAnsi" w:hAnsiTheme="minorHAnsi" w:cstheme="minorHAnsi"/>
                <w:sz w:val="16"/>
                <w:szCs w:val="16"/>
              </w:rPr>
            </w:pPr>
            <w:r w:rsidRPr="002F3D0B">
              <w:rPr>
                <w:rFonts w:asciiTheme="minorHAnsi" w:eastAsia="Times New Roman" w:hAnsiTheme="minorHAnsi" w:cstheme="minorHAnsi"/>
                <w:b/>
                <w:bCs/>
                <w:sz w:val="16"/>
                <w:szCs w:val="16"/>
                <w:lang w:val="es-CL" w:eastAsia="es-CL" w:bidi="ar-SA"/>
              </w:rPr>
              <w:t>Aspectos</w:t>
            </w:r>
          </w:p>
        </w:tc>
        <w:tc>
          <w:tcPr>
            <w:tcW w:w="606" w:type="pct"/>
            <w:shd w:val="clear" w:color="auto" w:fill="8DB3E2" w:themeFill="text2" w:themeFillTint="66"/>
          </w:tcPr>
          <w:p w14:paraId="28237347" w14:textId="33CCFB3C" w:rsidR="0059218B" w:rsidRPr="002F3D0B" w:rsidRDefault="0059218B" w:rsidP="0059218B">
            <w:pPr>
              <w:jc w:val="center"/>
              <w:rPr>
                <w:rFonts w:asciiTheme="minorHAnsi" w:hAnsiTheme="minorHAnsi" w:cstheme="minorHAnsi"/>
                <w:sz w:val="16"/>
                <w:szCs w:val="16"/>
              </w:rPr>
            </w:pPr>
            <w:r w:rsidRPr="002F3D0B">
              <w:rPr>
                <w:rFonts w:asciiTheme="minorHAnsi" w:eastAsia="Times New Roman" w:hAnsiTheme="minorHAnsi" w:cstheme="minorHAnsi"/>
                <w:b/>
                <w:bCs/>
                <w:sz w:val="16"/>
                <w:szCs w:val="16"/>
                <w:lang w:val="es-CL" w:eastAsia="es-CL" w:bidi="ar-SA"/>
              </w:rPr>
              <w:t>Explicación</w:t>
            </w:r>
          </w:p>
        </w:tc>
        <w:tc>
          <w:tcPr>
            <w:tcW w:w="606" w:type="pct"/>
            <w:shd w:val="clear" w:color="auto" w:fill="8DB3E2" w:themeFill="text2" w:themeFillTint="66"/>
          </w:tcPr>
          <w:p w14:paraId="730A21CA" w14:textId="181A4E97" w:rsidR="0059218B" w:rsidRPr="002F3D0B" w:rsidRDefault="0059218B" w:rsidP="0059218B">
            <w:pPr>
              <w:jc w:val="center"/>
              <w:rPr>
                <w:rFonts w:asciiTheme="minorHAnsi" w:hAnsiTheme="minorHAnsi" w:cstheme="minorHAnsi"/>
                <w:sz w:val="16"/>
                <w:szCs w:val="16"/>
              </w:rPr>
            </w:pPr>
            <w:r w:rsidRPr="002F3D0B">
              <w:rPr>
                <w:rFonts w:asciiTheme="minorHAnsi" w:eastAsia="Times New Roman" w:hAnsiTheme="minorHAnsi" w:cstheme="minorHAnsi"/>
                <w:b/>
                <w:bCs/>
                <w:sz w:val="16"/>
                <w:szCs w:val="16"/>
                <w:lang w:val="es-CL" w:eastAsia="es-CL" w:bidi="ar-SA"/>
              </w:rPr>
              <w:t>Método de verificación</w:t>
            </w:r>
          </w:p>
        </w:tc>
        <w:tc>
          <w:tcPr>
            <w:tcW w:w="378" w:type="pct"/>
            <w:shd w:val="clear" w:color="auto" w:fill="8DB3E2" w:themeFill="text2" w:themeFillTint="66"/>
          </w:tcPr>
          <w:p w14:paraId="66BF28A8" w14:textId="14732145" w:rsidR="0059218B" w:rsidRPr="002F3D0B" w:rsidRDefault="0059218B" w:rsidP="0059218B">
            <w:pPr>
              <w:jc w:val="center"/>
              <w:rPr>
                <w:rFonts w:asciiTheme="minorHAnsi" w:hAnsiTheme="minorHAnsi" w:cstheme="minorHAnsi"/>
                <w:sz w:val="16"/>
                <w:szCs w:val="16"/>
              </w:rPr>
            </w:pPr>
            <w:r w:rsidRPr="002F3D0B">
              <w:rPr>
                <w:rFonts w:asciiTheme="minorHAnsi" w:eastAsia="Times New Roman" w:hAnsiTheme="minorHAnsi" w:cstheme="minorHAnsi"/>
                <w:b/>
                <w:bCs/>
                <w:sz w:val="16"/>
                <w:szCs w:val="16"/>
                <w:lang w:val="es-CL" w:eastAsia="es-CL" w:bidi="ar-SA"/>
              </w:rPr>
              <w:t>Color</w:t>
            </w:r>
          </w:p>
        </w:tc>
        <w:tc>
          <w:tcPr>
            <w:tcW w:w="597" w:type="pct"/>
            <w:shd w:val="clear" w:color="auto" w:fill="8DB3E2" w:themeFill="text2" w:themeFillTint="66"/>
          </w:tcPr>
          <w:p w14:paraId="4E87B2FC" w14:textId="77BEFB3D" w:rsidR="0059218B" w:rsidRPr="002F3D0B" w:rsidRDefault="0059218B" w:rsidP="0059218B">
            <w:pPr>
              <w:jc w:val="center"/>
              <w:rPr>
                <w:rFonts w:asciiTheme="minorHAnsi" w:hAnsiTheme="minorHAnsi" w:cstheme="minorHAnsi"/>
                <w:sz w:val="16"/>
                <w:szCs w:val="16"/>
              </w:rPr>
            </w:pPr>
            <w:r w:rsidRPr="002F3D0B">
              <w:rPr>
                <w:rFonts w:asciiTheme="minorHAnsi" w:eastAsia="Times New Roman" w:hAnsiTheme="minorHAnsi" w:cstheme="minorHAnsi"/>
                <w:b/>
                <w:bCs/>
                <w:color w:val="404040"/>
                <w:sz w:val="16"/>
                <w:szCs w:val="16"/>
                <w:lang w:val="es-CL" w:eastAsia="es-CL" w:bidi="ar-SA"/>
              </w:rPr>
              <w:t>Acción Correctiva</w:t>
            </w:r>
          </w:p>
        </w:tc>
        <w:tc>
          <w:tcPr>
            <w:tcW w:w="690" w:type="pct"/>
            <w:shd w:val="clear" w:color="auto" w:fill="8DB3E2" w:themeFill="text2" w:themeFillTint="66"/>
          </w:tcPr>
          <w:p w14:paraId="46EA5459" w14:textId="6A0645EC" w:rsidR="0059218B" w:rsidRPr="002F3D0B" w:rsidRDefault="0059218B" w:rsidP="0059218B">
            <w:pPr>
              <w:jc w:val="center"/>
              <w:rPr>
                <w:rFonts w:asciiTheme="minorHAnsi" w:hAnsiTheme="minorHAnsi" w:cstheme="minorHAnsi"/>
                <w:sz w:val="16"/>
                <w:szCs w:val="16"/>
              </w:rPr>
            </w:pPr>
            <w:r w:rsidRPr="002F3D0B">
              <w:rPr>
                <w:rFonts w:asciiTheme="minorHAnsi" w:eastAsia="Times New Roman" w:hAnsiTheme="minorHAnsi" w:cstheme="minorHAnsi"/>
                <w:b/>
                <w:bCs/>
                <w:color w:val="404040"/>
                <w:sz w:val="16"/>
                <w:szCs w:val="16"/>
                <w:lang w:val="es-CL" w:eastAsia="es-CL" w:bidi="ar-SA"/>
              </w:rPr>
              <w:t>Responsable</w:t>
            </w:r>
          </w:p>
        </w:tc>
        <w:tc>
          <w:tcPr>
            <w:tcW w:w="514" w:type="pct"/>
            <w:shd w:val="clear" w:color="auto" w:fill="8DB3E2" w:themeFill="text2" w:themeFillTint="66"/>
          </w:tcPr>
          <w:p w14:paraId="26B2BC44" w14:textId="51A4750F" w:rsidR="0059218B" w:rsidRPr="002F3D0B" w:rsidRDefault="0059218B" w:rsidP="0059218B">
            <w:pPr>
              <w:jc w:val="center"/>
              <w:rPr>
                <w:rFonts w:asciiTheme="minorHAnsi" w:hAnsiTheme="minorHAnsi" w:cstheme="minorHAnsi"/>
                <w:sz w:val="16"/>
                <w:szCs w:val="16"/>
              </w:rPr>
            </w:pPr>
            <w:r w:rsidRPr="002F3D0B">
              <w:rPr>
                <w:rFonts w:asciiTheme="minorHAnsi" w:eastAsia="Times New Roman" w:hAnsiTheme="minorHAnsi" w:cstheme="minorHAnsi"/>
                <w:b/>
                <w:bCs/>
                <w:color w:val="404040"/>
                <w:sz w:val="16"/>
                <w:szCs w:val="16"/>
                <w:lang w:val="es-CL" w:eastAsia="es-CL" w:bidi="ar-SA"/>
              </w:rPr>
              <w:t>Fecha solución</w:t>
            </w:r>
          </w:p>
        </w:tc>
        <w:tc>
          <w:tcPr>
            <w:tcW w:w="698" w:type="pct"/>
            <w:shd w:val="clear" w:color="auto" w:fill="8DB3E2" w:themeFill="text2" w:themeFillTint="66"/>
          </w:tcPr>
          <w:p w14:paraId="31ED3FB1" w14:textId="40A8165E" w:rsidR="0059218B" w:rsidRPr="002F3D0B" w:rsidRDefault="0059218B" w:rsidP="0059218B">
            <w:pPr>
              <w:jc w:val="center"/>
              <w:rPr>
                <w:rFonts w:asciiTheme="minorHAnsi" w:hAnsiTheme="minorHAnsi" w:cstheme="minorHAnsi"/>
                <w:sz w:val="16"/>
                <w:szCs w:val="16"/>
              </w:rPr>
            </w:pPr>
            <w:r w:rsidRPr="002F3D0B">
              <w:rPr>
                <w:rFonts w:asciiTheme="minorHAnsi" w:eastAsia="Times New Roman" w:hAnsiTheme="minorHAnsi" w:cstheme="minorHAnsi"/>
                <w:b/>
                <w:bCs/>
                <w:color w:val="404040"/>
                <w:sz w:val="16"/>
                <w:szCs w:val="16"/>
                <w:lang w:val="es-CL" w:eastAsia="es-CL" w:bidi="ar-SA"/>
              </w:rPr>
              <w:t>Comentarios del Mentor</w:t>
            </w:r>
          </w:p>
        </w:tc>
      </w:tr>
      <w:tr w:rsidR="005D65F0" w:rsidRPr="002F3D0B" w14:paraId="6CC9E49E" w14:textId="77777777" w:rsidTr="0091356C">
        <w:tc>
          <w:tcPr>
            <w:tcW w:w="393" w:type="pct"/>
            <w:shd w:val="clear" w:color="auto" w:fill="8DB3E2" w:themeFill="text2" w:themeFillTint="66"/>
          </w:tcPr>
          <w:p w14:paraId="28E2F65C" w14:textId="6EF944A8" w:rsidR="0059218B" w:rsidRPr="002F3D0B" w:rsidRDefault="0059218B" w:rsidP="004A50EB">
            <w:pPr>
              <w:rPr>
                <w:rFonts w:asciiTheme="minorHAnsi" w:hAnsiTheme="minorHAnsi" w:cstheme="minorHAnsi"/>
              </w:rPr>
            </w:pPr>
            <w:proofErr w:type="spellStart"/>
            <w:r w:rsidRPr="002F3D0B">
              <w:rPr>
                <w:rFonts w:asciiTheme="minorHAnsi" w:hAnsiTheme="minorHAnsi" w:cstheme="minorHAnsi"/>
                <w:sz w:val="16"/>
                <w:szCs w:val="16"/>
              </w:rPr>
              <w:t>Items</w:t>
            </w:r>
            <w:proofErr w:type="spellEnd"/>
            <w:r w:rsidRPr="002F3D0B">
              <w:rPr>
                <w:rFonts w:asciiTheme="minorHAnsi" w:hAnsiTheme="minorHAnsi" w:cstheme="minorHAnsi"/>
                <w:sz w:val="16"/>
                <w:szCs w:val="16"/>
              </w:rPr>
              <w:t xml:space="preserve"> de la lista</w:t>
            </w:r>
          </w:p>
        </w:tc>
        <w:tc>
          <w:tcPr>
            <w:tcW w:w="517" w:type="pct"/>
          </w:tcPr>
          <w:p w14:paraId="2611F679" w14:textId="4D882480" w:rsidR="0059218B" w:rsidRPr="002F3D0B" w:rsidRDefault="0059218B" w:rsidP="0062768F">
            <w:pPr>
              <w:jc w:val="both"/>
              <w:rPr>
                <w:rFonts w:asciiTheme="minorHAnsi" w:hAnsiTheme="minorHAnsi" w:cstheme="minorHAnsi"/>
                <w:sz w:val="16"/>
                <w:szCs w:val="16"/>
              </w:rPr>
            </w:pPr>
            <w:r w:rsidRPr="002F3D0B">
              <w:rPr>
                <w:rFonts w:asciiTheme="minorHAnsi" w:eastAsia="Times New Roman" w:hAnsiTheme="minorHAnsi" w:cstheme="minorHAnsi"/>
                <w:color w:val="000000"/>
                <w:sz w:val="16"/>
                <w:szCs w:val="16"/>
                <w:lang w:val="es-CL" w:eastAsia="es-CL" w:bidi="ar-SA"/>
              </w:rPr>
              <w:t>Se indica que aspectos se deben cumplir</w:t>
            </w:r>
          </w:p>
        </w:tc>
        <w:tc>
          <w:tcPr>
            <w:tcW w:w="606" w:type="pct"/>
          </w:tcPr>
          <w:p w14:paraId="1A294BA3" w14:textId="2E85123F" w:rsidR="0059218B" w:rsidRPr="002F3D0B" w:rsidRDefault="0059218B" w:rsidP="0062768F">
            <w:pPr>
              <w:jc w:val="both"/>
              <w:rPr>
                <w:rFonts w:asciiTheme="minorHAnsi" w:hAnsiTheme="minorHAnsi" w:cstheme="minorHAnsi"/>
                <w:sz w:val="16"/>
                <w:szCs w:val="16"/>
              </w:rPr>
            </w:pPr>
            <w:r w:rsidRPr="002F3D0B">
              <w:rPr>
                <w:rFonts w:asciiTheme="minorHAnsi" w:eastAsia="Times New Roman" w:hAnsiTheme="minorHAnsi" w:cstheme="minorHAnsi"/>
                <w:color w:val="000000"/>
                <w:sz w:val="16"/>
                <w:szCs w:val="16"/>
                <w:lang w:val="es-CL" w:eastAsia="es-CL" w:bidi="ar-SA"/>
              </w:rPr>
              <w:t>Explicación de los aspectos que se deben cumplir</w:t>
            </w:r>
          </w:p>
        </w:tc>
        <w:tc>
          <w:tcPr>
            <w:tcW w:w="606" w:type="pct"/>
          </w:tcPr>
          <w:p w14:paraId="3D477139" w14:textId="70A89A74" w:rsidR="0059218B" w:rsidRPr="002F3D0B" w:rsidRDefault="0059218B" w:rsidP="0062768F">
            <w:pPr>
              <w:jc w:val="both"/>
              <w:rPr>
                <w:rFonts w:asciiTheme="minorHAnsi" w:hAnsiTheme="minorHAnsi" w:cstheme="minorHAnsi"/>
                <w:sz w:val="16"/>
                <w:szCs w:val="16"/>
              </w:rPr>
            </w:pPr>
            <w:r w:rsidRPr="002F3D0B">
              <w:rPr>
                <w:rFonts w:asciiTheme="minorHAnsi" w:hAnsiTheme="minorHAnsi" w:cstheme="minorHAnsi"/>
                <w:sz w:val="16"/>
                <w:szCs w:val="16"/>
              </w:rPr>
              <w:t>Explicación de lo esperable en cada color</w:t>
            </w:r>
          </w:p>
        </w:tc>
        <w:tc>
          <w:tcPr>
            <w:tcW w:w="378" w:type="pct"/>
          </w:tcPr>
          <w:p w14:paraId="78CF7CB5" w14:textId="0828D1C5" w:rsidR="0059218B" w:rsidRPr="002F3D0B" w:rsidRDefault="0059218B" w:rsidP="0062768F">
            <w:pPr>
              <w:jc w:val="both"/>
              <w:rPr>
                <w:rFonts w:asciiTheme="minorHAnsi" w:hAnsiTheme="minorHAnsi" w:cstheme="minorHAnsi"/>
                <w:color w:val="000000" w:themeColor="text1"/>
                <w:sz w:val="16"/>
                <w:szCs w:val="16"/>
              </w:rPr>
            </w:pPr>
            <w:r w:rsidRPr="002F3D0B">
              <w:rPr>
                <w:rFonts w:asciiTheme="minorHAnsi" w:hAnsiTheme="minorHAnsi" w:cstheme="minorHAnsi"/>
                <w:color w:val="000000" w:themeColor="text1"/>
                <w:sz w:val="16"/>
                <w:szCs w:val="16"/>
              </w:rPr>
              <w:t>Color que corresponde</w:t>
            </w:r>
          </w:p>
        </w:tc>
        <w:tc>
          <w:tcPr>
            <w:tcW w:w="597" w:type="pct"/>
          </w:tcPr>
          <w:p w14:paraId="4AF02643" w14:textId="62E17414" w:rsidR="0059218B" w:rsidRPr="002F3D0B" w:rsidRDefault="0062768F" w:rsidP="0062768F">
            <w:pPr>
              <w:jc w:val="both"/>
              <w:rPr>
                <w:rFonts w:asciiTheme="minorHAnsi" w:hAnsiTheme="minorHAnsi" w:cstheme="minorHAnsi"/>
                <w:color w:val="000000" w:themeColor="text1"/>
                <w:sz w:val="16"/>
                <w:szCs w:val="16"/>
              </w:rPr>
            </w:pPr>
            <w:r w:rsidRPr="002F3D0B">
              <w:rPr>
                <w:rFonts w:asciiTheme="minorHAnsi" w:hAnsiTheme="minorHAnsi" w:cstheme="minorHAnsi"/>
                <w:color w:val="000000" w:themeColor="text1"/>
                <w:sz w:val="16"/>
                <w:szCs w:val="16"/>
              </w:rPr>
              <w:t>Cuál</w:t>
            </w:r>
            <w:r w:rsidR="0059218B" w:rsidRPr="002F3D0B">
              <w:rPr>
                <w:rFonts w:asciiTheme="minorHAnsi" w:hAnsiTheme="minorHAnsi" w:cstheme="minorHAnsi"/>
                <w:color w:val="000000" w:themeColor="text1"/>
                <w:sz w:val="16"/>
                <w:szCs w:val="16"/>
              </w:rPr>
              <w:t xml:space="preserve"> será la o las acciones que se deben hacer</w:t>
            </w:r>
          </w:p>
        </w:tc>
        <w:tc>
          <w:tcPr>
            <w:tcW w:w="690" w:type="pct"/>
          </w:tcPr>
          <w:p w14:paraId="79F8B194" w14:textId="32AE3772" w:rsidR="0059218B" w:rsidRPr="002F3D0B" w:rsidRDefault="0059218B" w:rsidP="0062768F">
            <w:pPr>
              <w:jc w:val="both"/>
              <w:rPr>
                <w:rFonts w:asciiTheme="minorHAnsi" w:hAnsiTheme="minorHAnsi" w:cstheme="minorHAnsi"/>
                <w:color w:val="000000" w:themeColor="text1"/>
                <w:sz w:val="16"/>
                <w:szCs w:val="16"/>
              </w:rPr>
            </w:pPr>
            <w:r w:rsidRPr="002F3D0B">
              <w:rPr>
                <w:rFonts w:asciiTheme="minorHAnsi" w:hAnsiTheme="minorHAnsi" w:cstheme="minorHAnsi"/>
                <w:color w:val="000000" w:themeColor="text1"/>
                <w:sz w:val="16"/>
                <w:szCs w:val="16"/>
              </w:rPr>
              <w:t xml:space="preserve">Quien </w:t>
            </w:r>
            <w:r w:rsidR="005D65F0" w:rsidRPr="002F3D0B">
              <w:rPr>
                <w:rFonts w:asciiTheme="minorHAnsi" w:hAnsiTheme="minorHAnsi" w:cstheme="minorHAnsi"/>
                <w:color w:val="000000" w:themeColor="text1"/>
                <w:sz w:val="16"/>
                <w:szCs w:val="16"/>
              </w:rPr>
              <w:t>es encargado de resolver la acción correctiva</w:t>
            </w:r>
          </w:p>
        </w:tc>
        <w:tc>
          <w:tcPr>
            <w:tcW w:w="514" w:type="pct"/>
          </w:tcPr>
          <w:p w14:paraId="54C1616B" w14:textId="2E980CE8" w:rsidR="0059218B" w:rsidRPr="002F3D0B" w:rsidRDefault="0059218B" w:rsidP="0062768F">
            <w:pPr>
              <w:jc w:val="both"/>
              <w:rPr>
                <w:rFonts w:asciiTheme="minorHAnsi" w:hAnsiTheme="minorHAnsi" w:cstheme="minorHAnsi"/>
                <w:color w:val="000000" w:themeColor="text1"/>
                <w:sz w:val="16"/>
                <w:szCs w:val="16"/>
              </w:rPr>
            </w:pPr>
            <w:r w:rsidRPr="002F3D0B">
              <w:rPr>
                <w:rFonts w:asciiTheme="minorHAnsi" w:hAnsiTheme="minorHAnsi" w:cstheme="minorHAnsi"/>
                <w:color w:val="000000" w:themeColor="text1"/>
                <w:sz w:val="16"/>
                <w:szCs w:val="16"/>
              </w:rPr>
              <w:t xml:space="preserve">Fecha en la cual debe estar resuelta la </w:t>
            </w:r>
            <w:r w:rsidR="005D65F0" w:rsidRPr="002F3D0B">
              <w:rPr>
                <w:rFonts w:asciiTheme="minorHAnsi" w:hAnsiTheme="minorHAnsi" w:cstheme="minorHAnsi"/>
                <w:color w:val="000000" w:themeColor="text1"/>
                <w:sz w:val="16"/>
                <w:szCs w:val="16"/>
              </w:rPr>
              <w:t>problemática</w:t>
            </w:r>
          </w:p>
        </w:tc>
        <w:tc>
          <w:tcPr>
            <w:tcW w:w="698" w:type="pct"/>
          </w:tcPr>
          <w:p w14:paraId="19C31A05" w14:textId="198792CF" w:rsidR="0059218B" w:rsidRPr="002F3D0B" w:rsidRDefault="0059218B" w:rsidP="0062768F">
            <w:pPr>
              <w:jc w:val="both"/>
              <w:rPr>
                <w:rFonts w:asciiTheme="minorHAnsi" w:hAnsiTheme="minorHAnsi" w:cstheme="minorHAnsi"/>
                <w:color w:val="000000" w:themeColor="text1"/>
                <w:sz w:val="16"/>
                <w:szCs w:val="16"/>
              </w:rPr>
            </w:pPr>
            <w:r w:rsidRPr="002F3D0B">
              <w:rPr>
                <w:rFonts w:asciiTheme="minorHAnsi" w:hAnsiTheme="minorHAnsi" w:cstheme="minorHAnsi"/>
                <w:color w:val="000000" w:themeColor="text1"/>
                <w:sz w:val="16"/>
                <w:szCs w:val="16"/>
              </w:rPr>
              <w:t xml:space="preserve">Comentarios que el </w:t>
            </w:r>
            <w:r w:rsidR="00DF71E4">
              <w:rPr>
                <w:rFonts w:asciiTheme="minorHAnsi" w:hAnsiTheme="minorHAnsi" w:cstheme="minorHAnsi"/>
                <w:color w:val="000000" w:themeColor="text1"/>
                <w:sz w:val="16"/>
                <w:szCs w:val="16"/>
              </w:rPr>
              <w:t>M</w:t>
            </w:r>
            <w:r w:rsidRPr="002F3D0B">
              <w:rPr>
                <w:rFonts w:asciiTheme="minorHAnsi" w:hAnsiTheme="minorHAnsi" w:cstheme="minorHAnsi"/>
                <w:color w:val="000000" w:themeColor="text1"/>
                <w:sz w:val="16"/>
                <w:szCs w:val="16"/>
              </w:rPr>
              <w:t>entor deba indicar para un mejor resolve</w:t>
            </w:r>
            <w:r w:rsidR="005D65F0" w:rsidRPr="002F3D0B">
              <w:rPr>
                <w:rFonts w:asciiTheme="minorHAnsi" w:hAnsiTheme="minorHAnsi" w:cstheme="minorHAnsi"/>
                <w:color w:val="000000" w:themeColor="text1"/>
                <w:sz w:val="16"/>
                <w:szCs w:val="16"/>
              </w:rPr>
              <w:t>r</w:t>
            </w:r>
          </w:p>
        </w:tc>
      </w:tr>
    </w:tbl>
    <w:p w14:paraId="19E96A60" w14:textId="77777777" w:rsidR="00CF6A59" w:rsidRPr="002F3D0B" w:rsidRDefault="00CF6A59" w:rsidP="004A50EB">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8203"/>
      </w:tblGrid>
      <w:tr w:rsidR="005D65F0" w:rsidRPr="002F3D0B" w14:paraId="1A7369D4" w14:textId="77777777" w:rsidTr="0091356C">
        <w:trPr>
          <w:trHeight w:val="243"/>
        </w:trPr>
        <w:tc>
          <w:tcPr>
            <w:tcW w:w="846" w:type="dxa"/>
            <w:shd w:val="clear" w:color="auto" w:fill="8DB3E2" w:themeFill="text2" w:themeFillTint="66"/>
          </w:tcPr>
          <w:p w14:paraId="5E494F4A" w14:textId="66E91CB3" w:rsidR="005D65F0" w:rsidRPr="002F3D0B" w:rsidRDefault="005D65F0" w:rsidP="00B35C11">
            <w:pPr>
              <w:jc w:val="center"/>
              <w:rPr>
                <w:rFonts w:asciiTheme="minorHAnsi" w:hAnsiTheme="minorHAnsi" w:cstheme="minorHAnsi"/>
                <w:b/>
                <w:bCs/>
              </w:rPr>
            </w:pPr>
            <w:r w:rsidRPr="002F3D0B">
              <w:rPr>
                <w:rFonts w:asciiTheme="minorHAnsi" w:hAnsiTheme="minorHAnsi" w:cstheme="minorHAnsi"/>
                <w:b/>
                <w:bCs/>
              </w:rPr>
              <w:t>3</w:t>
            </w:r>
          </w:p>
        </w:tc>
        <w:tc>
          <w:tcPr>
            <w:tcW w:w="8203" w:type="dxa"/>
            <w:shd w:val="clear" w:color="auto" w:fill="8DB3E2" w:themeFill="text2" w:themeFillTint="66"/>
          </w:tcPr>
          <w:p w14:paraId="3D73B1A9" w14:textId="18C2B6CF" w:rsidR="005D65F0" w:rsidRPr="002F3D0B" w:rsidRDefault="005D65F0" w:rsidP="00B35C11">
            <w:pPr>
              <w:pStyle w:val="Prrafodelista"/>
              <w:ind w:left="0" w:firstLine="0"/>
              <w:jc w:val="center"/>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Utilización del instrumento</w:t>
            </w:r>
          </w:p>
        </w:tc>
      </w:tr>
      <w:tr w:rsidR="005D65F0" w:rsidRPr="002F3D0B" w14:paraId="0954F20B" w14:textId="77777777" w:rsidTr="00B35C11">
        <w:tc>
          <w:tcPr>
            <w:tcW w:w="9049" w:type="dxa"/>
            <w:gridSpan w:val="2"/>
          </w:tcPr>
          <w:p w14:paraId="2EF59E11" w14:textId="23862D8A" w:rsidR="005D65F0" w:rsidRPr="002F3D0B" w:rsidRDefault="005D65F0" w:rsidP="00B35C11">
            <w:pPr>
              <w:jc w:val="both"/>
              <w:rPr>
                <w:rFonts w:asciiTheme="minorHAnsi" w:hAnsiTheme="minorHAnsi" w:cstheme="minorHAnsi"/>
              </w:rPr>
            </w:pPr>
            <w:r w:rsidRPr="002F3D0B">
              <w:rPr>
                <w:rFonts w:asciiTheme="minorHAnsi" w:hAnsiTheme="minorHAnsi" w:cstheme="minorHAnsi"/>
              </w:rPr>
              <w:t>El Plan de Acción de la Lista de Verificación, es un instrumento que debe llenar y enviar el Mentor como parte de los procesos que se indican en el manual de aplicación, será esta la información oficial con la trabajaran los Equipos de Acreditación al momento de verificar los procesos de avance.</w:t>
            </w:r>
          </w:p>
          <w:p w14:paraId="3D6A8345" w14:textId="55BB58D2" w:rsidR="00CF6A59" w:rsidRPr="002F3D0B" w:rsidRDefault="00CF6A59" w:rsidP="00CF6A59">
            <w:pPr>
              <w:jc w:val="both"/>
              <w:rPr>
                <w:rFonts w:asciiTheme="minorHAnsi" w:hAnsiTheme="minorHAnsi" w:cstheme="minorHAnsi"/>
              </w:rPr>
            </w:pPr>
          </w:p>
          <w:p w14:paraId="08B0FFE0" w14:textId="0752D83E" w:rsidR="005D65F0" w:rsidRPr="002F3D0B" w:rsidRDefault="005D65F0" w:rsidP="00CF6A59">
            <w:pPr>
              <w:jc w:val="both"/>
              <w:rPr>
                <w:rFonts w:asciiTheme="minorHAnsi" w:hAnsiTheme="minorHAnsi" w:cstheme="minorHAnsi"/>
              </w:rPr>
            </w:pPr>
            <w:r w:rsidRPr="002F3D0B">
              <w:rPr>
                <w:rFonts w:asciiTheme="minorHAnsi" w:hAnsiTheme="minorHAnsi" w:cstheme="minorHAnsi"/>
              </w:rPr>
              <w:t>Nota: Ade</w:t>
            </w:r>
            <w:r w:rsidR="0062768F">
              <w:rPr>
                <w:rFonts w:asciiTheme="minorHAnsi" w:hAnsiTheme="minorHAnsi" w:cstheme="minorHAnsi"/>
              </w:rPr>
              <w:t>más puede ser utilizado por el g</w:t>
            </w:r>
            <w:r w:rsidRPr="002F3D0B">
              <w:rPr>
                <w:rFonts w:asciiTheme="minorHAnsi" w:hAnsiTheme="minorHAnsi" w:cstheme="minorHAnsi"/>
              </w:rPr>
              <w:t>rupo USAR, para el control de sus propios procesos de avance.</w:t>
            </w:r>
          </w:p>
        </w:tc>
      </w:tr>
    </w:tbl>
    <w:p w14:paraId="74E7F934" w14:textId="26D387F0" w:rsidR="003D6F2B" w:rsidRPr="002F3D0B" w:rsidRDefault="003D6F2B" w:rsidP="004A50EB">
      <w:pPr>
        <w:rPr>
          <w:rFonts w:asciiTheme="minorHAnsi" w:hAnsiTheme="minorHAnsi" w:cstheme="minorHAnsi"/>
        </w:rPr>
      </w:pPr>
    </w:p>
    <w:p w14:paraId="5A0B5DCF" w14:textId="39826109" w:rsidR="0062768F" w:rsidRDefault="0062768F">
      <w:pPr>
        <w:rPr>
          <w:rFonts w:asciiTheme="minorHAnsi" w:hAnsiTheme="minorHAnsi" w:cstheme="minorHAnsi"/>
        </w:rPr>
      </w:pPr>
      <w:r>
        <w:rPr>
          <w:rFonts w:asciiTheme="minorHAnsi" w:hAnsiTheme="minorHAnsi" w:cstheme="minorHAnsi"/>
        </w:rPr>
        <w:br w:type="page"/>
      </w:r>
    </w:p>
    <w:p w14:paraId="330ED9DE" w14:textId="77777777" w:rsidR="00523662" w:rsidRPr="002F3D0B" w:rsidRDefault="00523662" w:rsidP="004A50EB">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03"/>
        <w:gridCol w:w="8246"/>
      </w:tblGrid>
      <w:tr w:rsidR="00550DAC" w:rsidRPr="002F3D0B" w14:paraId="0C522E1A" w14:textId="77777777" w:rsidTr="0091356C">
        <w:trPr>
          <w:trHeight w:val="243"/>
        </w:trPr>
        <w:tc>
          <w:tcPr>
            <w:tcW w:w="803" w:type="dxa"/>
            <w:shd w:val="clear" w:color="auto" w:fill="8DB3E2" w:themeFill="text2" w:themeFillTint="66"/>
            <w:vAlign w:val="center"/>
          </w:tcPr>
          <w:p w14:paraId="44750B52" w14:textId="3C8A518C" w:rsidR="00550DAC" w:rsidRPr="002F3D0B" w:rsidRDefault="00CF6A59" w:rsidP="00523662">
            <w:pPr>
              <w:jc w:val="center"/>
              <w:rPr>
                <w:rFonts w:asciiTheme="minorHAnsi" w:hAnsiTheme="minorHAnsi" w:cstheme="minorHAnsi"/>
                <w:b/>
                <w:bCs/>
              </w:rPr>
            </w:pPr>
            <w:r w:rsidRPr="002F3D0B">
              <w:rPr>
                <w:rFonts w:asciiTheme="minorHAnsi" w:hAnsiTheme="minorHAnsi" w:cstheme="minorHAnsi"/>
                <w:b/>
                <w:bCs/>
              </w:rPr>
              <w:t>4</w:t>
            </w:r>
          </w:p>
        </w:tc>
        <w:tc>
          <w:tcPr>
            <w:tcW w:w="8246" w:type="dxa"/>
            <w:shd w:val="clear" w:color="auto" w:fill="8DB3E2" w:themeFill="text2" w:themeFillTint="66"/>
          </w:tcPr>
          <w:p w14:paraId="59402181" w14:textId="0BC71D84" w:rsidR="00550DAC" w:rsidRPr="002F3D0B" w:rsidRDefault="00CF6A59" w:rsidP="00B6327D">
            <w:pPr>
              <w:pStyle w:val="Prrafodelista"/>
              <w:ind w:left="0" w:firstLine="0"/>
              <w:jc w:val="center"/>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Comentarios</w:t>
            </w:r>
            <w:r w:rsidR="00212CBE" w:rsidRPr="002F3D0B">
              <w:rPr>
                <w:rFonts w:asciiTheme="minorHAnsi" w:eastAsia="Times New Roman" w:hAnsiTheme="minorHAnsi" w:cstheme="minorHAnsi"/>
                <w:b/>
                <w:bCs/>
                <w:lang w:val="es-ES_tradnl"/>
              </w:rPr>
              <w:t xml:space="preserve"> sobre brechas destacables</w:t>
            </w:r>
          </w:p>
        </w:tc>
      </w:tr>
      <w:tr w:rsidR="00550DAC" w:rsidRPr="002F3D0B" w14:paraId="6999073D" w14:textId="77777777" w:rsidTr="0091356C">
        <w:tc>
          <w:tcPr>
            <w:tcW w:w="803" w:type="dxa"/>
            <w:shd w:val="clear" w:color="auto" w:fill="8DB3E2" w:themeFill="text2" w:themeFillTint="66"/>
            <w:vAlign w:val="center"/>
          </w:tcPr>
          <w:p w14:paraId="61DB43DC" w14:textId="7EBE13F8" w:rsidR="00550DAC" w:rsidRPr="002F3D0B" w:rsidRDefault="00CF6A59" w:rsidP="00523662">
            <w:pPr>
              <w:jc w:val="center"/>
              <w:rPr>
                <w:rFonts w:asciiTheme="minorHAnsi" w:eastAsia="Times New Roman" w:hAnsiTheme="minorHAnsi" w:cstheme="minorHAnsi"/>
                <w:lang w:val="es-ES_tradnl"/>
              </w:rPr>
            </w:pPr>
            <w:r w:rsidRPr="002F3D0B">
              <w:rPr>
                <w:rFonts w:asciiTheme="minorHAnsi" w:eastAsia="Times New Roman" w:hAnsiTheme="minorHAnsi" w:cstheme="minorHAnsi"/>
                <w:b/>
                <w:bCs/>
                <w:lang w:val="es-ES_tradnl"/>
              </w:rPr>
              <w:t>4.</w:t>
            </w:r>
            <w:r w:rsidR="00212CBE" w:rsidRPr="002F3D0B">
              <w:rPr>
                <w:rFonts w:asciiTheme="minorHAnsi" w:eastAsia="Times New Roman" w:hAnsiTheme="minorHAnsi" w:cstheme="minorHAnsi"/>
                <w:b/>
                <w:bCs/>
                <w:lang w:val="es-ES_tradnl"/>
              </w:rPr>
              <w:t>1</w:t>
            </w:r>
          </w:p>
        </w:tc>
        <w:tc>
          <w:tcPr>
            <w:tcW w:w="8246" w:type="dxa"/>
          </w:tcPr>
          <w:p w14:paraId="7D816F55" w14:textId="477826C1" w:rsidR="00550DAC" w:rsidRPr="002F3D0B" w:rsidRDefault="00CF6A59" w:rsidP="00550DAC">
            <w:pPr>
              <w:pStyle w:val="Prrafodelista"/>
              <w:numPr>
                <w:ilvl w:val="0"/>
                <w:numId w:val="20"/>
              </w:numPr>
              <w:ind w:left="0"/>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Comentario sobre la lista de verificación</w:t>
            </w:r>
          </w:p>
        </w:tc>
      </w:tr>
      <w:tr w:rsidR="00212CBE" w:rsidRPr="002F3D0B" w14:paraId="3DB713F7" w14:textId="77777777" w:rsidTr="0091356C">
        <w:tc>
          <w:tcPr>
            <w:tcW w:w="803" w:type="dxa"/>
            <w:shd w:val="clear" w:color="auto" w:fill="8DB3E2" w:themeFill="text2" w:themeFillTint="66"/>
            <w:vAlign w:val="center"/>
          </w:tcPr>
          <w:p w14:paraId="2A83946C" w14:textId="77777777" w:rsidR="00CC7E37" w:rsidRPr="002F3D0B" w:rsidRDefault="00CC7E37" w:rsidP="00523662">
            <w:pPr>
              <w:jc w:val="center"/>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Punto</w:t>
            </w:r>
          </w:p>
          <w:p w14:paraId="7ED5F5B4" w14:textId="190434A3" w:rsidR="00212CBE" w:rsidRPr="002F3D0B" w:rsidRDefault="00212CBE" w:rsidP="00523662">
            <w:pPr>
              <w:jc w:val="center"/>
              <w:rPr>
                <w:rFonts w:asciiTheme="minorHAnsi" w:eastAsia="Times New Roman" w:hAnsiTheme="minorHAnsi" w:cstheme="minorHAnsi"/>
                <w:lang w:val="es-ES_tradnl"/>
              </w:rPr>
            </w:pPr>
            <w:r w:rsidRPr="002F3D0B">
              <w:rPr>
                <w:rFonts w:asciiTheme="minorHAnsi" w:eastAsia="Times New Roman" w:hAnsiTheme="minorHAnsi" w:cstheme="minorHAnsi"/>
                <w:color w:val="FF0000"/>
                <w:lang w:val="es-ES_tradnl"/>
              </w:rPr>
              <w:t>XXXX</w:t>
            </w:r>
          </w:p>
        </w:tc>
        <w:tc>
          <w:tcPr>
            <w:tcW w:w="8246" w:type="dxa"/>
            <w:vAlign w:val="center"/>
          </w:tcPr>
          <w:p w14:paraId="713FF56C" w14:textId="5EAED994" w:rsidR="00212CBE" w:rsidRPr="002F3D0B" w:rsidRDefault="00212CBE" w:rsidP="00523662">
            <w:pPr>
              <w:pStyle w:val="Prrafodelista"/>
              <w:numPr>
                <w:ilvl w:val="0"/>
                <w:numId w:val="20"/>
              </w:numPr>
              <w:ind w:left="0"/>
              <w:rPr>
                <w:rFonts w:asciiTheme="minorHAnsi" w:eastAsia="Times New Roman" w:hAnsiTheme="minorHAnsi" w:cstheme="minorHAnsi"/>
                <w:b/>
                <w:bCs/>
                <w:lang w:val="es-ES_tradnl"/>
              </w:rPr>
            </w:pPr>
            <w:r w:rsidRPr="002F3D0B">
              <w:rPr>
                <w:rFonts w:asciiTheme="minorHAnsi" w:eastAsia="Times New Roman" w:hAnsiTheme="minorHAnsi" w:cstheme="minorHAnsi"/>
                <w:color w:val="FF0000"/>
                <w:lang w:val="es-ES_tradnl"/>
              </w:rPr>
              <w:t>XXXXXXX</w:t>
            </w:r>
          </w:p>
        </w:tc>
      </w:tr>
      <w:tr w:rsidR="00CF6A59" w:rsidRPr="002F3D0B" w14:paraId="6FFA697A" w14:textId="77777777" w:rsidTr="0091356C">
        <w:tc>
          <w:tcPr>
            <w:tcW w:w="803" w:type="dxa"/>
            <w:shd w:val="clear" w:color="auto" w:fill="8DB3E2" w:themeFill="text2" w:themeFillTint="66"/>
            <w:vAlign w:val="center"/>
          </w:tcPr>
          <w:p w14:paraId="0401F285" w14:textId="129E0763" w:rsidR="00CF6A59" w:rsidRPr="002F3D0B" w:rsidRDefault="00CF6A59" w:rsidP="00523662">
            <w:pPr>
              <w:jc w:val="center"/>
              <w:rPr>
                <w:rFonts w:asciiTheme="minorHAnsi" w:eastAsia="Times New Roman" w:hAnsiTheme="minorHAnsi" w:cstheme="minorHAnsi"/>
                <w:lang w:val="es-ES_tradnl"/>
              </w:rPr>
            </w:pPr>
            <w:r w:rsidRPr="002F3D0B">
              <w:rPr>
                <w:rFonts w:asciiTheme="minorHAnsi" w:eastAsia="Times New Roman" w:hAnsiTheme="minorHAnsi" w:cstheme="minorHAnsi"/>
                <w:b/>
                <w:bCs/>
                <w:lang w:val="es-ES_tradnl"/>
              </w:rPr>
              <w:t>4.2</w:t>
            </w:r>
          </w:p>
        </w:tc>
        <w:tc>
          <w:tcPr>
            <w:tcW w:w="8246" w:type="dxa"/>
          </w:tcPr>
          <w:p w14:paraId="59C18439" w14:textId="77777777" w:rsidR="00CF6A59" w:rsidRPr="002F3D0B" w:rsidRDefault="00CF6A59" w:rsidP="00B35C11">
            <w:pPr>
              <w:pStyle w:val="Prrafodelista"/>
              <w:numPr>
                <w:ilvl w:val="0"/>
                <w:numId w:val="20"/>
              </w:numPr>
              <w:ind w:left="0"/>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Comentario sobre la lista de verificación</w:t>
            </w:r>
          </w:p>
        </w:tc>
      </w:tr>
      <w:tr w:rsidR="00212CBE" w:rsidRPr="002F3D0B" w14:paraId="59A928A2" w14:textId="77777777" w:rsidTr="0091356C">
        <w:tc>
          <w:tcPr>
            <w:tcW w:w="803" w:type="dxa"/>
            <w:shd w:val="clear" w:color="auto" w:fill="8DB3E2" w:themeFill="text2" w:themeFillTint="66"/>
            <w:vAlign w:val="center"/>
          </w:tcPr>
          <w:p w14:paraId="05DE4A6C" w14:textId="77777777" w:rsidR="00CC7E37" w:rsidRPr="002F3D0B" w:rsidRDefault="00CC7E37" w:rsidP="00523662">
            <w:pPr>
              <w:jc w:val="center"/>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Punto</w:t>
            </w:r>
          </w:p>
          <w:p w14:paraId="3B9C6A76" w14:textId="77777777" w:rsidR="00212CBE" w:rsidRPr="002F3D0B" w:rsidRDefault="00212CBE" w:rsidP="00523662">
            <w:pPr>
              <w:jc w:val="center"/>
              <w:rPr>
                <w:rFonts w:asciiTheme="minorHAnsi" w:eastAsia="Times New Roman" w:hAnsiTheme="minorHAnsi" w:cstheme="minorHAnsi"/>
                <w:lang w:val="es-ES_tradnl"/>
              </w:rPr>
            </w:pPr>
            <w:r w:rsidRPr="002F3D0B">
              <w:rPr>
                <w:rFonts w:asciiTheme="minorHAnsi" w:eastAsia="Times New Roman" w:hAnsiTheme="minorHAnsi" w:cstheme="minorHAnsi"/>
                <w:color w:val="FF0000"/>
                <w:lang w:val="es-ES_tradnl"/>
              </w:rPr>
              <w:t>XXXX</w:t>
            </w:r>
          </w:p>
        </w:tc>
        <w:tc>
          <w:tcPr>
            <w:tcW w:w="8246" w:type="dxa"/>
            <w:vAlign w:val="center"/>
          </w:tcPr>
          <w:p w14:paraId="7AACFE6A" w14:textId="77777777" w:rsidR="00212CBE" w:rsidRPr="002F3D0B" w:rsidRDefault="00212CBE" w:rsidP="00523662">
            <w:pPr>
              <w:pStyle w:val="Prrafodelista"/>
              <w:numPr>
                <w:ilvl w:val="0"/>
                <w:numId w:val="20"/>
              </w:numPr>
              <w:ind w:left="0"/>
              <w:rPr>
                <w:rFonts w:asciiTheme="minorHAnsi" w:eastAsia="Times New Roman" w:hAnsiTheme="minorHAnsi" w:cstheme="minorHAnsi"/>
                <w:b/>
                <w:bCs/>
                <w:lang w:val="es-ES_tradnl"/>
              </w:rPr>
            </w:pPr>
            <w:r w:rsidRPr="002F3D0B">
              <w:rPr>
                <w:rFonts w:asciiTheme="minorHAnsi" w:eastAsia="Times New Roman" w:hAnsiTheme="minorHAnsi" w:cstheme="minorHAnsi"/>
                <w:color w:val="FF0000"/>
                <w:lang w:val="es-ES_tradnl"/>
              </w:rPr>
              <w:t>XXXXXXX</w:t>
            </w:r>
          </w:p>
        </w:tc>
      </w:tr>
      <w:tr w:rsidR="00CF6A59" w:rsidRPr="002F3D0B" w14:paraId="00757031" w14:textId="77777777" w:rsidTr="0091356C">
        <w:tc>
          <w:tcPr>
            <w:tcW w:w="803" w:type="dxa"/>
            <w:shd w:val="clear" w:color="auto" w:fill="8DB3E2" w:themeFill="text2" w:themeFillTint="66"/>
            <w:vAlign w:val="center"/>
          </w:tcPr>
          <w:p w14:paraId="67F23EF2" w14:textId="793C76D1" w:rsidR="00CF6A59" w:rsidRPr="002F3D0B" w:rsidRDefault="00CF6A59" w:rsidP="00523662">
            <w:pPr>
              <w:jc w:val="center"/>
              <w:rPr>
                <w:rFonts w:asciiTheme="minorHAnsi" w:eastAsia="Times New Roman" w:hAnsiTheme="minorHAnsi" w:cstheme="minorHAnsi"/>
                <w:lang w:val="es-ES_tradnl"/>
              </w:rPr>
            </w:pPr>
            <w:r w:rsidRPr="002F3D0B">
              <w:rPr>
                <w:rFonts w:asciiTheme="minorHAnsi" w:eastAsia="Times New Roman" w:hAnsiTheme="minorHAnsi" w:cstheme="minorHAnsi"/>
                <w:b/>
                <w:bCs/>
                <w:lang w:val="es-ES_tradnl"/>
              </w:rPr>
              <w:t>4.3</w:t>
            </w:r>
          </w:p>
        </w:tc>
        <w:tc>
          <w:tcPr>
            <w:tcW w:w="8246" w:type="dxa"/>
          </w:tcPr>
          <w:p w14:paraId="5365B8F5" w14:textId="77777777" w:rsidR="00CF6A59" w:rsidRPr="002F3D0B" w:rsidRDefault="00CF6A59" w:rsidP="00B35C11">
            <w:pPr>
              <w:pStyle w:val="Prrafodelista"/>
              <w:numPr>
                <w:ilvl w:val="0"/>
                <w:numId w:val="20"/>
              </w:numPr>
              <w:ind w:left="0"/>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Comentario sobre la lista de verificación</w:t>
            </w:r>
          </w:p>
        </w:tc>
      </w:tr>
      <w:tr w:rsidR="00212CBE" w:rsidRPr="002F3D0B" w14:paraId="64878E52" w14:textId="77777777" w:rsidTr="0091356C">
        <w:tc>
          <w:tcPr>
            <w:tcW w:w="803" w:type="dxa"/>
            <w:shd w:val="clear" w:color="auto" w:fill="8DB3E2" w:themeFill="text2" w:themeFillTint="66"/>
            <w:vAlign w:val="center"/>
          </w:tcPr>
          <w:p w14:paraId="2BB6C429" w14:textId="77777777" w:rsidR="00CC7E37" w:rsidRPr="002F3D0B" w:rsidRDefault="00CC7E37" w:rsidP="00523662">
            <w:pPr>
              <w:jc w:val="center"/>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Punto</w:t>
            </w:r>
          </w:p>
          <w:p w14:paraId="1E3D37A0" w14:textId="77777777" w:rsidR="00212CBE" w:rsidRPr="002F3D0B" w:rsidRDefault="00212CBE" w:rsidP="00523662">
            <w:pPr>
              <w:jc w:val="center"/>
              <w:rPr>
                <w:rFonts w:asciiTheme="minorHAnsi" w:eastAsia="Times New Roman" w:hAnsiTheme="minorHAnsi" w:cstheme="minorHAnsi"/>
                <w:lang w:val="es-ES_tradnl"/>
              </w:rPr>
            </w:pPr>
            <w:r w:rsidRPr="002F3D0B">
              <w:rPr>
                <w:rFonts w:asciiTheme="minorHAnsi" w:eastAsia="Times New Roman" w:hAnsiTheme="minorHAnsi" w:cstheme="minorHAnsi"/>
                <w:color w:val="FF0000"/>
                <w:lang w:val="es-ES_tradnl"/>
              </w:rPr>
              <w:t>XXXX</w:t>
            </w:r>
          </w:p>
        </w:tc>
        <w:tc>
          <w:tcPr>
            <w:tcW w:w="8246" w:type="dxa"/>
            <w:vAlign w:val="center"/>
          </w:tcPr>
          <w:p w14:paraId="2D8BBABC" w14:textId="77777777" w:rsidR="00212CBE" w:rsidRPr="002F3D0B" w:rsidRDefault="00212CBE" w:rsidP="00523662">
            <w:pPr>
              <w:pStyle w:val="Prrafodelista"/>
              <w:numPr>
                <w:ilvl w:val="0"/>
                <w:numId w:val="20"/>
              </w:numPr>
              <w:ind w:left="0"/>
              <w:rPr>
                <w:rFonts w:asciiTheme="minorHAnsi" w:eastAsia="Times New Roman" w:hAnsiTheme="minorHAnsi" w:cstheme="minorHAnsi"/>
                <w:b/>
                <w:bCs/>
                <w:lang w:val="es-ES_tradnl"/>
              </w:rPr>
            </w:pPr>
            <w:r w:rsidRPr="002F3D0B">
              <w:rPr>
                <w:rFonts w:asciiTheme="minorHAnsi" w:eastAsia="Times New Roman" w:hAnsiTheme="minorHAnsi" w:cstheme="minorHAnsi"/>
                <w:color w:val="FF0000"/>
                <w:lang w:val="es-ES_tradnl"/>
              </w:rPr>
              <w:t>XXXXXXX</w:t>
            </w:r>
          </w:p>
        </w:tc>
      </w:tr>
    </w:tbl>
    <w:p w14:paraId="16D7EE43" w14:textId="77777777" w:rsidR="00CF6A59" w:rsidRPr="002F3D0B" w:rsidRDefault="00CF6A59" w:rsidP="004A50EB">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8203"/>
      </w:tblGrid>
      <w:tr w:rsidR="006713B4" w:rsidRPr="002F3D0B" w14:paraId="06535CF7" w14:textId="77777777" w:rsidTr="0091356C">
        <w:trPr>
          <w:trHeight w:val="243"/>
        </w:trPr>
        <w:tc>
          <w:tcPr>
            <w:tcW w:w="846" w:type="dxa"/>
            <w:shd w:val="clear" w:color="auto" w:fill="8DB3E2" w:themeFill="text2" w:themeFillTint="66"/>
          </w:tcPr>
          <w:p w14:paraId="669C99C1" w14:textId="6D69A2A9" w:rsidR="006713B4" w:rsidRPr="002F3D0B" w:rsidRDefault="00CF6A59" w:rsidP="00B6327D">
            <w:pPr>
              <w:jc w:val="center"/>
              <w:rPr>
                <w:rFonts w:asciiTheme="minorHAnsi" w:hAnsiTheme="minorHAnsi" w:cstheme="minorHAnsi"/>
                <w:b/>
                <w:bCs/>
              </w:rPr>
            </w:pPr>
            <w:r w:rsidRPr="002F3D0B">
              <w:rPr>
                <w:rFonts w:asciiTheme="minorHAnsi" w:hAnsiTheme="minorHAnsi" w:cstheme="minorHAnsi"/>
                <w:b/>
                <w:bCs/>
              </w:rPr>
              <w:t>5</w:t>
            </w:r>
          </w:p>
        </w:tc>
        <w:tc>
          <w:tcPr>
            <w:tcW w:w="8203" w:type="dxa"/>
            <w:shd w:val="clear" w:color="auto" w:fill="8DB3E2" w:themeFill="text2" w:themeFillTint="66"/>
          </w:tcPr>
          <w:p w14:paraId="20C37B06" w14:textId="517FB391" w:rsidR="006713B4" w:rsidRPr="002F3D0B" w:rsidRDefault="006713B4" w:rsidP="00B6327D">
            <w:pPr>
              <w:pStyle w:val="Prrafodelista"/>
              <w:ind w:left="0" w:firstLine="0"/>
              <w:jc w:val="center"/>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 xml:space="preserve">Información de envió de </w:t>
            </w:r>
            <w:r w:rsidR="00212CBE" w:rsidRPr="002F3D0B">
              <w:rPr>
                <w:rFonts w:asciiTheme="minorHAnsi" w:eastAsia="Times New Roman" w:hAnsiTheme="minorHAnsi" w:cstheme="minorHAnsi"/>
                <w:b/>
                <w:bCs/>
                <w:lang w:val="es-ES_tradnl"/>
              </w:rPr>
              <w:t xml:space="preserve">los </w:t>
            </w:r>
            <w:r w:rsidRPr="002F3D0B">
              <w:rPr>
                <w:rFonts w:asciiTheme="minorHAnsi" w:eastAsia="Times New Roman" w:hAnsiTheme="minorHAnsi" w:cstheme="minorHAnsi"/>
                <w:b/>
                <w:bCs/>
                <w:lang w:val="es-ES_tradnl"/>
              </w:rPr>
              <w:t>PAR</w:t>
            </w:r>
            <w:r w:rsidR="009E23FD" w:rsidRPr="002F3D0B">
              <w:rPr>
                <w:rFonts w:asciiTheme="minorHAnsi" w:eastAsia="Times New Roman" w:hAnsiTheme="minorHAnsi" w:cstheme="minorHAnsi"/>
                <w:b/>
                <w:bCs/>
                <w:lang w:val="es-ES_tradnl"/>
              </w:rPr>
              <w:t>-</w:t>
            </w:r>
            <w:r w:rsidRPr="002F3D0B">
              <w:rPr>
                <w:rFonts w:asciiTheme="minorHAnsi" w:eastAsia="Times New Roman" w:hAnsiTheme="minorHAnsi" w:cstheme="minorHAnsi"/>
                <w:b/>
                <w:bCs/>
                <w:lang w:val="es-ES_tradnl"/>
              </w:rPr>
              <w:t>USAR 0</w:t>
            </w:r>
            <w:r w:rsidR="007536AF" w:rsidRPr="002F3D0B">
              <w:rPr>
                <w:rFonts w:asciiTheme="minorHAnsi" w:eastAsia="Times New Roman" w:hAnsiTheme="minorHAnsi" w:cstheme="minorHAnsi"/>
                <w:b/>
                <w:bCs/>
                <w:lang w:val="es-ES_tradnl"/>
              </w:rPr>
              <w:t>6</w:t>
            </w:r>
            <w:r w:rsidR="00212CBE" w:rsidRPr="002F3D0B">
              <w:rPr>
                <w:rFonts w:asciiTheme="minorHAnsi" w:eastAsia="Times New Roman" w:hAnsiTheme="minorHAnsi" w:cstheme="minorHAnsi"/>
                <w:b/>
                <w:bCs/>
                <w:lang w:val="es-ES_tradnl"/>
              </w:rPr>
              <w:t>.1 y 06.2</w:t>
            </w:r>
          </w:p>
        </w:tc>
      </w:tr>
      <w:tr w:rsidR="006713B4" w:rsidRPr="002F3D0B" w14:paraId="10426C2F" w14:textId="77777777" w:rsidTr="00B6327D">
        <w:tc>
          <w:tcPr>
            <w:tcW w:w="9049" w:type="dxa"/>
            <w:gridSpan w:val="2"/>
          </w:tcPr>
          <w:p w14:paraId="79D234D9" w14:textId="6C5C4665" w:rsidR="006713B4" w:rsidRPr="002F3D0B" w:rsidRDefault="00212CBE" w:rsidP="006713B4">
            <w:pPr>
              <w:pStyle w:val="Prrafodelista"/>
              <w:ind w:left="0" w:firstLine="0"/>
              <w:jc w:val="both"/>
              <w:rPr>
                <w:rFonts w:asciiTheme="minorHAnsi" w:eastAsia="Times New Roman" w:hAnsiTheme="minorHAnsi" w:cstheme="minorHAnsi"/>
                <w:b/>
                <w:bCs/>
                <w:color w:val="FF0000"/>
                <w:lang w:val="es-ES_tradnl"/>
              </w:rPr>
            </w:pPr>
            <w:r w:rsidRPr="002F3D0B">
              <w:rPr>
                <w:rFonts w:asciiTheme="minorHAnsi" w:eastAsia="Times New Roman" w:hAnsiTheme="minorHAnsi" w:cstheme="minorHAnsi"/>
                <w:lang w:val="es-ES_tradnl"/>
              </w:rPr>
              <w:t xml:space="preserve">Los </w:t>
            </w:r>
            <w:r w:rsidRPr="002F3D0B">
              <w:rPr>
                <w:rFonts w:asciiTheme="minorHAnsi" w:eastAsia="Times New Roman" w:hAnsiTheme="minorHAnsi" w:cstheme="minorHAnsi"/>
                <w:b/>
                <w:bCs/>
                <w:lang w:val="es-ES_tradnl"/>
              </w:rPr>
              <w:t>PAR</w:t>
            </w:r>
            <w:r w:rsidR="006713B4" w:rsidRPr="002F3D0B">
              <w:rPr>
                <w:rFonts w:asciiTheme="minorHAnsi" w:eastAsia="Times New Roman" w:hAnsiTheme="minorHAnsi" w:cstheme="minorHAnsi"/>
                <w:b/>
                <w:bCs/>
                <w:lang w:val="es-ES_tradnl"/>
              </w:rPr>
              <w:t>-USAR 0</w:t>
            </w:r>
            <w:r w:rsidR="007536AF" w:rsidRPr="002F3D0B">
              <w:rPr>
                <w:rFonts w:asciiTheme="minorHAnsi" w:eastAsia="Times New Roman" w:hAnsiTheme="minorHAnsi" w:cstheme="minorHAnsi"/>
                <w:b/>
                <w:bCs/>
                <w:lang w:val="es-ES_tradnl"/>
              </w:rPr>
              <w:t>6</w:t>
            </w:r>
            <w:r w:rsidRPr="002F3D0B">
              <w:rPr>
                <w:rFonts w:asciiTheme="minorHAnsi" w:eastAsia="Times New Roman" w:hAnsiTheme="minorHAnsi" w:cstheme="minorHAnsi"/>
                <w:b/>
                <w:bCs/>
                <w:lang w:val="es-ES_tradnl"/>
              </w:rPr>
              <w:t xml:space="preserve">.1 y </w:t>
            </w:r>
            <w:r w:rsidR="004A139B" w:rsidRPr="002F3D0B">
              <w:rPr>
                <w:rFonts w:asciiTheme="minorHAnsi" w:eastAsia="Times New Roman" w:hAnsiTheme="minorHAnsi" w:cstheme="minorHAnsi"/>
                <w:b/>
                <w:bCs/>
                <w:lang w:val="es-ES_tradnl"/>
              </w:rPr>
              <w:t xml:space="preserve">PAR-USAR </w:t>
            </w:r>
            <w:r w:rsidRPr="002F3D0B">
              <w:rPr>
                <w:rFonts w:asciiTheme="minorHAnsi" w:eastAsia="Times New Roman" w:hAnsiTheme="minorHAnsi" w:cstheme="minorHAnsi"/>
                <w:b/>
                <w:bCs/>
                <w:lang w:val="es-ES_tradnl"/>
              </w:rPr>
              <w:t>06.2</w:t>
            </w:r>
            <w:r w:rsidR="006713B4" w:rsidRPr="002F3D0B">
              <w:rPr>
                <w:rFonts w:asciiTheme="minorHAnsi" w:hAnsiTheme="minorHAnsi" w:cstheme="minorHAnsi"/>
                <w:b/>
                <w:bCs/>
              </w:rPr>
              <w:t xml:space="preserve"> </w:t>
            </w:r>
            <w:r w:rsidR="006713B4" w:rsidRPr="002F3D0B">
              <w:rPr>
                <w:rFonts w:asciiTheme="minorHAnsi" w:hAnsiTheme="minorHAnsi" w:cstheme="minorHAnsi"/>
              </w:rPr>
              <w:t>será</w:t>
            </w:r>
            <w:r w:rsidRPr="002F3D0B">
              <w:rPr>
                <w:rFonts w:asciiTheme="minorHAnsi" w:hAnsiTheme="minorHAnsi" w:cstheme="minorHAnsi"/>
              </w:rPr>
              <w:t>n</w:t>
            </w:r>
            <w:r w:rsidR="006713B4" w:rsidRPr="002F3D0B">
              <w:rPr>
                <w:rFonts w:asciiTheme="minorHAnsi" w:hAnsiTheme="minorHAnsi" w:cstheme="minorHAnsi"/>
              </w:rPr>
              <w:t xml:space="preserve"> enviado en digital, debidamente firmado</w:t>
            </w:r>
            <w:r w:rsidRPr="002F3D0B">
              <w:rPr>
                <w:rFonts w:asciiTheme="minorHAnsi" w:hAnsiTheme="minorHAnsi" w:cstheme="minorHAnsi"/>
              </w:rPr>
              <w:t>s</w:t>
            </w:r>
            <w:r w:rsidR="006713B4" w:rsidRPr="002F3D0B">
              <w:rPr>
                <w:rFonts w:asciiTheme="minorHAnsi" w:hAnsiTheme="minorHAnsi" w:cstheme="minorHAnsi"/>
              </w:rPr>
              <w:t xml:space="preserve"> por el Mentor por mail en formato digital al</w:t>
            </w:r>
            <w:r w:rsidR="006713B4" w:rsidRPr="002F3D0B">
              <w:rPr>
                <w:rFonts w:asciiTheme="minorHAnsi" w:hAnsiTheme="minorHAnsi" w:cstheme="minorHAnsi"/>
                <w:b/>
                <w:bCs/>
              </w:rPr>
              <w:t xml:space="preserve"> </w:t>
            </w:r>
            <w:r w:rsidR="006713B4" w:rsidRPr="002F3D0B">
              <w:rPr>
                <w:rFonts w:asciiTheme="minorHAnsi" w:eastAsia="Times New Roman" w:hAnsiTheme="minorHAnsi" w:cstheme="minorHAnsi"/>
                <w:lang w:val="es-ES_tradnl"/>
              </w:rPr>
              <w:t xml:space="preserve">PFON, </w:t>
            </w:r>
            <w:r w:rsidR="0062768F" w:rsidRPr="002F3D0B">
              <w:rPr>
                <w:rFonts w:asciiTheme="minorHAnsi" w:eastAsia="Times New Roman" w:hAnsiTheme="minorHAnsi" w:cstheme="minorHAnsi"/>
                <w:lang w:val="es-ES_tradnl"/>
              </w:rPr>
              <w:t>Líder</w:t>
            </w:r>
            <w:r w:rsidR="0062768F">
              <w:rPr>
                <w:rFonts w:asciiTheme="minorHAnsi" w:eastAsia="Times New Roman" w:hAnsiTheme="minorHAnsi" w:cstheme="minorHAnsi"/>
                <w:lang w:val="es-ES_tradnl"/>
              </w:rPr>
              <w:t xml:space="preserve"> g</w:t>
            </w:r>
            <w:r w:rsidR="006713B4" w:rsidRPr="002F3D0B">
              <w:rPr>
                <w:rFonts w:asciiTheme="minorHAnsi" w:eastAsia="Times New Roman" w:hAnsiTheme="minorHAnsi" w:cstheme="minorHAnsi"/>
                <w:lang w:val="es-ES_tradnl"/>
              </w:rPr>
              <w:t>rupo USAR, Central SNO y GTO-USAR.</w:t>
            </w:r>
          </w:p>
        </w:tc>
      </w:tr>
      <w:tr w:rsidR="006713B4" w:rsidRPr="002F3D0B" w14:paraId="6F216EFB" w14:textId="77777777" w:rsidTr="00B6327D">
        <w:tc>
          <w:tcPr>
            <w:tcW w:w="9049" w:type="dxa"/>
            <w:gridSpan w:val="2"/>
          </w:tcPr>
          <w:p w14:paraId="447F9FC7" w14:textId="69CD94B1" w:rsidR="006713B4" w:rsidRPr="002F3D0B" w:rsidRDefault="006713B4" w:rsidP="006713B4">
            <w:pPr>
              <w:pStyle w:val="Prrafodelista"/>
              <w:ind w:left="0" w:firstLine="0"/>
              <w:jc w:val="both"/>
              <w:rPr>
                <w:rFonts w:asciiTheme="minorHAnsi" w:eastAsia="Times New Roman" w:hAnsiTheme="minorHAnsi" w:cstheme="minorHAnsi"/>
                <w:b/>
                <w:bCs/>
                <w:color w:val="FF0000"/>
                <w:lang w:val="es-ES_tradnl"/>
              </w:rPr>
            </w:pPr>
            <w:r w:rsidRPr="002F3D0B">
              <w:rPr>
                <w:rFonts w:asciiTheme="minorHAnsi" w:eastAsia="Times New Roman" w:hAnsiTheme="minorHAnsi" w:cstheme="minorHAnsi"/>
                <w:lang w:val="es-ES_tradnl"/>
              </w:rPr>
              <w:t>Los receptores de</w:t>
            </w:r>
            <w:r w:rsidR="00212CBE" w:rsidRPr="002F3D0B">
              <w:rPr>
                <w:rFonts w:asciiTheme="minorHAnsi" w:eastAsia="Times New Roman" w:hAnsiTheme="minorHAnsi" w:cstheme="minorHAnsi"/>
                <w:lang w:val="es-ES_tradnl"/>
              </w:rPr>
              <w:t xml:space="preserve"> </w:t>
            </w:r>
            <w:r w:rsidRPr="002F3D0B">
              <w:rPr>
                <w:rFonts w:asciiTheme="minorHAnsi" w:eastAsia="Times New Roman" w:hAnsiTheme="minorHAnsi" w:cstheme="minorHAnsi"/>
                <w:lang w:val="es-ES_tradnl"/>
              </w:rPr>
              <w:t>l</w:t>
            </w:r>
            <w:r w:rsidR="00212CBE" w:rsidRPr="002F3D0B">
              <w:rPr>
                <w:rFonts w:asciiTheme="minorHAnsi" w:eastAsia="Times New Roman" w:hAnsiTheme="minorHAnsi" w:cstheme="minorHAnsi"/>
                <w:lang w:val="es-ES_tradnl"/>
              </w:rPr>
              <w:t>os</w:t>
            </w:r>
            <w:r w:rsidRPr="002F3D0B">
              <w:rPr>
                <w:rFonts w:asciiTheme="minorHAnsi" w:eastAsia="Times New Roman" w:hAnsiTheme="minorHAnsi" w:cstheme="minorHAnsi"/>
                <w:lang w:val="es-ES_tradnl"/>
              </w:rPr>
              <w:t xml:space="preserve"> </w:t>
            </w:r>
            <w:r w:rsidRPr="002F3D0B">
              <w:rPr>
                <w:rFonts w:asciiTheme="minorHAnsi" w:eastAsia="Times New Roman" w:hAnsiTheme="minorHAnsi" w:cstheme="minorHAnsi"/>
                <w:b/>
                <w:bCs/>
                <w:lang w:val="es-ES_tradnl"/>
              </w:rPr>
              <w:t>PAR-USAR</w:t>
            </w:r>
            <w:r w:rsidR="00212CBE" w:rsidRPr="002F3D0B">
              <w:rPr>
                <w:rFonts w:asciiTheme="minorHAnsi" w:eastAsia="Times New Roman" w:hAnsiTheme="minorHAnsi" w:cstheme="minorHAnsi"/>
                <w:b/>
                <w:bCs/>
                <w:lang w:val="es-ES_tradnl"/>
              </w:rPr>
              <w:t xml:space="preserve"> 06.1 y </w:t>
            </w:r>
            <w:r w:rsidR="004A139B" w:rsidRPr="002F3D0B">
              <w:rPr>
                <w:rFonts w:asciiTheme="minorHAnsi" w:eastAsia="Times New Roman" w:hAnsiTheme="minorHAnsi" w:cstheme="minorHAnsi"/>
                <w:b/>
                <w:bCs/>
                <w:lang w:val="es-ES_tradnl"/>
              </w:rPr>
              <w:t xml:space="preserve">PAR-USAR </w:t>
            </w:r>
            <w:r w:rsidR="00212CBE" w:rsidRPr="002F3D0B">
              <w:rPr>
                <w:rFonts w:asciiTheme="minorHAnsi" w:eastAsia="Times New Roman" w:hAnsiTheme="minorHAnsi" w:cstheme="minorHAnsi"/>
                <w:b/>
                <w:bCs/>
                <w:lang w:val="es-ES_tradnl"/>
              </w:rPr>
              <w:t>06.2</w:t>
            </w:r>
            <w:r w:rsidR="00212CBE" w:rsidRPr="002F3D0B">
              <w:rPr>
                <w:rFonts w:asciiTheme="minorHAnsi" w:hAnsiTheme="minorHAnsi" w:cstheme="minorHAnsi"/>
                <w:b/>
                <w:bCs/>
              </w:rPr>
              <w:t xml:space="preserve"> </w:t>
            </w:r>
            <w:r w:rsidR="00212CBE" w:rsidRPr="002F3D0B">
              <w:rPr>
                <w:rFonts w:asciiTheme="minorHAnsi" w:eastAsia="Times New Roman" w:hAnsiTheme="minorHAnsi" w:cstheme="minorHAnsi"/>
                <w:lang w:val="es-ES_tradnl"/>
              </w:rPr>
              <w:t>deberán</w:t>
            </w:r>
            <w:r w:rsidRPr="002F3D0B">
              <w:rPr>
                <w:rFonts w:asciiTheme="minorHAnsi" w:eastAsia="Times New Roman" w:hAnsiTheme="minorHAnsi" w:cstheme="minorHAnsi"/>
                <w:lang w:val="es-ES_tradnl"/>
              </w:rPr>
              <w:t xml:space="preserve"> realizar su archivo digital y si es necesario la impresión de</w:t>
            </w:r>
            <w:r w:rsidR="00212CBE" w:rsidRPr="002F3D0B">
              <w:rPr>
                <w:rFonts w:asciiTheme="minorHAnsi" w:eastAsia="Times New Roman" w:hAnsiTheme="minorHAnsi" w:cstheme="minorHAnsi"/>
                <w:lang w:val="es-ES_tradnl"/>
              </w:rPr>
              <w:t xml:space="preserve"> </w:t>
            </w:r>
            <w:r w:rsidRPr="002F3D0B">
              <w:rPr>
                <w:rFonts w:asciiTheme="minorHAnsi" w:eastAsia="Times New Roman" w:hAnsiTheme="minorHAnsi" w:cstheme="minorHAnsi"/>
                <w:lang w:val="es-ES_tradnl"/>
              </w:rPr>
              <w:t>l</w:t>
            </w:r>
            <w:r w:rsidR="00212CBE" w:rsidRPr="002F3D0B">
              <w:rPr>
                <w:rFonts w:asciiTheme="minorHAnsi" w:eastAsia="Times New Roman" w:hAnsiTheme="minorHAnsi" w:cstheme="minorHAnsi"/>
                <w:lang w:val="es-ES_tradnl"/>
              </w:rPr>
              <w:t>os</w:t>
            </w:r>
            <w:r w:rsidRPr="002F3D0B">
              <w:rPr>
                <w:rFonts w:asciiTheme="minorHAnsi" w:eastAsia="Times New Roman" w:hAnsiTheme="minorHAnsi" w:cstheme="minorHAnsi"/>
                <w:lang w:val="es-ES_tradnl"/>
              </w:rPr>
              <w:t xml:space="preserve"> formulario</w:t>
            </w:r>
            <w:r w:rsidR="00212CBE" w:rsidRPr="002F3D0B">
              <w:rPr>
                <w:rFonts w:asciiTheme="minorHAnsi" w:eastAsia="Times New Roman" w:hAnsiTheme="minorHAnsi" w:cstheme="minorHAnsi"/>
                <w:lang w:val="es-ES_tradnl"/>
              </w:rPr>
              <w:t>s</w:t>
            </w:r>
            <w:r w:rsidRPr="002F3D0B">
              <w:rPr>
                <w:rFonts w:asciiTheme="minorHAnsi" w:eastAsia="Times New Roman" w:hAnsiTheme="minorHAnsi" w:cstheme="minorHAnsi"/>
                <w:lang w:val="es-ES_tradnl"/>
              </w:rPr>
              <w:t xml:space="preserve">, Central SNO mantendrá copias impresas de toda la documentación. </w:t>
            </w:r>
          </w:p>
        </w:tc>
      </w:tr>
    </w:tbl>
    <w:p w14:paraId="6F608EF1" w14:textId="77777777" w:rsidR="000B5AB4" w:rsidRPr="002F3D0B" w:rsidRDefault="000B5AB4" w:rsidP="004A50EB">
      <w:pPr>
        <w:jc w:val="both"/>
        <w:rPr>
          <w:rFonts w:asciiTheme="minorHAnsi" w:eastAsia="Times New Roman" w:hAnsiTheme="minorHAnsi" w:cstheme="minorHAnsi"/>
          <w:lang w:val="es-ES_tradnl"/>
        </w:rPr>
      </w:pPr>
    </w:p>
    <w:tbl>
      <w:tblPr>
        <w:tblStyle w:val="Tablaconcuadrcula"/>
        <w:tblW w:w="0" w:type="auto"/>
        <w:tblInd w:w="0" w:type="dxa"/>
        <w:tblLook w:val="04A0" w:firstRow="1" w:lastRow="0" w:firstColumn="1" w:lastColumn="0" w:noHBand="0" w:noVBand="1"/>
      </w:tblPr>
      <w:tblGrid>
        <w:gridCol w:w="1696"/>
        <w:gridCol w:w="7353"/>
      </w:tblGrid>
      <w:tr w:rsidR="006713B4" w:rsidRPr="002F3D0B" w14:paraId="32027A00" w14:textId="77777777" w:rsidTr="0091356C">
        <w:trPr>
          <w:trHeight w:val="243"/>
        </w:trPr>
        <w:tc>
          <w:tcPr>
            <w:tcW w:w="9049" w:type="dxa"/>
            <w:gridSpan w:val="2"/>
            <w:shd w:val="clear" w:color="auto" w:fill="8DB3E2" w:themeFill="text2" w:themeFillTint="66"/>
          </w:tcPr>
          <w:p w14:paraId="56FC8EE3" w14:textId="5705612F" w:rsidR="006713B4" w:rsidRPr="002F3D0B" w:rsidRDefault="002F58A6" w:rsidP="00B6327D">
            <w:pPr>
              <w:pStyle w:val="Prrafodelista"/>
              <w:ind w:left="0" w:firstLine="0"/>
              <w:jc w:val="center"/>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Datos del Formulario PAR-USAR 0</w:t>
            </w:r>
            <w:r w:rsidR="007536AF" w:rsidRPr="002F3D0B">
              <w:rPr>
                <w:rFonts w:asciiTheme="minorHAnsi" w:eastAsia="Times New Roman" w:hAnsiTheme="minorHAnsi" w:cstheme="minorHAnsi"/>
                <w:b/>
                <w:bCs/>
                <w:lang w:val="es-ES_tradnl"/>
              </w:rPr>
              <w:t>6</w:t>
            </w:r>
            <w:r w:rsidR="00212CBE" w:rsidRPr="002F3D0B">
              <w:rPr>
                <w:rFonts w:asciiTheme="minorHAnsi" w:eastAsia="Times New Roman" w:hAnsiTheme="minorHAnsi" w:cstheme="minorHAnsi"/>
                <w:b/>
                <w:bCs/>
                <w:lang w:val="es-ES_tradnl"/>
              </w:rPr>
              <w:t>.1</w:t>
            </w:r>
          </w:p>
        </w:tc>
      </w:tr>
      <w:tr w:rsidR="00523662" w:rsidRPr="002F3D0B" w14:paraId="2B8EB7FC" w14:textId="77777777" w:rsidTr="0091356C">
        <w:tc>
          <w:tcPr>
            <w:tcW w:w="1696" w:type="dxa"/>
            <w:shd w:val="clear" w:color="auto" w:fill="8DB3E2" w:themeFill="text2" w:themeFillTint="66"/>
            <w:vAlign w:val="center"/>
          </w:tcPr>
          <w:p w14:paraId="50FE95F3" w14:textId="77777777" w:rsidR="00523662" w:rsidRPr="002F3D0B" w:rsidRDefault="00523662" w:rsidP="00523662">
            <w:pPr>
              <w:jc w:val="both"/>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 xml:space="preserve">Fecha </w:t>
            </w:r>
          </w:p>
          <w:p w14:paraId="11BD8F59" w14:textId="7348F57C" w:rsidR="00523662" w:rsidRPr="002F3D0B" w:rsidRDefault="00523662" w:rsidP="00523662">
            <w:pPr>
              <w:jc w:val="both"/>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entrega</w:t>
            </w:r>
          </w:p>
        </w:tc>
        <w:tc>
          <w:tcPr>
            <w:tcW w:w="7353" w:type="dxa"/>
            <w:vAlign w:val="center"/>
          </w:tcPr>
          <w:p w14:paraId="633CB8E9" w14:textId="0E809D28" w:rsidR="00523662" w:rsidRPr="002F3D0B" w:rsidRDefault="00523662" w:rsidP="00523662">
            <w:pPr>
              <w:pStyle w:val="Prrafodelista"/>
              <w:numPr>
                <w:ilvl w:val="0"/>
                <w:numId w:val="20"/>
              </w:numPr>
              <w:ind w:left="0"/>
              <w:rPr>
                <w:rFonts w:asciiTheme="minorHAnsi" w:eastAsia="Times New Roman" w:hAnsiTheme="minorHAnsi" w:cstheme="minorHAnsi"/>
                <w:b/>
                <w:bCs/>
                <w:lang w:val="es-ES_tradnl"/>
              </w:rPr>
            </w:pPr>
            <w:r w:rsidRPr="002F3D0B">
              <w:rPr>
                <w:rFonts w:asciiTheme="minorHAnsi" w:eastAsia="Times New Roman" w:hAnsiTheme="minorHAnsi" w:cstheme="minorHAnsi"/>
                <w:color w:val="FF0000"/>
                <w:lang w:val="es-ES_tradnl"/>
              </w:rPr>
              <w:t xml:space="preserve">XX </w:t>
            </w:r>
            <w:r w:rsidRPr="002F3D0B">
              <w:rPr>
                <w:rFonts w:asciiTheme="minorHAnsi" w:eastAsia="Times New Roman" w:hAnsiTheme="minorHAnsi" w:cstheme="minorHAnsi"/>
                <w:lang w:val="es-ES_tradnl"/>
              </w:rPr>
              <w:t>de</w:t>
            </w:r>
            <w:r w:rsidRPr="002F3D0B">
              <w:rPr>
                <w:rFonts w:asciiTheme="minorHAnsi" w:eastAsia="Times New Roman" w:hAnsiTheme="minorHAnsi" w:cstheme="minorHAnsi"/>
                <w:color w:val="FF0000"/>
                <w:lang w:val="es-ES_tradnl"/>
              </w:rPr>
              <w:t xml:space="preserve"> XXXXXX </w:t>
            </w:r>
            <w:r w:rsidRPr="002F3D0B">
              <w:rPr>
                <w:rFonts w:asciiTheme="minorHAnsi" w:eastAsia="Times New Roman" w:hAnsiTheme="minorHAnsi" w:cstheme="minorHAnsi"/>
                <w:lang w:val="es-ES_tradnl"/>
              </w:rPr>
              <w:t>de</w:t>
            </w:r>
            <w:r w:rsidRPr="002F3D0B">
              <w:rPr>
                <w:rFonts w:asciiTheme="minorHAnsi" w:eastAsia="Times New Roman" w:hAnsiTheme="minorHAnsi" w:cstheme="minorHAnsi"/>
                <w:color w:val="FF0000"/>
                <w:lang w:val="es-ES_tradnl"/>
              </w:rPr>
              <w:t xml:space="preserve"> </w:t>
            </w:r>
            <w:r w:rsidRPr="002F3D0B">
              <w:rPr>
                <w:rFonts w:asciiTheme="minorHAnsi" w:eastAsia="Times New Roman" w:hAnsiTheme="minorHAnsi" w:cstheme="minorHAnsi"/>
                <w:lang w:val="es-ES_tradnl"/>
              </w:rPr>
              <w:t>20</w:t>
            </w:r>
            <w:r w:rsidRPr="002F3D0B">
              <w:rPr>
                <w:rFonts w:asciiTheme="minorHAnsi" w:eastAsia="Times New Roman" w:hAnsiTheme="minorHAnsi" w:cstheme="minorHAnsi"/>
                <w:color w:val="FF0000"/>
                <w:lang w:val="es-ES_tradnl"/>
              </w:rPr>
              <w:t>XX.</w:t>
            </w:r>
          </w:p>
        </w:tc>
      </w:tr>
      <w:tr w:rsidR="00523662" w:rsidRPr="002F3D0B" w14:paraId="7ECCB45A" w14:textId="77777777" w:rsidTr="0091356C">
        <w:tc>
          <w:tcPr>
            <w:tcW w:w="1696" w:type="dxa"/>
            <w:shd w:val="clear" w:color="auto" w:fill="8DB3E2" w:themeFill="text2" w:themeFillTint="66"/>
            <w:vAlign w:val="center"/>
          </w:tcPr>
          <w:p w14:paraId="19860FE1" w14:textId="77777777" w:rsidR="00523662" w:rsidRPr="002F3D0B" w:rsidRDefault="00523662" w:rsidP="00523662">
            <w:pPr>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Grupo</w:t>
            </w:r>
          </w:p>
          <w:p w14:paraId="1D350342" w14:textId="471BECAD" w:rsidR="00523662" w:rsidRPr="002F3D0B" w:rsidRDefault="00523662" w:rsidP="00523662">
            <w:pPr>
              <w:jc w:val="both"/>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USAR</w:t>
            </w:r>
          </w:p>
        </w:tc>
        <w:tc>
          <w:tcPr>
            <w:tcW w:w="7353" w:type="dxa"/>
            <w:vAlign w:val="center"/>
          </w:tcPr>
          <w:p w14:paraId="1ED22471" w14:textId="7719AFFD" w:rsidR="00523662" w:rsidRPr="002F3D0B" w:rsidRDefault="00523662" w:rsidP="00523662">
            <w:pPr>
              <w:pStyle w:val="Prrafodelista"/>
              <w:numPr>
                <w:ilvl w:val="0"/>
                <w:numId w:val="20"/>
              </w:numPr>
              <w:ind w:left="0"/>
              <w:rPr>
                <w:rFonts w:asciiTheme="minorHAnsi" w:eastAsia="Times New Roman" w:hAnsiTheme="minorHAnsi" w:cstheme="minorHAnsi"/>
                <w:b/>
                <w:bCs/>
                <w:lang w:val="es-ES_tradnl"/>
              </w:rPr>
            </w:pPr>
            <w:r w:rsidRPr="002F3D0B">
              <w:rPr>
                <w:rFonts w:asciiTheme="minorHAnsi" w:eastAsia="Times New Roman" w:hAnsiTheme="minorHAnsi" w:cstheme="minorHAnsi"/>
                <w:color w:val="FF0000"/>
                <w:lang w:val="es-ES_tradnl"/>
              </w:rPr>
              <w:t>XXXXXX</w:t>
            </w:r>
          </w:p>
        </w:tc>
      </w:tr>
      <w:tr w:rsidR="00523662" w:rsidRPr="002F3D0B" w14:paraId="3A084089" w14:textId="77777777" w:rsidTr="0091356C">
        <w:tc>
          <w:tcPr>
            <w:tcW w:w="1696" w:type="dxa"/>
            <w:shd w:val="clear" w:color="auto" w:fill="8DB3E2" w:themeFill="text2" w:themeFillTint="66"/>
            <w:vAlign w:val="center"/>
          </w:tcPr>
          <w:p w14:paraId="27693B7B" w14:textId="77777777" w:rsidR="00523662" w:rsidRPr="002F3D0B" w:rsidRDefault="00523662" w:rsidP="00523662">
            <w:pPr>
              <w:jc w:val="both"/>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Mentor</w:t>
            </w:r>
          </w:p>
          <w:p w14:paraId="240F1C2E" w14:textId="00654B72" w:rsidR="00523662" w:rsidRPr="002F3D0B" w:rsidRDefault="009A49BC" w:rsidP="00523662">
            <w:pPr>
              <w:jc w:val="both"/>
              <w:rPr>
                <w:rFonts w:asciiTheme="minorHAnsi" w:eastAsia="Times New Roman" w:hAnsiTheme="minorHAnsi" w:cstheme="minorHAnsi"/>
                <w:b/>
                <w:bCs/>
                <w:lang w:val="es-ES_tradnl"/>
              </w:rPr>
            </w:pPr>
            <w:r>
              <w:rPr>
                <w:rFonts w:asciiTheme="minorHAnsi" w:eastAsia="Times New Roman" w:hAnsiTheme="minorHAnsi" w:cstheme="minorHAnsi"/>
                <w:b/>
                <w:bCs/>
                <w:lang w:val="es-ES_tradnl"/>
              </w:rPr>
              <w:t>g</w:t>
            </w:r>
            <w:r w:rsidR="00523662" w:rsidRPr="002F3D0B">
              <w:rPr>
                <w:rFonts w:asciiTheme="minorHAnsi" w:eastAsia="Times New Roman" w:hAnsiTheme="minorHAnsi" w:cstheme="minorHAnsi"/>
                <w:b/>
                <w:bCs/>
                <w:lang w:val="es-ES_tradnl"/>
              </w:rPr>
              <w:t xml:space="preserve">rupo USAR </w:t>
            </w:r>
          </w:p>
        </w:tc>
        <w:tc>
          <w:tcPr>
            <w:tcW w:w="7353" w:type="dxa"/>
            <w:vAlign w:val="center"/>
          </w:tcPr>
          <w:p w14:paraId="72B8E3CE" w14:textId="2F818069" w:rsidR="00523662" w:rsidRPr="002F3D0B" w:rsidRDefault="00523662" w:rsidP="00523662">
            <w:pPr>
              <w:pStyle w:val="Prrafodelista"/>
              <w:numPr>
                <w:ilvl w:val="0"/>
                <w:numId w:val="20"/>
              </w:numPr>
              <w:ind w:left="0"/>
              <w:rPr>
                <w:rFonts w:asciiTheme="minorHAnsi" w:eastAsia="Times New Roman" w:hAnsiTheme="minorHAnsi" w:cstheme="minorHAnsi"/>
                <w:b/>
                <w:bCs/>
                <w:lang w:val="es-ES_tradnl"/>
              </w:rPr>
            </w:pPr>
            <w:r w:rsidRPr="002F3D0B">
              <w:rPr>
                <w:rFonts w:asciiTheme="minorHAnsi" w:eastAsia="Times New Roman" w:hAnsiTheme="minorHAnsi" w:cstheme="minorHAnsi"/>
                <w:color w:val="FF0000"/>
                <w:lang w:val="es-ES_tradnl"/>
              </w:rPr>
              <w:t>XXXXXX</w:t>
            </w:r>
          </w:p>
        </w:tc>
      </w:tr>
      <w:tr w:rsidR="00523662" w:rsidRPr="002F3D0B" w14:paraId="5F3D71E3" w14:textId="77777777" w:rsidTr="0091356C">
        <w:tc>
          <w:tcPr>
            <w:tcW w:w="1696" w:type="dxa"/>
            <w:shd w:val="clear" w:color="auto" w:fill="8DB3E2" w:themeFill="text2" w:themeFillTint="66"/>
            <w:vAlign w:val="bottom"/>
          </w:tcPr>
          <w:p w14:paraId="51FFFE5F" w14:textId="1A9180A1" w:rsidR="00523662" w:rsidRPr="002F3D0B" w:rsidRDefault="00523662" w:rsidP="00523662">
            <w:pPr>
              <w:rPr>
                <w:rFonts w:asciiTheme="minorHAnsi" w:eastAsia="Times New Roman" w:hAnsiTheme="minorHAnsi" w:cstheme="minorHAnsi"/>
                <w:b/>
                <w:bCs/>
                <w:lang w:val="es-ES_tradnl"/>
              </w:rPr>
            </w:pPr>
            <w:r w:rsidRPr="002F3D0B">
              <w:rPr>
                <w:rFonts w:asciiTheme="minorHAnsi" w:eastAsia="Times New Roman" w:hAnsiTheme="minorHAnsi" w:cstheme="minorHAnsi"/>
                <w:b/>
                <w:bCs/>
                <w:lang w:val="es-ES_tradnl"/>
              </w:rPr>
              <w:t>Firma</w:t>
            </w:r>
            <w:r w:rsidRPr="002F3D0B">
              <w:rPr>
                <w:rFonts w:asciiTheme="minorHAnsi" w:eastAsia="Times New Roman" w:hAnsiTheme="minorHAnsi" w:cstheme="minorHAnsi"/>
                <w:b/>
                <w:bCs/>
                <w:lang w:val="es-ES_tradnl"/>
              </w:rPr>
              <w:br/>
              <w:t>Mentor</w:t>
            </w:r>
          </w:p>
        </w:tc>
        <w:tc>
          <w:tcPr>
            <w:tcW w:w="7353" w:type="dxa"/>
            <w:vAlign w:val="center"/>
          </w:tcPr>
          <w:p w14:paraId="64CE73CD" w14:textId="16280D98" w:rsidR="00523662" w:rsidRPr="002F3D0B" w:rsidRDefault="00523662" w:rsidP="00523662">
            <w:pPr>
              <w:rPr>
                <w:rFonts w:asciiTheme="minorHAnsi" w:eastAsia="Times New Roman" w:hAnsiTheme="minorHAnsi" w:cstheme="minorHAnsi"/>
                <w:color w:val="FF0000"/>
                <w:lang w:val="es-ES_tradnl"/>
              </w:rPr>
            </w:pPr>
            <w:r w:rsidRPr="002F3D0B">
              <w:rPr>
                <w:rFonts w:asciiTheme="minorHAnsi" w:eastAsia="Times New Roman" w:hAnsiTheme="minorHAnsi" w:cstheme="minorHAnsi"/>
                <w:color w:val="FF0000"/>
                <w:lang w:val="es-ES_tradnl"/>
              </w:rPr>
              <w:t>XXXXXX</w:t>
            </w:r>
          </w:p>
        </w:tc>
      </w:tr>
    </w:tbl>
    <w:p w14:paraId="58CF8460" w14:textId="77777777" w:rsidR="004A50EB" w:rsidRPr="002F3D0B" w:rsidRDefault="004A50EB" w:rsidP="004A50EB">
      <w:pPr>
        <w:rPr>
          <w:rFonts w:asciiTheme="minorHAnsi" w:hAnsiTheme="minorHAnsi" w:cstheme="minorHAnsi"/>
        </w:rPr>
      </w:pPr>
    </w:p>
    <w:p w14:paraId="47F7A3F4" w14:textId="77777777" w:rsidR="009446C1" w:rsidRPr="002F3D0B" w:rsidRDefault="009446C1" w:rsidP="009446C1">
      <w:pPr>
        <w:rPr>
          <w:rFonts w:asciiTheme="minorHAnsi" w:hAnsiTheme="minorHAnsi" w:cstheme="minorHAnsi"/>
        </w:rPr>
      </w:pPr>
      <w:r w:rsidRPr="002F3D0B">
        <w:rPr>
          <w:rFonts w:asciiTheme="minorHAnsi" w:hAnsiTheme="minorHAnsi" w:cstheme="minorHAnsi"/>
          <w:b/>
          <w:bCs/>
        </w:rPr>
        <w:t>Nota:</w:t>
      </w:r>
      <w:r w:rsidRPr="002F3D0B">
        <w:rPr>
          <w:rFonts w:asciiTheme="minorHAnsi" w:hAnsiTheme="minorHAnsi" w:cstheme="minorHAnsi"/>
        </w:rPr>
        <w:t xml:space="preserve"> todo lo en color </w:t>
      </w:r>
      <w:r w:rsidRPr="002F3D0B">
        <w:rPr>
          <w:rFonts w:asciiTheme="minorHAnsi" w:hAnsiTheme="minorHAnsi" w:cstheme="minorHAnsi"/>
          <w:color w:val="FF0000"/>
        </w:rPr>
        <w:t>rojo</w:t>
      </w:r>
      <w:r w:rsidRPr="002F3D0B">
        <w:rPr>
          <w:rFonts w:asciiTheme="minorHAnsi" w:hAnsiTheme="minorHAnsi" w:cstheme="minorHAnsi"/>
        </w:rPr>
        <w:t xml:space="preserve"> es para rellenar con antecedentes.</w:t>
      </w:r>
    </w:p>
    <w:sectPr w:rsidR="009446C1" w:rsidRPr="002F3D0B" w:rsidSect="0059218B">
      <w:headerReference w:type="default" r:id="rId9"/>
      <w:footerReference w:type="default" r:id="rId10"/>
      <w:pgSz w:w="12240" w:h="15840"/>
      <w:pgMar w:top="2268" w:right="1582" w:bottom="1418" w:left="1599" w:header="71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57E3" w14:textId="77777777" w:rsidR="006E760E" w:rsidRDefault="006E760E">
      <w:r>
        <w:separator/>
      </w:r>
    </w:p>
  </w:endnote>
  <w:endnote w:type="continuationSeparator" w:id="0">
    <w:p w14:paraId="49ADD036" w14:textId="77777777" w:rsidR="006E760E" w:rsidRDefault="006E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30078"/>
      <w:docPartObj>
        <w:docPartGallery w:val="Page Numbers (Bottom of Page)"/>
        <w:docPartUnique/>
      </w:docPartObj>
    </w:sdtPr>
    <w:sdtEndPr>
      <w:rPr>
        <w:rFonts w:asciiTheme="minorHAnsi" w:hAnsiTheme="minorHAnsi" w:cstheme="minorHAnsi"/>
      </w:rPr>
    </w:sdtEndPr>
    <w:sdtContent>
      <w:p w14:paraId="712FA630" w14:textId="00B3DEBD" w:rsidR="002F3D0B" w:rsidRPr="002F3D0B" w:rsidRDefault="002F3D0B">
        <w:pPr>
          <w:pStyle w:val="Piedepgina"/>
          <w:jc w:val="right"/>
          <w:rPr>
            <w:rFonts w:asciiTheme="minorHAnsi" w:hAnsiTheme="minorHAnsi" w:cstheme="minorHAnsi"/>
          </w:rPr>
        </w:pPr>
        <w:r w:rsidRPr="002F3D0B">
          <w:rPr>
            <w:rFonts w:asciiTheme="minorHAnsi" w:hAnsiTheme="minorHAnsi" w:cstheme="minorHAnsi"/>
          </w:rPr>
          <w:fldChar w:fldCharType="begin"/>
        </w:r>
        <w:r w:rsidRPr="002F3D0B">
          <w:rPr>
            <w:rFonts w:asciiTheme="minorHAnsi" w:hAnsiTheme="minorHAnsi" w:cstheme="minorHAnsi"/>
          </w:rPr>
          <w:instrText>PAGE   \* MERGEFORMAT</w:instrText>
        </w:r>
        <w:r w:rsidRPr="002F3D0B">
          <w:rPr>
            <w:rFonts w:asciiTheme="minorHAnsi" w:hAnsiTheme="minorHAnsi" w:cstheme="minorHAnsi"/>
          </w:rPr>
          <w:fldChar w:fldCharType="separate"/>
        </w:r>
        <w:r w:rsidR="0062768F">
          <w:rPr>
            <w:rFonts w:asciiTheme="minorHAnsi" w:hAnsiTheme="minorHAnsi" w:cstheme="minorHAnsi"/>
            <w:noProof/>
          </w:rPr>
          <w:t>2</w:t>
        </w:r>
        <w:r w:rsidRPr="002F3D0B">
          <w:rPr>
            <w:rFonts w:asciiTheme="minorHAnsi" w:hAnsiTheme="minorHAnsi" w:cstheme="minorHAnsi"/>
          </w:rPr>
          <w:fldChar w:fldCharType="end"/>
        </w:r>
      </w:p>
    </w:sdtContent>
  </w:sdt>
  <w:p w14:paraId="06E7A66E" w14:textId="77777777" w:rsidR="002F3D0B" w:rsidRDefault="002F3D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9347" w14:textId="77777777" w:rsidR="006E760E" w:rsidRDefault="006E760E">
      <w:r>
        <w:separator/>
      </w:r>
    </w:p>
  </w:footnote>
  <w:footnote w:type="continuationSeparator" w:id="0">
    <w:p w14:paraId="467E0AA4" w14:textId="77777777" w:rsidR="006E760E" w:rsidRDefault="006E7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1F75" w14:textId="077A1CC6" w:rsidR="004A50EB" w:rsidRDefault="004A50EB">
    <w:pPr>
      <w:pStyle w:val="Textoindependiente"/>
      <w:spacing w:line="14" w:lineRule="auto"/>
      <w:rPr>
        <w:sz w:val="20"/>
      </w:rPr>
    </w:pPr>
  </w:p>
  <w:p w14:paraId="42ED1D2C" w14:textId="77777777" w:rsidR="004A50EB" w:rsidRDefault="004A50EB">
    <w:pPr>
      <w:pStyle w:val="Textoindependiente"/>
      <w:spacing w:line="14" w:lineRule="auto"/>
      <w:rPr>
        <w:sz w:val="20"/>
      </w:rPr>
    </w:pPr>
  </w:p>
  <w:p w14:paraId="127D37FB" w14:textId="77777777" w:rsidR="004A50EB" w:rsidRDefault="004A50EB">
    <w:pPr>
      <w:pStyle w:val="Textoindependiente"/>
      <w:spacing w:line="14" w:lineRule="auto"/>
      <w:rPr>
        <w:sz w:val="20"/>
      </w:rPr>
    </w:pPr>
  </w:p>
  <w:p w14:paraId="3C6E2D21" w14:textId="77777777" w:rsidR="004A139B" w:rsidRDefault="004A139B" w:rsidP="004A139B">
    <w:pPr>
      <w:pStyle w:val="Textoindependiente"/>
      <w:spacing w:line="14" w:lineRule="auto"/>
      <w:rPr>
        <w:sz w:val="20"/>
      </w:rPr>
    </w:pPr>
  </w:p>
  <w:p w14:paraId="69C630F7" w14:textId="77777777" w:rsidR="004A139B" w:rsidRDefault="004A139B" w:rsidP="004A139B">
    <w:pPr>
      <w:pStyle w:val="Textoindependiente"/>
      <w:spacing w:line="14" w:lineRule="auto"/>
      <w:rPr>
        <w:sz w:val="20"/>
      </w:rPr>
    </w:pPr>
  </w:p>
  <w:p w14:paraId="735155BC" w14:textId="77777777" w:rsidR="004A139B" w:rsidRDefault="004A139B" w:rsidP="004A139B">
    <w:pPr>
      <w:pStyle w:val="Textoindependiente"/>
      <w:spacing w:line="14" w:lineRule="auto"/>
      <w:rPr>
        <w:sz w:val="20"/>
      </w:rPr>
    </w:pPr>
  </w:p>
  <w:p w14:paraId="1252FD9E" w14:textId="77777777" w:rsidR="004A139B" w:rsidRDefault="004A139B" w:rsidP="004A139B">
    <w:pPr>
      <w:pStyle w:val="Textoindependiente"/>
      <w:spacing w:line="14" w:lineRule="auto"/>
      <w:rPr>
        <w:sz w:val="20"/>
      </w:rPr>
    </w:pPr>
    <w:r>
      <w:rPr>
        <w:noProof/>
        <w:lang w:val="es-CL" w:eastAsia="es-CL" w:bidi="ar-SA"/>
      </w:rPr>
      <mc:AlternateContent>
        <mc:Choice Requires="wps">
          <w:drawing>
            <wp:anchor distT="0" distB="0" distL="114300" distR="114300" simplePos="0" relativeHeight="251660288" behindDoc="0" locked="0" layoutInCell="1" allowOverlap="1" wp14:anchorId="111AE3B6" wp14:editId="4F9E7BFB">
              <wp:simplePos x="0" y="0"/>
              <wp:positionH relativeFrom="margin">
                <wp:align>center</wp:align>
              </wp:positionH>
              <wp:positionV relativeFrom="margin">
                <wp:posOffset>-981102</wp:posOffset>
              </wp:positionV>
              <wp:extent cx="5619750" cy="9144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97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5112"/>
                            <w:gridCol w:w="990"/>
                            <w:gridCol w:w="1040"/>
                          </w:tblGrid>
                          <w:tr w:rsidR="004A139B" w14:paraId="364CE2B4" w14:textId="77777777">
                            <w:trPr>
                              <w:trHeight w:val="265"/>
                            </w:trPr>
                            <w:tc>
                              <w:tcPr>
                                <w:tcW w:w="1691" w:type="dxa"/>
                                <w:vMerge w:val="restart"/>
                              </w:tcPr>
                              <w:p w14:paraId="2C97AEA4" w14:textId="77777777" w:rsidR="004A139B" w:rsidRDefault="004A139B" w:rsidP="00B15FD6">
                                <w:pPr>
                                  <w:pStyle w:val="TableParagraph"/>
                                  <w:rPr>
                                    <w:rFonts w:ascii="Times New Roman"/>
                                    <w:sz w:val="20"/>
                                  </w:rPr>
                                </w:pPr>
                                <w:bookmarkStart w:id="0" w:name="_Hlk80199757"/>
                              </w:p>
                            </w:tc>
                            <w:tc>
                              <w:tcPr>
                                <w:tcW w:w="5112" w:type="dxa"/>
                                <w:vMerge w:val="restart"/>
                              </w:tcPr>
                              <w:p w14:paraId="52138479" w14:textId="77777777" w:rsidR="004A139B" w:rsidRPr="00344F28" w:rsidRDefault="004A139B" w:rsidP="00B15FD6">
                                <w:pPr>
                                  <w:pStyle w:val="xmsonormal"/>
                                  <w:jc w:val="center"/>
                                  <w:rPr>
                                    <w:rFonts w:asciiTheme="minorHAnsi" w:hAnsiTheme="minorHAnsi" w:cs="Arial"/>
                                    <w:b/>
                                    <w:bCs/>
                                    <w:color w:val="000080"/>
                                    <w:sz w:val="10"/>
                                    <w:szCs w:val="10"/>
                                  </w:rPr>
                                </w:pPr>
                              </w:p>
                              <w:p w14:paraId="51CDE6F4" w14:textId="77777777" w:rsidR="004A139B" w:rsidRDefault="004A139B" w:rsidP="00B15FD6">
                                <w:pPr>
                                  <w:pStyle w:val="xmsonormal"/>
                                  <w:jc w:val="center"/>
                                  <w:rPr>
                                    <w:rFonts w:asciiTheme="minorHAnsi" w:hAnsiTheme="minorHAnsi" w:cs="Arial"/>
                                    <w:b/>
                                    <w:bCs/>
                                    <w:color w:val="000080"/>
                                  </w:rPr>
                                </w:pPr>
                                <w:r w:rsidRPr="00344F28">
                                  <w:rPr>
                                    <w:rFonts w:asciiTheme="minorHAnsi" w:hAnsiTheme="minorHAnsi" w:cs="Arial"/>
                                    <w:b/>
                                    <w:bCs/>
                                    <w:color w:val="000080"/>
                                  </w:rPr>
                                  <w:t xml:space="preserve">PROCESO DE ACREDITACIÓN Y REACREDITACIÓN NACIONAL PARA </w:t>
                                </w:r>
                              </w:p>
                              <w:p w14:paraId="6322060A" w14:textId="77777777" w:rsidR="004A139B" w:rsidRDefault="004A139B" w:rsidP="00B15FD6">
                                <w:pPr>
                                  <w:pStyle w:val="xmsonormal"/>
                                  <w:jc w:val="center"/>
                                  <w:rPr>
                                    <w:rFonts w:asciiTheme="minorHAnsi" w:hAnsiTheme="minorHAnsi" w:cs="Arial"/>
                                    <w:b/>
                                    <w:bCs/>
                                    <w:color w:val="000080"/>
                                  </w:rPr>
                                </w:pPr>
                                <w:r w:rsidRPr="00344F28">
                                  <w:rPr>
                                    <w:rFonts w:asciiTheme="minorHAnsi" w:hAnsiTheme="minorHAnsi" w:cs="Arial"/>
                                    <w:b/>
                                    <w:bCs/>
                                    <w:color w:val="000080"/>
                                  </w:rPr>
                                  <w:t xml:space="preserve">GRUPOS DE BÚSQUEDA Y RESCATE URBANO </w:t>
                                </w:r>
                              </w:p>
                              <w:p w14:paraId="2B4EA0F3" w14:textId="77777777" w:rsidR="004A139B" w:rsidRPr="00344F28" w:rsidRDefault="004A139B" w:rsidP="00B15FD6">
                                <w:pPr>
                                  <w:pStyle w:val="xmsonormal"/>
                                  <w:jc w:val="center"/>
                                  <w:rPr>
                                    <w:rFonts w:asciiTheme="minorHAnsi" w:hAnsiTheme="minorHAnsi" w:cs="Arial"/>
                                    <w:b/>
                                    <w:bCs/>
                                  </w:rPr>
                                </w:pPr>
                                <w:r w:rsidRPr="00344F28">
                                  <w:rPr>
                                    <w:rFonts w:asciiTheme="minorHAnsi" w:hAnsiTheme="minorHAnsi" w:cs="Arial"/>
                                    <w:b/>
                                    <w:bCs/>
                                    <w:color w:val="000080"/>
                                  </w:rPr>
                                  <w:t>(USAR)</w:t>
                                </w:r>
                              </w:p>
                            </w:tc>
                            <w:tc>
                              <w:tcPr>
                                <w:tcW w:w="2030" w:type="dxa"/>
                                <w:gridSpan w:val="2"/>
                              </w:tcPr>
                              <w:p w14:paraId="028152AA" w14:textId="103D1913" w:rsidR="004A139B" w:rsidRPr="00344F28" w:rsidRDefault="004A139B" w:rsidP="00B15FD6">
                                <w:pPr>
                                  <w:pStyle w:val="TableParagraph"/>
                                  <w:spacing w:line="246" w:lineRule="exact"/>
                                  <w:jc w:val="center"/>
                                  <w:rPr>
                                    <w:b/>
                                    <w:color w:val="000080"/>
                                    <w:sz w:val="18"/>
                                    <w:szCs w:val="18"/>
                                  </w:rPr>
                                </w:pPr>
                                <w:r w:rsidRPr="00344F28">
                                  <w:rPr>
                                    <w:b/>
                                    <w:color w:val="000080"/>
                                    <w:sz w:val="18"/>
                                    <w:szCs w:val="18"/>
                                  </w:rPr>
                                  <w:t xml:space="preserve">PAR-USAR </w:t>
                                </w:r>
                                <w:r>
                                  <w:rPr>
                                    <w:b/>
                                    <w:color w:val="000080"/>
                                    <w:sz w:val="18"/>
                                    <w:szCs w:val="18"/>
                                  </w:rPr>
                                  <w:t>06.1</w:t>
                                </w:r>
                              </w:p>
                            </w:tc>
                          </w:tr>
                          <w:tr w:rsidR="004A139B" w14:paraId="6605796F" w14:textId="77777777">
                            <w:trPr>
                              <w:trHeight w:val="245"/>
                            </w:trPr>
                            <w:tc>
                              <w:tcPr>
                                <w:tcW w:w="1691" w:type="dxa"/>
                                <w:vMerge/>
                                <w:tcBorders>
                                  <w:top w:val="nil"/>
                                </w:tcBorders>
                              </w:tcPr>
                              <w:p w14:paraId="3EA1EDE8" w14:textId="77777777" w:rsidR="004A139B" w:rsidRDefault="004A139B">
                                <w:pPr>
                                  <w:rPr>
                                    <w:sz w:val="2"/>
                                    <w:szCs w:val="2"/>
                                  </w:rPr>
                                </w:pPr>
                              </w:p>
                            </w:tc>
                            <w:tc>
                              <w:tcPr>
                                <w:tcW w:w="5112" w:type="dxa"/>
                                <w:vMerge/>
                                <w:tcBorders>
                                  <w:top w:val="nil"/>
                                </w:tcBorders>
                              </w:tcPr>
                              <w:p w14:paraId="6530B7F1" w14:textId="77777777" w:rsidR="004A139B" w:rsidRDefault="004A139B">
                                <w:pPr>
                                  <w:rPr>
                                    <w:sz w:val="2"/>
                                    <w:szCs w:val="2"/>
                                  </w:rPr>
                                </w:pPr>
                              </w:p>
                            </w:tc>
                            <w:tc>
                              <w:tcPr>
                                <w:tcW w:w="2030" w:type="dxa"/>
                                <w:gridSpan w:val="2"/>
                              </w:tcPr>
                              <w:p w14:paraId="190D9084" w14:textId="77777777" w:rsidR="004A139B" w:rsidRPr="00344F28" w:rsidRDefault="004A139B" w:rsidP="009E4CDC">
                                <w:pPr>
                                  <w:pStyle w:val="TableParagraph"/>
                                  <w:spacing w:line="225" w:lineRule="exact"/>
                                  <w:jc w:val="center"/>
                                  <w:rPr>
                                    <w:b/>
                                    <w:color w:val="000080"/>
                                    <w:sz w:val="18"/>
                                    <w:szCs w:val="18"/>
                                  </w:rPr>
                                </w:pPr>
                                <w:r w:rsidRPr="00344F28">
                                  <w:rPr>
                                    <w:b/>
                                    <w:color w:val="000080"/>
                                    <w:sz w:val="18"/>
                                    <w:szCs w:val="18"/>
                                  </w:rPr>
                                  <w:t xml:space="preserve">Actualizado: </w:t>
                                </w:r>
                              </w:p>
                              <w:p w14:paraId="386DC403" w14:textId="77777777" w:rsidR="004A139B" w:rsidRPr="00344F28" w:rsidRDefault="004A139B" w:rsidP="009E4CDC">
                                <w:pPr>
                                  <w:pStyle w:val="TableParagraph"/>
                                  <w:spacing w:line="225" w:lineRule="exact"/>
                                  <w:jc w:val="center"/>
                                  <w:rPr>
                                    <w:b/>
                                    <w:color w:val="000080"/>
                                    <w:sz w:val="18"/>
                                    <w:szCs w:val="18"/>
                                  </w:rPr>
                                </w:pPr>
                                <w:r w:rsidRPr="00344F28">
                                  <w:rPr>
                                    <w:b/>
                                    <w:color w:val="000080"/>
                                    <w:sz w:val="18"/>
                                    <w:szCs w:val="18"/>
                                  </w:rPr>
                                  <w:t>01/09/2021</w:t>
                                </w:r>
                              </w:p>
                            </w:tc>
                          </w:tr>
                          <w:tr w:rsidR="004A139B" w14:paraId="113B6097" w14:textId="77777777">
                            <w:trPr>
                              <w:trHeight w:val="290"/>
                            </w:trPr>
                            <w:tc>
                              <w:tcPr>
                                <w:tcW w:w="1691" w:type="dxa"/>
                                <w:vMerge/>
                                <w:tcBorders>
                                  <w:top w:val="nil"/>
                                </w:tcBorders>
                              </w:tcPr>
                              <w:p w14:paraId="7B108910" w14:textId="77777777" w:rsidR="004A139B" w:rsidRDefault="004A139B">
                                <w:pPr>
                                  <w:rPr>
                                    <w:sz w:val="2"/>
                                    <w:szCs w:val="2"/>
                                  </w:rPr>
                                </w:pPr>
                              </w:p>
                            </w:tc>
                            <w:tc>
                              <w:tcPr>
                                <w:tcW w:w="5112" w:type="dxa"/>
                                <w:vMerge/>
                                <w:tcBorders>
                                  <w:top w:val="nil"/>
                                </w:tcBorders>
                              </w:tcPr>
                              <w:p w14:paraId="446720AD" w14:textId="77777777" w:rsidR="004A139B" w:rsidRDefault="004A139B">
                                <w:pPr>
                                  <w:rPr>
                                    <w:sz w:val="2"/>
                                    <w:szCs w:val="2"/>
                                  </w:rPr>
                                </w:pPr>
                              </w:p>
                            </w:tc>
                            <w:tc>
                              <w:tcPr>
                                <w:tcW w:w="990" w:type="dxa"/>
                              </w:tcPr>
                              <w:p w14:paraId="435D5C0C" w14:textId="77777777" w:rsidR="004A139B" w:rsidRPr="00344F28" w:rsidRDefault="004A139B">
                                <w:pPr>
                                  <w:pStyle w:val="TableParagraph"/>
                                  <w:spacing w:line="218" w:lineRule="exact"/>
                                  <w:ind w:left="192" w:right="176"/>
                                  <w:jc w:val="center"/>
                                  <w:rPr>
                                    <w:b/>
                                    <w:color w:val="000080"/>
                                    <w:sz w:val="18"/>
                                    <w:szCs w:val="18"/>
                                  </w:rPr>
                                </w:pPr>
                                <w:r w:rsidRPr="00344F28">
                                  <w:rPr>
                                    <w:b/>
                                    <w:color w:val="000080"/>
                                    <w:sz w:val="18"/>
                                    <w:szCs w:val="18"/>
                                  </w:rPr>
                                  <w:t>Versión</w:t>
                                </w:r>
                              </w:p>
                            </w:tc>
                            <w:tc>
                              <w:tcPr>
                                <w:tcW w:w="1040" w:type="dxa"/>
                              </w:tcPr>
                              <w:p w14:paraId="6FA111F9" w14:textId="77777777" w:rsidR="004A139B" w:rsidRPr="00344F28" w:rsidRDefault="004A139B">
                                <w:pPr>
                                  <w:pStyle w:val="TableParagraph"/>
                                  <w:spacing w:line="218" w:lineRule="exact"/>
                                  <w:ind w:left="140" w:right="129"/>
                                  <w:jc w:val="center"/>
                                  <w:rPr>
                                    <w:b/>
                                    <w:color w:val="000080"/>
                                    <w:sz w:val="18"/>
                                    <w:szCs w:val="18"/>
                                  </w:rPr>
                                </w:pPr>
                                <w:r w:rsidRPr="00344F28">
                                  <w:rPr>
                                    <w:b/>
                                    <w:color w:val="000080"/>
                                    <w:sz w:val="18"/>
                                    <w:szCs w:val="18"/>
                                  </w:rPr>
                                  <w:t>Pagina N°</w:t>
                                </w:r>
                              </w:p>
                            </w:tc>
                          </w:tr>
                          <w:tr w:rsidR="004A139B" w14:paraId="1F38D622" w14:textId="77777777">
                            <w:trPr>
                              <w:trHeight w:val="240"/>
                            </w:trPr>
                            <w:tc>
                              <w:tcPr>
                                <w:tcW w:w="1691" w:type="dxa"/>
                              </w:tcPr>
                              <w:p w14:paraId="2DF54052" w14:textId="77777777" w:rsidR="004A139B" w:rsidRDefault="004A139B">
                                <w:pPr>
                                  <w:pStyle w:val="TableParagraph"/>
                                  <w:spacing w:line="193" w:lineRule="exact"/>
                                  <w:ind w:left="110"/>
                                  <w:rPr>
                                    <w:b/>
                                    <w:sz w:val="16"/>
                                  </w:rPr>
                                </w:pPr>
                                <w:r w:rsidRPr="00344F28">
                                  <w:rPr>
                                    <w:b/>
                                    <w:color w:val="000080"/>
                                    <w:sz w:val="16"/>
                                  </w:rPr>
                                  <w:t>BOMBEROS DE CHILE</w:t>
                                </w:r>
                              </w:p>
                            </w:tc>
                            <w:tc>
                              <w:tcPr>
                                <w:tcW w:w="5112" w:type="dxa"/>
                                <w:vMerge/>
                                <w:tcBorders>
                                  <w:top w:val="nil"/>
                                </w:tcBorders>
                              </w:tcPr>
                              <w:p w14:paraId="34B15DDC" w14:textId="77777777" w:rsidR="004A139B" w:rsidRDefault="004A139B">
                                <w:pPr>
                                  <w:rPr>
                                    <w:sz w:val="2"/>
                                    <w:szCs w:val="2"/>
                                  </w:rPr>
                                </w:pPr>
                              </w:p>
                            </w:tc>
                            <w:tc>
                              <w:tcPr>
                                <w:tcW w:w="990" w:type="dxa"/>
                              </w:tcPr>
                              <w:p w14:paraId="136A931F" w14:textId="77777777" w:rsidR="004A139B" w:rsidRPr="00344F28" w:rsidRDefault="004A139B">
                                <w:pPr>
                                  <w:pStyle w:val="TableParagraph"/>
                                  <w:spacing w:line="220" w:lineRule="exact"/>
                                  <w:ind w:left="11"/>
                                  <w:jc w:val="center"/>
                                  <w:rPr>
                                    <w:b/>
                                    <w:color w:val="000080"/>
                                    <w:sz w:val="18"/>
                                    <w:szCs w:val="18"/>
                                  </w:rPr>
                                </w:pPr>
                                <w:r w:rsidRPr="00344F28">
                                  <w:rPr>
                                    <w:b/>
                                    <w:color w:val="000080"/>
                                    <w:sz w:val="18"/>
                                    <w:szCs w:val="18"/>
                                  </w:rPr>
                                  <w:t>01</w:t>
                                </w:r>
                              </w:p>
                            </w:tc>
                            <w:tc>
                              <w:tcPr>
                                <w:tcW w:w="1040" w:type="dxa"/>
                              </w:tcPr>
                              <w:p w14:paraId="7A9AC9B3" w14:textId="435B6F41" w:rsidR="004A139B" w:rsidRPr="00344F28" w:rsidRDefault="004A139B" w:rsidP="004316F0">
                                <w:pPr>
                                  <w:pStyle w:val="TableParagraph"/>
                                  <w:spacing w:line="220" w:lineRule="exact"/>
                                  <w:jc w:val="center"/>
                                  <w:rPr>
                                    <w:b/>
                                    <w:color w:val="000080"/>
                                    <w:sz w:val="18"/>
                                    <w:szCs w:val="18"/>
                                  </w:rPr>
                                </w:pPr>
                                <w:r w:rsidRPr="00344F28">
                                  <w:rPr>
                                    <w:b/>
                                    <w:color w:val="000080"/>
                                    <w:sz w:val="18"/>
                                    <w:szCs w:val="18"/>
                                  </w:rPr>
                                  <w:fldChar w:fldCharType="begin"/>
                                </w:r>
                                <w:r w:rsidRPr="00344F28">
                                  <w:rPr>
                                    <w:b/>
                                    <w:color w:val="000080"/>
                                    <w:sz w:val="18"/>
                                    <w:szCs w:val="18"/>
                                  </w:rPr>
                                  <w:instrText>PAGE   \* MERGEFORMAT</w:instrText>
                                </w:r>
                                <w:r w:rsidRPr="00344F28">
                                  <w:rPr>
                                    <w:b/>
                                    <w:color w:val="000080"/>
                                    <w:sz w:val="18"/>
                                    <w:szCs w:val="18"/>
                                  </w:rPr>
                                  <w:fldChar w:fldCharType="separate"/>
                                </w:r>
                                <w:r w:rsidR="0062768F">
                                  <w:rPr>
                                    <w:b/>
                                    <w:noProof/>
                                    <w:color w:val="000080"/>
                                    <w:sz w:val="18"/>
                                    <w:szCs w:val="18"/>
                                  </w:rPr>
                                  <w:t>2</w:t>
                                </w:r>
                                <w:r w:rsidRPr="00344F28">
                                  <w:rPr>
                                    <w:b/>
                                    <w:color w:val="000080"/>
                                    <w:sz w:val="18"/>
                                    <w:szCs w:val="18"/>
                                  </w:rPr>
                                  <w:fldChar w:fldCharType="end"/>
                                </w:r>
                                <w:r>
                                  <w:rPr>
                                    <w:b/>
                                    <w:color w:val="000080"/>
                                    <w:sz w:val="18"/>
                                    <w:szCs w:val="18"/>
                                  </w:rPr>
                                  <w:t xml:space="preserve"> de 2</w:t>
                                </w:r>
                              </w:p>
                            </w:tc>
                          </w:tr>
                          <w:bookmarkEnd w:id="0"/>
                        </w:tbl>
                        <w:p w14:paraId="627BA4CD" w14:textId="77777777" w:rsidR="004A139B" w:rsidRDefault="004A139B" w:rsidP="004A139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AE3B6" id="_x0000_t202" coordsize="21600,21600" o:spt="202" path="m,l,21600r21600,l21600,xe">
              <v:stroke joinstyle="miter"/>
              <v:path gradientshapeok="t" o:connecttype="rect"/>
            </v:shapetype>
            <v:shape id="Text Box 1" o:spid="_x0000_s1026" type="#_x0000_t202" style="position:absolute;margin-left:0;margin-top:-77.25pt;width:442.5pt;height:1in;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pQ2QEAAJ8DAAAOAAAAZHJzL2Uyb0RvYy54bWysU8Fu1DAQvSPxD5bvbJKqLWy02QqoipAK&#10;RWr5AMexNxaxx4y9myxfz9jZLAVuiIs1mXl+fm9msrmZ7MAOCoMB1/BqVXKmnITOuF3Dvz7dvXrD&#10;WYjCdWIApxp+VIHfbF++2Iy+VhfQw9ApZETiQj36hvcx+rooguyVFWEFXjkqakArIn3iruhQjMRu&#10;h+KiLK+LEbDzCFKFQNnbuci3mV9rJeOD1kFFNjSctMV8Yj7bdBbbjah3KHxv5EmG+AcVVhhHj56p&#10;bkUUbI/mLyprJEIAHVcSbAFaG6myB3JTlX+4eeyFV9kLNSf4c5vC/6OVnw9fkJmu4WvOnLA0oic1&#10;RfYOJlal7ow+1AR69ASLE6Vpytlp8PcgvwWCFM8w84WQ0O34CTriE/sI+cak0aYekWtGNDSO43kE&#10;6U1Jyavrav36ikqSauvq8rLMMypEvdz2GOIHBZaloOFII87s4nAfYlIj6gWSHnNwZ4Yhj3lwvyUI&#10;mDJZfRI8S49TO51st9AdyQfCvDW05RT0gD84G2ljGh6+7wUqzoaPjkaS1msJcAnaJRBO0tWGR87m&#10;8H2c13Dv0ex6Yp7b6uAt9UubbCU1dlZx0klbkB2eNjat2fPvjPr1X21/AgAA//8DAFBLAwQUAAYA&#10;CAAAACEAGtJLXt4AAAAJAQAADwAAAGRycy9kb3ducmV2LnhtbEyPwU7DMBBE70j8g7VI3FqnFYYo&#10;jVOhoooD4tACEkc33sYRsR3Zbur+PdsTHHdmNPumXmc7sAlD7L2TsJgXwNC1Xveuk/D5sZ2VwGJS&#10;TqvBO5RwwQjr5vamVpX2Z7fDaZ86RiUuVkqCSWmsOI+tQavi3I/oyDv6YFWiM3RcB3WmcjvwZVE8&#10;cqt6Rx+MGnFjsP3Zn6yEr824fcvfRr1PQr++LJ92l9BmKe/v8vMKWMKc/sJwxSd0aIjp4E9ORzZI&#10;oCFJwmwhHgQw8stSkHS4SoUA3tT8/4LmFwAA//8DAFBLAQItABQABgAIAAAAIQC2gziS/gAAAOEB&#10;AAATAAAAAAAAAAAAAAAAAAAAAABbQ29udGVudF9UeXBlc10ueG1sUEsBAi0AFAAGAAgAAAAhADj9&#10;If/WAAAAlAEAAAsAAAAAAAAAAAAAAAAALwEAAF9yZWxzLy5yZWxzUEsBAi0AFAAGAAgAAAAhABdN&#10;6lDZAQAAnwMAAA4AAAAAAAAAAAAAAAAALgIAAGRycy9lMm9Eb2MueG1sUEsBAi0AFAAGAAgAAAAh&#10;ABrSS17eAAAACQEAAA8AAAAAAAAAAAAAAAAAMwQAAGRycy9kb3ducmV2LnhtbFBLBQYAAAAABAAE&#10;APMAAAA+BQAAAAA=&#10;" filled="f" stroked="f">
              <v:path arrowok="t"/>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5112"/>
                      <w:gridCol w:w="990"/>
                      <w:gridCol w:w="1040"/>
                    </w:tblGrid>
                    <w:tr w:rsidR="004A139B" w14:paraId="364CE2B4" w14:textId="77777777">
                      <w:trPr>
                        <w:trHeight w:val="265"/>
                      </w:trPr>
                      <w:tc>
                        <w:tcPr>
                          <w:tcW w:w="1691" w:type="dxa"/>
                          <w:vMerge w:val="restart"/>
                        </w:tcPr>
                        <w:p w14:paraId="2C97AEA4" w14:textId="77777777" w:rsidR="004A139B" w:rsidRDefault="004A139B" w:rsidP="00B15FD6">
                          <w:pPr>
                            <w:pStyle w:val="TableParagraph"/>
                            <w:rPr>
                              <w:rFonts w:ascii="Times New Roman"/>
                              <w:sz w:val="20"/>
                            </w:rPr>
                          </w:pPr>
                          <w:bookmarkStart w:id="1" w:name="_Hlk80199757"/>
                        </w:p>
                      </w:tc>
                      <w:tc>
                        <w:tcPr>
                          <w:tcW w:w="5112" w:type="dxa"/>
                          <w:vMerge w:val="restart"/>
                        </w:tcPr>
                        <w:p w14:paraId="52138479" w14:textId="77777777" w:rsidR="004A139B" w:rsidRPr="00344F28" w:rsidRDefault="004A139B" w:rsidP="00B15FD6">
                          <w:pPr>
                            <w:pStyle w:val="xmsonormal"/>
                            <w:jc w:val="center"/>
                            <w:rPr>
                              <w:rFonts w:asciiTheme="minorHAnsi" w:hAnsiTheme="minorHAnsi" w:cs="Arial"/>
                              <w:b/>
                              <w:bCs/>
                              <w:color w:val="000080"/>
                              <w:sz w:val="10"/>
                              <w:szCs w:val="10"/>
                            </w:rPr>
                          </w:pPr>
                        </w:p>
                        <w:p w14:paraId="51CDE6F4" w14:textId="77777777" w:rsidR="004A139B" w:rsidRDefault="004A139B" w:rsidP="00B15FD6">
                          <w:pPr>
                            <w:pStyle w:val="xmsonormal"/>
                            <w:jc w:val="center"/>
                            <w:rPr>
                              <w:rFonts w:asciiTheme="minorHAnsi" w:hAnsiTheme="minorHAnsi" w:cs="Arial"/>
                              <w:b/>
                              <w:bCs/>
                              <w:color w:val="000080"/>
                            </w:rPr>
                          </w:pPr>
                          <w:r w:rsidRPr="00344F28">
                            <w:rPr>
                              <w:rFonts w:asciiTheme="minorHAnsi" w:hAnsiTheme="minorHAnsi" w:cs="Arial"/>
                              <w:b/>
                              <w:bCs/>
                              <w:color w:val="000080"/>
                            </w:rPr>
                            <w:t xml:space="preserve">PROCESO DE ACREDITACIÓN Y REACREDITACIÓN NACIONAL PARA </w:t>
                          </w:r>
                        </w:p>
                        <w:p w14:paraId="6322060A" w14:textId="77777777" w:rsidR="004A139B" w:rsidRDefault="004A139B" w:rsidP="00B15FD6">
                          <w:pPr>
                            <w:pStyle w:val="xmsonormal"/>
                            <w:jc w:val="center"/>
                            <w:rPr>
                              <w:rFonts w:asciiTheme="minorHAnsi" w:hAnsiTheme="minorHAnsi" w:cs="Arial"/>
                              <w:b/>
                              <w:bCs/>
                              <w:color w:val="000080"/>
                            </w:rPr>
                          </w:pPr>
                          <w:r w:rsidRPr="00344F28">
                            <w:rPr>
                              <w:rFonts w:asciiTheme="minorHAnsi" w:hAnsiTheme="minorHAnsi" w:cs="Arial"/>
                              <w:b/>
                              <w:bCs/>
                              <w:color w:val="000080"/>
                            </w:rPr>
                            <w:t xml:space="preserve">GRUPOS DE BÚSQUEDA Y RESCATE URBANO </w:t>
                          </w:r>
                        </w:p>
                        <w:p w14:paraId="2B4EA0F3" w14:textId="77777777" w:rsidR="004A139B" w:rsidRPr="00344F28" w:rsidRDefault="004A139B" w:rsidP="00B15FD6">
                          <w:pPr>
                            <w:pStyle w:val="xmsonormal"/>
                            <w:jc w:val="center"/>
                            <w:rPr>
                              <w:rFonts w:asciiTheme="minorHAnsi" w:hAnsiTheme="minorHAnsi" w:cs="Arial"/>
                              <w:b/>
                              <w:bCs/>
                            </w:rPr>
                          </w:pPr>
                          <w:r w:rsidRPr="00344F28">
                            <w:rPr>
                              <w:rFonts w:asciiTheme="minorHAnsi" w:hAnsiTheme="minorHAnsi" w:cs="Arial"/>
                              <w:b/>
                              <w:bCs/>
                              <w:color w:val="000080"/>
                            </w:rPr>
                            <w:t>(USAR)</w:t>
                          </w:r>
                        </w:p>
                      </w:tc>
                      <w:tc>
                        <w:tcPr>
                          <w:tcW w:w="2030" w:type="dxa"/>
                          <w:gridSpan w:val="2"/>
                        </w:tcPr>
                        <w:p w14:paraId="028152AA" w14:textId="103D1913" w:rsidR="004A139B" w:rsidRPr="00344F28" w:rsidRDefault="004A139B" w:rsidP="00B15FD6">
                          <w:pPr>
                            <w:pStyle w:val="TableParagraph"/>
                            <w:spacing w:line="246" w:lineRule="exact"/>
                            <w:jc w:val="center"/>
                            <w:rPr>
                              <w:b/>
                              <w:color w:val="000080"/>
                              <w:sz w:val="18"/>
                              <w:szCs w:val="18"/>
                            </w:rPr>
                          </w:pPr>
                          <w:r w:rsidRPr="00344F28">
                            <w:rPr>
                              <w:b/>
                              <w:color w:val="000080"/>
                              <w:sz w:val="18"/>
                              <w:szCs w:val="18"/>
                            </w:rPr>
                            <w:t xml:space="preserve">PAR-USAR </w:t>
                          </w:r>
                          <w:r>
                            <w:rPr>
                              <w:b/>
                              <w:color w:val="000080"/>
                              <w:sz w:val="18"/>
                              <w:szCs w:val="18"/>
                            </w:rPr>
                            <w:t>06.1</w:t>
                          </w:r>
                        </w:p>
                      </w:tc>
                    </w:tr>
                    <w:tr w:rsidR="004A139B" w14:paraId="6605796F" w14:textId="77777777">
                      <w:trPr>
                        <w:trHeight w:val="245"/>
                      </w:trPr>
                      <w:tc>
                        <w:tcPr>
                          <w:tcW w:w="1691" w:type="dxa"/>
                          <w:vMerge/>
                          <w:tcBorders>
                            <w:top w:val="nil"/>
                          </w:tcBorders>
                        </w:tcPr>
                        <w:p w14:paraId="3EA1EDE8" w14:textId="77777777" w:rsidR="004A139B" w:rsidRDefault="004A139B">
                          <w:pPr>
                            <w:rPr>
                              <w:sz w:val="2"/>
                              <w:szCs w:val="2"/>
                            </w:rPr>
                          </w:pPr>
                        </w:p>
                      </w:tc>
                      <w:tc>
                        <w:tcPr>
                          <w:tcW w:w="5112" w:type="dxa"/>
                          <w:vMerge/>
                          <w:tcBorders>
                            <w:top w:val="nil"/>
                          </w:tcBorders>
                        </w:tcPr>
                        <w:p w14:paraId="6530B7F1" w14:textId="77777777" w:rsidR="004A139B" w:rsidRDefault="004A139B">
                          <w:pPr>
                            <w:rPr>
                              <w:sz w:val="2"/>
                              <w:szCs w:val="2"/>
                            </w:rPr>
                          </w:pPr>
                        </w:p>
                      </w:tc>
                      <w:tc>
                        <w:tcPr>
                          <w:tcW w:w="2030" w:type="dxa"/>
                          <w:gridSpan w:val="2"/>
                        </w:tcPr>
                        <w:p w14:paraId="190D9084" w14:textId="77777777" w:rsidR="004A139B" w:rsidRPr="00344F28" w:rsidRDefault="004A139B" w:rsidP="009E4CDC">
                          <w:pPr>
                            <w:pStyle w:val="TableParagraph"/>
                            <w:spacing w:line="225" w:lineRule="exact"/>
                            <w:jc w:val="center"/>
                            <w:rPr>
                              <w:b/>
                              <w:color w:val="000080"/>
                              <w:sz w:val="18"/>
                              <w:szCs w:val="18"/>
                            </w:rPr>
                          </w:pPr>
                          <w:r w:rsidRPr="00344F28">
                            <w:rPr>
                              <w:b/>
                              <w:color w:val="000080"/>
                              <w:sz w:val="18"/>
                              <w:szCs w:val="18"/>
                            </w:rPr>
                            <w:t xml:space="preserve">Actualizado: </w:t>
                          </w:r>
                        </w:p>
                        <w:p w14:paraId="386DC403" w14:textId="77777777" w:rsidR="004A139B" w:rsidRPr="00344F28" w:rsidRDefault="004A139B" w:rsidP="009E4CDC">
                          <w:pPr>
                            <w:pStyle w:val="TableParagraph"/>
                            <w:spacing w:line="225" w:lineRule="exact"/>
                            <w:jc w:val="center"/>
                            <w:rPr>
                              <w:b/>
                              <w:color w:val="000080"/>
                              <w:sz w:val="18"/>
                              <w:szCs w:val="18"/>
                            </w:rPr>
                          </w:pPr>
                          <w:r w:rsidRPr="00344F28">
                            <w:rPr>
                              <w:b/>
                              <w:color w:val="000080"/>
                              <w:sz w:val="18"/>
                              <w:szCs w:val="18"/>
                            </w:rPr>
                            <w:t>01/09/2021</w:t>
                          </w:r>
                        </w:p>
                      </w:tc>
                    </w:tr>
                    <w:tr w:rsidR="004A139B" w14:paraId="113B6097" w14:textId="77777777">
                      <w:trPr>
                        <w:trHeight w:val="290"/>
                      </w:trPr>
                      <w:tc>
                        <w:tcPr>
                          <w:tcW w:w="1691" w:type="dxa"/>
                          <w:vMerge/>
                          <w:tcBorders>
                            <w:top w:val="nil"/>
                          </w:tcBorders>
                        </w:tcPr>
                        <w:p w14:paraId="7B108910" w14:textId="77777777" w:rsidR="004A139B" w:rsidRDefault="004A139B">
                          <w:pPr>
                            <w:rPr>
                              <w:sz w:val="2"/>
                              <w:szCs w:val="2"/>
                            </w:rPr>
                          </w:pPr>
                        </w:p>
                      </w:tc>
                      <w:tc>
                        <w:tcPr>
                          <w:tcW w:w="5112" w:type="dxa"/>
                          <w:vMerge/>
                          <w:tcBorders>
                            <w:top w:val="nil"/>
                          </w:tcBorders>
                        </w:tcPr>
                        <w:p w14:paraId="446720AD" w14:textId="77777777" w:rsidR="004A139B" w:rsidRDefault="004A139B">
                          <w:pPr>
                            <w:rPr>
                              <w:sz w:val="2"/>
                              <w:szCs w:val="2"/>
                            </w:rPr>
                          </w:pPr>
                        </w:p>
                      </w:tc>
                      <w:tc>
                        <w:tcPr>
                          <w:tcW w:w="990" w:type="dxa"/>
                        </w:tcPr>
                        <w:p w14:paraId="435D5C0C" w14:textId="77777777" w:rsidR="004A139B" w:rsidRPr="00344F28" w:rsidRDefault="004A139B">
                          <w:pPr>
                            <w:pStyle w:val="TableParagraph"/>
                            <w:spacing w:line="218" w:lineRule="exact"/>
                            <w:ind w:left="192" w:right="176"/>
                            <w:jc w:val="center"/>
                            <w:rPr>
                              <w:b/>
                              <w:color w:val="000080"/>
                              <w:sz w:val="18"/>
                              <w:szCs w:val="18"/>
                            </w:rPr>
                          </w:pPr>
                          <w:r w:rsidRPr="00344F28">
                            <w:rPr>
                              <w:b/>
                              <w:color w:val="000080"/>
                              <w:sz w:val="18"/>
                              <w:szCs w:val="18"/>
                            </w:rPr>
                            <w:t>Versión</w:t>
                          </w:r>
                        </w:p>
                      </w:tc>
                      <w:tc>
                        <w:tcPr>
                          <w:tcW w:w="1040" w:type="dxa"/>
                        </w:tcPr>
                        <w:p w14:paraId="6FA111F9" w14:textId="77777777" w:rsidR="004A139B" w:rsidRPr="00344F28" w:rsidRDefault="004A139B">
                          <w:pPr>
                            <w:pStyle w:val="TableParagraph"/>
                            <w:spacing w:line="218" w:lineRule="exact"/>
                            <w:ind w:left="140" w:right="129"/>
                            <w:jc w:val="center"/>
                            <w:rPr>
                              <w:b/>
                              <w:color w:val="000080"/>
                              <w:sz w:val="18"/>
                              <w:szCs w:val="18"/>
                            </w:rPr>
                          </w:pPr>
                          <w:r w:rsidRPr="00344F28">
                            <w:rPr>
                              <w:b/>
                              <w:color w:val="000080"/>
                              <w:sz w:val="18"/>
                              <w:szCs w:val="18"/>
                            </w:rPr>
                            <w:t>Pagina N°</w:t>
                          </w:r>
                        </w:p>
                      </w:tc>
                    </w:tr>
                    <w:tr w:rsidR="004A139B" w14:paraId="1F38D622" w14:textId="77777777">
                      <w:trPr>
                        <w:trHeight w:val="240"/>
                      </w:trPr>
                      <w:tc>
                        <w:tcPr>
                          <w:tcW w:w="1691" w:type="dxa"/>
                        </w:tcPr>
                        <w:p w14:paraId="2DF54052" w14:textId="77777777" w:rsidR="004A139B" w:rsidRDefault="004A139B">
                          <w:pPr>
                            <w:pStyle w:val="TableParagraph"/>
                            <w:spacing w:line="193" w:lineRule="exact"/>
                            <w:ind w:left="110"/>
                            <w:rPr>
                              <w:b/>
                              <w:sz w:val="16"/>
                            </w:rPr>
                          </w:pPr>
                          <w:r w:rsidRPr="00344F28">
                            <w:rPr>
                              <w:b/>
                              <w:color w:val="000080"/>
                              <w:sz w:val="16"/>
                            </w:rPr>
                            <w:t>BOMBEROS DE CHILE</w:t>
                          </w:r>
                        </w:p>
                      </w:tc>
                      <w:tc>
                        <w:tcPr>
                          <w:tcW w:w="5112" w:type="dxa"/>
                          <w:vMerge/>
                          <w:tcBorders>
                            <w:top w:val="nil"/>
                          </w:tcBorders>
                        </w:tcPr>
                        <w:p w14:paraId="34B15DDC" w14:textId="77777777" w:rsidR="004A139B" w:rsidRDefault="004A139B">
                          <w:pPr>
                            <w:rPr>
                              <w:sz w:val="2"/>
                              <w:szCs w:val="2"/>
                            </w:rPr>
                          </w:pPr>
                        </w:p>
                      </w:tc>
                      <w:tc>
                        <w:tcPr>
                          <w:tcW w:w="990" w:type="dxa"/>
                        </w:tcPr>
                        <w:p w14:paraId="136A931F" w14:textId="77777777" w:rsidR="004A139B" w:rsidRPr="00344F28" w:rsidRDefault="004A139B">
                          <w:pPr>
                            <w:pStyle w:val="TableParagraph"/>
                            <w:spacing w:line="220" w:lineRule="exact"/>
                            <w:ind w:left="11"/>
                            <w:jc w:val="center"/>
                            <w:rPr>
                              <w:b/>
                              <w:color w:val="000080"/>
                              <w:sz w:val="18"/>
                              <w:szCs w:val="18"/>
                            </w:rPr>
                          </w:pPr>
                          <w:r w:rsidRPr="00344F28">
                            <w:rPr>
                              <w:b/>
                              <w:color w:val="000080"/>
                              <w:sz w:val="18"/>
                              <w:szCs w:val="18"/>
                            </w:rPr>
                            <w:t>01</w:t>
                          </w:r>
                        </w:p>
                      </w:tc>
                      <w:tc>
                        <w:tcPr>
                          <w:tcW w:w="1040" w:type="dxa"/>
                        </w:tcPr>
                        <w:p w14:paraId="7A9AC9B3" w14:textId="435B6F41" w:rsidR="004A139B" w:rsidRPr="00344F28" w:rsidRDefault="004A139B" w:rsidP="004316F0">
                          <w:pPr>
                            <w:pStyle w:val="TableParagraph"/>
                            <w:spacing w:line="220" w:lineRule="exact"/>
                            <w:jc w:val="center"/>
                            <w:rPr>
                              <w:b/>
                              <w:color w:val="000080"/>
                              <w:sz w:val="18"/>
                              <w:szCs w:val="18"/>
                            </w:rPr>
                          </w:pPr>
                          <w:r w:rsidRPr="00344F28">
                            <w:rPr>
                              <w:b/>
                              <w:color w:val="000080"/>
                              <w:sz w:val="18"/>
                              <w:szCs w:val="18"/>
                            </w:rPr>
                            <w:fldChar w:fldCharType="begin"/>
                          </w:r>
                          <w:r w:rsidRPr="00344F28">
                            <w:rPr>
                              <w:b/>
                              <w:color w:val="000080"/>
                              <w:sz w:val="18"/>
                              <w:szCs w:val="18"/>
                            </w:rPr>
                            <w:instrText>PAGE   \* MERGEFORMAT</w:instrText>
                          </w:r>
                          <w:r w:rsidRPr="00344F28">
                            <w:rPr>
                              <w:b/>
                              <w:color w:val="000080"/>
                              <w:sz w:val="18"/>
                              <w:szCs w:val="18"/>
                            </w:rPr>
                            <w:fldChar w:fldCharType="separate"/>
                          </w:r>
                          <w:r w:rsidR="0062768F">
                            <w:rPr>
                              <w:b/>
                              <w:noProof/>
                              <w:color w:val="000080"/>
                              <w:sz w:val="18"/>
                              <w:szCs w:val="18"/>
                            </w:rPr>
                            <w:t>2</w:t>
                          </w:r>
                          <w:r w:rsidRPr="00344F28">
                            <w:rPr>
                              <w:b/>
                              <w:color w:val="000080"/>
                              <w:sz w:val="18"/>
                              <w:szCs w:val="18"/>
                            </w:rPr>
                            <w:fldChar w:fldCharType="end"/>
                          </w:r>
                          <w:r>
                            <w:rPr>
                              <w:b/>
                              <w:color w:val="000080"/>
                              <w:sz w:val="18"/>
                              <w:szCs w:val="18"/>
                            </w:rPr>
                            <w:t xml:space="preserve"> de 2</w:t>
                          </w:r>
                        </w:p>
                      </w:tc>
                    </w:tr>
                    <w:bookmarkEnd w:id="1"/>
                  </w:tbl>
                  <w:p w14:paraId="627BA4CD" w14:textId="77777777" w:rsidR="004A139B" w:rsidRDefault="004A139B" w:rsidP="004A139B">
                    <w:pPr>
                      <w:pStyle w:val="Textoindependiente"/>
                    </w:pPr>
                  </w:p>
                </w:txbxContent>
              </v:textbox>
              <w10:wrap anchorx="margin" anchory="margin"/>
            </v:shape>
          </w:pict>
        </mc:Fallback>
      </mc:AlternateContent>
    </w:r>
  </w:p>
  <w:p w14:paraId="14D854AB" w14:textId="77777777" w:rsidR="004A139B" w:rsidRDefault="004A139B" w:rsidP="004A139B">
    <w:pPr>
      <w:pStyle w:val="Textoindependiente"/>
      <w:spacing w:line="14" w:lineRule="auto"/>
      <w:rPr>
        <w:sz w:val="20"/>
      </w:rPr>
    </w:pPr>
  </w:p>
  <w:p w14:paraId="4A34D56C" w14:textId="77777777" w:rsidR="004A139B" w:rsidRDefault="004A139B" w:rsidP="004A139B">
    <w:pPr>
      <w:pStyle w:val="Textoindependiente"/>
      <w:spacing w:line="14" w:lineRule="auto"/>
      <w:rPr>
        <w:sz w:val="20"/>
      </w:rPr>
    </w:pPr>
  </w:p>
  <w:p w14:paraId="67EC7E01" w14:textId="77777777" w:rsidR="004A139B" w:rsidRPr="00344F28" w:rsidRDefault="004A139B" w:rsidP="004A139B">
    <w:pPr>
      <w:pStyle w:val="Textoindependiente"/>
      <w:spacing w:line="14" w:lineRule="auto"/>
      <w:rPr>
        <w:sz w:val="28"/>
        <w:szCs w:val="28"/>
      </w:rPr>
    </w:pPr>
    <w:bookmarkStart w:id="2" w:name="_Hlk80199785"/>
    <w:bookmarkStart w:id="3" w:name="_Hlk80199786"/>
    <w:bookmarkStart w:id="4" w:name="_Hlk80199812"/>
    <w:bookmarkStart w:id="5" w:name="_Hlk80199813"/>
    <w:bookmarkStart w:id="6" w:name="_Hlk80199843"/>
    <w:bookmarkStart w:id="7" w:name="_Hlk80199844"/>
    <w:r w:rsidRPr="00344F28">
      <w:rPr>
        <w:noProof/>
        <w:sz w:val="28"/>
        <w:szCs w:val="28"/>
        <w:lang w:val="es-CL" w:eastAsia="es-CL" w:bidi="ar-SA"/>
      </w:rPr>
      <w:drawing>
        <wp:anchor distT="0" distB="0" distL="0" distR="0" simplePos="0" relativeHeight="251659264" behindDoc="1" locked="0" layoutInCell="1" allowOverlap="1" wp14:anchorId="0E07353D" wp14:editId="45920B99">
          <wp:simplePos x="0" y="0"/>
          <wp:positionH relativeFrom="page">
            <wp:posOffset>1358569</wp:posOffset>
          </wp:positionH>
          <wp:positionV relativeFrom="page">
            <wp:posOffset>500380</wp:posOffset>
          </wp:positionV>
          <wp:extent cx="543560" cy="612140"/>
          <wp:effectExtent l="0" t="0" r="8890" b="0"/>
          <wp:wrapNone/>
          <wp:docPr id="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Logotipo&#10;&#10;Descripción generada automáticamente"/>
                  <pic:cNvPicPr/>
                </pic:nvPicPr>
                <pic:blipFill>
                  <a:blip r:embed="rId1" cstate="print"/>
                  <a:stretch>
                    <a:fillRect/>
                  </a:stretch>
                </pic:blipFill>
                <pic:spPr>
                  <a:xfrm>
                    <a:off x="0" y="0"/>
                    <a:ext cx="543560" cy="612140"/>
                  </a:xfrm>
                  <a:prstGeom prst="rect">
                    <a:avLst/>
                  </a:prstGeom>
                </pic:spPr>
              </pic:pic>
            </a:graphicData>
          </a:graphic>
          <wp14:sizeRelH relativeFrom="margin">
            <wp14:pctWidth>0</wp14:pctWidth>
          </wp14:sizeRelH>
          <wp14:sizeRelV relativeFrom="margin">
            <wp14:pctHeight>0</wp14:pctHeight>
          </wp14:sizeRelV>
        </wp:anchor>
      </w:drawing>
    </w:r>
    <w:bookmarkEnd w:id="2"/>
    <w:bookmarkEnd w:id="3"/>
    <w:bookmarkEnd w:id="4"/>
    <w:bookmarkEnd w:id="5"/>
    <w:bookmarkEnd w:id="6"/>
    <w:bookmarkEnd w:id="7"/>
  </w:p>
  <w:p w14:paraId="76AACA2C" w14:textId="77777777" w:rsidR="004A139B" w:rsidRDefault="004A139B" w:rsidP="004A139B">
    <w:pPr>
      <w:pStyle w:val="Textoindependiente"/>
      <w:spacing w:line="14" w:lineRule="auto"/>
      <w:rPr>
        <w:sz w:val="20"/>
      </w:rPr>
    </w:pPr>
  </w:p>
  <w:p w14:paraId="2F442BC3" w14:textId="3CCF60EE" w:rsidR="0010404C" w:rsidRDefault="0010404C">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1046"/>
    <w:multiLevelType w:val="hybridMultilevel"/>
    <w:tmpl w:val="E118FC4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6736AF"/>
    <w:multiLevelType w:val="hybridMultilevel"/>
    <w:tmpl w:val="1D744E24"/>
    <w:lvl w:ilvl="0" w:tplc="040A001B">
      <w:start w:val="1"/>
      <w:numFmt w:val="lowerRoman"/>
      <w:lvlText w:val="%1."/>
      <w:lvlJc w:val="right"/>
      <w:pPr>
        <w:ind w:left="1876" w:hanging="360"/>
      </w:pPr>
    </w:lvl>
    <w:lvl w:ilvl="1" w:tplc="040A0019" w:tentative="1">
      <w:start w:val="1"/>
      <w:numFmt w:val="lowerLetter"/>
      <w:lvlText w:val="%2."/>
      <w:lvlJc w:val="left"/>
      <w:pPr>
        <w:ind w:left="2596" w:hanging="360"/>
      </w:pPr>
    </w:lvl>
    <w:lvl w:ilvl="2" w:tplc="040A001B" w:tentative="1">
      <w:start w:val="1"/>
      <w:numFmt w:val="lowerRoman"/>
      <w:lvlText w:val="%3."/>
      <w:lvlJc w:val="right"/>
      <w:pPr>
        <w:ind w:left="3316" w:hanging="180"/>
      </w:pPr>
    </w:lvl>
    <w:lvl w:ilvl="3" w:tplc="040A000F" w:tentative="1">
      <w:start w:val="1"/>
      <w:numFmt w:val="decimal"/>
      <w:lvlText w:val="%4."/>
      <w:lvlJc w:val="left"/>
      <w:pPr>
        <w:ind w:left="4036" w:hanging="360"/>
      </w:pPr>
    </w:lvl>
    <w:lvl w:ilvl="4" w:tplc="040A0019" w:tentative="1">
      <w:start w:val="1"/>
      <w:numFmt w:val="lowerLetter"/>
      <w:lvlText w:val="%5."/>
      <w:lvlJc w:val="left"/>
      <w:pPr>
        <w:ind w:left="4756" w:hanging="360"/>
      </w:pPr>
    </w:lvl>
    <w:lvl w:ilvl="5" w:tplc="040A001B" w:tentative="1">
      <w:start w:val="1"/>
      <w:numFmt w:val="lowerRoman"/>
      <w:lvlText w:val="%6."/>
      <w:lvlJc w:val="right"/>
      <w:pPr>
        <w:ind w:left="5476" w:hanging="180"/>
      </w:pPr>
    </w:lvl>
    <w:lvl w:ilvl="6" w:tplc="040A000F" w:tentative="1">
      <w:start w:val="1"/>
      <w:numFmt w:val="decimal"/>
      <w:lvlText w:val="%7."/>
      <w:lvlJc w:val="left"/>
      <w:pPr>
        <w:ind w:left="6196" w:hanging="360"/>
      </w:pPr>
    </w:lvl>
    <w:lvl w:ilvl="7" w:tplc="040A0019" w:tentative="1">
      <w:start w:val="1"/>
      <w:numFmt w:val="lowerLetter"/>
      <w:lvlText w:val="%8."/>
      <w:lvlJc w:val="left"/>
      <w:pPr>
        <w:ind w:left="6916" w:hanging="360"/>
      </w:pPr>
    </w:lvl>
    <w:lvl w:ilvl="8" w:tplc="040A001B" w:tentative="1">
      <w:start w:val="1"/>
      <w:numFmt w:val="lowerRoman"/>
      <w:lvlText w:val="%9."/>
      <w:lvlJc w:val="right"/>
      <w:pPr>
        <w:ind w:left="7636" w:hanging="180"/>
      </w:pPr>
    </w:lvl>
  </w:abstractNum>
  <w:abstractNum w:abstractNumId="2" w15:restartNumberingAfterBreak="0">
    <w:nsid w:val="1E3B7F96"/>
    <w:multiLevelType w:val="hybridMultilevel"/>
    <w:tmpl w:val="FFE493BE"/>
    <w:lvl w:ilvl="0" w:tplc="87100308">
      <w:start w:val="1"/>
      <w:numFmt w:val="lowerLetter"/>
      <w:lvlText w:val="%1."/>
      <w:lvlJc w:val="left"/>
      <w:pPr>
        <w:ind w:left="1801" w:hanging="426"/>
      </w:pPr>
      <w:rPr>
        <w:rFonts w:ascii="Arial" w:eastAsia="Arial" w:hAnsi="Arial" w:cs="Arial" w:hint="default"/>
        <w:spacing w:val="-31"/>
        <w:w w:val="99"/>
        <w:sz w:val="22"/>
        <w:szCs w:val="22"/>
        <w:lang w:val="es-ES" w:eastAsia="es-ES" w:bidi="es-ES"/>
      </w:rPr>
    </w:lvl>
    <w:lvl w:ilvl="1" w:tplc="9732EF92">
      <w:numFmt w:val="bullet"/>
      <w:lvlText w:val="•"/>
      <w:lvlJc w:val="left"/>
      <w:pPr>
        <w:ind w:left="2526" w:hanging="426"/>
      </w:pPr>
      <w:rPr>
        <w:rFonts w:hint="default"/>
        <w:lang w:val="es-ES" w:eastAsia="es-ES" w:bidi="es-ES"/>
      </w:rPr>
    </w:lvl>
    <w:lvl w:ilvl="2" w:tplc="459CC4FA">
      <w:numFmt w:val="bullet"/>
      <w:lvlText w:val="•"/>
      <w:lvlJc w:val="left"/>
      <w:pPr>
        <w:ind w:left="3252" w:hanging="426"/>
      </w:pPr>
      <w:rPr>
        <w:rFonts w:hint="default"/>
        <w:lang w:val="es-ES" w:eastAsia="es-ES" w:bidi="es-ES"/>
      </w:rPr>
    </w:lvl>
    <w:lvl w:ilvl="3" w:tplc="377ABE18">
      <w:numFmt w:val="bullet"/>
      <w:lvlText w:val="•"/>
      <w:lvlJc w:val="left"/>
      <w:pPr>
        <w:ind w:left="3978" w:hanging="426"/>
      </w:pPr>
      <w:rPr>
        <w:rFonts w:hint="default"/>
        <w:lang w:val="es-ES" w:eastAsia="es-ES" w:bidi="es-ES"/>
      </w:rPr>
    </w:lvl>
    <w:lvl w:ilvl="4" w:tplc="3F86515A">
      <w:numFmt w:val="bullet"/>
      <w:lvlText w:val="•"/>
      <w:lvlJc w:val="left"/>
      <w:pPr>
        <w:ind w:left="4704" w:hanging="426"/>
      </w:pPr>
      <w:rPr>
        <w:rFonts w:hint="default"/>
        <w:lang w:val="es-ES" w:eastAsia="es-ES" w:bidi="es-ES"/>
      </w:rPr>
    </w:lvl>
    <w:lvl w:ilvl="5" w:tplc="498020B0">
      <w:numFmt w:val="bullet"/>
      <w:lvlText w:val="•"/>
      <w:lvlJc w:val="left"/>
      <w:pPr>
        <w:ind w:left="5430" w:hanging="426"/>
      </w:pPr>
      <w:rPr>
        <w:rFonts w:hint="default"/>
        <w:lang w:val="es-ES" w:eastAsia="es-ES" w:bidi="es-ES"/>
      </w:rPr>
    </w:lvl>
    <w:lvl w:ilvl="6" w:tplc="4072BC48">
      <w:numFmt w:val="bullet"/>
      <w:lvlText w:val="•"/>
      <w:lvlJc w:val="left"/>
      <w:pPr>
        <w:ind w:left="6156" w:hanging="426"/>
      </w:pPr>
      <w:rPr>
        <w:rFonts w:hint="default"/>
        <w:lang w:val="es-ES" w:eastAsia="es-ES" w:bidi="es-ES"/>
      </w:rPr>
    </w:lvl>
    <w:lvl w:ilvl="7" w:tplc="B4F83E84">
      <w:numFmt w:val="bullet"/>
      <w:lvlText w:val="•"/>
      <w:lvlJc w:val="left"/>
      <w:pPr>
        <w:ind w:left="6882" w:hanging="426"/>
      </w:pPr>
      <w:rPr>
        <w:rFonts w:hint="default"/>
        <w:lang w:val="es-ES" w:eastAsia="es-ES" w:bidi="es-ES"/>
      </w:rPr>
    </w:lvl>
    <w:lvl w:ilvl="8" w:tplc="CE88F5F6">
      <w:numFmt w:val="bullet"/>
      <w:lvlText w:val="•"/>
      <w:lvlJc w:val="left"/>
      <w:pPr>
        <w:ind w:left="7608" w:hanging="426"/>
      </w:pPr>
      <w:rPr>
        <w:rFonts w:hint="default"/>
        <w:lang w:val="es-ES" w:eastAsia="es-ES" w:bidi="es-ES"/>
      </w:rPr>
    </w:lvl>
  </w:abstractNum>
  <w:abstractNum w:abstractNumId="3" w15:restartNumberingAfterBreak="0">
    <w:nsid w:val="20690D58"/>
    <w:multiLevelType w:val="hybridMultilevel"/>
    <w:tmpl w:val="38883C7E"/>
    <w:lvl w:ilvl="0" w:tplc="1410EEF2">
      <w:numFmt w:val="bullet"/>
      <w:lvlText w:val=""/>
      <w:lvlJc w:val="left"/>
      <w:pPr>
        <w:ind w:left="821" w:hanging="360"/>
      </w:pPr>
      <w:rPr>
        <w:rFonts w:ascii="Symbol" w:eastAsia="Symbol" w:hAnsi="Symbol" w:cs="Symbol" w:hint="default"/>
        <w:w w:val="100"/>
        <w:sz w:val="22"/>
        <w:szCs w:val="22"/>
        <w:lang w:val="es-ES" w:eastAsia="es-ES" w:bidi="es-ES"/>
      </w:rPr>
    </w:lvl>
    <w:lvl w:ilvl="1" w:tplc="434C07AE">
      <w:numFmt w:val="bullet"/>
      <w:lvlText w:val="•"/>
      <w:lvlJc w:val="left"/>
      <w:pPr>
        <w:ind w:left="1644" w:hanging="360"/>
      </w:pPr>
      <w:rPr>
        <w:rFonts w:hint="default"/>
        <w:lang w:val="es-ES" w:eastAsia="es-ES" w:bidi="es-ES"/>
      </w:rPr>
    </w:lvl>
    <w:lvl w:ilvl="2" w:tplc="F99EBFDC">
      <w:numFmt w:val="bullet"/>
      <w:lvlText w:val="•"/>
      <w:lvlJc w:val="left"/>
      <w:pPr>
        <w:ind w:left="2468" w:hanging="360"/>
      </w:pPr>
      <w:rPr>
        <w:rFonts w:hint="default"/>
        <w:lang w:val="es-ES" w:eastAsia="es-ES" w:bidi="es-ES"/>
      </w:rPr>
    </w:lvl>
    <w:lvl w:ilvl="3" w:tplc="F39AEF36">
      <w:numFmt w:val="bullet"/>
      <w:lvlText w:val="•"/>
      <w:lvlJc w:val="left"/>
      <w:pPr>
        <w:ind w:left="3292" w:hanging="360"/>
      </w:pPr>
      <w:rPr>
        <w:rFonts w:hint="default"/>
        <w:lang w:val="es-ES" w:eastAsia="es-ES" w:bidi="es-ES"/>
      </w:rPr>
    </w:lvl>
    <w:lvl w:ilvl="4" w:tplc="77D6D7BA">
      <w:numFmt w:val="bullet"/>
      <w:lvlText w:val="•"/>
      <w:lvlJc w:val="left"/>
      <w:pPr>
        <w:ind w:left="4116" w:hanging="360"/>
      </w:pPr>
      <w:rPr>
        <w:rFonts w:hint="default"/>
        <w:lang w:val="es-ES" w:eastAsia="es-ES" w:bidi="es-ES"/>
      </w:rPr>
    </w:lvl>
    <w:lvl w:ilvl="5" w:tplc="8758CEF6">
      <w:numFmt w:val="bullet"/>
      <w:lvlText w:val="•"/>
      <w:lvlJc w:val="left"/>
      <w:pPr>
        <w:ind w:left="4940" w:hanging="360"/>
      </w:pPr>
      <w:rPr>
        <w:rFonts w:hint="default"/>
        <w:lang w:val="es-ES" w:eastAsia="es-ES" w:bidi="es-ES"/>
      </w:rPr>
    </w:lvl>
    <w:lvl w:ilvl="6" w:tplc="577E0944">
      <w:numFmt w:val="bullet"/>
      <w:lvlText w:val="•"/>
      <w:lvlJc w:val="left"/>
      <w:pPr>
        <w:ind w:left="5764" w:hanging="360"/>
      </w:pPr>
      <w:rPr>
        <w:rFonts w:hint="default"/>
        <w:lang w:val="es-ES" w:eastAsia="es-ES" w:bidi="es-ES"/>
      </w:rPr>
    </w:lvl>
    <w:lvl w:ilvl="7" w:tplc="B3A8C0D0">
      <w:numFmt w:val="bullet"/>
      <w:lvlText w:val="•"/>
      <w:lvlJc w:val="left"/>
      <w:pPr>
        <w:ind w:left="6588" w:hanging="360"/>
      </w:pPr>
      <w:rPr>
        <w:rFonts w:hint="default"/>
        <w:lang w:val="es-ES" w:eastAsia="es-ES" w:bidi="es-ES"/>
      </w:rPr>
    </w:lvl>
    <w:lvl w:ilvl="8" w:tplc="8E083914">
      <w:numFmt w:val="bullet"/>
      <w:lvlText w:val="•"/>
      <w:lvlJc w:val="left"/>
      <w:pPr>
        <w:ind w:left="7412" w:hanging="360"/>
      </w:pPr>
      <w:rPr>
        <w:rFonts w:hint="default"/>
        <w:lang w:val="es-ES" w:eastAsia="es-ES" w:bidi="es-ES"/>
      </w:rPr>
    </w:lvl>
  </w:abstractNum>
  <w:abstractNum w:abstractNumId="4" w15:restartNumberingAfterBreak="0">
    <w:nsid w:val="21502A5F"/>
    <w:multiLevelType w:val="hybridMultilevel"/>
    <w:tmpl w:val="7CF2D94C"/>
    <w:lvl w:ilvl="0" w:tplc="DCC2BCE8">
      <w:numFmt w:val="bullet"/>
      <w:lvlText w:val="-"/>
      <w:lvlJc w:val="left"/>
      <w:pPr>
        <w:ind w:left="596" w:hanging="135"/>
      </w:pPr>
      <w:rPr>
        <w:rFonts w:ascii="Arial" w:eastAsia="Arial" w:hAnsi="Arial" w:cs="Arial" w:hint="default"/>
        <w:b/>
        <w:bCs/>
        <w:spacing w:val="-4"/>
        <w:w w:val="99"/>
        <w:sz w:val="22"/>
        <w:szCs w:val="22"/>
        <w:lang w:val="es-ES" w:eastAsia="es-ES" w:bidi="es-ES"/>
      </w:rPr>
    </w:lvl>
    <w:lvl w:ilvl="1" w:tplc="BD5E3406">
      <w:numFmt w:val="bullet"/>
      <w:lvlText w:val="•"/>
      <w:lvlJc w:val="left"/>
      <w:pPr>
        <w:ind w:left="1446" w:hanging="135"/>
      </w:pPr>
      <w:rPr>
        <w:rFonts w:hint="default"/>
        <w:lang w:val="es-ES" w:eastAsia="es-ES" w:bidi="es-ES"/>
      </w:rPr>
    </w:lvl>
    <w:lvl w:ilvl="2" w:tplc="16B0AFC2">
      <w:numFmt w:val="bullet"/>
      <w:lvlText w:val="•"/>
      <w:lvlJc w:val="left"/>
      <w:pPr>
        <w:ind w:left="2292" w:hanging="135"/>
      </w:pPr>
      <w:rPr>
        <w:rFonts w:hint="default"/>
        <w:lang w:val="es-ES" w:eastAsia="es-ES" w:bidi="es-ES"/>
      </w:rPr>
    </w:lvl>
    <w:lvl w:ilvl="3" w:tplc="5526E940">
      <w:numFmt w:val="bullet"/>
      <w:lvlText w:val="•"/>
      <w:lvlJc w:val="left"/>
      <w:pPr>
        <w:ind w:left="3138" w:hanging="135"/>
      </w:pPr>
      <w:rPr>
        <w:rFonts w:hint="default"/>
        <w:lang w:val="es-ES" w:eastAsia="es-ES" w:bidi="es-ES"/>
      </w:rPr>
    </w:lvl>
    <w:lvl w:ilvl="4" w:tplc="CC44D6C4">
      <w:numFmt w:val="bullet"/>
      <w:lvlText w:val="•"/>
      <w:lvlJc w:val="left"/>
      <w:pPr>
        <w:ind w:left="3984" w:hanging="135"/>
      </w:pPr>
      <w:rPr>
        <w:rFonts w:hint="default"/>
        <w:lang w:val="es-ES" w:eastAsia="es-ES" w:bidi="es-ES"/>
      </w:rPr>
    </w:lvl>
    <w:lvl w:ilvl="5" w:tplc="C5EEE598">
      <w:numFmt w:val="bullet"/>
      <w:lvlText w:val="•"/>
      <w:lvlJc w:val="left"/>
      <w:pPr>
        <w:ind w:left="4830" w:hanging="135"/>
      </w:pPr>
      <w:rPr>
        <w:rFonts w:hint="default"/>
        <w:lang w:val="es-ES" w:eastAsia="es-ES" w:bidi="es-ES"/>
      </w:rPr>
    </w:lvl>
    <w:lvl w:ilvl="6" w:tplc="A718BFE6">
      <w:numFmt w:val="bullet"/>
      <w:lvlText w:val="•"/>
      <w:lvlJc w:val="left"/>
      <w:pPr>
        <w:ind w:left="5676" w:hanging="135"/>
      </w:pPr>
      <w:rPr>
        <w:rFonts w:hint="default"/>
        <w:lang w:val="es-ES" w:eastAsia="es-ES" w:bidi="es-ES"/>
      </w:rPr>
    </w:lvl>
    <w:lvl w:ilvl="7" w:tplc="5D667E82">
      <w:numFmt w:val="bullet"/>
      <w:lvlText w:val="•"/>
      <w:lvlJc w:val="left"/>
      <w:pPr>
        <w:ind w:left="6522" w:hanging="135"/>
      </w:pPr>
      <w:rPr>
        <w:rFonts w:hint="default"/>
        <w:lang w:val="es-ES" w:eastAsia="es-ES" w:bidi="es-ES"/>
      </w:rPr>
    </w:lvl>
    <w:lvl w:ilvl="8" w:tplc="A288A2B8">
      <w:numFmt w:val="bullet"/>
      <w:lvlText w:val="•"/>
      <w:lvlJc w:val="left"/>
      <w:pPr>
        <w:ind w:left="7368" w:hanging="135"/>
      </w:pPr>
      <w:rPr>
        <w:rFonts w:hint="default"/>
        <w:lang w:val="es-ES" w:eastAsia="es-ES" w:bidi="es-ES"/>
      </w:rPr>
    </w:lvl>
  </w:abstractNum>
  <w:abstractNum w:abstractNumId="5" w15:restartNumberingAfterBreak="0">
    <w:nsid w:val="2B0C166D"/>
    <w:multiLevelType w:val="hybridMultilevel"/>
    <w:tmpl w:val="FAF04B40"/>
    <w:lvl w:ilvl="0" w:tplc="340A000F">
      <w:start w:val="1"/>
      <w:numFmt w:val="decimal"/>
      <w:lvlText w:val="%1."/>
      <w:lvlJc w:val="left"/>
      <w:pPr>
        <w:ind w:left="732" w:hanging="360"/>
      </w:pPr>
    </w:lvl>
    <w:lvl w:ilvl="1" w:tplc="340A0019" w:tentative="1">
      <w:start w:val="1"/>
      <w:numFmt w:val="lowerLetter"/>
      <w:lvlText w:val="%2."/>
      <w:lvlJc w:val="left"/>
      <w:pPr>
        <w:ind w:left="1452" w:hanging="360"/>
      </w:pPr>
    </w:lvl>
    <w:lvl w:ilvl="2" w:tplc="340A001B" w:tentative="1">
      <w:start w:val="1"/>
      <w:numFmt w:val="lowerRoman"/>
      <w:lvlText w:val="%3."/>
      <w:lvlJc w:val="right"/>
      <w:pPr>
        <w:ind w:left="2172" w:hanging="180"/>
      </w:pPr>
    </w:lvl>
    <w:lvl w:ilvl="3" w:tplc="340A000F" w:tentative="1">
      <w:start w:val="1"/>
      <w:numFmt w:val="decimal"/>
      <w:lvlText w:val="%4."/>
      <w:lvlJc w:val="left"/>
      <w:pPr>
        <w:ind w:left="2892" w:hanging="360"/>
      </w:pPr>
    </w:lvl>
    <w:lvl w:ilvl="4" w:tplc="340A0019" w:tentative="1">
      <w:start w:val="1"/>
      <w:numFmt w:val="lowerLetter"/>
      <w:lvlText w:val="%5."/>
      <w:lvlJc w:val="left"/>
      <w:pPr>
        <w:ind w:left="3612" w:hanging="360"/>
      </w:pPr>
    </w:lvl>
    <w:lvl w:ilvl="5" w:tplc="340A001B" w:tentative="1">
      <w:start w:val="1"/>
      <w:numFmt w:val="lowerRoman"/>
      <w:lvlText w:val="%6."/>
      <w:lvlJc w:val="right"/>
      <w:pPr>
        <w:ind w:left="4332" w:hanging="180"/>
      </w:pPr>
    </w:lvl>
    <w:lvl w:ilvl="6" w:tplc="340A000F" w:tentative="1">
      <w:start w:val="1"/>
      <w:numFmt w:val="decimal"/>
      <w:lvlText w:val="%7."/>
      <w:lvlJc w:val="left"/>
      <w:pPr>
        <w:ind w:left="5052" w:hanging="360"/>
      </w:pPr>
    </w:lvl>
    <w:lvl w:ilvl="7" w:tplc="340A0019" w:tentative="1">
      <w:start w:val="1"/>
      <w:numFmt w:val="lowerLetter"/>
      <w:lvlText w:val="%8."/>
      <w:lvlJc w:val="left"/>
      <w:pPr>
        <w:ind w:left="5772" w:hanging="360"/>
      </w:pPr>
    </w:lvl>
    <w:lvl w:ilvl="8" w:tplc="340A001B" w:tentative="1">
      <w:start w:val="1"/>
      <w:numFmt w:val="lowerRoman"/>
      <w:lvlText w:val="%9."/>
      <w:lvlJc w:val="right"/>
      <w:pPr>
        <w:ind w:left="6492" w:hanging="180"/>
      </w:pPr>
    </w:lvl>
  </w:abstractNum>
  <w:abstractNum w:abstractNumId="6" w15:restartNumberingAfterBreak="0">
    <w:nsid w:val="30C7093F"/>
    <w:multiLevelType w:val="multilevel"/>
    <w:tmpl w:val="CE0C1B32"/>
    <w:lvl w:ilvl="0">
      <w:start w:val="10"/>
      <w:numFmt w:val="decimal"/>
      <w:lvlText w:val="%1"/>
      <w:lvlJc w:val="left"/>
      <w:pPr>
        <w:ind w:left="1516" w:hanging="1056"/>
      </w:pPr>
      <w:rPr>
        <w:rFonts w:hint="default"/>
        <w:lang w:val="es-ES" w:eastAsia="es-ES" w:bidi="es-ES"/>
      </w:rPr>
    </w:lvl>
    <w:lvl w:ilvl="1">
      <w:start w:val="1"/>
      <w:numFmt w:val="decimal"/>
      <w:lvlText w:val="%1.%2."/>
      <w:lvlJc w:val="left"/>
      <w:pPr>
        <w:ind w:left="1516" w:hanging="1056"/>
      </w:pPr>
      <w:rPr>
        <w:rFonts w:ascii="Arial" w:eastAsia="Arial" w:hAnsi="Arial" w:cs="Arial" w:hint="default"/>
        <w:b/>
        <w:bCs/>
        <w:spacing w:val="-2"/>
        <w:w w:val="99"/>
        <w:sz w:val="22"/>
        <w:szCs w:val="22"/>
        <w:lang w:val="es-ES" w:eastAsia="es-ES" w:bidi="es-ES"/>
      </w:rPr>
    </w:lvl>
    <w:lvl w:ilvl="2">
      <w:start w:val="1"/>
      <w:numFmt w:val="lowerLetter"/>
      <w:lvlText w:val="%3."/>
      <w:lvlJc w:val="left"/>
      <w:pPr>
        <w:ind w:left="1801" w:hanging="426"/>
      </w:pPr>
      <w:rPr>
        <w:rFonts w:ascii="Arial" w:eastAsia="Arial" w:hAnsi="Arial" w:cs="Arial" w:hint="default"/>
        <w:spacing w:val="-12"/>
        <w:w w:val="99"/>
        <w:sz w:val="22"/>
        <w:szCs w:val="22"/>
        <w:lang w:val="es-ES" w:eastAsia="es-ES" w:bidi="es-ES"/>
      </w:rPr>
    </w:lvl>
    <w:lvl w:ilvl="3">
      <w:numFmt w:val="bullet"/>
      <w:lvlText w:val="•"/>
      <w:lvlJc w:val="left"/>
      <w:pPr>
        <w:ind w:left="3413" w:hanging="426"/>
      </w:pPr>
      <w:rPr>
        <w:rFonts w:hint="default"/>
        <w:lang w:val="es-ES" w:eastAsia="es-ES" w:bidi="es-ES"/>
      </w:rPr>
    </w:lvl>
    <w:lvl w:ilvl="4">
      <w:numFmt w:val="bullet"/>
      <w:lvlText w:val="•"/>
      <w:lvlJc w:val="left"/>
      <w:pPr>
        <w:ind w:left="4220" w:hanging="426"/>
      </w:pPr>
      <w:rPr>
        <w:rFonts w:hint="default"/>
        <w:lang w:val="es-ES" w:eastAsia="es-ES" w:bidi="es-ES"/>
      </w:rPr>
    </w:lvl>
    <w:lvl w:ilvl="5">
      <w:numFmt w:val="bullet"/>
      <w:lvlText w:val="•"/>
      <w:lvlJc w:val="left"/>
      <w:pPr>
        <w:ind w:left="5026" w:hanging="426"/>
      </w:pPr>
      <w:rPr>
        <w:rFonts w:hint="default"/>
        <w:lang w:val="es-ES" w:eastAsia="es-ES" w:bidi="es-ES"/>
      </w:rPr>
    </w:lvl>
    <w:lvl w:ilvl="6">
      <w:numFmt w:val="bullet"/>
      <w:lvlText w:val="•"/>
      <w:lvlJc w:val="left"/>
      <w:pPr>
        <w:ind w:left="5833" w:hanging="426"/>
      </w:pPr>
      <w:rPr>
        <w:rFonts w:hint="default"/>
        <w:lang w:val="es-ES" w:eastAsia="es-ES" w:bidi="es-ES"/>
      </w:rPr>
    </w:lvl>
    <w:lvl w:ilvl="7">
      <w:numFmt w:val="bullet"/>
      <w:lvlText w:val="•"/>
      <w:lvlJc w:val="left"/>
      <w:pPr>
        <w:ind w:left="6640" w:hanging="426"/>
      </w:pPr>
      <w:rPr>
        <w:rFonts w:hint="default"/>
        <w:lang w:val="es-ES" w:eastAsia="es-ES" w:bidi="es-ES"/>
      </w:rPr>
    </w:lvl>
    <w:lvl w:ilvl="8">
      <w:numFmt w:val="bullet"/>
      <w:lvlText w:val="•"/>
      <w:lvlJc w:val="left"/>
      <w:pPr>
        <w:ind w:left="7446" w:hanging="426"/>
      </w:pPr>
      <w:rPr>
        <w:rFonts w:hint="default"/>
        <w:lang w:val="es-ES" w:eastAsia="es-ES" w:bidi="es-ES"/>
      </w:rPr>
    </w:lvl>
  </w:abstractNum>
  <w:abstractNum w:abstractNumId="7" w15:restartNumberingAfterBreak="0">
    <w:nsid w:val="33A57C01"/>
    <w:multiLevelType w:val="hybridMultilevel"/>
    <w:tmpl w:val="285EF2B8"/>
    <w:lvl w:ilvl="0" w:tplc="0EB0B8DE">
      <w:start w:val="1"/>
      <w:numFmt w:val="lowerLetter"/>
      <w:lvlText w:val="%1."/>
      <w:lvlJc w:val="left"/>
      <w:pPr>
        <w:ind w:left="1181" w:hanging="360"/>
      </w:pPr>
      <w:rPr>
        <w:rFonts w:ascii="Arial" w:eastAsia="Arial" w:hAnsi="Arial" w:cs="Arial" w:hint="default"/>
        <w:spacing w:val="-15"/>
        <w:w w:val="99"/>
        <w:sz w:val="22"/>
        <w:szCs w:val="22"/>
        <w:lang w:val="es-ES" w:eastAsia="es-ES" w:bidi="es-ES"/>
      </w:rPr>
    </w:lvl>
    <w:lvl w:ilvl="1" w:tplc="CC7AFD64">
      <w:numFmt w:val="bullet"/>
      <w:lvlText w:val="•"/>
      <w:lvlJc w:val="left"/>
      <w:pPr>
        <w:ind w:left="1968" w:hanging="360"/>
      </w:pPr>
      <w:rPr>
        <w:rFonts w:hint="default"/>
        <w:lang w:val="es-ES" w:eastAsia="es-ES" w:bidi="es-ES"/>
      </w:rPr>
    </w:lvl>
    <w:lvl w:ilvl="2" w:tplc="A3DCA8EC">
      <w:numFmt w:val="bullet"/>
      <w:lvlText w:val="•"/>
      <w:lvlJc w:val="left"/>
      <w:pPr>
        <w:ind w:left="2756" w:hanging="360"/>
      </w:pPr>
      <w:rPr>
        <w:rFonts w:hint="default"/>
        <w:lang w:val="es-ES" w:eastAsia="es-ES" w:bidi="es-ES"/>
      </w:rPr>
    </w:lvl>
    <w:lvl w:ilvl="3" w:tplc="E132DEC0">
      <w:numFmt w:val="bullet"/>
      <w:lvlText w:val="•"/>
      <w:lvlJc w:val="left"/>
      <w:pPr>
        <w:ind w:left="3544" w:hanging="360"/>
      </w:pPr>
      <w:rPr>
        <w:rFonts w:hint="default"/>
        <w:lang w:val="es-ES" w:eastAsia="es-ES" w:bidi="es-ES"/>
      </w:rPr>
    </w:lvl>
    <w:lvl w:ilvl="4" w:tplc="0C5EEAE2">
      <w:numFmt w:val="bullet"/>
      <w:lvlText w:val="•"/>
      <w:lvlJc w:val="left"/>
      <w:pPr>
        <w:ind w:left="4332" w:hanging="360"/>
      </w:pPr>
      <w:rPr>
        <w:rFonts w:hint="default"/>
        <w:lang w:val="es-ES" w:eastAsia="es-ES" w:bidi="es-ES"/>
      </w:rPr>
    </w:lvl>
    <w:lvl w:ilvl="5" w:tplc="6DF615EC">
      <w:numFmt w:val="bullet"/>
      <w:lvlText w:val="•"/>
      <w:lvlJc w:val="left"/>
      <w:pPr>
        <w:ind w:left="5120" w:hanging="360"/>
      </w:pPr>
      <w:rPr>
        <w:rFonts w:hint="default"/>
        <w:lang w:val="es-ES" w:eastAsia="es-ES" w:bidi="es-ES"/>
      </w:rPr>
    </w:lvl>
    <w:lvl w:ilvl="6" w:tplc="5BFAF544">
      <w:numFmt w:val="bullet"/>
      <w:lvlText w:val="•"/>
      <w:lvlJc w:val="left"/>
      <w:pPr>
        <w:ind w:left="5908" w:hanging="360"/>
      </w:pPr>
      <w:rPr>
        <w:rFonts w:hint="default"/>
        <w:lang w:val="es-ES" w:eastAsia="es-ES" w:bidi="es-ES"/>
      </w:rPr>
    </w:lvl>
    <w:lvl w:ilvl="7" w:tplc="C4BA93D8">
      <w:numFmt w:val="bullet"/>
      <w:lvlText w:val="•"/>
      <w:lvlJc w:val="left"/>
      <w:pPr>
        <w:ind w:left="6696" w:hanging="360"/>
      </w:pPr>
      <w:rPr>
        <w:rFonts w:hint="default"/>
        <w:lang w:val="es-ES" w:eastAsia="es-ES" w:bidi="es-ES"/>
      </w:rPr>
    </w:lvl>
    <w:lvl w:ilvl="8" w:tplc="3B521B54">
      <w:numFmt w:val="bullet"/>
      <w:lvlText w:val="•"/>
      <w:lvlJc w:val="left"/>
      <w:pPr>
        <w:ind w:left="7484" w:hanging="360"/>
      </w:pPr>
      <w:rPr>
        <w:rFonts w:hint="default"/>
        <w:lang w:val="es-ES" w:eastAsia="es-ES" w:bidi="es-ES"/>
      </w:rPr>
    </w:lvl>
  </w:abstractNum>
  <w:abstractNum w:abstractNumId="8" w15:restartNumberingAfterBreak="0">
    <w:nsid w:val="3CAA07AD"/>
    <w:multiLevelType w:val="multilevel"/>
    <w:tmpl w:val="99361F7E"/>
    <w:lvl w:ilvl="0">
      <w:start w:val="3"/>
      <w:numFmt w:val="decimal"/>
      <w:lvlText w:val="%1"/>
      <w:lvlJc w:val="left"/>
      <w:pPr>
        <w:ind w:left="891" w:hanging="430"/>
      </w:pPr>
      <w:rPr>
        <w:rFonts w:hint="default"/>
        <w:lang w:val="es-ES" w:eastAsia="es-ES" w:bidi="es-ES"/>
      </w:rPr>
    </w:lvl>
    <w:lvl w:ilvl="1">
      <w:start w:val="1"/>
      <w:numFmt w:val="decimal"/>
      <w:lvlText w:val="%1.%2."/>
      <w:lvlJc w:val="left"/>
      <w:pPr>
        <w:ind w:left="891" w:hanging="430"/>
      </w:pPr>
      <w:rPr>
        <w:rFonts w:ascii="Arial" w:eastAsia="Arial" w:hAnsi="Arial" w:cs="Arial" w:hint="default"/>
        <w:b/>
        <w:bCs/>
        <w:spacing w:val="-2"/>
        <w:w w:val="99"/>
        <w:sz w:val="22"/>
        <w:szCs w:val="22"/>
        <w:lang w:val="es-ES" w:eastAsia="es-ES" w:bidi="es-ES"/>
      </w:rPr>
    </w:lvl>
    <w:lvl w:ilvl="2">
      <w:start w:val="1"/>
      <w:numFmt w:val="decimal"/>
      <w:lvlText w:val="%1.%2.%3."/>
      <w:lvlJc w:val="left"/>
      <w:pPr>
        <w:ind w:left="1516" w:hanging="846"/>
      </w:pPr>
      <w:rPr>
        <w:rFonts w:ascii="Arial" w:eastAsia="Arial" w:hAnsi="Arial" w:cs="Arial" w:hint="default"/>
        <w:b/>
        <w:bCs/>
        <w:spacing w:val="-2"/>
        <w:w w:val="99"/>
        <w:sz w:val="22"/>
        <w:szCs w:val="22"/>
        <w:lang w:val="es-ES" w:eastAsia="es-ES" w:bidi="es-ES"/>
      </w:rPr>
    </w:lvl>
    <w:lvl w:ilvl="3">
      <w:start w:val="1"/>
      <w:numFmt w:val="lowerLetter"/>
      <w:lvlText w:val="%4)"/>
      <w:lvlJc w:val="left"/>
      <w:pPr>
        <w:ind w:left="2021" w:hanging="360"/>
      </w:pPr>
      <w:rPr>
        <w:rFonts w:ascii="Arial" w:eastAsia="Arial" w:hAnsi="Arial" w:cs="Arial" w:hint="default"/>
        <w:spacing w:val="0"/>
        <w:w w:val="99"/>
        <w:sz w:val="22"/>
        <w:szCs w:val="22"/>
        <w:lang w:val="es-ES" w:eastAsia="es-ES" w:bidi="es-ES"/>
      </w:rPr>
    </w:lvl>
    <w:lvl w:ilvl="4">
      <w:numFmt w:val="bullet"/>
      <w:lvlText w:val="•"/>
      <w:lvlJc w:val="left"/>
      <w:pPr>
        <w:ind w:left="3780" w:hanging="360"/>
      </w:pPr>
      <w:rPr>
        <w:rFonts w:hint="default"/>
        <w:lang w:val="es-ES" w:eastAsia="es-ES" w:bidi="es-ES"/>
      </w:rPr>
    </w:lvl>
    <w:lvl w:ilvl="5">
      <w:numFmt w:val="bullet"/>
      <w:lvlText w:val="•"/>
      <w:lvlJc w:val="left"/>
      <w:pPr>
        <w:ind w:left="4660" w:hanging="360"/>
      </w:pPr>
      <w:rPr>
        <w:rFonts w:hint="default"/>
        <w:lang w:val="es-ES" w:eastAsia="es-ES" w:bidi="es-ES"/>
      </w:rPr>
    </w:lvl>
    <w:lvl w:ilvl="6">
      <w:numFmt w:val="bullet"/>
      <w:lvlText w:val="•"/>
      <w:lvlJc w:val="left"/>
      <w:pPr>
        <w:ind w:left="5540" w:hanging="360"/>
      </w:pPr>
      <w:rPr>
        <w:rFonts w:hint="default"/>
        <w:lang w:val="es-ES" w:eastAsia="es-ES" w:bidi="es-ES"/>
      </w:rPr>
    </w:lvl>
    <w:lvl w:ilvl="7">
      <w:numFmt w:val="bullet"/>
      <w:lvlText w:val="•"/>
      <w:lvlJc w:val="left"/>
      <w:pPr>
        <w:ind w:left="6420" w:hanging="360"/>
      </w:pPr>
      <w:rPr>
        <w:rFonts w:hint="default"/>
        <w:lang w:val="es-ES" w:eastAsia="es-ES" w:bidi="es-ES"/>
      </w:rPr>
    </w:lvl>
    <w:lvl w:ilvl="8">
      <w:numFmt w:val="bullet"/>
      <w:lvlText w:val="•"/>
      <w:lvlJc w:val="left"/>
      <w:pPr>
        <w:ind w:left="7300" w:hanging="360"/>
      </w:pPr>
      <w:rPr>
        <w:rFonts w:hint="default"/>
        <w:lang w:val="es-ES" w:eastAsia="es-ES" w:bidi="es-ES"/>
      </w:rPr>
    </w:lvl>
  </w:abstractNum>
  <w:abstractNum w:abstractNumId="9" w15:restartNumberingAfterBreak="0">
    <w:nsid w:val="3F1A040B"/>
    <w:multiLevelType w:val="hybridMultilevel"/>
    <w:tmpl w:val="9AFC56AA"/>
    <w:lvl w:ilvl="0" w:tplc="34F4F3FA">
      <w:start w:val="1"/>
      <w:numFmt w:val="lowerLetter"/>
      <w:lvlText w:val="%1."/>
      <w:lvlJc w:val="left"/>
      <w:pPr>
        <w:ind w:left="2021" w:hanging="360"/>
      </w:pPr>
      <w:rPr>
        <w:rFonts w:ascii="Arial" w:eastAsia="Arial" w:hAnsi="Arial" w:cs="Arial" w:hint="default"/>
        <w:spacing w:val="-10"/>
        <w:w w:val="99"/>
        <w:sz w:val="22"/>
        <w:szCs w:val="22"/>
        <w:lang w:val="es-ES" w:eastAsia="es-ES" w:bidi="es-ES"/>
      </w:rPr>
    </w:lvl>
    <w:lvl w:ilvl="1" w:tplc="4CC20BA6">
      <w:numFmt w:val="bullet"/>
      <w:lvlText w:val="•"/>
      <w:lvlJc w:val="left"/>
      <w:pPr>
        <w:ind w:left="2724" w:hanging="360"/>
      </w:pPr>
      <w:rPr>
        <w:rFonts w:hint="default"/>
        <w:lang w:val="es-ES" w:eastAsia="es-ES" w:bidi="es-ES"/>
      </w:rPr>
    </w:lvl>
    <w:lvl w:ilvl="2" w:tplc="5DA05BDA">
      <w:numFmt w:val="bullet"/>
      <w:lvlText w:val="•"/>
      <w:lvlJc w:val="left"/>
      <w:pPr>
        <w:ind w:left="3428" w:hanging="360"/>
      </w:pPr>
      <w:rPr>
        <w:rFonts w:hint="default"/>
        <w:lang w:val="es-ES" w:eastAsia="es-ES" w:bidi="es-ES"/>
      </w:rPr>
    </w:lvl>
    <w:lvl w:ilvl="3" w:tplc="36C224F0">
      <w:numFmt w:val="bullet"/>
      <w:lvlText w:val="•"/>
      <w:lvlJc w:val="left"/>
      <w:pPr>
        <w:ind w:left="4132" w:hanging="360"/>
      </w:pPr>
      <w:rPr>
        <w:rFonts w:hint="default"/>
        <w:lang w:val="es-ES" w:eastAsia="es-ES" w:bidi="es-ES"/>
      </w:rPr>
    </w:lvl>
    <w:lvl w:ilvl="4" w:tplc="81366692">
      <w:numFmt w:val="bullet"/>
      <w:lvlText w:val="•"/>
      <w:lvlJc w:val="left"/>
      <w:pPr>
        <w:ind w:left="4836" w:hanging="360"/>
      </w:pPr>
      <w:rPr>
        <w:rFonts w:hint="default"/>
        <w:lang w:val="es-ES" w:eastAsia="es-ES" w:bidi="es-ES"/>
      </w:rPr>
    </w:lvl>
    <w:lvl w:ilvl="5" w:tplc="88B28614">
      <w:numFmt w:val="bullet"/>
      <w:lvlText w:val="•"/>
      <w:lvlJc w:val="left"/>
      <w:pPr>
        <w:ind w:left="5540" w:hanging="360"/>
      </w:pPr>
      <w:rPr>
        <w:rFonts w:hint="default"/>
        <w:lang w:val="es-ES" w:eastAsia="es-ES" w:bidi="es-ES"/>
      </w:rPr>
    </w:lvl>
    <w:lvl w:ilvl="6" w:tplc="20605E1A">
      <w:numFmt w:val="bullet"/>
      <w:lvlText w:val="•"/>
      <w:lvlJc w:val="left"/>
      <w:pPr>
        <w:ind w:left="6244" w:hanging="360"/>
      </w:pPr>
      <w:rPr>
        <w:rFonts w:hint="default"/>
        <w:lang w:val="es-ES" w:eastAsia="es-ES" w:bidi="es-ES"/>
      </w:rPr>
    </w:lvl>
    <w:lvl w:ilvl="7" w:tplc="9654BFAC">
      <w:numFmt w:val="bullet"/>
      <w:lvlText w:val="•"/>
      <w:lvlJc w:val="left"/>
      <w:pPr>
        <w:ind w:left="6948" w:hanging="360"/>
      </w:pPr>
      <w:rPr>
        <w:rFonts w:hint="default"/>
        <w:lang w:val="es-ES" w:eastAsia="es-ES" w:bidi="es-ES"/>
      </w:rPr>
    </w:lvl>
    <w:lvl w:ilvl="8" w:tplc="A10E1CE8">
      <w:numFmt w:val="bullet"/>
      <w:lvlText w:val="•"/>
      <w:lvlJc w:val="left"/>
      <w:pPr>
        <w:ind w:left="7652" w:hanging="360"/>
      </w:pPr>
      <w:rPr>
        <w:rFonts w:hint="default"/>
        <w:lang w:val="es-ES" w:eastAsia="es-ES" w:bidi="es-ES"/>
      </w:rPr>
    </w:lvl>
  </w:abstractNum>
  <w:abstractNum w:abstractNumId="10" w15:restartNumberingAfterBreak="0">
    <w:nsid w:val="3FD169E1"/>
    <w:multiLevelType w:val="multilevel"/>
    <w:tmpl w:val="684A4844"/>
    <w:lvl w:ilvl="0">
      <w:start w:val="11"/>
      <w:numFmt w:val="decimal"/>
      <w:lvlText w:val="%1"/>
      <w:lvlJc w:val="left"/>
      <w:pPr>
        <w:ind w:left="1516" w:hanging="846"/>
      </w:pPr>
      <w:rPr>
        <w:rFonts w:hint="default"/>
        <w:lang w:val="es-ES" w:eastAsia="es-ES" w:bidi="es-ES"/>
      </w:rPr>
    </w:lvl>
    <w:lvl w:ilvl="1">
      <w:start w:val="1"/>
      <w:numFmt w:val="decimal"/>
      <w:lvlText w:val="%1.%2"/>
      <w:lvlJc w:val="left"/>
      <w:pPr>
        <w:ind w:left="1516" w:hanging="846"/>
      </w:pPr>
      <w:rPr>
        <w:rFonts w:hint="default"/>
        <w:lang w:val="es-ES" w:eastAsia="es-ES" w:bidi="es-ES"/>
      </w:rPr>
    </w:lvl>
    <w:lvl w:ilvl="2">
      <w:start w:val="1"/>
      <w:numFmt w:val="decimal"/>
      <w:lvlText w:val="%1.%2.%3."/>
      <w:lvlJc w:val="left"/>
      <w:pPr>
        <w:ind w:left="1516" w:hanging="846"/>
      </w:pPr>
      <w:rPr>
        <w:rFonts w:ascii="Arial" w:eastAsia="Arial" w:hAnsi="Arial" w:cs="Arial" w:hint="default"/>
        <w:b/>
        <w:bCs/>
        <w:spacing w:val="-7"/>
        <w:w w:val="99"/>
        <w:sz w:val="22"/>
        <w:szCs w:val="22"/>
        <w:lang w:val="es-ES" w:eastAsia="es-ES" w:bidi="es-ES"/>
      </w:rPr>
    </w:lvl>
    <w:lvl w:ilvl="3">
      <w:start w:val="1"/>
      <w:numFmt w:val="lowerLetter"/>
      <w:lvlText w:val="%4."/>
      <w:lvlJc w:val="left"/>
      <w:pPr>
        <w:ind w:left="2086" w:hanging="425"/>
      </w:pPr>
      <w:rPr>
        <w:rFonts w:ascii="Arial" w:eastAsia="Arial" w:hAnsi="Arial" w:cs="Arial" w:hint="default"/>
        <w:spacing w:val="-31"/>
        <w:w w:val="99"/>
        <w:sz w:val="22"/>
        <w:szCs w:val="22"/>
        <w:lang w:val="es-ES" w:eastAsia="es-ES" w:bidi="es-ES"/>
      </w:rPr>
    </w:lvl>
    <w:lvl w:ilvl="4">
      <w:numFmt w:val="bullet"/>
      <w:lvlText w:val="•"/>
      <w:lvlJc w:val="left"/>
      <w:pPr>
        <w:ind w:left="4406" w:hanging="425"/>
      </w:pPr>
      <w:rPr>
        <w:rFonts w:hint="default"/>
        <w:lang w:val="es-ES" w:eastAsia="es-ES" w:bidi="es-ES"/>
      </w:rPr>
    </w:lvl>
    <w:lvl w:ilvl="5">
      <w:numFmt w:val="bullet"/>
      <w:lvlText w:val="•"/>
      <w:lvlJc w:val="left"/>
      <w:pPr>
        <w:ind w:left="5182" w:hanging="425"/>
      </w:pPr>
      <w:rPr>
        <w:rFonts w:hint="default"/>
        <w:lang w:val="es-ES" w:eastAsia="es-ES" w:bidi="es-ES"/>
      </w:rPr>
    </w:lvl>
    <w:lvl w:ilvl="6">
      <w:numFmt w:val="bullet"/>
      <w:lvlText w:val="•"/>
      <w:lvlJc w:val="left"/>
      <w:pPr>
        <w:ind w:left="5957" w:hanging="425"/>
      </w:pPr>
      <w:rPr>
        <w:rFonts w:hint="default"/>
        <w:lang w:val="es-ES" w:eastAsia="es-ES" w:bidi="es-ES"/>
      </w:rPr>
    </w:lvl>
    <w:lvl w:ilvl="7">
      <w:numFmt w:val="bullet"/>
      <w:lvlText w:val="•"/>
      <w:lvlJc w:val="left"/>
      <w:pPr>
        <w:ind w:left="6733" w:hanging="425"/>
      </w:pPr>
      <w:rPr>
        <w:rFonts w:hint="default"/>
        <w:lang w:val="es-ES" w:eastAsia="es-ES" w:bidi="es-ES"/>
      </w:rPr>
    </w:lvl>
    <w:lvl w:ilvl="8">
      <w:numFmt w:val="bullet"/>
      <w:lvlText w:val="•"/>
      <w:lvlJc w:val="left"/>
      <w:pPr>
        <w:ind w:left="7508" w:hanging="425"/>
      </w:pPr>
      <w:rPr>
        <w:rFonts w:hint="default"/>
        <w:lang w:val="es-ES" w:eastAsia="es-ES" w:bidi="es-ES"/>
      </w:rPr>
    </w:lvl>
  </w:abstractNum>
  <w:abstractNum w:abstractNumId="11" w15:restartNumberingAfterBreak="0">
    <w:nsid w:val="44083A9C"/>
    <w:multiLevelType w:val="multilevel"/>
    <w:tmpl w:val="7A9C17B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452F4DFD"/>
    <w:multiLevelType w:val="hybridMultilevel"/>
    <w:tmpl w:val="4A502FEC"/>
    <w:lvl w:ilvl="0" w:tplc="34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4EB258BF"/>
    <w:multiLevelType w:val="hybridMultilevel"/>
    <w:tmpl w:val="A15E3D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2467D59"/>
    <w:multiLevelType w:val="multilevel"/>
    <w:tmpl w:val="D5C8EC6A"/>
    <w:lvl w:ilvl="0">
      <w:start w:val="6"/>
      <w:numFmt w:val="decimal"/>
      <w:lvlText w:val="%1"/>
      <w:lvlJc w:val="left"/>
      <w:pPr>
        <w:ind w:left="891" w:hanging="430"/>
      </w:pPr>
      <w:rPr>
        <w:rFonts w:hint="default"/>
        <w:lang w:val="es-ES" w:eastAsia="es-ES" w:bidi="es-ES"/>
      </w:rPr>
    </w:lvl>
    <w:lvl w:ilvl="1">
      <w:start w:val="1"/>
      <w:numFmt w:val="decimal"/>
      <w:lvlText w:val="%1.%2."/>
      <w:lvlJc w:val="left"/>
      <w:pPr>
        <w:ind w:left="891" w:hanging="430"/>
      </w:pPr>
      <w:rPr>
        <w:rFonts w:ascii="Arial" w:eastAsia="Arial" w:hAnsi="Arial" w:cs="Arial" w:hint="default"/>
        <w:b/>
        <w:bCs/>
        <w:spacing w:val="-2"/>
        <w:w w:val="99"/>
        <w:sz w:val="22"/>
        <w:szCs w:val="22"/>
        <w:lang w:val="es-ES" w:eastAsia="es-ES" w:bidi="es-ES"/>
      </w:rPr>
    </w:lvl>
    <w:lvl w:ilvl="2">
      <w:start w:val="1"/>
      <w:numFmt w:val="lowerLetter"/>
      <w:lvlText w:val="%3."/>
      <w:lvlJc w:val="left"/>
      <w:pPr>
        <w:ind w:left="1661" w:hanging="426"/>
      </w:pPr>
      <w:rPr>
        <w:rFonts w:ascii="Arial" w:eastAsia="Arial" w:hAnsi="Arial" w:cs="Arial" w:hint="default"/>
        <w:spacing w:val="-7"/>
        <w:w w:val="99"/>
        <w:sz w:val="22"/>
        <w:szCs w:val="22"/>
        <w:lang w:val="es-ES" w:eastAsia="es-ES" w:bidi="es-ES"/>
      </w:rPr>
    </w:lvl>
    <w:lvl w:ilvl="3">
      <w:numFmt w:val="bullet"/>
      <w:lvlText w:val="•"/>
      <w:lvlJc w:val="left"/>
      <w:pPr>
        <w:ind w:left="3304" w:hanging="426"/>
      </w:pPr>
      <w:rPr>
        <w:rFonts w:hint="default"/>
        <w:lang w:val="es-ES" w:eastAsia="es-ES" w:bidi="es-ES"/>
      </w:rPr>
    </w:lvl>
    <w:lvl w:ilvl="4">
      <w:numFmt w:val="bullet"/>
      <w:lvlText w:val="•"/>
      <w:lvlJc w:val="left"/>
      <w:pPr>
        <w:ind w:left="4126" w:hanging="426"/>
      </w:pPr>
      <w:rPr>
        <w:rFonts w:hint="default"/>
        <w:lang w:val="es-ES" w:eastAsia="es-ES" w:bidi="es-ES"/>
      </w:rPr>
    </w:lvl>
    <w:lvl w:ilvl="5">
      <w:numFmt w:val="bullet"/>
      <w:lvlText w:val="•"/>
      <w:lvlJc w:val="left"/>
      <w:pPr>
        <w:ind w:left="4948" w:hanging="426"/>
      </w:pPr>
      <w:rPr>
        <w:rFonts w:hint="default"/>
        <w:lang w:val="es-ES" w:eastAsia="es-ES" w:bidi="es-ES"/>
      </w:rPr>
    </w:lvl>
    <w:lvl w:ilvl="6">
      <w:numFmt w:val="bullet"/>
      <w:lvlText w:val="•"/>
      <w:lvlJc w:val="left"/>
      <w:pPr>
        <w:ind w:left="5771" w:hanging="426"/>
      </w:pPr>
      <w:rPr>
        <w:rFonts w:hint="default"/>
        <w:lang w:val="es-ES" w:eastAsia="es-ES" w:bidi="es-ES"/>
      </w:rPr>
    </w:lvl>
    <w:lvl w:ilvl="7">
      <w:numFmt w:val="bullet"/>
      <w:lvlText w:val="•"/>
      <w:lvlJc w:val="left"/>
      <w:pPr>
        <w:ind w:left="6593" w:hanging="426"/>
      </w:pPr>
      <w:rPr>
        <w:rFonts w:hint="default"/>
        <w:lang w:val="es-ES" w:eastAsia="es-ES" w:bidi="es-ES"/>
      </w:rPr>
    </w:lvl>
    <w:lvl w:ilvl="8">
      <w:numFmt w:val="bullet"/>
      <w:lvlText w:val="•"/>
      <w:lvlJc w:val="left"/>
      <w:pPr>
        <w:ind w:left="7415" w:hanging="426"/>
      </w:pPr>
      <w:rPr>
        <w:rFonts w:hint="default"/>
        <w:lang w:val="es-ES" w:eastAsia="es-ES" w:bidi="es-ES"/>
      </w:rPr>
    </w:lvl>
  </w:abstractNum>
  <w:abstractNum w:abstractNumId="15" w15:restartNumberingAfterBreak="0">
    <w:nsid w:val="5254144F"/>
    <w:multiLevelType w:val="hybridMultilevel"/>
    <w:tmpl w:val="E49E2044"/>
    <w:lvl w:ilvl="0" w:tplc="50C62036">
      <w:start w:val="1"/>
      <w:numFmt w:val="decimal"/>
      <w:lvlText w:val="%1."/>
      <w:lvlJc w:val="left"/>
      <w:pPr>
        <w:ind w:left="720" w:hanging="360"/>
      </w:pPr>
      <w:rPr>
        <w:b/>
        <w:bCs/>
        <w:color w:val="auto"/>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63D1FAF"/>
    <w:multiLevelType w:val="hybridMultilevel"/>
    <w:tmpl w:val="8A869EB6"/>
    <w:lvl w:ilvl="0" w:tplc="46D0309E">
      <w:start w:val="1"/>
      <w:numFmt w:val="lowerLetter"/>
      <w:lvlText w:val="%1."/>
      <w:lvlJc w:val="left"/>
      <w:pPr>
        <w:ind w:left="2586" w:hanging="360"/>
      </w:pPr>
      <w:rPr>
        <w:rFonts w:ascii="Arial" w:eastAsia="Arial" w:hAnsi="Arial" w:cs="Arial" w:hint="default"/>
        <w:spacing w:val="-15"/>
        <w:w w:val="99"/>
        <w:sz w:val="22"/>
        <w:szCs w:val="22"/>
        <w:lang w:val="es-ES" w:eastAsia="es-ES" w:bidi="es-ES"/>
      </w:rPr>
    </w:lvl>
    <w:lvl w:ilvl="1" w:tplc="97DC53AE">
      <w:numFmt w:val="bullet"/>
      <w:lvlText w:val="•"/>
      <w:lvlJc w:val="left"/>
      <w:pPr>
        <w:ind w:left="3228" w:hanging="360"/>
      </w:pPr>
      <w:rPr>
        <w:rFonts w:hint="default"/>
        <w:lang w:val="es-ES" w:eastAsia="es-ES" w:bidi="es-ES"/>
      </w:rPr>
    </w:lvl>
    <w:lvl w:ilvl="2" w:tplc="9E4A105E">
      <w:numFmt w:val="bullet"/>
      <w:lvlText w:val="•"/>
      <w:lvlJc w:val="left"/>
      <w:pPr>
        <w:ind w:left="3876" w:hanging="360"/>
      </w:pPr>
      <w:rPr>
        <w:rFonts w:hint="default"/>
        <w:lang w:val="es-ES" w:eastAsia="es-ES" w:bidi="es-ES"/>
      </w:rPr>
    </w:lvl>
    <w:lvl w:ilvl="3" w:tplc="61A6B1BC">
      <w:numFmt w:val="bullet"/>
      <w:lvlText w:val="•"/>
      <w:lvlJc w:val="left"/>
      <w:pPr>
        <w:ind w:left="4524" w:hanging="360"/>
      </w:pPr>
      <w:rPr>
        <w:rFonts w:hint="default"/>
        <w:lang w:val="es-ES" w:eastAsia="es-ES" w:bidi="es-ES"/>
      </w:rPr>
    </w:lvl>
    <w:lvl w:ilvl="4" w:tplc="03BE0358">
      <w:numFmt w:val="bullet"/>
      <w:lvlText w:val="•"/>
      <w:lvlJc w:val="left"/>
      <w:pPr>
        <w:ind w:left="5172" w:hanging="360"/>
      </w:pPr>
      <w:rPr>
        <w:rFonts w:hint="default"/>
        <w:lang w:val="es-ES" w:eastAsia="es-ES" w:bidi="es-ES"/>
      </w:rPr>
    </w:lvl>
    <w:lvl w:ilvl="5" w:tplc="B7C6A188">
      <w:numFmt w:val="bullet"/>
      <w:lvlText w:val="•"/>
      <w:lvlJc w:val="left"/>
      <w:pPr>
        <w:ind w:left="5820" w:hanging="360"/>
      </w:pPr>
      <w:rPr>
        <w:rFonts w:hint="default"/>
        <w:lang w:val="es-ES" w:eastAsia="es-ES" w:bidi="es-ES"/>
      </w:rPr>
    </w:lvl>
    <w:lvl w:ilvl="6" w:tplc="6D56EE66">
      <w:numFmt w:val="bullet"/>
      <w:lvlText w:val="•"/>
      <w:lvlJc w:val="left"/>
      <w:pPr>
        <w:ind w:left="6468" w:hanging="360"/>
      </w:pPr>
      <w:rPr>
        <w:rFonts w:hint="default"/>
        <w:lang w:val="es-ES" w:eastAsia="es-ES" w:bidi="es-ES"/>
      </w:rPr>
    </w:lvl>
    <w:lvl w:ilvl="7" w:tplc="64045E78">
      <w:numFmt w:val="bullet"/>
      <w:lvlText w:val="•"/>
      <w:lvlJc w:val="left"/>
      <w:pPr>
        <w:ind w:left="7116" w:hanging="360"/>
      </w:pPr>
      <w:rPr>
        <w:rFonts w:hint="default"/>
        <w:lang w:val="es-ES" w:eastAsia="es-ES" w:bidi="es-ES"/>
      </w:rPr>
    </w:lvl>
    <w:lvl w:ilvl="8" w:tplc="9DD46830">
      <w:numFmt w:val="bullet"/>
      <w:lvlText w:val="•"/>
      <w:lvlJc w:val="left"/>
      <w:pPr>
        <w:ind w:left="7764" w:hanging="360"/>
      </w:pPr>
      <w:rPr>
        <w:rFonts w:hint="default"/>
        <w:lang w:val="es-ES" w:eastAsia="es-ES" w:bidi="es-ES"/>
      </w:rPr>
    </w:lvl>
  </w:abstractNum>
  <w:abstractNum w:abstractNumId="17" w15:restartNumberingAfterBreak="0">
    <w:nsid w:val="637836AF"/>
    <w:multiLevelType w:val="hybridMultilevel"/>
    <w:tmpl w:val="2CE49BC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3FF76E6"/>
    <w:multiLevelType w:val="multilevel"/>
    <w:tmpl w:val="5032098E"/>
    <w:lvl w:ilvl="0">
      <w:start w:val="4"/>
      <w:numFmt w:val="decimal"/>
      <w:lvlText w:val="%1"/>
      <w:lvlJc w:val="left"/>
      <w:pPr>
        <w:ind w:left="891" w:hanging="430"/>
      </w:pPr>
      <w:rPr>
        <w:rFonts w:hint="default"/>
        <w:lang w:val="es-ES" w:eastAsia="es-ES" w:bidi="es-ES"/>
      </w:rPr>
    </w:lvl>
    <w:lvl w:ilvl="1">
      <w:start w:val="1"/>
      <w:numFmt w:val="decimal"/>
      <w:lvlText w:val="%1.%2."/>
      <w:lvlJc w:val="left"/>
      <w:pPr>
        <w:ind w:left="891" w:hanging="430"/>
      </w:pPr>
      <w:rPr>
        <w:rFonts w:ascii="Arial" w:eastAsia="Arial" w:hAnsi="Arial" w:cs="Arial" w:hint="default"/>
        <w:b/>
        <w:bCs/>
        <w:spacing w:val="-2"/>
        <w:w w:val="99"/>
        <w:sz w:val="22"/>
        <w:szCs w:val="22"/>
        <w:lang w:val="es-ES" w:eastAsia="es-ES" w:bidi="es-ES"/>
      </w:rPr>
    </w:lvl>
    <w:lvl w:ilvl="2">
      <w:numFmt w:val="bullet"/>
      <w:lvlText w:val="•"/>
      <w:lvlJc w:val="left"/>
      <w:pPr>
        <w:ind w:left="2532" w:hanging="430"/>
      </w:pPr>
      <w:rPr>
        <w:rFonts w:hint="default"/>
        <w:lang w:val="es-ES" w:eastAsia="es-ES" w:bidi="es-ES"/>
      </w:rPr>
    </w:lvl>
    <w:lvl w:ilvl="3">
      <w:numFmt w:val="bullet"/>
      <w:lvlText w:val="•"/>
      <w:lvlJc w:val="left"/>
      <w:pPr>
        <w:ind w:left="3348" w:hanging="430"/>
      </w:pPr>
      <w:rPr>
        <w:rFonts w:hint="default"/>
        <w:lang w:val="es-ES" w:eastAsia="es-ES" w:bidi="es-ES"/>
      </w:rPr>
    </w:lvl>
    <w:lvl w:ilvl="4">
      <w:numFmt w:val="bullet"/>
      <w:lvlText w:val="•"/>
      <w:lvlJc w:val="left"/>
      <w:pPr>
        <w:ind w:left="4164" w:hanging="430"/>
      </w:pPr>
      <w:rPr>
        <w:rFonts w:hint="default"/>
        <w:lang w:val="es-ES" w:eastAsia="es-ES" w:bidi="es-ES"/>
      </w:rPr>
    </w:lvl>
    <w:lvl w:ilvl="5">
      <w:numFmt w:val="bullet"/>
      <w:lvlText w:val="•"/>
      <w:lvlJc w:val="left"/>
      <w:pPr>
        <w:ind w:left="4980" w:hanging="430"/>
      </w:pPr>
      <w:rPr>
        <w:rFonts w:hint="default"/>
        <w:lang w:val="es-ES" w:eastAsia="es-ES" w:bidi="es-ES"/>
      </w:rPr>
    </w:lvl>
    <w:lvl w:ilvl="6">
      <w:numFmt w:val="bullet"/>
      <w:lvlText w:val="•"/>
      <w:lvlJc w:val="left"/>
      <w:pPr>
        <w:ind w:left="5796" w:hanging="430"/>
      </w:pPr>
      <w:rPr>
        <w:rFonts w:hint="default"/>
        <w:lang w:val="es-ES" w:eastAsia="es-ES" w:bidi="es-ES"/>
      </w:rPr>
    </w:lvl>
    <w:lvl w:ilvl="7">
      <w:numFmt w:val="bullet"/>
      <w:lvlText w:val="•"/>
      <w:lvlJc w:val="left"/>
      <w:pPr>
        <w:ind w:left="6612" w:hanging="430"/>
      </w:pPr>
      <w:rPr>
        <w:rFonts w:hint="default"/>
        <w:lang w:val="es-ES" w:eastAsia="es-ES" w:bidi="es-ES"/>
      </w:rPr>
    </w:lvl>
    <w:lvl w:ilvl="8">
      <w:numFmt w:val="bullet"/>
      <w:lvlText w:val="•"/>
      <w:lvlJc w:val="left"/>
      <w:pPr>
        <w:ind w:left="7428" w:hanging="430"/>
      </w:pPr>
      <w:rPr>
        <w:rFonts w:hint="default"/>
        <w:lang w:val="es-ES" w:eastAsia="es-ES" w:bidi="es-ES"/>
      </w:rPr>
    </w:lvl>
  </w:abstractNum>
  <w:abstractNum w:abstractNumId="19" w15:restartNumberingAfterBreak="0">
    <w:nsid w:val="68107058"/>
    <w:multiLevelType w:val="hybridMultilevel"/>
    <w:tmpl w:val="4D02B708"/>
    <w:lvl w:ilvl="0" w:tplc="273812CE">
      <w:start w:val="1"/>
      <w:numFmt w:val="decimal"/>
      <w:lvlText w:val="%1."/>
      <w:lvlJc w:val="left"/>
      <w:pPr>
        <w:ind w:left="461" w:hanging="361"/>
      </w:pPr>
      <w:rPr>
        <w:rFonts w:ascii="Arial" w:eastAsia="Arial" w:hAnsi="Arial" w:cs="Arial" w:hint="default"/>
        <w:b/>
        <w:bCs/>
        <w:spacing w:val="-10"/>
        <w:w w:val="99"/>
        <w:sz w:val="22"/>
        <w:szCs w:val="22"/>
        <w:lang w:val="es-ES" w:eastAsia="es-ES" w:bidi="es-ES"/>
      </w:rPr>
    </w:lvl>
    <w:lvl w:ilvl="1" w:tplc="B2DEA02C">
      <w:start w:val="1"/>
      <w:numFmt w:val="lowerRoman"/>
      <w:lvlText w:val="%2."/>
      <w:lvlJc w:val="left"/>
      <w:pPr>
        <w:ind w:left="1181" w:hanging="470"/>
      </w:pPr>
      <w:rPr>
        <w:rFonts w:ascii="Arial" w:eastAsia="Arial" w:hAnsi="Arial" w:cs="Arial" w:hint="default"/>
        <w:spacing w:val="-4"/>
        <w:w w:val="99"/>
        <w:sz w:val="22"/>
        <w:szCs w:val="22"/>
        <w:lang w:val="es-ES" w:eastAsia="es-ES" w:bidi="es-ES"/>
      </w:rPr>
    </w:lvl>
    <w:lvl w:ilvl="2" w:tplc="239471F8">
      <w:numFmt w:val="bullet"/>
      <w:lvlText w:val="•"/>
      <w:lvlJc w:val="left"/>
      <w:pPr>
        <w:ind w:left="2055" w:hanging="470"/>
      </w:pPr>
      <w:rPr>
        <w:rFonts w:hint="default"/>
        <w:lang w:val="es-ES" w:eastAsia="es-ES" w:bidi="es-ES"/>
      </w:rPr>
    </w:lvl>
    <w:lvl w:ilvl="3" w:tplc="D7B6D808">
      <w:numFmt w:val="bullet"/>
      <w:lvlText w:val="•"/>
      <w:lvlJc w:val="left"/>
      <w:pPr>
        <w:ind w:left="2931" w:hanging="470"/>
      </w:pPr>
      <w:rPr>
        <w:rFonts w:hint="default"/>
        <w:lang w:val="es-ES" w:eastAsia="es-ES" w:bidi="es-ES"/>
      </w:rPr>
    </w:lvl>
    <w:lvl w:ilvl="4" w:tplc="457ADBD0">
      <w:numFmt w:val="bullet"/>
      <w:lvlText w:val="•"/>
      <w:lvlJc w:val="left"/>
      <w:pPr>
        <w:ind w:left="3806" w:hanging="470"/>
      </w:pPr>
      <w:rPr>
        <w:rFonts w:hint="default"/>
        <w:lang w:val="es-ES" w:eastAsia="es-ES" w:bidi="es-ES"/>
      </w:rPr>
    </w:lvl>
    <w:lvl w:ilvl="5" w:tplc="6B04DAEA">
      <w:numFmt w:val="bullet"/>
      <w:lvlText w:val="•"/>
      <w:lvlJc w:val="left"/>
      <w:pPr>
        <w:ind w:left="4682" w:hanging="470"/>
      </w:pPr>
      <w:rPr>
        <w:rFonts w:hint="default"/>
        <w:lang w:val="es-ES" w:eastAsia="es-ES" w:bidi="es-ES"/>
      </w:rPr>
    </w:lvl>
    <w:lvl w:ilvl="6" w:tplc="C04A4B24">
      <w:numFmt w:val="bullet"/>
      <w:lvlText w:val="•"/>
      <w:lvlJc w:val="left"/>
      <w:pPr>
        <w:ind w:left="5557" w:hanging="470"/>
      </w:pPr>
      <w:rPr>
        <w:rFonts w:hint="default"/>
        <w:lang w:val="es-ES" w:eastAsia="es-ES" w:bidi="es-ES"/>
      </w:rPr>
    </w:lvl>
    <w:lvl w:ilvl="7" w:tplc="F0F22360">
      <w:numFmt w:val="bullet"/>
      <w:lvlText w:val="•"/>
      <w:lvlJc w:val="left"/>
      <w:pPr>
        <w:ind w:left="6433" w:hanging="470"/>
      </w:pPr>
      <w:rPr>
        <w:rFonts w:hint="default"/>
        <w:lang w:val="es-ES" w:eastAsia="es-ES" w:bidi="es-ES"/>
      </w:rPr>
    </w:lvl>
    <w:lvl w:ilvl="8" w:tplc="7312D31C">
      <w:numFmt w:val="bullet"/>
      <w:lvlText w:val="•"/>
      <w:lvlJc w:val="left"/>
      <w:pPr>
        <w:ind w:left="7308" w:hanging="470"/>
      </w:pPr>
      <w:rPr>
        <w:rFonts w:hint="default"/>
        <w:lang w:val="es-ES" w:eastAsia="es-ES" w:bidi="es-ES"/>
      </w:rPr>
    </w:lvl>
  </w:abstractNum>
  <w:abstractNum w:abstractNumId="20" w15:restartNumberingAfterBreak="0">
    <w:nsid w:val="683748D3"/>
    <w:multiLevelType w:val="hybridMultilevel"/>
    <w:tmpl w:val="32A420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84E49DC"/>
    <w:multiLevelType w:val="hybridMultilevel"/>
    <w:tmpl w:val="7834C79A"/>
    <w:lvl w:ilvl="0" w:tplc="FFFFFFF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7CB0321A"/>
    <w:multiLevelType w:val="hybridMultilevel"/>
    <w:tmpl w:val="AA4A65FA"/>
    <w:lvl w:ilvl="0" w:tplc="A9CA4600">
      <w:start w:val="1"/>
      <w:numFmt w:val="lowerLetter"/>
      <w:lvlText w:val="%1."/>
      <w:lvlJc w:val="left"/>
      <w:pPr>
        <w:ind w:left="1096" w:hanging="430"/>
      </w:pPr>
      <w:rPr>
        <w:rFonts w:ascii="Arial" w:eastAsia="Arial" w:hAnsi="Arial" w:cs="Arial" w:hint="default"/>
        <w:spacing w:val="-6"/>
        <w:w w:val="99"/>
        <w:sz w:val="22"/>
        <w:szCs w:val="22"/>
        <w:lang w:val="es-ES" w:eastAsia="es-ES" w:bidi="es-ES"/>
      </w:rPr>
    </w:lvl>
    <w:lvl w:ilvl="1" w:tplc="D8EEA2B0">
      <w:start w:val="1"/>
      <w:numFmt w:val="lowerRoman"/>
      <w:lvlText w:val="%2."/>
      <w:lvlJc w:val="left"/>
      <w:pPr>
        <w:ind w:left="2096" w:hanging="470"/>
      </w:pPr>
      <w:rPr>
        <w:rFonts w:ascii="Arial" w:eastAsia="Arial" w:hAnsi="Arial" w:cs="Arial" w:hint="default"/>
        <w:spacing w:val="-30"/>
        <w:w w:val="99"/>
        <w:sz w:val="22"/>
        <w:szCs w:val="22"/>
        <w:lang w:val="es-ES" w:eastAsia="es-ES" w:bidi="es-ES"/>
      </w:rPr>
    </w:lvl>
    <w:lvl w:ilvl="2" w:tplc="BDE6C92A">
      <w:numFmt w:val="bullet"/>
      <w:lvlText w:val="•"/>
      <w:lvlJc w:val="left"/>
      <w:pPr>
        <w:ind w:left="2873" w:hanging="470"/>
      </w:pPr>
      <w:rPr>
        <w:rFonts w:hint="default"/>
        <w:lang w:val="es-ES" w:eastAsia="es-ES" w:bidi="es-ES"/>
      </w:rPr>
    </w:lvl>
    <w:lvl w:ilvl="3" w:tplc="0DF6E17C">
      <w:numFmt w:val="bullet"/>
      <w:lvlText w:val="•"/>
      <w:lvlJc w:val="left"/>
      <w:pPr>
        <w:ind w:left="3646" w:hanging="470"/>
      </w:pPr>
      <w:rPr>
        <w:rFonts w:hint="default"/>
        <w:lang w:val="es-ES" w:eastAsia="es-ES" w:bidi="es-ES"/>
      </w:rPr>
    </w:lvl>
    <w:lvl w:ilvl="4" w:tplc="116A9038">
      <w:numFmt w:val="bullet"/>
      <w:lvlText w:val="•"/>
      <w:lvlJc w:val="left"/>
      <w:pPr>
        <w:ind w:left="4420" w:hanging="470"/>
      </w:pPr>
      <w:rPr>
        <w:rFonts w:hint="default"/>
        <w:lang w:val="es-ES" w:eastAsia="es-ES" w:bidi="es-ES"/>
      </w:rPr>
    </w:lvl>
    <w:lvl w:ilvl="5" w:tplc="1FECE2B0">
      <w:numFmt w:val="bullet"/>
      <w:lvlText w:val="•"/>
      <w:lvlJc w:val="left"/>
      <w:pPr>
        <w:ind w:left="5193" w:hanging="470"/>
      </w:pPr>
      <w:rPr>
        <w:rFonts w:hint="default"/>
        <w:lang w:val="es-ES" w:eastAsia="es-ES" w:bidi="es-ES"/>
      </w:rPr>
    </w:lvl>
    <w:lvl w:ilvl="6" w:tplc="25AA3E28">
      <w:numFmt w:val="bullet"/>
      <w:lvlText w:val="•"/>
      <w:lvlJc w:val="left"/>
      <w:pPr>
        <w:ind w:left="5966" w:hanging="470"/>
      </w:pPr>
      <w:rPr>
        <w:rFonts w:hint="default"/>
        <w:lang w:val="es-ES" w:eastAsia="es-ES" w:bidi="es-ES"/>
      </w:rPr>
    </w:lvl>
    <w:lvl w:ilvl="7" w:tplc="F3A6C4CC">
      <w:numFmt w:val="bullet"/>
      <w:lvlText w:val="•"/>
      <w:lvlJc w:val="left"/>
      <w:pPr>
        <w:ind w:left="6740" w:hanging="470"/>
      </w:pPr>
      <w:rPr>
        <w:rFonts w:hint="default"/>
        <w:lang w:val="es-ES" w:eastAsia="es-ES" w:bidi="es-ES"/>
      </w:rPr>
    </w:lvl>
    <w:lvl w:ilvl="8" w:tplc="50740028">
      <w:numFmt w:val="bullet"/>
      <w:lvlText w:val="•"/>
      <w:lvlJc w:val="left"/>
      <w:pPr>
        <w:ind w:left="7513" w:hanging="470"/>
      </w:pPr>
      <w:rPr>
        <w:rFonts w:hint="default"/>
        <w:lang w:val="es-ES" w:eastAsia="es-ES" w:bidi="es-ES"/>
      </w:rPr>
    </w:lvl>
  </w:abstractNum>
  <w:abstractNum w:abstractNumId="23" w15:restartNumberingAfterBreak="0">
    <w:nsid w:val="7EB94FE7"/>
    <w:multiLevelType w:val="hybridMultilevel"/>
    <w:tmpl w:val="1E68D330"/>
    <w:lvl w:ilvl="0" w:tplc="78DAC080">
      <w:start w:val="1"/>
      <w:numFmt w:val="lowerLetter"/>
      <w:lvlText w:val="%1."/>
      <w:lvlJc w:val="left"/>
      <w:pPr>
        <w:ind w:left="2586" w:hanging="360"/>
      </w:pPr>
      <w:rPr>
        <w:rFonts w:hint="default"/>
        <w:spacing w:val="-10"/>
        <w:w w:val="99"/>
        <w:lang w:val="es-ES" w:eastAsia="es-ES" w:bidi="es-ES"/>
      </w:rPr>
    </w:lvl>
    <w:lvl w:ilvl="1" w:tplc="914A3902">
      <w:numFmt w:val="bullet"/>
      <w:lvlText w:val="•"/>
      <w:lvlJc w:val="left"/>
      <w:pPr>
        <w:ind w:left="3228" w:hanging="360"/>
      </w:pPr>
      <w:rPr>
        <w:rFonts w:hint="default"/>
        <w:lang w:val="es-ES" w:eastAsia="es-ES" w:bidi="es-ES"/>
      </w:rPr>
    </w:lvl>
    <w:lvl w:ilvl="2" w:tplc="698EF08C">
      <w:numFmt w:val="bullet"/>
      <w:lvlText w:val="•"/>
      <w:lvlJc w:val="left"/>
      <w:pPr>
        <w:ind w:left="3876" w:hanging="360"/>
      </w:pPr>
      <w:rPr>
        <w:rFonts w:hint="default"/>
        <w:lang w:val="es-ES" w:eastAsia="es-ES" w:bidi="es-ES"/>
      </w:rPr>
    </w:lvl>
    <w:lvl w:ilvl="3" w:tplc="B944FA50">
      <w:numFmt w:val="bullet"/>
      <w:lvlText w:val="•"/>
      <w:lvlJc w:val="left"/>
      <w:pPr>
        <w:ind w:left="4524" w:hanging="360"/>
      </w:pPr>
      <w:rPr>
        <w:rFonts w:hint="default"/>
        <w:lang w:val="es-ES" w:eastAsia="es-ES" w:bidi="es-ES"/>
      </w:rPr>
    </w:lvl>
    <w:lvl w:ilvl="4" w:tplc="7CFEA310">
      <w:numFmt w:val="bullet"/>
      <w:lvlText w:val="•"/>
      <w:lvlJc w:val="left"/>
      <w:pPr>
        <w:ind w:left="5172" w:hanging="360"/>
      </w:pPr>
      <w:rPr>
        <w:rFonts w:hint="default"/>
        <w:lang w:val="es-ES" w:eastAsia="es-ES" w:bidi="es-ES"/>
      </w:rPr>
    </w:lvl>
    <w:lvl w:ilvl="5" w:tplc="4E349146">
      <w:numFmt w:val="bullet"/>
      <w:lvlText w:val="•"/>
      <w:lvlJc w:val="left"/>
      <w:pPr>
        <w:ind w:left="5820" w:hanging="360"/>
      </w:pPr>
      <w:rPr>
        <w:rFonts w:hint="default"/>
        <w:lang w:val="es-ES" w:eastAsia="es-ES" w:bidi="es-ES"/>
      </w:rPr>
    </w:lvl>
    <w:lvl w:ilvl="6" w:tplc="ACD6FB2A">
      <w:numFmt w:val="bullet"/>
      <w:lvlText w:val="•"/>
      <w:lvlJc w:val="left"/>
      <w:pPr>
        <w:ind w:left="6468" w:hanging="360"/>
      </w:pPr>
      <w:rPr>
        <w:rFonts w:hint="default"/>
        <w:lang w:val="es-ES" w:eastAsia="es-ES" w:bidi="es-ES"/>
      </w:rPr>
    </w:lvl>
    <w:lvl w:ilvl="7" w:tplc="45BA71D8">
      <w:numFmt w:val="bullet"/>
      <w:lvlText w:val="•"/>
      <w:lvlJc w:val="left"/>
      <w:pPr>
        <w:ind w:left="7116" w:hanging="360"/>
      </w:pPr>
      <w:rPr>
        <w:rFonts w:hint="default"/>
        <w:lang w:val="es-ES" w:eastAsia="es-ES" w:bidi="es-ES"/>
      </w:rPr>
    </w:lvl>
    <w:lvl w:ilvl="8" w:tplc="DA8E3A14">
      <w:numFmt w:val="bullet"/>
      <w:lvlText w:val="•"/>
      <w:lvlJc w:val="left"/>
      <w:pPr>
        <w:ind w:left="7764" w:hanging="360"/>
      </w:pPr>
      <w:rPr>
        <w:rFonts w:hint="default"/>
        <w:lang w:val="es-ES" w:eastAsia="es-ES" w:bidi="es-ES"/>
      </w:rPr>
    </w:lvl>
  </w:abstractNum>
  <w:num w:numId="1">
    <w:abstractNumId w:val="3"/>
  </w:num>
  <w:num w:numId="2">
    <w:abstractNumId w:val="4"/>
  </w:num>
  <w:num w:numId="3">
    <w:abstractNumId w:val="22"/>
  </w:num>
  <w:num w:numId="4">
    <w:abstractNumId w:val="10"/>
  </w:num>
  <w:num w:numId="5">
    <w:abstractNumId w:val="2"/>
  </w:num>
  <w:num w:numId="6">
    <w:abstractNumId w:val="6"/>
  </w:num>
  <w:num w:numId="7">
    <w:abstractNumId w:val="16"/>
  </w:num>
  <w:num w:numId="8">
    <w:abstractNumId w:val="7"/>
  </w:num>
  <w:num w:numId="9">
    <w:abstractNumId w:val="14"/>
  </w:num>
  <w:num w:numId="10">
    <w:abstractNumId w:val="18"/>
  </w:num>
  <w:num w:numId="11">
    <w:abstractNumId w:val="23"/>
  </w:num>
  <w:num w:numId="12">
    <w:abstractNumId w:val="9"/>
  </w:num>
  <w:num w:numId="13">
    <w:abstractNumId w:val="8"/>
  </w:num>
  <w:num w:numId="14">
    <w:abstractNumId w:val="19"/>
  </w:num>
  <w:num w:numId="15">
    <w:abstractNumId w:val="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12"/>
  </w:num>
  <w:num w:numId="22">
    <w:abstractNumId w:val="13"/>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78"/>
    <w:rsid w:val="000024BA"/>
    <w:rsid w:val="00004E7E"/>
    <w:rsid w:val="00005615"/>
    <w:rsid w:val="00006C0C"/>
    <w:rsid w:val="0001590B"/>
    <w:rsid w:val="000370BE"/>
    <w:rsid w:val="00041FE8"/>
    <w:rsid w:val="00045475"/>
    <w:rsid w:val="00047AE3"/>
    <w:rsid w:val="00051408"/>
    <w:rsid w:val="00055889"/>
    <w:rsid w:val="000646D4"/>
    <w:rsid w:val="00065119"/>
    <w:rsid w:val="000724C6"/>
    <w:rsid w:val="00072710"/>
    <w:rsid w:val="00072914"/>
    <w:rsid w:val="000751C9"/>
    <w:rsid w:val="00075968"/>
    <w:rsid w:val="000808C7"/>
    <w:rsid w:val="00082436"/>
    <w:rsid w:val="000A6BC9"/>
    <w:rsid w:val="000B0810"/>
    <w:rsid w:val="000B220D"/>
    <w:rsid w:val="000B5AB4"/>
    <w:rsid w:val="000C1B4D"/>
    <w:rsid w:val="000E1A85"/>
    <w:rsid w:val="000E438A"/>
    <w:rsid w:val="0010404C"/>
    <w:rsid w:val="00121B3D"/>
    <w:rsid w:val="001258F6"/>
    <w:rsid w:val="00135E0F"/>
    <w:rsid w:val="00136854"/>
    <w:rsid w:val="00140BF5"/>
    <w:rsid w:val="0014699F"/>
    <w:rsid w:val="00146D1C"/>
    <w:rsid w:val="00150F93"/>
    <w:rsid w:val="00155257"/>
    <w:rsid w:val="00155537"/>
    <w:rsid w:val="00162383"/>
    <w:rsid w:val="001668F2"/>
    <w:rsid w:val="00166BD4"/>
    <w:rsid w:val="001970FE"/>
    <w:rsid w:val="001A12C1"/>
    <w:rsid w:val="001B630C"/>
    <w:rsid w:val="001B6578"/>
    <w:rsid w:val="001F2C30"/>
    <w:rsid w:val="00205DC0"/>
    <w:rsid w:val="00206B1A"/>
    <w:rsid w:val="00212CBE"/>
    <w:rsid w:val="0021671E"/>
    <w:rsid w:val="00216D43"/>
    <w:rsid w:val="00252B8A"/>
    <w:rsid w:val="00253836"/>
    <w:rsid w:val="00266C4C"/>
    <w:rsid w:val="002724F5"/>
    <w:rsid w:val="00283F38"/>
    <w:rsid w:val="00287864"/>
    <w:rsid w:val="00291857"/>
    <w:rsid w:val="002935B5"/>
    <w:rsid w:val="0029370B"/>
    <w:rsid w:val="00294649"/>
    <w:rsid w:val="0029501A"/>
    <w:rsid w:val="002A094C"/>
    <w:rsid w:val="002B43C6"/>
    <w:rsid w:val="002C674F"/>
    <w:rsid w:val="002C7E59"/>
    <w:rsid w:val="002D326A"/>
    <w:rsid w:val="002D446B"/>
    <w:rsid w:val="002E20B6"/>
    <w:rsid w:val="002E50C9"/>
    <w:rsid w:val="002E7F07"/>
    <w:rsid w:val="002F3D0B"/>
    <w:rsid w:val="002F58A6"/>
    <w:rsid w:val="00305CCA"/>
    <w:rsid w:val="003213E8"/>
    <w:rsid w:val="00321775"/>
    <w:rsid w:val="00325A3E"/>
    <w:rsid w:val="003428BE"/>
    <w:rsid w:val="00344FE2"/>
    <w:rsid w:val="00350997"/>
    <w:rsid w:val="0035115D"/>
    <w:rsid w:val="0035231D"/>
    <w:rsid w:val="003636FD"/>
    <w:rsid w:val="00363763"/>
    <w:rsid w:val="00364FAE"/>
    <w:rsid w:val="00385D3F"/>
    <w:rsid w:val="00390415"/>
    <w:rsid w:val="00393910"/>
    <w:rsid w:val="0039585D"/>
    <w:rsid w:val="003A5F15"/>
    <w:rsid w:val="003B1CF0"/>
    <w:rsid w:val="003C270B"/>
    <w:rsid w:val="003C79EA"/>
    <w:rsid w:val="003D6F2B"/>
    <w:rsid w:val="003F3B4E"/>
    <w:rsid w:val="004055EB"/>
    <w:rsid w:val="00413A42"/>
    <w:rsid w:val="004155B7"/>
    <w:rsid w:val="00422DDD"/>
    <w:rsid w:val="004246BB"/>
    <w:rsid w:val="004265A9"/>
    <w:rsid w:val="004316F0"/>
    <w:rsid w:val="0043309A"/>
    <w:rsid w:val="0044502E"/>
    <w:rsid w:val="00447629"/>
    <w:rsid w:val="00447985"/>
    <w:rsid w:val="004538A6"/>
    <w:rsid w:val="00464388"/>
    <w:rsid w:val="0048285C"/>
    <w:rsid w:val="00483BCF"/>
    <w:rsid w:val="0048600B"/>
    <w:rsid w:val="00486F8C"/>
    <w:rsid w:val="00490D84"/>
    <w:rsid w:val="004956A6"/>
    <w:rsid w:val="004A139B"/>
    <w:rsid w:val="004A50EB"/>
    <w:rsid w:val="004C1EE6"/>
    <w:rsid w:val="004E4BAD"/>
    <w:rsid w:val="00500F1F"/>
    <w:rsid w:val="005029F1"/>
    <w:rsid w:val="00520448"/>
    <w:rsid w:val="00523662"/>
    <w:rsid w:val="0052660B"/>
    <w:rsid w:val="0052661D"/>
    <w:rsid w:val="00531B59"/>
    <w:rsid w:val="005336B3"/>
    <w:rsid w:val="005415FC"/>
    <w:rsid w:val="00550DAC"/>
    <w:rsid w:val="00553575"/>
    <w:rsid w:val="00554BE5"/>
    <w:rsid w:val="00560CCB"/>
    <w:rsid w:val="00561B53"/>
    <w:rsid w:val="005731A3"/>
    <w:rsid w:val="005902AF"/>
    <w:rsid w:val="0059218B"/>
    <w:rsid w:val="00593045"/>
    <w:rsid w:val="005A62C4"/>
    <w:rsid w:val="005A69A7"/>
    <w:rsid w:val="005D4D50"/>
    <w:rsid w:val="005D65F0"/>
    <w:rsid w:val="005E0DC6"/>
    <w:rsid w:val="005E396E"/>
    <w:rsid w:val="005F0D21"/>
    <w:rsid w:val="006078E3"/>
    <w:rsid w:val="0061385A"/>
    <w:rsid w:val="00616FF8"/>
    <w:rsid w:val="00622388"/>
    <w:rsid w:val="0062750B"/>
    <w:rsid w:val="0062768F"/>
    <w:rsid w:val="006451D7"/>
    <w:rsid w:val="00646643"/>
    <w:rsid w:val="00646B92"/>
    <w:rsid w:val="00652AF0"/>
    <w:rsid w:val="00656224"/>
    <w:rsid w:val="00656822"/>
    <w:rsid w:val="00664066"/>
    <w:rsid w:val="006713B4"/>
    <w:rsid w:val="00685565"/>
    <w:rsid w:val="006929FB"/>
    <w:rsid w:val="006A3A2E"/>
    <w:rsid w:val="006B0AA8"/>
    <w:rsid w:val="006B2DA6"/>
    <w:rsid w:val="006B4F01"/>
    <w:rsid w:val="006C475A"/>
    <w:rsid w:val="006E74A0"/>
    <w:rsid w:val="006E760E"/>
    <w:rsid w:val="006F39C5"/>
    <w:rsid w:val="006F60D2"/>
    <w:rsid w:val="0070415A"/>
    <w:rsid w:val="0071574A"/>
    <w:rsid w:val="00730316"/>
    <w:rsid w:val="00734944"/>
    <w:rsid w:val="007536AF"/>
    <w:rsid w:val="0075599B"/>
    <w:rsid w:val="007624E6"/>
    <w:rsid w:val="00784E85"/>
    <w:rsid w:val="00790668"/>
    <w:rsid w:val="007921DD"/>
    <w:rsid w:val="007A79C9"/>
    <w:rsid w:val="007C185B"/>
    <w:rsid w:val="007D22A4"/>
    <w:rsid w:val="007D408D"/>
    <w:rsid w:val="00810C1A"/>
    <w:rsid w:val="00817CDF"/>
    <w:rsid w:val="00820121"/>
    <w:rsid w:val="00822669"/>
    <w:rsid w:val="00824FFE"/>
    <w:rsid w:val="008547FA"/>
    <w:rsid w:val="00893155"/>
    <w:rsid w:val="008A7DB2"/>
    <w:rsid w:val="008A7EA9"/>
    <w:rsid w:val="008B6345"/>
    <w:rsid w:val="008C415A"/>
    <w:rsid w:val="008C5DFB"/>
    <w:rsid w:val="008F143E"/>
    <w:rsid w:val="008F3E45"/>
    <w:rsid w:val="009013A3"/>
    <w:rsid w:val="0090484F"/>
    <w:rsid w:val="0091356C"/>
    <w:rsid w:val="009174B0"/>
    <w:rsid w:val="00922C3C"/>
    <w:rsid w:val="00933E6B"/>
    <w:rsid w:val="0094365D"/>
    <w:rsid w:val="009446C1"/>
    <w:rsid w:val="0096161A"/>
    <w:rsid w:val="009701FE"/>
    <w:rsid w:val="00995DAE"/>
    <w:rsid w:val="009A49BC"/>
    <w:rsid w:val="009B776F"/>
    <w:rsid w:val="009D4A65"/>
    <w:rsid w:val="009D7E5C"/>
    <w:rsid w:val="009E23FD"/>
    <w:rsid w:val="009F60D7"/>
    <w:rsid w:val="00A003DB"/>
    <w:rsid w:val="00A034DE"/>
    <w:rsid w:val="00A15A59"/>
    <w:rsid w:val="00A520E9"/>
    <w:rsid w:val="00A653F3"/>
    <w:rsid w:val="00A77849"/>
    <w:rsid w:val="00A843AA"/>
    <w:rsid w:val="00A85D83"/>
    <w:rsid w:val="00AA453A"/>
    <w:rsid w:val="00AB2A4D"/>
    <w:rsid w:val="00AD1A78"/>
    <w:rsid w:val="00AE0094"/>
    <w:rsid w:val="00AF4F80"/>
    <w:rsid w:val="00AF77D3"/>
    <w:rsid w:val="00B02A22"/>
    <w:rsid w:val="00B11283"/>
    <w:rsid w:val="00B13AA3"/>
    <w:rsid w:val="00B225BF"/>
    <w:rsid w:val="00B236E0"/>
    <w:rsid w:val="00B248A9"/>
    <w:rsid w:val="00B4789F"/>
    <w:rsid w:val="00B5624B"/>
    <w:rsid w:val="00B63399"/>
    <w:rsid w:val="00B7068F"/>
    <w:rsid w:val="00B844CB"/>
    <w:rsid w:val="00B84E28"/>
    <w:rsid w:val="00BA656D"/>
    <w:rsid w:val="00BA71B7"/>
    <w:rsid w:val="00BB3E87"/>
    <w:rsid w:val="00BB50B5"/>
    <w:rsid w:val="00BC2502"/>
    <w:rsid w:val="00BC43D7"/>
    <w:rsid w:val="00BD1A8A"/>
    <w:rsid w:val="00C0634A"/>
    <w:rsid w:val="00C32993"/>
    <w:rsid w:val="00C40B9C"/>
    <w:rsid w:val="00C620F8"/>
    <w:rsid w:val="00C75112"/>
    <w:rsid w:val="00C77B2A"/>
    <w:rsid w:val="00C818B7"/>
    <w:rsid w:val="00C840E4"/>
    <w:rsid w:val="00C94691"/>
    <w:rsid w:val="00CC7E37"/>
    <w:rsid w:val="00CD1FDD"/>
    <w:rsid w:val="00CE71AF"/>
    <w:rsid w:val="00CE7205"/>
    <w:rsid w:val="00CF0AEA"/>
    <w:rsid w:val="00CF22D9"/>
    <w:rsid w:val="00CF6A59"/>
    <w:rsid w:val="00D05061"/>
    <w:rsid w:val="00D07E0E"/>
    <w:rsid w:val="00D14F0D"/>
    <w:rsid w:val="00D179F6"/>
    <w:rsid w:val="00D34FD4"/>
    <w:rsid w:val="00D43445"/>
    <w:rsid w:val="00D67A24"/>
    <w:rsid w:val="00D76AAD"/>
    <w:rsid w:val="00D92EFD"/>
    <w:rsid w:val="00D960D8"/>
    <w:rsid w:val="00DA77EF"/>
    <w:rsid w:val="00DA7C5C"/>
    <w:rsid w:val="00DB408B"/>
    <w:rsid w:val="00DC0050"/>
    <w:rsid w:val="00DC0D69"/>
    <w:rsid w:val="00DC6D0E"/>
    <w:rsid w:val="00DC781C"/>
    <w:rsid w:val="00DD71A1"/>
    <w:rsid w:val="00DE0606"/>
    <w:rsid w:val="00DE331E"/>
    <w:rsid w:val="00DF71E4"/>
    <w:rsid w:val="00E039D5"/>
    <w:rsid w:val="00E25414"/>
    <w:rsid w:val="00E40175"/>
    <w:rsid w:val="00E4456F"/>
    <w:rsid w:val="00E452E1"/>
    <w:rsid w:val="00E50E5C"/>
    <w:rsid w:val="00E67C57"/>
    <w:rsid w:val="00EC3A2F"/>
    <w:rsid w:val="00EC7794"/>
    <w:rsid w:val="00F03B99"/>
    <w:rsid w:val="00F15534"/>
    <w:rsid w:val="00F20CAC"/>
    <w:rsid w:val="00F21412"/>
    <w:rsid w:val="00F43E22"/>
    <w:rsid w:val="00F507B3"/>
    <w:rsid w:val="00F70C94"/>
    <w:rsid w:val="00F77BDA"/>
    <w:rsid w:val="00F93068"/>
    <w:rsid w:val="00F97A26"/>
    <w:rsid w:val="00FB1319"/>
    <w:rsid w:val="00FD6D69"/>
    <w:rsid w:val="00FE4F4D"/>
    <w:rsid w:val="00FE609E"/>
    <w:rsid w:val="00FE6DBD"/>
    <w:rsid w:val="00FE79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48324"/>
  <w15:docId w15:val="{79F5CC1B-B329-7E40-870D-33DEF941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461" w:hanging="3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461" w:hanging="361"/>
    </w:pPr>
  </w:style>
  <w:style w:type="paragraph" w:customStyle="1" w:styleId="TableParagraph">
    <w:name w:val="Table Paragraph"/>
    <w:basedOn w:val="Normal"/>
    <w:uiPriority w:val="1"/>
    <w:qFormat/>
    <w:rPr>
      <w:rFonts w:ascii="Calibri" w:eastAsia="Calibri" w:hAnsi="Calibri" w:cs="Calibri"/>
    </w:rPr>
  </w:style>
  <w:style w:type="paragraph" w:styleId="Textodeglobo">
    <w:name w:val="Balloon Text"/>
    <w:basedOn w:val="Normal"/>
    <w:link w:val="TextodegloboCar"/>
    <w:uiPriority w:val="99"/>
    <w:semiHidden/>
    <w:unhideWhenUsed/>
    <w:rsid w:val="004155B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155B7"/>
    <w:rPr>
      <w:rFonts w:ascii="Times New Roman" w:eastAsia="Arial" w:hAnsi="Times New Roman" w:cs="Times New Roman"/>
      <w:sz w:val="18"/>
      <w:szCs w:val="18"/>
      <w:lang w:val="es-ES" w:eastAsia="es-ES" w:bidi="es-ES"/>
    </w:rPr>
  </w:style>
  <w:style w:type="paragraph" w:styleId="Encabezado">
    <w:name w:val="header"/>
    <w:basedOn w:val="Normal"/>
    <w:link w:val="EncabezadoCar"/>
    <w:uiPriority w:val="99"/>
    <w:unhideWhenUsed/>
    <w:rsid w:val="00561B53"/>
    <w:pPr>
      <w:tabs>
        <w:tab w:val="center" w:pos="4419"/>
        <w:tab w:val="right" w:pos="8838"/>
      </w:tabs>
    </w:pPr>
  </w:style>
  <w:style w:type="character" w:customStyle="1" w:styleId="EncabezadoCar">
    <w:name w:val="Encabezado Car"/>
    <w:basedOn w:val="Fuentedeprrafopredeter"/>
    <w:link w:val="Encabezado"/>
    <w:uiPriority w:val="99"/>
    <w:rsid w:val="00561B53"/>
    <w:rPr>
      <w:rFonts w:ascii="Arial" w:eastAsia="Arial" w:hAnsi="Arial" w:cs="Arial"/>
      <w:lang w:val="es-ES" w:eastAsia="es-ES" w:bidi="es-ES"/>
    </w:rPr>
  </w:style>
  <w:style w:type="paragraph" w:styleId="Piedepgina">
    <w:name w:val="footer"/>
    <w:basedOn w:val="Normal"/>
    <w:link w:val="PiedepginaCar"/>
    <w:uiPriority w:val="99"/>
    <w:unhideWhenUsed/>
    <w:rsid w:val="00561B53"/>
    <w:pPr>
      <w:tabs>
        <w:tab w:val="center" w:pos="4419"/>
        <w:tab w:val="right" w:pos="8838"/>
      </w:tabs>
    </w:pPr>
  </w:style>
  <w:style w:type="character" w:customStyle="1" w:styleId="PiedepginaCar">
    <w:name w:val="Pie de página Car"/>
    <w:basedOn w:val="Fuentedeprrafopredeter"/>
    <w:link w:val="Piedepgina"/>
    <w:uiPriority w:val="99"/>
    <w:rsid w:val="00561B53"/>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413A42"/>
    <w:rPr>
      <w:sz w:val="16"/>
      <w:szCs w:val="16"/>
    </w:rPr>
  </w:style>
  <w:style w:type="paragraph" w:styleId="Textocomentario">
    <w:name w:val="annotation text"/>
    <w:basedOn w:val="Normal"/>
    <w:link w:val="TextocomentarioCar"/>
    <w:uiPriority w:val="99"/>
    <w:semiHidden/>
    <w:unhideWhenUsed/>
    <w:rsid w:val="00413A42"/>
    <w:rPr>
      <w:sz w:val="20"/>
      <w:szCs w:val="20"/>
    </w:rPr>
  </w:style>
  <w:style w:type="character" w:customStyle="1" w:styleId="TextocomentarioCar">
    <w:name w:val="Texto comentario Car"/>
    <w:basedOn w:val="Fuentedeprrafopredeter"/>
    <w:link w:val="Textocomentario"/>
    <w:uiPriority w:val="99"/>
    <w:semiHidden/>
    <w:rsid w:val="00413A42"/>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413A42"/>
    <w:rPr>
      <w:b/>
      <w:bCs/>
    </w:rPr>
  </w:style>
  <w:style w:type="character" w:customStyle="1" w:styleId="AsuntodelcomentarioCar">
    <w:name w:val="Asunto del comentario Car"/>
    <w:basedOn w:val="TextocomentarioCar"/>
    <w:link w:val="Asuntodelcomentario"/>
    <w:uiPriority w:val="99"/>
    <w:semiHidden/>
    <w:rsid w:val="00413A42"/>
    <w:rPr>
      <w:rFonts w:ascii="Arial" w:eastAsia="Arial" w:hAnsi="Arial" w:cs="Arial"/>
      <w:b/>
      <w:bCs/>
      <w:sz w:val="20"/>
      <w:szCs w:val="20"/>
      <w:lang w:val="es-ES" w:eastAsia="es-ES" w:bidi="es-ES"/>
    </w:rPr>
  </w:style>
  <w:style w:type="character" w:styleId="Hipervnculo">
    <w:name w:val="Hyperlink"/>
    <w:basedOn w:val="Fuentedeprrafopredeter"/>
    <w:uiPriority w:val="99"/>
    <w:unhideWhenUsed/>
    <w:rsid w:val="00554BE5"/>
    <w:rPr>
      <w:color w:val="0000FF" w:themeColor="hyperlink"/>
      <w:u w:val="single"/>
    </w:rPr>
  </w:style>
  <w:style w:type="character" w:customStyle="1" w:styleId="Mencinsinresolver1">
    <w:name w:val="Mención sin resolver1"/>
    <w:basedOn w:val="Fuentedeprrafopredeter"/>
    <w:uiPriority w:val="99"/>
    <w:semiHidden/>
    <w:unhideWhenUsed/>
    <w:rsid w:val="00554BE5"/>
    <w:rPr>
      <w:color w:val="605E5C"/>
      <w:shd w:val="clear" w:color="auto" w:fill="E1DFDD"/>
    </w:rPr>
  </w:style>
  <w:style w:type="paragraph" w:styleId="Revisin">
    <w:name w:val="Revision"/>
    <w:hidden/>
    <w:uiPriority w:val="99"/>
    <w:semiHidden/>
    <w:rsid w:val="00BD1A8A"/>
    <w:pPr>
      <w:widowControl/>
      <w:autoSpaceDE/>
      <w:autoSpaceDN/>
    </w:pPr>
    <w:rPr>
      <w:rFonts w:ascii="Arial" w:eastAsia="Arial" w:hAnsi="Arial" w:cs="Arial"/>
      <w:lang w:val="es-ES" w:eastAsia="es-ES" w:bidi="es-ES"/>
    </w:rPr>
  </w:style>
  <w:style w:type="paragraph" w:customStyle="1" w:styleId="xmsonormal">
    <w:name w:val="x_msonormal"/>
    <w:basedOn w:val="Normal"/>
    <w:rsid w:val="003B1CF0"/>
    <w:pPr>
      <w:widowControl/>
      <w:autoSpaceDE/>
      <w:autoSpaceDN/>
    </w:pPr>
    <w:rPr>
      <w:rFonts w:ascii="Calibri" w:eastAsiaTheme="minorHAnsi" w:hAnsi="Calibri" w:cs="Calibri"/>
      <w:lang w:val="es-CL" w:eastAsia="es-CL" w:bidi="ar-SA"/>
    </w:rPr>
  </w:style>
  <w:style w:type="table" w:styleId="Tablaconcuadrcula">
    <w:name w:val="Table Grid"/>
    <w:basedOn w:val="Tablanormal"/>
    <w:uiPriority w:val="59"/>
    <w:rsid w:val="00CD1FDD"/>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03899">
      <w:bodyDiv w:val="1"/>
      <w:marLeft w:val="0"/>
      <w:marRight w:val="0"/>
      <w:marTop w:val="0"/>
      <w:marBottom w:val="0"/>
      <w:divBdr>
        <w:top w:val="none" w:sz="0" w:space="0" w:color="auto"/>
        <w:left w:val="none" w:sz="0" w:space="0" w:color="auto"/>
        <w:bottom w:val="none" w:sz="0" w:space="0" w:color="auto"/>
        <w:right w:val="none" w:sz="0" w:space="0" w:color="auto"/>
      </w:divBdr>
    </w:div>
    <w:div w:id="913470792">
      <w:bodyDiv w:val="1"/>
      <w:marLeft w:val="0"/>
      <w:marRight w:val="0"/>
      <w:marTop w:val="0"/>
      <w:marBottom w:val="0"/>
      <w:divBdr>
        <w:top w:val="none" w:sz="0" w:space="0" w:color="auto"/>
        <w:left w:val="none" w:sz="0" w:space="0" w:color="auto"/>
        <w:bottom w:val="none" w:sz="0" w:space="0" w:color="auto"/>
        <w:right w:val="none" w:sz="0" w:space="0" w:color="auto"/>
      </w:divBdr>
    </w:div>
    <w:div w:id="1306860688">
      <w:bodyDiv w:val="1"/>
      <w:marLeft w:val="0"/>
      <w:marRight w:val="0"/>
      <w:marTop w:val="0"/>
      <w:marBottom w:val="0"/>
      <w:divBdr>
        <w:top w:val="none" w:sz="0" w:space="0" w:color="auto"/>
        <w:left w:val="none" w:sz="0" w:space="0" w:color="auto"/>
        <w:bottom w:val="none" w:sz="0" w:space="0" w:color="auto"/>
        <w:right w:val="none" w:sz="0" w:space="0" w:color="auto"/>
      </w:divBdr>
    </w:div>
    <w:div w:id="1520311129">
      <w:bodyDiv w:val="1"/>
      <w:marLeft w:val="0"/>
      <w:marRight w:val="0"/>
      <w:marTop w:val="0"/>
      <w:marBottom w:val="0"/>
      <w:divBdr>
        <w:top w:val="none" w:sz="0" w:space="0" w:color="auto"/>
        <w:left w:val="none" w:sz="0" w:space="0" w:color="auto"/>
        <w:bottom w:val="none" w:sz="0" w:space="0" w:color="auto"/>
        <w:right w:val="none" w:sz="0" w:space="0" w:color="auto"/>
      </w:divBdr>
    </w:div>
    <w:div w:id="1616525495">
      <w:bodyDiv w:val="1"/>
      <w:marLeft w:val="0"/>
      <w:marRight w:val="0"/>
      <w:marTop w:val="0"/>
      <w:marBottom w:val="0"/>
      <w:divBdr>
        <w:top w:val="none" w:sz="0" w:space="0" w:color="auto"/>
        <w:left w:val="none" w:sz="0" w:space="0" w:color="auto"/>
        <w:bottom w:val="none" w:sz="0" w:space="0" w:color="auto"/>
        <w:right w:val="none" w:sz="0" w:space="0" w:color="auto"/>
      </w:divBdr>
    </w:div>
    <w:div w:id="1643998522">
      <w:bodyDiv w:val="1"/>
      <w:marLeft w:val="0"/>
      <w:marRight w:val="0"/>
      <w:marTop w:val="0"/>
      <w:marBottom w:val="0"/>
      <w:divBdr>
        <w:top w:val="none" w:sz="0" w:space="0" w:color="auto"/>
        <w:left w:val="none" w:sz="0" w:space="0" w:color="auto"/>
        <w:bottom w:val="none" w:sz="0" w:space="0" w:color="auto"/>
        <w:right w:val="none" w:sz="0" w:space="0" w:color="auto"/>
      </w:divBdr>
    </w:div>
    <w:div w:id="1781411803">
      <w:bodyDiv w:val="1"/>
      <w:marLeft w:val="0"/>
      <w:marRight w:val="0"/>
      <w:marTop w:val="0"/>
      <w:marBottom w:val="0"/>
      <w:divBdr>
        <w:top w:val="none" w:sz="0" w:space="0" w:color="auto"/>
        <w:left w:val="none" w:sz="0" w:space="0" w:color="auto"/>
        <w:bottom w:val="none" w:sz="0" w:space="0" w:color="auto"/>
        <w:right w:val="none" w:sz="0" w:space="0" w:color="auto"/>
      </w:divBdr>
    </w:div>
    <w:div w:id="1900435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FB5-BF87-4743-B971-E38B50E4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392</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Valenzuela</dc:creator>
  <cp:lastModifiedBy>Dante Nasi</cp:lastModifiedBy>
  <cp:revision>18</cp:revision>
  <cp:lastPrinted>2020-06-11T01:54:00Z</cp:lastPrinted>
  <dcterms:created xsi:type="dcterms:W3CDTF">2021-07-28T16:19:00Z</dcterms:created>
  <dcterms:modified xsi:type="dcterms:W3CDTF">2021-11-03T13:55:00Z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vt:lpwstr>
  </property>
  <property fmtid="{D5CDD505-2E9C-101B-9397-08002B2CF9AE}" pid="4" name="LastSaved">
    <vt:filetime>2020-06-08T00:00:00Z</vt:filetime>
  </property>
</Properties>
</file>