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media/image24.jpg" ContentType="image/png"/>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82A9FE" w14:textId="77777777" w:rsidR="009F27CE" w:rsidRPr="008C6102" w:rsidRDefault="009F27CE" w:rsidP="009F27CE">
      <w:pPr>
        <w:widowControl w:val="0"/>
        <w:spacing w:before="101" w:line="1034" w:lineRule="exact"/>
        <w:ind w:left="441"/>
        <w:jc w:val="center"/>
        <w:rPr>
          <w:b/>
          <w:sz w:val="40"/>
          <w:szCs w:val="40"/>
          <w:lang w:val="es-CL"/>
        </w:rPr>
      </w:pPr>
      <w:bookmarkStart w:id="0" w:name="_Toc6574990"/>
      <w:bookmarkStart w:id="1" w:name="_Toc6575127"/>
      <w:bookmarkStart w:id="2" w:name="_Toc410057336"/>
      <w:r w:rsidRPr="008C6102">
        <w:rPr>
          <w:b/>
          <w:sz w:val="40"/>
          <w:szCs w:val="40"/>
          <w:lang w:val="es-CL"/>
        </w:rPr>
        <w:t>ACADEMIA NACIONAL DE BOMBEROS</w:t>
      </w:r>
    </w:p>
    <w:p w14:paraId="25C06AEA" w14:textId="77777777" w:rsidR="009F27CE" w:rsidRPr="008C6102" w:rsidRDefault="009F27CE" w:rsidP="008465FC">
      <w:pPr>
        <w:rPr>
          <w:lang w:val="es-CL"/>
        </w:rPr>
      </w:pPr>
    </w:p>
    <w:p w14:paraId="61D24D60" w14:textId="77777777" w:rsidR="009F27CE" w:rsidRPr="008C6102" w:rsidRDefault="009F27CE" w:rsidP="009F27CE">
      <w:pPr>
        <w:pStyle w:val="Textoindependiente"/>
        <w:widowControl w:val="0"/>
        <w:jc w:val="center"/>
        <w:rPr>
          <w:b/>
          <w:i/>
          <w:sz w:val="20"/>
          <w:lang w:val="es-CL"/>
        </w:rPr>
      </w:pPr>
    </w:p>
    <w:p w14:paraId="5BEF48D2" w14:textId="77777777" w:rsidR="009F27CE" w:rsidRPr="008C6102" w:rsidRDefault="009F27CE" w:rsidP="009F27CE">
      <w:pPr>
        <w:pStyle w:val="Textoindependiente"/>
        <w:widowControl w:val="0"/>
        <w:jc w:val="center"/>
        <w:rPr>
          <w:b/>
          <w:i/>
          <w:sz w:val="20"/>
          <w:lang w:val="es-CL"/>
        </w:rPr>
      </w:pPr>
    </w:p>
    <w:p w14:paraId="05C97E2E" w14:textId="77777777" w:rsidR="009F27CE" w:rsidRPr="008C6102" w:rsidRDefault="009F27CE" w:rsidP="009F27CE">
      <w:pPr>
        <w:pStyle w:val="Textoindependiente"/>
        <w:widowControl w:val="0"/>
        <w:jc w:val="center"/>
        <w:rPr>
          <w:b/>
          <w:i/>
          <w:sz w:val="20"/>
          <w:lang w:val="es-CL"/>
        </w:rPr>
      </w:pPr>
      <w:r w:rsidRPr="008C6102">
        <w:rPr>
          <w:b/>
          <w:noProof/>
          <w:sz w:val="40"/>
          <w:szCs w:val="40"/>
          <w:lang w:val="es-CL" w:eastAsia="es-CL"/>
        </w:rPr>
        <w:drawing>
          <wp:inline distT="0" distB="0" distL="0" distR="0" wp14:anchorId="2EF5DAF6" wp14:editId="28DDE443">
            <wp:extent cx="2331720" cy="181356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b="13768"/>
                    <a:stretch/>
                  </pic:blipFill>
                  <pic:spPr bwMode="auto">
                    <a:xfrm>
                      <a:off x="0" y="0"/>
                      <a:ext cx="2331720" cy="1813560"/>
                    </a:xfrm>
                    <a:prstGeom prst="rect">
                      <a:avLst/>
                    </a:prstGeom>
                    <a:noFill/>
                    <a:ln>
                      <a:noFill/>
                    </a:ln>
                    <a:extLst>
                      <a:ext uri="{53640926-AAD7-44D8-BBD7-CCE9431645EC}">
                        <a14:shadowObscured xmlns:a14="http://schemas.microsoft.com/office/drawing/2010/main"/>
                      </a:ext>
                    </a:extLst>
                  </pic:spPr>
                </pic:pic>
              </a:graphicData>
            </a:graphic>
          </wp:inline>
        </w:drawing>
      </w:r>
    </w:p>
    <w:p w14:paraId="1DFA4EAE" w14:textId="77777777" w:rsidR="009F27CE" w:rsidRPr="008C6102" w:rsidRDefault="009F27CE" w:rsidP="009F27CE">
      <w:pPr>
        <w:pStyle w:val="Textoindependiente"/>
        <w:widowControl w:val="0"/>
        <w:jc w:val="center"/>
        <w:rPr>
          <w:b/>
          <w:i/>
          <w:sz w:val="20"/>
          <w:lang w:val="es-CL"/>
        </w:rPr>
      </w:pPr>
    </w:p>
    <w:p w14:paraId="26A923E2" w14:textId="77777777" w:rsidR="009F27CE" w:rsidRPr="008C6102" w:rsidRDefault="009F27CE" w:rsidP="009F27CE">
      <w:pPr>
        <w:pStyle w:val="Textoindependiente"/>
        <w:widowControl w:val="0"/>
        <w:jc w:val="center"/>
        <w:rPr>
          <w:b/>
          <w:i/>
          <w:sz w:val="40"/>
          <w:szCs w:val="40"/>
          <w:lang w:val="es-CL"/>
        </w:rPr>
      </w:pPr>
    </w:p>
    <w:p w14:paraId="41D25132" w14:textId="2A109E0D" w:rsidR="009F27CE" w:rsidRPr="008C6102" w:rsidRDefault="009F27CE" w:rsidP="009F27CE">
      <w:pPr>
        <w:pStyle w:val="Textoindependiente"/>
        <w:widowControl w:val="0"/>
        <w:jc w:val="center"/>
        <w:rPr>
          <w:b/>
          <w:sz w:val="40"/>
          <w:szCs w:val="40"/>
          <w:lang w:val="es-CL"/>
        </w:rPr>
      </w:pPr>
      <w:r w:rsidRPr="008C6102">
        <w:rPr>
          <w:b/>
          <w:sz w:val="40"/>
          <w:szCs w:val="40"/>
          <w:lang w:val="es-CL"/>
        </w:rPr>
        <w:t xml:space="preserve">CURSO BUZO DE RESCATE </w:t>
      </w:r>
      <w:commentRangeStart w:id="3"/>
      <w:r w:rsidRPr="008C6102">
        <w:rPr>
          <w:b/>
          <w:sz w:val="40"/>
          <w:szCs w:val="40"/>
          <w:lang w:val="es-CL"/>
        </w:rPr>
        <w:t>BASICO</w:t>
      </w:r>
      <w:commentRangeEnd w:id="3"/>
      <w:r w:rsidR="0008089D">
        <w:rPr>
          <w:rStyle w:val="Refdecomentario"/>
          <w:rFonts w:eastAsiaTheme="minorHAnsi"/>
          <w:lang w:val="es-US"/>
        </w:rPr>
        <w:commentReference w:id="3"/>
      </w:r>
    </w:p>
    <w:p w14:paraId="3C81B891" w14:textId="77777777" w:rsidR="009F27CE" w:rsidRPr="008C6102" w:rsidRDefault="009F27CE" w:rsidP="009F27CE">
      <w:pPr>
        <w:pStyle w:val="Textoindependiente"/>
        <w:widowControl w:val="0"/>
        <w:jc w:val="center"/>
        <w:rPr>
          <w:b/>
          <w:sz w:val="40"/>
          <w:szCs w:val="40"/>
          <w:lang w:val="es-CL"/>
        </w:rPr>
      </w:pPr>
    </w:p>
    <w:p w14:paraId="57925E81" w14:textId="77777777" w:rsidR="009F27CE" w:rsidRPr="008C6102" w:rsidRDefault="009F27CE" w:rsidP="009F27CE">
      <w:pPr>
        <w:pStyle w:val="Textoindependiente"/>
        <w:widowControl w:val="0"/>
        <w:jc w:val="center"/>
        <w:rPr>
          <w:b/>
          <w:sz w:val="40"/>
          <w:szCs w:val="40"/>
          <w:lang w:val="es-CL"/>
        </w:rPr>
      </w:pPr>
    </w:p>
    <w:p w14:paraId="7D06FCE0" w14:textId="1A5CA069" w:rsidR="003F423D" w:rsidRPr="008C6102" w:rsidRDefault="003F423D" w:rsidP="003F423D">
      <w:pPr>
        <w:jc w:val="center"/>
        <w:rPr>
          <w:rFonts w:eastAsiaTheme="majorEastAsia" w:cs="Arial"/>
          <w:b/>
          <w:sz w:val="24"/>
          <w:szCs w:val="24"/>
          <w:lang w:val="es-CL"/>
        </w:rPr>
      </w:pPr>
      <w:r w:rsidRPr="008C6102">
        <w:rPr>
          <w:rFonts w:cs="Arial"/>
          <w:sz w:val="24"/>
          <w:szCs w:val="24"/>
          <w:lang w:val="es-CL"/>
        </w:rPr>
        <w:br w:type="page"/>
      </w:r>
    </w:p>
    <w:p w14:paraId="713929A6" w14:textId="2EF5ECA7" w:rsidR="006F1C77" w:rsidRPr="008C6102" w:rsidRDefault="00D45C95" w:rsidP="00D45C95">
      <w:pPr>
        <w:pStyle w:val="Sinespaciado"/>
        <w:rPr>
          <w:b/>
          <w:bCs/>
          <w:lang w:val="es-CL"/>
        </w:rPr>
      </w:pPr>
      <w:bookmarkStart w:id="4" w:name="_Toc22075157"/>
      <w:r w:rsidRPr="008C6102">
        <w:rPr>
          <w:b/>
          <w:bCs/>
          <w:lang w:val="es-CL"/>
        </w:rPr>
        <w:lastRenderedPageBreak/>
        <w:t>Í</w:t>
      </w:r>
      <w:r w:rsidR="00527DB4" w:rsidRPr="008C6102">
        <w:rPr>
          <w:b/>
          <w:bCs/>
          <w:lang w:val="es-CL"/>
        </w:rPr>
        <w:t>NDICE</w:t>
      </w:r>
      <w:bookmarkEnd w:id="0"/>
      <w:bookmarkEnd w:id="1"/>
      <w:bookmarkEnd w:id="4"/>
      <w:r w:rsidR="006F1C77" w:rsidRPr="008C6102">
        <w:rPr>
          <w:b/>
          <w:bCs/>
          <w:lang w:val="es-CL"/>
        </w:rPr>
        <w:fldChar w:fldCharType="begin"/>
      </w:r>
      <w:r w:rsidR="006F1C77" w:rsidRPr="008C6102">
        <w:rPr>
          <w:b/>
          <w:bCs/>
          <w:lang w:val="es-CL"/>
        </w:rPr>
        <w:instrText xml:space="preserve"> INDEX \e "</w:instrText>
      </w:r>
      <w:r w:rsidR="006F1C77" w:rsidRPr="008C6102">
        <w:rPr>
          <w:b/>
          <w:bCs/>
          <w:lang w:val="es-CL"/>
        </w:rPr>
        <w:tab/>
        <w:instrText xml:space="preserve">" \z "13322" </w:instrText>
      </w:r>
      <w:r w:rsidR="006F1C77" w:rsidRPr="008C6102">
        <w:rPr>
          <w:b/>
          <w:bCs/>
          <w:lang w:val="es-CL"/>
        </w:rPr>
        <w:fldChar w:fldCharType="separate"/>
      </w:r>
    </w:p>
    <w:sdt>
      <w:sdtPr>
        <w:rPr>
          <w:lang w:val="es-CL"/>
        </w:rPr>
        <w:id w:val="-1590613704"/>
        <w:docPartObj>
          <w:docPartGallery w:val="Table of Contents"/>
          <w:docPartUnique/>
        </w:docPartObj>
      </w:sdtPr>
      <w:sdtEndPr>
        <w:rPr>
          <w:b/>
          <w:bCs/>
        </w:rPr>
      </w:sdtEndPr>
      <w:sdtContent>
        <w:p w14:paraId="18859245" w14:textId="09D98C01" w:rsidR="003F238F" w:rsidRPr="008C6102" w:rsidRDefault="003F238F" w:rsidP="008465FC">
          <w:pPr>
            <w:rPr>
              <w:lang w:val="es-CL"/>
            </w:rPr>
          </w:pPr>
        </w:p>
        <w:p w14:paraId="781597F2" w14:textId="136F3911" w:rsidR="00991017" w:rsidRDefault="003F238F">
          <w:pPr>
            <w:pStyle w:val="TDC1"/>
            <w:tabs>
              <w:tab w:val="right" w:leader="dot" w:pos="8828"/>
            </w:tabs>
            <w:rPr>
              <w:rFonts w:asciiTheme="minorHAnsi" w:eastAsiaTheme="minorEastAsia" w:hAnsiTheme="minorHAnsi"/>
              <w:noProof/>
              <w:szCs w:val="22"/>
              <w:lang w:val="es-ES" w:eastAsia="es-ES"/>
            </w:rPr>
          </w:pPr>
          <w:r w:rsidRPr="008C6102">
            <w:rPr>
              <w:lang w:val="es-CL"/>
            </w:rPr>
            <w:fldChar w:fldCharType="begin"/>
          </w:r>
          <w:r w:rsidRPr="008C6102">
            <w:rPr>
              <w:lang w:val="es-CL"/>
            </w:rPr>
            <w:instrText xml:space="preserve"> TOC \o "1-3" \h \z \u </w:instrText>
          </w:r>
          <w:r w:rsidRPr="008C6102">
            <w:rPr>
              <w:lang w:val="es-CL"/>
            </w:rPr>
            <w:fldChar w:fldCharType="separate"/>
          </w:r>
          <w:hyperlink w:anchor="_Toc41931887" w:history="1">
            <w:r w:rsidR="00991017" w:rsidRPr="0088294F">
              <w:rPr>
                <w:rStyle w:val="Hipervnculo"/>
                <w:rFonts w:cs="Arial"/>
                <w:noProof/>
                <w:lang w:val="es-CL"/>
              </w:rPr>
              <w:t>Acerca del contenido de este manual</w:t>
            </w:r>
            <w:r w:rsidR="00991017">
              <w:rPr>
                <w:noProof/>
                <w:webHidden/>
              </w:rPr>
              <w:tab/>
            </w:r>
            <w:r w:rsidR="00991017">
              <w:rPr>
                <w:noProof/>
                <w:webHidden/>
              </w:rPr>
              <w:fldChar w:fldCharType="begin"/>
            </w:r>
            <w:r w:rsidR="00991017">
              <w:rPr>
                <w:noProof/>
                <w:webHidden/>
              </w:rPr>
              <w:instrText xml:space="preserve"> PAGEREF _Toc41931887 \h </w:instrText>
            </w:r>
            <w:r w:rsidR="00991017">
              <w:rPr>
                <w:noProof/>
                <w:webHidden/>
              </w:rPr>
            </w:r>
            <w:r w:rsidR="00991017">
              <w:rPr>
                <w:noProof/>
                <w:webHidden/>
              </w:rPr>
              <w:fldChar w:fldCharType="separate"/>
            </w:r>
            <w:r w:rsidR="00991017">
              <w:rPr>
                <w:noProof/>
                <w:webHidden/>
              </w:rPr>
              <w:t>5</w:t>
            </w:r>
            <w:r w:rsidR="00991017">
              <w:rPr>
                <w:noProof/>
                <w:webHidden/>
              </w:rPr>
              <w:fldChar w:fldCharType="end"/>
            </w:r>
          </w:hyperlink>
        </w:p>
        <w:p w14:paraId="6F732435" w14:textId="6BADFAFA" w:rsidR="00991017" w:rsidRDefault="009E5205">
          <w:pPr>
            <w:pStyle w:val="TDC1"/>
            <w:tabs>
              <w:tab w:val="right" w:leader="dot" w:pos="8828"/>
            </w:tabs>
            <w:rPr>
              <w:rFonts w:asciiTheme="minorHAnsi" w:eastAsiaTheme="minorEastAsia" w:hAnsiTheme="minorHAnsi"/>
              <w:noProof/>
              <w:szCs w:val="22"/>
              <w:lang w:val="es-ES" w:eastAsia="es-ES"/>
            </w:rPr>
          </w:pPr>
          <w:hyperlink w:anchor="_Toc41931888" w:history="1">
            <w:r w:rsidR="00991017" w:rsidRPr="0088294F">
              <w:rPr>
                <w:rStyle w:val="Hipervnculo"/>
                <w:noProof/>
                <w:lang w:val="es-CL"/>
              </w:rPr>
              <w:t>MÓDULO 1 PRIMEROS AUXILIOS EN BUCEO</w:t>
            </w:r>
            <w:r w:rsidR="00991017">
              <w:rPr>
                <w:noProof/>
                <w:webHidden/>
              </w:rPr>
              <w:tab/>
            </w:r>
            <w:r w:rsidR="00991017">
              <w:rPr>
                <w:noProof/>
                <w:webHidden/>
              </w:rPr>
              <w:fldChar w:fldCharType="begin"/>
            </w:r>
            <w:r w:rsidR="00991017">
              <w:rPr>
                <w:noProof/>
                <w:webHidden/>
              </w:rPr>
              <w:instrText xml:space="preserve"> PAGEREF _Toc41931888 \h </w:instrText>
            </w:r>
            <w:r w:rsidR="00991017">
              <w:rPr>
                <w:noProof/>
                <w:webHidden/>
              </w:rPr>
            </w:r>
            <w:r w:rsidR="00991017">
              <w:rPr>
                <w:noProof/>
                <w:webHidden/>
              </w:rPr>
              <w:fldChar w:fldCharType="separate"/>
            </w:r>
            <w:r w:rsidR="00991017">
              <w:rPr>
                <w:noProof/>
                <w:webHidden/>
              </w:rPr>
              <w:t>7</w:t>
            </w:r>
            <w:r w:rsidR="00991017">
              <w:rPr>
                <w:noProof/>
                <w:webHidden/>
              </w:rPr>
              <w:fldChar w:fldCharType="end"/>
            </w:r>
          </w:hyperlink>
        </w:p>
        <w:p w14:paraId="2F410ADA" w14:textId="776238EF"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889" w:history="1">
            <w:r w:rsidR="00991017" w:rsidRPr="0088294F">
              <w:rPr>
                <w:rStyle w:val="Hipervnculo"/>
                <w:noProof/>
                <w:lang w:val="es-CL"/>
              </w:rPr>
              <w:t>1.1 Objetivos</w:t>
            </w:r>
            <w:r w:rsidR="00991017">
              <w:rPr>
                <w:noProof/>
                <w:webHidden/>
              </w:rPr>
              <w:tab/>
            </w:r>
            <w:r w:rsidR="00991017">
              <w:rPr>
                <w:noProof/>
                <w:webHidden/>
              </w:rPr>
              <w:fldChar w:fldCharType="begin"/>
            </w:r>
            <w:r w:rsidR="00991017">
              <w:rPr>
                <w:noProof/>
                <w:webHidden/>
              </w:rPr>
              <w:instrText xml:space="preserve"> PAGEREF _Toc41931889 \h </w:instrText>
            </w:r>
            <w:r w:rsidR="00991017">
              <w:rPr>
                <w:noProof/>
                <w:webHidden/>
              </w:rPr>
            </w:r>
            <w:r w:rsidR="00991017">
              <w:rPr>
                <w:noProof/>
                <w:webHidden/>
              </w:rPr>
              <w:fldChar w:fldCharType="separate"/>
            </w:r>
            <w:r w:rsidR="00991017">
              <w:rPr>
                <w:noProof/>
                <w:webHidden/>
              </w:rPr>
              <w:t>7</w:t>
            </w:r>
            <w:r w:rsidR="00991017">
              <w:rPr>
                <w:noProof/>
                <w:webHidden/>
              </w:rPr>
              <w:fldChar w:fldCharType="end"/>
            </w:r>
          </w:hyperlink>
        </w:p>
        <w:p w14:paraId="6D4A21F0" w14:textId="6510EAB2"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890" w:history="1">
            <w:r w:rsidR="00991017" w:rsidRPr="0088294F">
              <w:rPr>
                <w:rStyle w:val="Hipervnculo"/>
                <w:noProof/>
                <w:lang w:val="es-CL"/>
              </w:rPr>
              <w:t>1.2 GENERALIDADES:</w:t>
            </w:r>
            <w:r w:rsidR="00991017">
              <w:rPr>
                <w:noProof/>
                <w:webHidden/>
              </w:rPr>
              <w:tab/>
            </w:r>
            <w:r w:rsidR="00991017">
              <w:rPr>
                <w:noProof/>
                <w:webHidden/>
              </w:rPr>
              <w:fldChar w:fldCharType="begin"/>
            </w:r>
            <w:r w:rsidR="00991017">
              <w:rPr>
                <w:noProof/>
                <w:webHidden/>
              </w:rPr>
              <w:instrText xml:space="preserve"> PAGEREF _Toc41931890 \h </w:instrText>
            </w:r>
            <w:r w:rsidR="00991017">
              <w:rPr>
                <w:noProof/>
                <w:webHidden/>
              </w:rPr>
            </w:r>
            <w:r w:rsidR="00991017">
              <w:rPr>
                <w:noProof/>
                <w:webHidden/>
              </w:rPr>
              <w:fldChar w:fldCharType="separate"/>
            </w:r>
            <w:r w:rsidR="00991017">
              <w:rPr>
                <w:noProof/>
                <w:webHidden/>
              </w:rPr>
              <w:t>7</w:t>
            </w:r>
            <w:r w:rsidR="00991017">
              <w:rPr>
                <w:noProof/>
                <w:webHidden/>
              </w:rPr>
              <w:fldChar w:fldCharType="end"/>
            </w:r>
          </w:hyperlink>
        </w:p>
        <w:p w14:paraId="5004DEBC" w14:textId="4849D15F"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891" w:history="1">
            <w:r w:rsidR="00991017" w:rsidRPr="0088294F">
              <w:rPr>
                <w:rStyle w:val="Hipervnculo"/>
                <w:noProof/>
                <w:lang w:val="es-CL"/>
              </w:rPr>
              <w:t>1.3 PRIMEROS AUXILIOS EN BUCEO</w:t>
            </w:r>
            <w:r w:rsidR="00991017">
              <w:rPr>
                <w:noProof/>
                <w:webHidden/>
              </w:rPr>
              <w:tab/>
            </w:r>
            <w:r w:rsidR="00991017">
              <w:rPr>
                <w:noProof/>
                <w:webHidden/>
              </w:rPr>
              <w:fldChar w:fldCharType="begin"/>
            </w:r>
            <w:r w:rsidR="00991017">
              <w:rPr>
                <w:noProof/>
                <w:webHidden/>
              </w:rPr>
              <w:instrText xml:space="preserve"> PAGEREF _Toc41931891 \h </w:instrText>
            </w:r>
            <w:r w:rsidR="00991017">
              <w:rPr>
                <w:noProof/>
                <w:webHidden/>
              </w:rPr>
            </w:r>
            <w:r w:rsidR="00991017">
              <w:rPr>
                <w:noProof/>
                <w:webHidden/>
              </w:rPr>
              <w:fldChar w:fldCharType="separate"/>
            </w:r>
            <w:r w:rsidR="00991017">
              <w:rPr>
                <w:noProof/>
                <w:webHidden/>
              </w:rPr>
              <w:t>9</w:t>
            </w:r>
            <w:r w:rsidR="00991017">
              <w:rPr>
                <w:noProof/>
                <w:webHidden/>
              </w:rPr>
              <w:fldChar w:fldCharType="end"/>
            </w:r>
          </w:hyperlink>
        </w:p>
        <w:p w14:paraId="65E1B786" w14:textId="5D6804D8"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892" w:history="1">
            <w:r w:rsidR="00991017" w:rsidRPr="0088294F">
              <w:rPr>
                <w:rStyle w:val="Hipervnculo"/>
                <w:noProof/>
                <w:lang w:val="es-CL"/>
              </w:rPr>
              <w:t>1.3.1 ENFERMEDADES DEL BUCEO:</w:t>
            </w:r>
            <w:r w:rsidR="00991017">
              <w:rPr>
                <w:noProof/>
                <w:webHidden/>
              </w:rPr>
              <w:tab/>
            </w:r>
            <w:r w:rsidR="00991017">
              <w:rPr>
                <w:noProof/>
                <w:webHidden/>
              </w:rPr>
              <w:fldChar w:fldCharType="begin"/>
            </w:r>
            <w:r w:rsidR="00991017">
              <w:rPr>
                <w:noProof/>
                <w:webHidden/>
              </w:rPr>
              <w:instrText xml:space="preserve"> PAGEREF _Toc41931892 \h </w:instrText>
            </w:r>
            <w:r w:rsidR="00991017">
              <w:rPr>
                <w:noProof/>
                <w:webHidden/>
              </w:rPr>
            </w:r>
            <w:r w:rsidR="00991017">
              <w:rPr>
                <w:noProof/>
                <w:webHidden/>
              </w:rPr>
              <w:fldChar w:fldCharType="separate"/>
            </w:r>
            <w:r w:rsidR="00991017">
              <w:rPr>
                <w:noProof/>
                <w:webHidden/>
              </w:rPr>
              <w:t>9</w:t>
            </w:r>
            <w:r w:rsidR="00991017">
              <w:rPr>
                <w:noProof/>
                <w:webHidden/>
              </w:rPr>
              <w:fldChar w:fldCharType="end"/>
            </w:r>
          </w:hyperlink>
        </w:p>
        <w:p w14:paraId="1F4A78BB" w14:textId="58296736"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893" w:history="1">
            <w:r w:rsidR="00991017" w:rsidRPr="0088294F">
              <w:rPr>
                <w:rStyle w:val="Hipervnculo"/>
                <w:noProof/>
                <w:lang w:val="es-CL"/>
              </w:rPr>
              <w:t>1.3.2 SIGNOS Y SÍNTOMAS GENERALES EDI, EADI, BAROTRAUMA:</w:t>
            </w:r>
            <w:r w:rsidR="00991017">
              <w:rPr>
                <w:noProof/>
                <w:webHidden/>
              </w:rPr>
              <w:tab/>
            </w:r>
            <w:r w:rsidR="00991017">
              <w:rPr>
                <w:noProof/>
                <w:webHidden/>
              </w:rPr>
              <w:fldChar w:fldCharType="begin"/>
            </w:r>
            <w:r w:rsidR="00991017">
              <w:rPr>
                <w:noProof/>
                <w:webHidden/>
              </w:rPr>
              <w:instrText xml:space="preserve"> PAGEREF _Toc41931893 \h </w:instrText>
            </w:r>
            <w:r w:rsidR="00991017">
              <w:rPr>
                <w:noProof/>
                <w:webHidden/>
              </w:rPr>
            </w:r>
            <w:r w:rsidR="00991017">
              <w:rPr>
                <w:noProof/>
                <w:webHidden/>
              </w:rPr>
              <w:fldChar w:fldCharType="separate"/>
            </w:r>
            <w:r w:rsidR="00991017">
              <w:rPr>
                <w:noProof/>
                <w:webHidden/>
              </w:rPr>
              <w:t>11</w:t>
            </w:r>
            <w:r w:rsidR="00991017">
              <w:rPr>
                <w:noProof/>
                <w:webHidden/>
              </w:rPr>
              <w:fldChar w:fldCharType="end"/>
            </w:r>
          </w:hyperlink>
        </w:p>
        <w:p w14:paraId="07066ABD" w14:textId="131CA8C6"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894" w:history="1">
            <w:r w:rsidR="00991017" w:rsidRPr="0088294F">
              <w:rPr>
                <w:rStyle w:val="Hipervnculo"/>
                <w:noProof/>
                <w:lang w:val="es-CL"/>
              </w:rPr>
              <w:t>1.3.3 DESCRIPCIÓN DE SÍNTOMAS Y SIGNOS PRODUCTO DE ENFERMEDADES DEL BUCEO</w:t>
            </w:r>
            <w:r w:rsidR="00991017">
              <w:rPr>
                <w:noProof/>
                <w:webHidden/>
              </w:rPr>
              <w:tab/>
            </w:r>
            <w:r w:rsidR="00991017">
              <w:rPr>
                <w:noProof/>
                <w:webHidden/>
              </w:rPr>
              <w:fldChar w:fldCharType="begin"/>
            </w:r>
            <w:r w:rsidR="00991017">
              <w:rPr>
                <w:noProof/>
                <w:webHidden/>
              </w:rPr>
              <w:instrText xml:space="preserve"> PAGEREF _Toc41931894 \h </w:instrText>
            </w:r>
            <w:r w:rsidR="00991017">
              <w:rPr>
                <w:noProof/>
                <w:webHidden/>
              </w:rPr>
            </w:r>
            <w:r w:rsidR="00991017">
              <w:rPr>
                <w:noProof/>
                <w:webHidden/>
              </w:rPr>
              <w:fldChar w:fldCharType="separate"/>
            </w:r>
            <w:r w:rsidR="00991017">
              <w:rPr>
                <w:noProof/>
                <w:webHidden/>
              </w:rPr>
              <w:t>13</w:t>
            </w:r>
            <w:r w:rsidR="00991017">
              <w:rPr>
                <w:noProof/>
                <w:webHidden/>
              </w:rPr>
              <w:fldChar w:fldCharType="end"/>
            </w:r>
          </w:hyperlink>
        </w:p>
        <w:p w14:paraId="1C398F1B" w14:textId="3076A290"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895" w:history="1">
            <w:r w:rsidR="00991017" w:rsidRPr="0088294F">
              <w:rPr>
                <w:rStyle w:val="Hipervnculo"/>
                <w:noProof/>
                <w:lang w:val="es-CL"/>
              </w:rPr>
              <w:t>1.3.4 LOS ELEMENTOS BÁSICOS DE LOS PRIMEROS AUXILIOS EN BUCEO</w:t>
            </w:r>
            <w:r w:rsidR="00991017">
              <w:rPr>
                <w:noProof/>
                <w:webHidden/>
              </w:rPr>
              <w:tab/>
            </w:r>
            <w:r w:rsidR="00991017">
              <w:rPr>
                <w:noProof/>
                <w:webHidden/>
              </w:rPr>
              <w:fldChar w:fldCharType="begin"/>
            </w:r>
            <w:r w:rsidR="00991017">
              <w:rPr>
                <w:noProof/>
                <w:webHidden/>
              </w:rPr>
              <w:instrText xml:space="preserve"> PAGEREF _Toc41931895 \h </w:instrText>
            </w:r>
            <w:r w:rsidR="00991017">
              <w:rPr>
                <w:noProof/>
                <w:webHidden/>
              </w:rPr>
            </w:r>
            <w:r w:rsidR="00991017">
              <w:rPr>
                <w:noProof/>
                <w:webHidden/>
              </w:rPr>
              <w:fldChar w:fldCharType="separate"/>
            </w:r>
            <w:r w:rsidR="00991017">
              <w:rPr>
                <w:noProof/>
                <w:webHidden/>
              </w:rPr>
              <w:t>14</w:t>
            </w:r>
            <w:r w:rsidR="00991017">
              <w:rPr>
                <w:noProof/>
                <w:webHidden/>
              </w:rPr>
              <w:fldChar w:fldCharType="end"/>
            </w:r>
          </w:hyperlink>
        </w:p>
        <w:p w14:paraId="6733CC5B" w14:textId="0EE4DE54"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896" w:history="1">
            <w:r w:rsidR="00991017" w:rsidRPr="0088294F">
              <w:rPr>
                <w:rStyle w:val="Hipervnculo"/>
                <w:noProof/>
                <w:lang w:val="es-CL"/>
              </w:rPr>
              <w:t>1.3.5 CONCEPTOS BÁSICOS DE PRIMEROS AUXILIOS</w:t>
            </w:r>
            <w:r w:rsidR="00991017">
              <w:rPr>
                <w:noProof/>
                <w:webHidden/>
              </w:rPr>
              <w:tab/>
            </w:r>
            <w:r w:rsidR="00991017">
              <w:rPr>
                <w:noProof/>
                <w:webHidden/>
              </w:rPr>
              <w:fldChar w:fldCharType="begin"/>
            </w:r>
            <w:r w:rsidR="00991017">
              <w:rPr>
                <w:noProof/>
                <w:webHidden/>
              </w:rPr>
              <w:instrText xml:space="preserve"> PAGEREF _Toc41931896 \h </w:instrText>
            </w:r>
            <w:r w:rsidR="00991017">
              <w:rPr>
                <w:noProof/>
                <w:webHidden/>
              </w:rPr>
            </w:r>
            <w:r w:rsidR="00991017">
              <w:rPr>
                <w:noProof/>
                <w:webHidden/>
              </w:rPr>
              <w:fldChar w:fldCharType="separate"/>
            </w:r>
            <w:r w:rsidR="00991017">
              <w:rPr>
                <w:noProof/>
                <w:webHidden/>
              </w:rPr>
              <w:t>15</w:t>
            </w:r>
            <w:r w:rsidR="00991017">
              <w:rPr>
                <w:noProof/>
                <w:webHidden/>
              </w:rPr>
              <w:fldChar w:fldCharType="end"/>
            </w:r>
          </w:hyperlink>
        </w:p>
        <w:p w14:paraId="4933BF30" w14:textId="46DC8F08"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897" w:history="1">
            <w:r w:rsidR="00991017" w:rsidRPr="0088294F">
              <w:rPr>
                <w:rStyle w:val="Hipervnculo"/>
                <w:noProof/>
                <w:lang w:val="es-CL"/>
              </w:rPr>
              <w:t>1.3.6 OXIGENOTERAPIA</w:t>
            </w:r>
            <w:r w:rsidR="00991017">
              <w:rPr>
                <w:noProof/>
                <w:webHidden/>
              </w:rPr>
              <w:tab/>
            </w:r>
            <w:r w:rsidR="00991017">
              <w:rPr>
                <w:noProof/>
                <w:webHidden/>
              </w:rPr>
              <w:fldChar w:fldCharType="begin"/>
            </w:r>
            <w:r w:rsidR="00991017">
              <w:rPr>
                <w:noProof/>
                <w:webHidden/>
              </w:rPr>
              <w:instrText xml:space="preserve"> PAGEREF _Toc41931897 \h </w:instrText>
            </w:r>
            <w:r w:rsidR="00991017">
              <w:rPr>
                <w:noProof/>
                <w:webHidden/>
              </w:rPr>
            </w:r>
            <w:r w:rsidR="00991017">
              <w:rPr>
                <w:noProof/>
                <w:webHidden/>
              </w:rPr>
              <w:fldChar w:fldCharType="separate"/>
            </w:r>
            <w:r w:rsidR="00991017">
              <w:rPr>
                <w:noProof/>
                <w:webHidden/>
              </w:rPr>
              <w:t>18</w:t>
            </w:r>
            <w:r w:rsidR="00991017">
              <w:rPr>
                <w:noProof/>
                <w:webHidden/>
              </w:rPr>
              <w:fldChar w:fldCharType="end"/>
            </w:r>
          </w:hyperlink>
        </w:p>
        <w:p w14:paraId="613A5F24" w14:textId="1EC87DB7" w:rsidR="00991017" w:rsidRDefault="009E5205">
          <w:pPr>
            <w:pStyle w:val="TDC1"/>
            <w:tabs>
              <w:tab w:val="right" w:leader="dot" w:pos="8828"/>
            </w:tabs>
            <w:rPr>
              <w:rFonts w:asciiTheme="minorHAnsi" w:eastAsiaTheme="minorEastAsia" w:hAnsiTheme="minorHAnsi"/>
              <w:noProof/>
              <w:szCs w:val="22"/>
              <w:lang w:val="es-ES" w:eastAsia="es-ES"/>
            </w:rPr>
          </w:pPr>
          <w:hyperlink w:anchor="_Toc41931898" w:history="1">
            <w:r w:rsidR="00991017" w:rsidRPr="0088294F">
              <w:rPr>
                <w:rStyle w:val="Hipervnculo"/>
                <w:noProof/>
                <w:lang w:val="es-CL"/>
              </w:rPr>
              <w:t>MODULO 2 TÉCNICAS DE NATACION</w:t>
            </w:r>
            <w:r w:rsidR="00991017">
              <w:rPr>
                <w:noProof/>
                <w:webHidden/>
              </w:rPr>
              <w:tab/>
            </w:r>
            <w:r w:rsidR="00991017">
              <w:rPr>
                <w:noProof/>
                <w:webHidden/>
              </w:rPr>
              <w:fldChar w:fldCharType="begin"/>
            </w:r>
            <w:r w:rsidR="00991017">
              <w:rPr>
                <w:noProof/>
                <w:webHidden/>
              </w:rPr>
              <w:instrText xml:space="preserve"> PAGEREF _Toc41931898 \h </w:instrText>
            </w:r>
            <w:r w:rsidR="00991017">
              <w:rPr>
                <w:noProof/>
                <w:webHidden/>
              </w:rPr>
            </w:r>
            <w:r w:rsidR="00991017">
              <w:rPr>
                <w:noProof/>
                <w:webHidden/>
              </w:rPr>
              <w:fldChar w:fldCharType="separate"/>
            </w:r>
            <w:r w:rsidR="00991017">
              <w:rPr>
                <w:noProof/>
                <w:webHidden/>
              </w:rPr>
              <w:t>21</w:t>
            </w:r>
            <w:r w:rsidR="00991017">
              <w:rPr>
                <w:noProof/>
                <w:webHidden/>
              </w:rPr>
              <w:fldChar w:fldCharType="end"/>
            </w:r>
          </w:hyperlink>
        </w:p>
        <w:p w14:paraId="1760C597" w14:textId="40D51D36"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899" w:history="1">
            <w:r w:rsidR="00991017" w:rsidRPr="0088294F">
              <w:rPr>
                <w:rStyle w:val="Hipervnculo"/>
                <w:noProof/>
                <w:lang w:val="es-CL"/>
              </w:rPr>
              <w:t>2.1 OBJETIVOS</w:t>
            </w:r>
            <w:r w:rsidR="00991017">
              <w:rPr>
                <w:noProof/>
                <w:webHidden/>
              </w:rPr>
              <w:tab/>
            </w:r>
            <w:r w:rsidR="00991017">
              <w:rPr>
                <w:noProof/>
                <w:webHidden/>
              </w:rPr>
              <w:fldChar w:fldCharType="begin"/>
            </w:r>
            <w:r w:rsidR="00991017">
              <w:rPr>
                <w:noProof/>
                <w:webHidden/>
              </w:rPr>
              <w:instrText xml:space="preserve"> PAGEREF _Toc41931899 \h </w:instrText>
            </w:r>
            <w:r w:rsidR="00991017">
              <w:rPr>
                <w:noProof/>
                <w:webHidden/>
              </w:rPr>
            </w:r>
            <w:r w:rsidR="00991017">
              <w:rPr>
                <w:noProof/>
                <w:webHidden/>
              </w:rPr>
              <w:fldChar w:fldCharType="separate"/>
            </w:r>
            <w:r w:rsidR="00991017">
              <w:rPr>
                <w:noProof/>
                <w:webHidden/>
              </w:rPr>
              <w:t>21</w:t>
            </w:r>
            <w:r w:rsidR="00991017">
              <w:rPr>
                <w:noProof/>
                <w:webHidden/>
              </w:rPr>
              <w:fldChar w:fldCharType="end"/>
            </w:r>
          </w:hyperlink>
        </w:p>
        <w:p w14:paraId="7688FFB4" w14:textId="4378299F"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00" w:history="1">
            <w:r w:rsidR="00991017" w:rsidRPr="0088294F">
              <w:rPr>
                <w:rStyle w:val="Hipervnculo"/>
                <w:noProof/>
                <w:lang w:val="es-CL"/>
              </w:rPr>
              <w:t>2.2 CALENTAMIENTO PREVIO</w:t>
            </w:r>
            <w:r w:rsidR="00991017">
              <w:rPr>
                <w:noProof/>
                <w:webHidden/>
              </w:rPr>
              <w:tab/>
            </w:r>
            <w:r w:rsidR="00991017">
              <w:rPr>
                <w:noProof/>
                <w:webHidden/>
              </w:rPr>
              <w:fldChar w:fldCharType="begin"/>
            </w:r>
            <w:r w:rsidR="00991017">
              <w:rPr>
                <w:noProof/>
                <w:webHidden/>
              </w:rPr>
              <w:instrText xml:space="preserve"> PAGEREF _Toc41931900 \h </w:instrText>
            </w:r>
            <w:r w:rsidR="00991017">
              <w:rPr>
                <w:noProof/>
                <w:webHidden/>
              </w:rPr>
            </w:r>
            <w:r w:rsidR="00991017">
              <w:rPr>
                <w:noProof/>
                <w:webHidden/>
              </w:rPr>
              <w:fldChar w:fldCharType="separate"/>
            </w:r>
            <w:r w:rsidR="00991017">
              <w:rPr>
                <w:noProof/>
                <w:webHidden/>
              </w:rPr>
              <w:t>21</w:t>
            </w:r>
            <w:r w:rsidR="00991017">
              <w:rPr>
                <w:noProof/>
                <w:webHidden/>
              </w:rPr>
              <w:fldChar w:fldCharType="end"/>
            </w:r>
          </w:hyperlink>
        </w:p>
        <w:p w14:paraId="00C69208" w14:textId="1F8B768B"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01" w:history="1">
            <w:r w:rsidR="00991017" w:rsidRPr="0088294F">
              <w:rPr>
                <w:rStyle w:val="Hipervnculo"/>
                <w:noProof/>
                <w:lang w:val="es-CL"/>
              </w:rPr>
              <w:t>2.3 TÉCNICAS DE NADO</w:t>
            </w:r>
            <w:r w:rsidR="00991017">
              <w:rPr>
                <w:noProof/>
                <w:webHidden/>
              </w:rPr>
              <w:tab/>
            </w:r>
            <w:r w:rsidR="00991017">
              <w:rPr>
                <w:noProof/>
                <w:webHidden/>
              </w:rPr>
              <w:fldChar w:fldCharType="begin"/>
            </w:r>
            <w:r w:rsidR="00991017">
              <w:rPr>
                <w:noProof/>
                <w:webHidden/>
              </w:rPr>
              <w:instrText xml:space="preserve"> PAGEREF _Toc41931901 \h </w:instrText>
            </w:r>
            <w:r w:rsidR="00991017">
              <w:rPr>
                <w:noProof/>
                <w:webHidden/>
              </w:rPr>
            </w:r>
            <w:r w:rsidR="00991017">
              <w:rPr>
                <w:noProof/>
                <w:webHidden/>
              </w:rPr>
              <w:fldChar w:fldCharType="separate"/>
            </w:r>
            <w:r w:rsidR="00991017">
              <w:rPr>
                <w:noProof/>
                <w:webHidden/>
              </w:rPr>
              <w:t>22</w:t>
            </w:r>
            <w:r w:rsidR="00991017">
              <w:rPr>
                <w:noProof/>
                <w:webHidden/>
              </w:rPr>
              <w:fldChar w:fldCharType="end"/>
            </w:r>
          </w:hyperlink>
        </w:p>
        <w:p w14:paraId="5CDCF746" w14:textId="514FEC54"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02" w:history="1">
            <w:r w:rsidR="00991017" w:rsidRPr="0088294F">
              <w:rPr>
                <w:rStyle w:val="Hipervnculo"/>
                <w:noProof/>
                <w:lang w:val="es-CL"/>
              </w:rPr>
              <w:t>2.3.1 TÉCNICA DE ESTILO CROL:</w:t>
            </w:r>
            <w:r w:rsidR="00991017">
              <w:rPr>
                <w:noProof/>
                <w:webHidden/>
              </w:rPr>
              <w:tab/>
            </w:r>
            <w:r w:rsidR="00991017">
              <w:rPr>
                <w:noProof/>
                <w:webHidden/>
              </w:rPr>
              <w:fldChar w:fldCharType="begin"/>
            </w:r>
            <w:r w:rsidR="00991017">
              <w:rPr>
                <w:noProof/>
                <w:webHidden/>
              </w:rPr>
              <w:instrText xml:space="preserve"> PAGEREF _Toc41931902 \h </w:instrText>
            </w:r>
            <w:r w:rsidR="00991017">
              <w:rPr>
                <w:noProof/>
                <w:webHidden/>
              </w:rPr>
            </w:r>
            <w:r w:rsidR="00991017">
              <w:rPr>
                <w:noProof/>
                <w:webHidden/>
              </w:rPr>
              <w:fldChar w:fldCharType="separate"/>
            </w:r>
            <w:r w:rsidR="00991017">
              <w:rPr>
                <w:noProof/>
                <w:webHidden/>
              </w:rPr>
              <w:t>22</w:t>
            </w:r>
            <w:r w:rsidR="00991017">
              <w:rPr>
                <w:noProof/>
                <w:webHidden/>
              </w:rPr>
              <w:fldChar w:fldCharType="end"/>
            </w:r>
          </w:hyperlink>
        </w:p>
        <w:p w14:paraId="24072561" w14:textId="76CBB3B3"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03" w:history="1">
            <w:r w:rsidR="00991017" w:rsidRPr="0088294F">
              <w:rPr>
                <w:rStyle w:val="Hipervnculo"/>
                <w:noProof/>
                <w:lang w:val="es-CL"/>
              </w:rPr>
              <w:t>2.3.2 TÉCNICA ESTILO RANA</w:t>
            </w:r>
            <w:r w:rsidR="00991017">
              <w:rPr>
                <w:noProof/>
                <w:webHidden/>
              </w:rPr>
              <w:tab/>
            </w:r>
            <w:r w:rsidR="00991017">
              <w:rPr>
                <w:noProof/>
                <w:webHidden/>
              </w:rPr>
              <w:fldChar w:fldCharType="begin"/>
            </w:r>
            <w:r w:rsidR="00991017">
              <w:rPr>
                <w:noProof/>
                <w:webHidden/>
              </w:rPr>
              <w:instrText xml:space="preserve"> PAGEREF _Toc41931903 \h </w:instrText>
            </w:r>
            <w:r w:rsidR="00991017">
              <w:rPr>
                <w:noProof/>
                <w:webHidden/>
              </w:rPr>
            </w:r>
            <w:r w:rsidR="00991017">
              <w:rPr>
                <w:noProof/>
                <w:webHidden/>
              </w:rPr>
              <w:fldChar w:fldCharType="separate"/>
            </w:r>
            <w:r w:rsidR="00991017">
              <w:rPr>
                <w:noProof/>
                <w:webHidden/>
              </w:rPr>
              <w:t>26</w:t>
            </w:r>
            <w:r w:rsidR="00991017">
              <w:rPr>
                <w:noProof/>
                <w:webHidden/>
              </w:rPr>
              <w:fldChar w:fldCharType="end"/>
            </w:r>
          </w:hyperlink>
        </w:p>
        <w:p w14:paraId="4131BD39" w14:textId="3C550C21"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04" w:history="1">
            <w:r w:rsidR="00991017" w:rsidRPr="0088294F">
              <w:rPr>
                <w:rStyle w:val="Hipervnculo"/>
                <w:noProof/>
                <w:lang w:val="es-CL"/>
              </w:rPr>
              <w:t>2.4 TÉCNICAS DE MOVIMIENTO EN AGUA</w:t>
            </w:r>
            <w:r w:rsidR="00991017">
              <w:rPr>
                <w:noProof/>
                <w:webHidden/>
              </w:rPr>
              <w:tab/>
            </w:r>
            <w:r w:rsidR="00991017">
              <w:rPr>
                <w:noProof/>
                <w:webHidden/>
              </w:rPr>
              <w:fldChar w:fldCharType="begin"/>
            </w:r>
            <w:r w:rsidR="00991017">
              <w:rPr>
                <w:noProof/>
                <w:webHidden/>
              </w:rPr>
              <w:instrText xml:space="preserve"> PAGEREF _Toc41931904 \h </w:instrText>
            </w:r>
            <w:r w:rsidR="00991017">
              <w:rPr>
                <w:noProof/>
                <w:webHidden/>
              </w:rPr>
            </w:r>
            <w:r w:rsidR="00991017">
              <w:rPr>
                <w:noProof/>
                <w:webHidden/>
              </w:rPr>
              <w:fldChar w:fldCharType="separate"/>
            </w:r>
            <w:r w:rsidR="00991017">
              <w:rPr>
                <w:noProof/>
                <w:webHidden/>
              </w:rPr>
              <w:t>31</w:t>
            </w:r>
            <w:r w:rsidR="00991017">
              <w:rPr>
                <w:noProof/>
                <w:webHidden/>
              </w:rPr>
              <w:fldChar w:fldCharType="end"/>
            </w:r>
          </w:hyperlink>
        </w:p>
        <w:p w14:paraId="2C351C62" w14:textId="2A8C9501"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05" w:history="1">
            <w:r w:rsidR="00991017" w:rsidRPr="0088294F">
              <w:rPr>
                <w:rStyle w:val="Hipervnculo"/>
                <w:noProof/>
                <w:lang w:val="es-CL"/>
              </w:rPr>
              <w:t>2.4.1 GIRO CARPA SIN IMPLEMENTOS</w:t>
            </w:r>
            <w:r w:rsidR="00991017">
              <w:rPr>
                <w:noProof/>
                <w:webHidden/>
              </w:rPr>
              <w:tab/>
            </w:r>
            <w:r w:rsidR="00991017">
              <w:rPr>
                <w:noProof/>
                <w:webHidden/>
              </w:rPr>
              <w:fldChar w:fldCharType="begin"/>
            </w:r>
            <w:r w:rsidR="00991017">
              <w:rPr>
                <w:noProof/>
                <w:webHidden/>
              </w:rPr>
              <w:instrText xml:space="preserve"> PAGEREF _Toc41931905 \h </w:instrText>
            </w:r>
            <w:r w:rsidR="00991017">
              <w:rPr>
                <w:noProof/>
                <w:webHidden/>
              </w:rPr>
            </w:r>
            <w:r w:rsidR="00991017">
              <w:rPr>
                <w:noProof/>
                <w:webHidden/>
              </w:rPr>
              <w:fldChar w:fldCharType="separate"/>
            </w:r>
            <w:r w:rsidR="00991017">
              <w:rPr>
                <w:noProof/>
                <w:webHidden/>
              </w:rPr>
              <w:t>31</w:t>
            </w:r>
            <w:r w:rsidR="00991017">
              <w:rPr>
                <w:noProof/>
                <w:webHidden/>
              </w:rPr>
              <w:fldChar w:fldCharType="end"/>
            </w:r>
          </w:hyperlink>
        </w:p>
        <w:p w14:paraId="0C8EABEE" w14:textId="2CB76D8C"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06" w:history="1">
            <w:r w:rsidR="00991017" w:rsidRPr="0088294F">
              <w:rPr>
                <w:rStyle w:val="Hipervnculo"/>
                <w:noProof/>
                <w:lang w:val="es-CL"/>
              </w:rPr>
              <w:t>2.4.2 GIRO CARPA CON IMPLEMENTOS</w:t>
            </w:r>
            <w:r w:rsidR="00991017">
              <w:rPr>
                <w:noProof/>
                <w:webHidden/>
              </w:rPr>
              <w:tab/>
            </w:r>
            <w:r w:rsidR="00991017">
              <w:rPr>
                <w:noProof/>
                <w:webHidden/>
              </w:rPr>
              <w:fldChar w:fldCharType="begin"/>
            </w:r>
            <w:r w:rsidR="00991017">
              <w:rPr>
                <w:noProof/>
                <w:webHidden/>
              </w:rPr>
              <w:instrText xml:space="preserve"> PAGEREF _Toc41931906 \h </w:instrText>
            </w:r>
            <w:r w:rsidR="00991017">
              <w:rPr>
                <w:noProof/>
                <w:webHidden/>
              </w:rPr>
            </w:r>
            <w:r w:rsidR="00991017">
              <w:rPr>
                <w:noProof/>
                <w:webHidden/>
              </w:rPr>
              <w:fldChar w:fldCharType="separate"/>
            </w:r>
            <w:r w:rsidR="00991017">
              <w:rPr>
                <w:noProof/>
                <w:webHidden/>
              </w:rPr>
              <w:t>32</w:t>
            </w:r>
            <w:r w:rsidR="00991017">
              <w:rPr>
                <w:noProof/>
                <w:webHidden/>
              </w:rPr>
              <w:fldChar w:fldCharType="end"/>
            </w:r>
          </w:hyperlink>
        </w:p>
        <w:p w14:paraId="58667225" w14:textId="293D1730"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07" w:history="1">
            <w:r w:rsidR="00991017" w:rsidRPr="0088294F">
              <w:rPr>
                <w:rStyle w:val="Hipervnculo"/>
                <w:noProof/>
                <w:lang w:val="es-CL"/>
              </w:rPr>
              <w:t>2.4.3 MOVIMIENTO VERTICAL</w:t>
            </w:r>
            <w:r w:rsidR="00991017">
              <w:rPr>
                <w:noProof/>
                <w:webHidden/>
              </w:rPr>
              <w:tab/>
            </w:r>
            <w:r w:rsidR="00991017">
              <w:rPr>
                <w:noProof/>
                <w:webHidden/>
              </w:rPr>
              <w:fldChar w:fldCharType="begin"/>
            </w:r>
            <w:r w:rsidR="00991017">
              <w:rPr>
                <w:noProof/>
                <w:webHidden/>
              </w:rPr>
              <w:instrText xml:space="preserve"> PAGEREF _Toc41931907 \h </w:instrText>
            </w:r>
            <w:r w:rsidR="00991017">
              <w:rPr>
                <w:noProof/>
                <w:webHidden/>
              </w:rPr>
            </w:r>
            <w:r w:rsidR="00991017">
              <w:rPr>
                <w:noProof/>
                <w:webHidden/>
              </w:rPr>
              <w:fldChar w:fldCharType="separate"/>
            </w:r>
            <w:r w:rsidR="00991017">
              <w:rPr>
                <w:noProof/>
                <w:webHidden/>
              </w:rPr>
              <w:t>33</w:t>
            </w:r>
            <w:r w:rsidR="00991017">
              <w:rPr>
                <w:noProof/>
                <w:webHidden/>
              </w:rPr>
              <w:fldChar w:fldCharType="end"/>
            </w:r>
          </w:hyperlink>
        </w:p>
        <w:p w14:paraId="6D35E77B" w14:textId="41AD878E"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08" w:history="1">
            <w:r w:rsidR="00991017" w:rsidRPr="0088294F">
              <w:rPr>
                <w:rStyle w:val="Hipervnculo"/>
                <w:noProof/>
                <w:lang w:val="es-CL"/>
              </w:rPr>
              <w:t>2.4.4 SINCRONÍA DE RESPIRACIÓN Y MOVIMIENTOS</w:t>
            </w:r>
            <w:r w:rsidR="00991017">
              <w:rPr>
                <w:noProof/>
                <w:webHidden/>
              </w:rPr>
              <w:tab/>
            </w:r>
            <w:r w:rsidR="00991017">
              <w:rPr>
                <w:noProof/>
                <w:webHidden/>
              </w:rPr>
              <w:fldChar w:fldCharType="begin"/>
            </w:r>
            <w:r w:rsidR="00991017">
              <w:rPr>
                <w:noProof/>
                <w:webHidden/>
              </w:rPr>
              <w:instrText xml:space="preserve"> PAGEREF _Toc41931908 \h </w:instrText>
            </w:r>
            <w:r w:rsidR="00991017">
              <w:rPr>
                <w:noProof/>
                <w:webHidden/>
              </w:rPr>
            </w:r>
            <w:r w:rsidR="00991017">
              <w:rPr>
                <w:noProof/>
                <w:webHidden/>
              </w:rPr>
              <w:fldChar w:fldCharType="separate"/>
            </w:r>
            <w:r w:rsidR="00991017">
              <w:rPr>
                <w:noProof/>
                <w:webHidden/>
              </w:rPr>
              <w:t>35</w:t>
            </w:r>
            <w:r w:rsidR="00991017">
              <w:rPr>
                <w:noProof/>
                <w:webHidden/>
              </w:rPr>
              <w:fldChar w:fldCharType="end"/>
            </w:r>
          </w:hyperlink>
        </w:p>
        <w:p w14:paraId="47FE450E" w14:textId="7FAE6AC1"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09" w:history="1">
            <w:r w:rsidR="00991017" w:rsidRPr="0088294F">
              <w:rPr>
                <w:rStyle w:val="Hipervnculo"/>
                <w:noProof/>
                <w:lang w:val="es-CL"/>
              </w:rPr>
              <w:t>2.4.5 SOSTENIMIENTO DE PESO EN SUPERFICIE</w:t>
            </w:r>
            <w:r w:rsidR="00991017">
              <w:rPr>
                <w:noProof/>
                <w:webHidden/>
              </w:rPr>
              <w:tab/>
            </w:r>
            <w:r w:rsidR="00991017">
              <w:rPr>
                <w:noProof/>
                <w:webHidden/>
              </w:rPr>
              <w:fldChar w:fldCharType="begin"/>
            </w:r>
            <w:r w:rsidR="00991017">
              <w:rPr>
                <w:noProof/>
                <w:webHidden/>
              </w:rPr>
              <w:instrText xml:space="preserve"> PAGEREF _Toc41931909 \h </w:instrText>
            </w:r>
            <w:r w:rsidR="00991017">
              <w:rPr>
                <w:noProof/>
                <w:webHidden/>
              </w:rPr>
            </w:r>
            <w:r w:rsidR="00991017">
              <w:rPr>
                <w:noProof/>
                <w:webHidden/>
              </w:rPr>
              <w:fldChar w:fldCharType="separate"/>
            </w:r>
            <w:r w:rsidR="00991017">
              <w:rPr>
                <w:noProof/>
                <w:webHidden/>
              </w:rPr>
              <w:t>36</w:t>
            </w:r>
            <w:r w:rsidR="00991017">
              <w:rPr>
                <w:noProof/>
                <w:webHidden/>
              </w:rPr>
              <w:fldChar w:fldCharType="end"/>
            </w:r>
          </w:hyperlink>
        </w:p>
        <w:p w14:paraId="00AC0F2B" w14:textId="08953D90"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10" w:history="1">
            <w:r w:rsidR="00991017" w:rsidRPr="0088294F">
              <w:rPr>
                <w:rStyle w:val="Hipervnculo"/>
                <w:noProof/>
                <w:lang w:val="es-CL"/>
              </w:rPr>
              <w:t>2.5 TIPOS DE ENTRADAS Y SALIDAS</w:t>
            </w:r>
            <w:r w:rsidR="00991017">
              <w:rPr>
                <w:noProof/>
                <w:webHidden/>
              </w:rPr>
              <w:tab/>
            </w:r>
            <w:r w:rsidR="00991017">
              <w:rPr>
                <w:noProof/>
                <w:webHidden/>
              </w:rPr>
              <w:fldChar w:fldCharType="begin"/>
            </w:r>
            <w:r w:rsidR="00991017">
              <w:rPr>
                <w:noProof/>
                <w:webHidden/>
              </w:rPr>
              <w:instrText xml:space="preserve"> PAGEREF _Toc41931910 \h </w:instrText>
            </w:r>
            <w:r w:rsidR="00991017">
              <w:rPr>
                <w:noProof/>
                <w:webHidden/>
              </w:rPr>
            </w:r>
            <w:r w:rsidR="00991017">
              <w:rPr>
                <w:noProof/>
                <w:webHidden/>
              </w:rPr>
              <w:fldChar w:fldCharType="separate"/>
            </w:r>
            <w:r w:rsidR="00991017">
              <w:rPr>
                <w:noProof/>
                <w:webHidden/>
              </w:rPr>
              <w:t>37</w:t>
            </w:r>
            <w:r w:rsidR="00991017">
              <w:rPr>
                <w:noProof/>
                <w:webHidden/>
              </w:rPr>
              <w:fldChar w:fldCharType="end"/>
            </w:r>
          </w:hyperlink>
        </w:p>
        <w:p w14:paraId="63CE995E" w14:textId="651AC60F"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11" w:history="1">
            <w:r w:rsidR="00991017" w:rsidRPr="0088294F">
              <w:rPr>
                <w:rStyle w:val="Hipervnculo"/>
                <w:noProof/>
                <w:lang w:val="es-CL"/>
              </w:rPr>
              <w:t>2.5.1 TIPOS DE ENTRADAS</w:t>
            </w:r>
            <w:r w:rsidR="00991017">
              <w:rPr>
                <w:noProof/>
                <w:webHidden/>
              </w:rPr>
              <w:tab/>
            </w:r>
            <w:r w:rsidR="00991017">
              <w:rPr>
                <w:noProof/>
                <w:webHidden/>
              </w:rPr>
              <w:fldChar w:fldCharType="begin"/>
            </w:r>
            <w:r w:rsidR="00991017">
              <w:rPr>
                <w:noProof/>
                <w:webHidden/>
              </w:rPr>
              <w:instrText xml:space="preserve"> PAGEREF _Toc41931911 \h </w:instrText>
            </w:r>
            <w:r w:rsidR="00991017">
              <w:rPr>
                <w:noProof/>
                <w:webHidden/>
              </w:rPr>
            </w:r>
            <w:r w:rsidR="00991017">
              <w:rPr>
                <w:noProof/>
                <w:webHidden/>
              </w:rPr>
              <w:fldChar w:fldCharType="separate"/>
            </w:r>
            <w:r w:rsidR="00991017">
              <w:rPr>
                <w:noProof/>
                <w:webHidden/>
              </w:rPr>
              <w:t>37</w:t>
            </w:r>
            <w:r w:rsidR="00991017">
              <w:rPr>
                <w:noProof/>
                <w:webHidden/>
              </w:rPr>
              <w:fldChar w:fldCharType="end"/>
            </w:r>
          </w:hyperlink>
        </w:p>
        <w:p w14:paraId="07DEA68F" w14:textId="1E6E69D3"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12" w:history="1">
            <w:r w:rsidR="00991017" w:rsidRPr="0088294F">
              <w:rPr>
                <w:rStyle w:val="Hipervnculo"/>
                <w:noProof/>
                <w:lang w:val="es-CL"/>
              </w:rPr>
              <w:t>2.5.2 TIPOS DE SALIDAS</w:t>
            </w:r>
            <w:r w:rsidR="00991017">
              <w:rPr>
                <w:noProof/>
                <w:webHidden/>
              </w:rPr>
              <w:tab/>
            </w:r>
            <w:r w:rsidR="00991017">
              <w:rPr>
                <w:noProof/>
                <w:webHidden/>
              </w:rPr>
              <w:fldChar w:fldCharType="begin"/>
            </w:r>
            <w:r w:rsidR="00991017">
              <w:rPr>
                <w:noProof/>
                <w:webHidden/>
              </w:rPr>
              <w:instrText xml:space="preserve"> PAGEREF _Toc41931912 \h </w:instrText>
            </w:r>
            <w:r w:rsidR="00991017">
              <w:rPr>
                <w:noProof/>
                <w:webHidden/>
              </w:rPr>
            </w:r>
            <w:r w:rsidR="00991017">
              <w:rPr>
                <w:noProof/>
                <w:webHidden/>
              </w:rPr>
              <w:fldChar w:fldCharType="separate"/>
            </w:r>
            <w:r w:rsidR="00991017">
              <w:rPr>
                <w:noProof/>
                <w:webHidden/>
              </w:rPr>
              <w:t>41</w:t>
            </w:r>
            <w:r w:rsidR="00991017">
              <w:rPr>
                <w:noProof/>
                <w:webHidden/>
              </w:rPr>
              <w:fldChar w:fldCharType="end"/>
            </w:r>
          </w:hyperlink>
        </w:p>
        <w:p w14:paraId="03A8811D" w14:textId="0E532AA2"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13" w:history="1">
            <w:r w:rsidR="00991017" w:rsidRPr="0088294F">
              <w:rPr>
                <w:rStyle w:val="Hipervnculo"/>
                <w:noProof/>
                <w:lang w:val="es-CL"/>
              </w:rPr>
              <w:t>2.6 TÉCNICAS DE RESPIRACIÓN Y APNEA</w:t>
            </w:r>
            <w:r w:rsidR="00991017">
              <w:rPr>
                <w:noProof/>
                <w:webHidden/>
              </w:rPr>
              <w:tab/>
            </w:r>
            <w:r w:rsidR="00991017">
              <w:rPr>
                <w:noProof/>
                <w:webHidden/>
              </w:rPr>
              <w:fldChar w:fldCharType="begin"/>
            </w:r>
            <w:r w:rsidR="00991017">
              <w:rPr>
                <w:noProof/>
                <w:webHidden/>
              </w:rPr>
              <w:instrText xml:space="preserve"> PAGEREF _Toc41931913 \h </w:instrText>
            </w:r>
            <w:r w:rsidR="00991017">
              <w:rPr>
                <w:noProof/>
                <w:webHidden/>
              </w:rPr>
            </w:r>
            <w:r w:rsidR="00991017">
              <w:rPr>
                <w:noProof/>
                <w:webHidden/>
              </w:rPr>
              <w:fldChar w:fldCharType="separate"/>
            </w:r>
            <w:r w:rsidR="00991017">
              <w:rPr>
                <w:noProof/>
                <w:webHidden/>
              </w:rPr>
              <w:t>43</w:t>
            </w:r>
            <w:r w:rsidR="00991017">
              <w:rPr>
                <w:noProof/>
                <w:webHidden/>
              </w:rPr>
              <w:fldChar w:fldCharType="end"/>
            </w:r>
          </w:hyperlink>
        </w:p>
        <w:p w14:paraId="726DDBBF" w14:textId="5B939C5D"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14" w:history="1">
            <w:r w:rsidR="00991017" w:rsidRPr="0088294F">
              <w:rPr>
                <w:rStyle w:val="Hipervnculo"/>
                <w:noProof/>
                <w:lang w:val="es-CL"/>
              </w:rPr>
              <w:t>2.7 TÉCNICAS DE ACLARAR MASCARA</w:t>
            </w:r>
            <w:r w:rsidR="00991017">
              <w:rPr>
                <w:noProof/>
                <w:webHidden/>
              </w:rPr>
              <w:tab/>
            </w:r>
            <w:r w:rsidR="00991017">
              <w:rPr>
                <w:noProof/>
                <w:webHidden/>
              </w:rPr>
              <w:fldChar w:fldCharType="begin"/>
            </w:r>
            <w:r w:rsidR="00991017">
              <w:rPr>
                <w:noProof/>
                <w:webHidden/>
              </w:rPr>
              <w:instrText xml:space="preserve"> PAGEREF _Toc41931914 \h </w:instrText>
            </w:r>
            <w:r w:rsidR="00991017">
              <w:rPr>
                <w:noProof/>
                <w:webHidden/>
              </w:rPr>
            </w:r>
            <w:r w:rsidR="00991017">
              <w:rPr>
                <w:noProof/>
                <w:webHidden/>
              </w:rPr>
              <w:fldChar w:fldCharType="separate"/>
            </w:r>
            <w:r w:rsidR="00991017">
              <w:rPr>
                <w:noProof/>
                <w:webHidden/>
              </w:rPr>
              <w:t>51</w:t>
            </w:r>
            <w:r w:rsidR="00991017">
              <w:rPr>
                <w:noProof/>
                <w:webHidden/>
              </w:rPr>
              <w:fldChar w:fldCharType="end"/>
            </w:r>
          </w:hyperlink>
        </w:p>
        <w:p w14:paraId="7B9420A6" w14:textId="74C2CB80"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15" w:history="1">
            <w:r w:rsidR="00991017" w:rsidRPr="0088294F">
              <w:rPr>
                <w:rStyle w:val="Hipervnculo"/>
                <w:noProof/>
                <w:lang w:val="es-CL"/>
              </w:rPr>
              <w:t>2.7.1 MÁSCARAS DE BUCEO</w:t>
            </w:r>
            <w:r w:rsidR="00991017">
              <w:rPr>
                <w:noProof/>
                <w:webHidden/>
              </w:rPr>
              <w:tab/>
            </w:r>
            <w:r w:rsidR="00991017">
              <w:rPr>
                <w:noProof/>
                <w:webHidden/>
              </w:rPr>
              <w:fldChar w:fldCharType="begin"/>
            </w:r>
            <w:r w:rsidR="00991017">
              <w:rPr>
                <w:noProof/>
                <w:webHidden/>
              </w:rPr>
              <w:instrText xml:space="preserve"> PAGEREF _Toc41931915 \h </w:instrText>
            </w:r>
            <w:r w:rsidR="00991017">
              <w:rPr>
                <w:noProof/>
                <w:webHidden/>
              </w:rPr>
            </w:r>
            <w:r w:rsidR="00991017">
              <w:rPr>
                <w:noProof/>
                <w:webHidden/>
              </w:rPr>
              <w:fldChar w:fldCharType="separate"/>
            </w:r>
            <w:r w:rsidR="00991017">
              <w:rPr>
                <w:noProof/>
                <w:webHidden/>
              </w:rPr>
              <w:t>51</w:t>
            </w:r>
            <w:r w:rsidR="00991017">
              <w:rPr>
                <w:noProof/>
                <w:webHidden/>
              </w:rPr>
              <w:fldChar w:fldCharType="end"/>
            </w:r>
          </w:hyperlink>
        </w:p>
        <w:p w14:paraId="7CB580A7" w14:textId="69800DDA"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16" w:history="1">
            <w:r w:rsidR="00991017" w:rsidRPr="0088294F">
              <w:rPr>
                <w:rStyle w:val="Hipervnculo"/>
                <w:noProof/>
                <w:lang w:val="es-CL"/>
              </w:rPr>
              <w:t>2.7.2 TÉCNICAS PARA ACLARAR LA MÁSCARA:</w:t>
            </w:r>
            <w:r w:rsidR="00991017">
              <w:rPr>
                <w:noProof/>
                <w:webHidden/>
              </w:rPr>
              <w:tab/>
            </w:r>
            <w:r w:rsidR="00991017">
              <w:rPr>
                <w:noProof/>
                <w:webHidden/>
              </w:rPr>
              <w:fldChar w:fldCharType="begin"/>
            </w:r>
            <w:r w:rsidR="00991017">
              <w:rPr>
                <w:noProof/>
                <w:webHidden/>
              </w:rPr>
              <w:instrText xml:space="preserve"> PAGEREF _Toc41931916 \h </w:instrText>
            </w:r>
            <w:r w:rsidR="00991017">
              <w:rPr>
                <w:noProof/>
                <w:webHidden/>
              </w:rPr>
            </w:r>
            <w:r w:rsidR="00991017">
              <w:rPr>
                <w:noProof/>
                <w:webHidden/>
              </w:rPr>
              <w:fldChar w:fldCharType="separate"/>
            </w:r>
            <w:r w:rsidR="00991017">
              <w:rPr>
                <w:noProof/>
                <w:webHidden/>
              </w:rPr>
              <w:t>52</w:t>
            </w:r>
            <w:r w:rsidR="00991017">
              <w:rPr>
                <w:noProof/>
                <w:webHidden/>
              </w:rPr>
              <w:fldChar w:fldCharType="end"/>
            </w:r>
          </w:hyperlink>
        </w:p>
        <w:p w14:paraId="5A158CB7" w14:textId="57D5A03F" w:rsidR="00991017" w:rsidRDefault="009E5205">
          <w:pPr>
            <w:pStyle w:val="TDC1"/>
            <w:tabs>
              <w:tab w:val="right" w:leader="dot" w:pos="8828"/>
            </w:tabs>
            <w:rPr>
              <w:rFonts w:asciiTheme="minorHAnsi" w:eastAsiaTheme="minorEastAsia" w:hAnsiTheme="minorHAnsi"/>
              <w:noProof/>
              <w:szCs w:val="22"/>
              <w:lang w:val="es-ES" w:eastAsia="es-ES"/>
            </w:rPr>
          </w:pPr>
          <w:hyperlink w:anchor="_Toc41931917" w:history="1">
            <w:r w:rsidR="00991017" w:rsidRPr="0088294F">
              <w:rPr>
                <w:rStyle w:val="Hipervnculo"/>
                <w:noProof/>
                <w:lang w:val="es-CL"/>
              </w:rPr>
              <w:t>MÓDULO 3 PREPARACIÓN DEL RESCATE CON CUERDAS</w:t>
            </w:r>
            <w:r w:rsidR="00991017">
              <w:rPr>
                <w:noProof/>
                <w:webHidden/>
              </w:rPr>
              <w:tab/>
            </w:r>
            <w:r w:rsidR="00991017">
              <w:rPr>
                <w:noProof/>
                <w:webHidden/>
              </w:rPr>
              <w:fldChar w:fldCharType="begin"/>
            </w:r>
            <w:r w:rsidR="00991017">
              <w:rPr>
                <w:noProof/>
                <w:webHidden/>
              </w:rPr>
              <w:instrText xml:space="preserve"> PAGEREF _Toc41931917 \h </w:instrText>
            </w:r>
            <w:r w:rsidR="00991017">
              <w:rPr>
                <w:noProof/>
                <w:webHidden/>
              </w:rPr>
            </w:r>
            <w:r w:rsidR="00991017">
              <w:rPr>
                <w:noProof/>
                <w:webHidden/>
              </w:rPr>
              <w:fldChar w:fldCharType="separate"/>
            </w:r>
            <w:r w:rsidR="00991017">
              <w:rPr>
                <w:noProof/>
                <w:webHidden/>
              </w:rPr>
              <w:t>56</w:t>
            </w:r>
            <w:r w:rsidR="00991017">
              <w:rPr>
                <w:noProof/>
                <w:webHidden/>
              </w:rPr>
              <w:fldChar w:fldCharType="end"/>
            </w:r>
          </w:hyperlink>
        </w:p>
        <w:p w14:paraId="07C420AD" w14:textId="26D909BA"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18" w:history="1">
            <w:r w:rsidR="00991017" w:rsidRPr="0088294F">
              <w:rPr>
                <w:rStyle w:val="Hipervnculo"/>
                <w:noProof/>
                <w:lang w:val="es-CL"/>
              </w:rPr>
              <w:t>3.1 Objetivos del módulo</w:t>
            </w:r>
            <w:r w:rsidR="00991017">
              <w:rPr>
                <w:noProof/>
                <w:webHidden/>
              </w:rPr>
              <w:tab/>
            </w:r>
            <w:r w:rsidR="00991017">
              <w:rPr>
                <w:noProof/>
                <w:webHidden/>
              </w:rPr>
              <w:fldChar w:fldCharType="begin"/>
            </w:r>
            <w:r w:rsidR="00991017">
              <w:rPr>
                <w:noProof/>
                <w:webHidden/>
              </w:rPr>
              <w:instrText xml:space="preserve"> PAGEREF _Toc41931918 \h </w:instrText>
            </w:r>
            <w:r w:rsidR="00991017">
              <w:rPr>
                <w:noProof/>
                <w:webHidden/>
              </w:rPr>
            </w:r>
            <w:r w:rsidR="00991017">
              <w:rPr>
                <w:noProof/>
                <w:webHidden/>
              </w:rPr>
              <w:fldChar w:fldCharType="separate"/>
            </w:r>
            <w:r w:rsidR="00991017">
              <w:rPr>
                <w:noProof/>
                <w:webHidden/>
              </w:rPr>
              <w:t>56</w:t>
            </w:r>
            <w:r w:rsidR="00991017">
              <w:rPr>
                <w:noProof/>
                <w:webHidden/>
              </w:rPr>
              <w:fldChar w:fldCharType="end"/>
            </w:r>
          </w:hyperlink>
        </w:p>
        <w:p w14:paraId="0A26384F" w14:textId="1940F0D7"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19" w:history="1">
            <w:r w:rsidR="00991017" w:rsidRPr="0088294F">
              <w:rPr>
                <w:rStyle w:val="Hipervnculo"/>
                <w:noProof/>
                <w:lang w:val="es-CL"/>
              </w:rPr>
              <w:t>3.2 EQUIPO DE PROTECCION PERSONAL MÍNIMO POR RESCATISTA</w:t>
            </w:r>
            <w:r w:rsidR="00991017">
              <w:rPr>
                <w:noProof/>
                <w:webHidden/>
              </w:rPr>
              <w:tab/>
            </w:r>
            <w:r w:rsidR="00991017">
              <w:rPr>
                <w:noProof/>
                <w:webHidden/>
              </w:rPr>
              <w:fldChar w:fldCharType="begin"/>
            </w:r>
            <w:r w:rsidR="00991017">
              <w:rPr>
                <w:noProof/>
                <w:webHidden/>
              </w:rPr>
              <w:instrText xml:space="preserve"> PAGEREF _Toc41931919 \h </w:instrText>
            </w:r>
            <w:r w:rsidR="00991017">
              <w:rPr>
                <w:noProof/>
                <w:webHidden/>
              </w:rPr>
            </w:r>
            <w:r w:rsidR="00991017">
              <w:rPr>
                <w:noProof/>
                <w:webHidden/>
              </w:rPr>
              <w:fldChar w:fldCharType="separate"/>
            </w:r>
            <w:r w:rsidR="00991017">
              <w:rPr>
                <w:noProof/>
                <w:webHidden/>
              </w:rPr>
              <w:t>56</w:t>
            </w:r>
            <w:r w:rsidR="00991017">
              <w:rPr>
                <w:noProof/>
                <w:webHidden/>
              </w:rPr>
              <w:fldChar w:fldCharType="end"/>
            </w:r>
          </w:hyperlink>
        </w:p>
        <w:p w14:paraId="774AEFA9" w14:textId="3859BAE6"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20" w:history="1">
            <w:r w:rsidR="00991017" w:rsidRPr="0088294F">
              <w:rPr>
                <w:rStyle w:val="Hipervnculo"/>
                <w:noProof/>
                <w:lang w:val="es-CL"/>
              </w:rPr>
              <w:t>3.3 CONSIDERACIONES BASICAS DEL PROCESO DE RESCATE</w:t>
            </w:r>
            <w:r w:rsidR="00991017">
              <w:rPr>
                <w:noProof/>
                <w:webHidden/>
              </w:rPr>
              <w:tab/>
            </w:r>
            <w:r w:rsidR="00991017">
              <w:rPr>
                <w:noProof/>
                <w:webHidden/>
              </w:rPr>
              <w:fldChar w:fldCharType="begin"/>
            </w:r>
            <w:r w:rsidR="00991017">
              <w:rPr>
                <w:noProof/>
                <w:webHidden/>
              </w:rPr>
              <w:instrText xml:space="preserve"> PAGEREF _Toc41931920 \h </w:instrText>
            </w:r>
            <w:r w:rsidR="00991017">
              <w:rPr>
                <w:noProof/>
                <w:webHidden/>
              </w:rPr>
            </w:r>
            <w:r w:rsidR="00991017">
              <w:rPr>
                <w:noProof/>
                <w:webHidden/>
              </w:rPr>
              <w:fldChar w:fldCharType="separate"/>
            </w:r>
            <w:r w:rsidR="00991017">
              <w:rPr>
                <w:noProof/>
                <w:webHidden/>
              </w:rPr>
              <w:t>58</w:t>
            </w:r>
            <w:r w:rsidR="00991017">
              <w:rPr>
                <w:noProof/>
                <w:webHidden/>
              </w:rPr>
              <w:fldChar w:fldCharType="end"/>
            </w:r>
          </w:hyperlink>
        </w:p>
        <w:p w14:paraId="10D912BE" w14:textId="40511946"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21" w:history="1">
            <w:r w:rsidR="00991017" w:rsidRPr="0088294F">
              <w:rPr>
                <w:rStyle w:val="Hipervnculo"/>
                <w:noProof/>
                <w:lang w:val="es-CL"/>
              </w:rPr>
              <w:t>3.4 CONFORMACIÓN DE LA UNIDAD DE RESCATE</w:t>
            </w:r>
            <w:r w:rsidR="00991017">
              <w:rPr>
                <w:noProof/>
                <w:webHidden/>
              </w:rPr>
              <w:tab/>
            </w:r>
            <w:r w:rsidR="00991017">
              <w:rPr>
                <w:noProof/>
                <w:webHidden/>
              </w:rPr>
              <w:fldChar w:fldCharType="begin"/>
            </w:r>
            <w:r w:rsidR="00991017">
              <w:rPr>
                <w:noProof/>
                <w:webHidden/>
              </w:rPr>
              <w:instrText xml:space="preserve"> PAGEREF _Toc41931921 \h </w:instrText>
            </w:r>
            <w:r w:rsidR="00991017">
              <w:rPr>
                <w:noProof/>
                <w:webHidden/>
              </w:rPr>
            </w:r>
            <w:r w:rsidR="00991017">
              <w:rPr>
                <w:noProof/>
                <w:webHidden/>
              </w:rPr>
              <w:fldChar w:fldCharType="separate"/>
            </w:r>
            <w:r w:rsidR="00991017">
              <w:rPr>
                <w:noProof/>
                <w:webHidden/>
              </w:rPr>
              <w:t>60</w:t>
            </w:r>
            <w:r w:rsidR="00991017">
              <w:rPr>
                <w:noProof/>
                <w:webHidden/>
              </w:rPr>
              <w:fldChar w:fldCharType="end"/>
            </w:r>
          </w:hyperlink>
        </w:p>
        <w:p w14:paraId="72B0CFAC" w14:textId="65583F9E"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22" w:history="1">
            <w:r w:rsidR="00991017" w:rsidRPr="0088294F">
              <w:rPr>
                <w:rStyle w:val="Hipervnculo"/>
                <w:noProof/>
                <w:lang w:val="es-CL"/>
              </w:rPr>
              <w:t>3.4.1 OPERACIONES EN ÁNGULO ALTO</w:t>
            </w:r>
            <w:r w:rsidR="00991017">
              <w:rPr>
                <w:noProof/>
                <w:webHidden/>
              </w:rPr>
              <w:tab/>
            </w:r>
            <w:r w:rsidR="00991017">
              <w:rPr>
                <w:noProof/>
                <w:webHidden/>
              </w:rPr>
              <w:fldChar w:fldCharType="begin"/>
            </w:r>
            <w:r w:rsidR="00991017">
              <w:rPr>
                <w:noProof/>
                <w:webHidden/>
              </w:rPr>
              <w:instrText xml:space="preserve"> PAGEREF _Toc41931922 \h </w:instrText>
            </w:r>
            <w:r w:rsidR="00991017">
              <w:rPr>
                <w:noProof/>
                <w:webHidden/>
              </w:rPr>
            </w:r>
            <w:r w:rsidR="00991017">
              <w:rPr>
                <w:noProof/>
                <w:webHidden/>
              </w:rPr>
              <w:fldChar w:fldCharType="separate"/>
            </w:r>
            <w:r w:rsidR="00991017">
              <w:rPr>
                <w:noProof/>
                <w:webHidden/>
              </w:rPr>
              <w:t>60</w:t>
            </w:r>
            <w:r w:rsidR="00991017">
              <w:rPr>
                <w:noProof/>
                <w:webHidden/>
              </w:rPr>
              <w:fldChar w:fldCharType="end"/>
            </w:r>
          </w:hyperlink>
        </w:p>
        <w:p w14:paraId="041BF2B9" w14:textId="5EDFAAAD"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23" w:history="1">
            <w:r w:rsidR="00991017" w:rsidRPr="0088294F">
              <w:rPr>
                <w:rStyle w:val="Hipervnculo"/>
                <w:noProof/>
                <w:lang w:val="es-CL"/>
              </w:rPr>
              <w:t>3.4.2 OPERACIONES EN ÁNGULO BAJO</w:t>
            </w:r>
            <w:r w:rsidR="00991017">
              <w:rPr>
                <w:noProof/>
                <w:webHidden/>
              </w:rPr>
              <w:tab/>
            </w:r>
            <w:r w:rsidR="00991017">
              <w:rPr>
                <w:noProof/>
                <w:webHidden/>
              </w:rPr>
              <w:fldChar w:fldCharType="begin"/>
            </w:r>
            <w:r w:rsidR="00991017">
              <w:rPr>
                <w:noProof/>
                <w:webHidden/>
              </w:rPr>
              <w:instrText xml:space="preserve"> PAGEREF _Toc41931923 \h </w:instrText>
            </w:r>
            <w:r w:rsidR="00991017">
              <w:rPr>
                <w:noProof/>
                <w:webHidden/>
              </w:rPr>
            </w:r>
            <w:r w:rsidR="00991017">
              <w:rPr>
                <w:noProof/>
                <w:webHidden/>
              </w:rPr>
              <w:fldChar w:fldCharType="separate"/>
            </w:r>
            <w:r w:rsidR="00991017">
              <w:rPr>
                <w:noProof/>
                <w:webHidden/>
              </w:rPr>
              <w:t>60</w:t>
            </w:r>
            <w:r w:rsidR="00991017">
              <w:rPr>
                <w:noProof/>
                <w:webHidden/>
              </w:rPr>
              <w:fldChar w:fldCharType="end"/>
            </w:r>
          </w:hyperlink>
        </w:p>
        <w:p w14:paraId="3F3B52C9" w14:textId="7F82250C"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24" w:history="1">
            <w:r w:rsidR="00991017" w:rsidRPr="0088294F">
              <w:rPr>
                <w:rStyle w:val="Hipervnculo"/>
                <w:noProof/>
                <w:lang w:val="es-CL"/>
              </w:rPr>
              <w:t>3.4.3 RESPONSABILIDADES Y FUNCIONES DE CADA ROL/CARGO</w:t>
            </w:r>
            <w:r w:rsidR="00991017">
              <w:rPr>
                <w:noProof/>
                <w:webHidden/>
              </w:rPr>
              <w:tab/>
            </w:r>
            <w:r w:rsidR="00991017">
              <w:rPr>
                <w:noProof/>
                <w:webHidden/>
              </w:rPr>
              <w:fldChar w:fldCharType="begin"/>
            </w:r>
            <w:r w:rsidR="00991017">
              <w:rPr>
                <w:noProof/>
                <w:webHidden/>
              </w:rPr>
              <w:instrText xml:space="preserve"> PAGEREF _Toc41931924 \h </w:instrText>
            </w:r>
            <w:r w:rsidR="00991017">
              <w:rPr>
                <w:noProof/>
                <w:webHidden/>
              </w:rPr>
            </w:r>
            <w:r w:rsidR="00991017">
              <w:rPr>
                <w:noProof/>
                <w:webHidden/>
              </w:rPr>
              <w:fldChar w:fldCharType="separate"/>
            </w:r>
            <w:r w:rsidR="00991017">
              <w:rPr>
                <w:noProof/>
                <w:webHidden/>
              </w:rPr>
              <w:t>60</w:t>
            </w:r>
            <w:r w:rsidR="00991017">
              <w:rPr>
                <w:noProof/>
                <w:webHidden/>
              </w:rPr>
              <w:fldChar w:fldCharType="end"/>
            </w:r>
          </w:hyperlink>
        </w:p>
        <w:p w14:paraId="61E3CFF8" w14:textId="75E768D1"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25" w:history="1">
            <w:r w:rsidR="00991017" w:rsidRPr="0088294F">
              <w:rPr>
                <w:rStyle w:val="Hipervnculo"/>
                <w:noProof/>
                <w:lang w:val="es-CL"/>
              </w:rPr>
              <w:t>3.5 DISTRIBUCIÓN DEL ÁREA DE TRABAJO</w:t>
            </w:r>
            <w:r w:rsidR="00991017">
              <w:rPr>
                <w:noProof/>
                <w:webHidden/>
              </w:rPr>
              <w:tab/>
            </w:r>
            <w:r w:rsidR="00991017">
              <w:rPr>
                <w:noProof/>
                <w:webHidden/>
              </w:rPr>
              <w:fldChar w:fldCharType="begin"/>
            </w:r>
            <w:r w:rsidR="00991017">
              <w:rPr>
                <w:noProof/>
                <w:webHidden/>
              </w:rPr>
              <w:instrText xml:space="preserve"> PAGEREF _Toc41931925 \h </w:instrText>
            </w:r>
            <w:r w:rsidR="00991017">
              <w:rPr>
                <w:noProof/>
                <w:webHidden/>
              </w:rPr>
            </w:r>
            <w:r w:rsidR="00991017">
              <w:rPr>
                <w:noProof/>
                <w:webHidden/>
              </w:rPr>
              <w:fldChar w:fldCharType="separate"/>
            </w:r>
            <w:r w:rsidR="00991017">
              <w:rPr>
                <w:noProof/>
                <w:webHidden/>
              </w:rPr>
              <w:t>63</w:t>
            </w:r>
            <w:r w:rsidR="00991017">
              <w:rPr>
                <w:noProof/>
                <w:webHidden/>
              </w:rPr>
              <w:fldChar w:fldCharType="end"/>
            </w:r>
          </w:hyperlink>
        </w:p>
        <w:p w14:paraId="7BAE4CF5" w14:textId="4A43B8B9"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26" w:history="1">
            <w:r w:rsidR="00991017" w:rsidRPr="0088294F">
              <w:rPr>
                <w:rStyle w:val="Hipervnculo"/>
                <w:noProof/>
                <w:lang w:val="es-CL"/>
              </w:rPr>
              <w:t>3.5.1 DISPOSICIÓN TIPO PARA MANIOBRA DE RESCATE</w:t>
            </w:r>
            <w:r w:rsidR="00991017">
              <w:rPr>
                <w:noProof/>
                <w:webHidden/>
              </w:rPr>
              <w:tab/>
            </w:r>
            <w:r w:rsidR="00991017">
              <w:rPr>
                <w:noProof/>
                <w:webHidden/>
              </w:rPr>
              <w:fldChar w:fldCharType="begin"/>
            </w:r>
            <w:r w:rsidR="00991017">
              <w:rPr>
                <w:noProof/>
                <w:webHidden/>
              </w:rPr>
              <w:instrText xml:space="preserve"> PAGEREF _Toc41931926 \h </w:instrText>
            </w:r>
            <w:r w:rsidR="00991017">
              <w:rPr>
                <w:noProof/>
                <w:webHidden/>
              </w:rPr>
            </w:r>
            <w:r w:rsidR="00991017">
              <w:rPr>
                <w:noProof/>
                <w:webHidden/>
              </w:rPr>
              <w:fldChar w:fldCharType="separate"/>
            </w:r>
            <w:r w:rsidR="00991017">
              <w:rPr>
                <w:noProof/>
                <w:webHidden/>
              </w:rPr>
              <w:t>63</w:t>
            </w:r>
            <w:r w:rsidR="00991017">
              <w:rPr>
                <w:noProof/>
                <w:webHidden/>
              </w:rPr>
              <w:fldChar w:fldCharType="end"/>
            </w:r>
          </w:hyperlink>
        </w:p>
        <w:p w14:paraId="68CB5A79" w14:textId="03CC0222"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27" w:history="1">
            <w:r w:rsidR="00991017" w:rsidRPr="0088294F">
              <w:rPr>
                <w:rStyle w:val="Hipervnculo"/>
                <w:noProof/>
                <w:lang w:val="es-CL"/>
              </w:rPr>
              <w:t>3.5.2 PUNTOS A REVISAR PREVIO AL INICIO DEL RESCATE:</w:t>
            </w:r>
            <w:r w:rsidR="00991017">
              <w:rPr>
                <w:noProof/>
                <w:webHidden/>
              </w:rPr>
              <w:tab/>
            </w:r>
            <w:r w:rsidR="00991017">
              <w:rPr>
                <w:noProof/>
                <w:webHidden/>
              </w:rPr>
              <w:fldChar w:fldCharType="begin"/>
            </w:r>
            <w:r w:rsidR="00991017">
              <w:rPr>
                <w:noProof/>
                <w:webHidden/>
              </w:rPr>
              <w:instrText xml:space="preserve"> PAGEREF _Toc41931927 \h </w:instrText>
            </w:r>
            <w:r w:rsidR="00991017">
              <w:rPr>
                <w:noProof/>
                <w:webHidden/>
              </w:rPr>
            </w:r>
            <w:r w:rsidR="00991017">
              <w:rPr>
                <w:noProof/>
                <w:webHidden/>
              </w:rPr>
              <w:fldChar w:fldCharType="separate"/>
            </w:r>
            <w:r w:rsidR="00991017">
              <w:rPr>
                <w:noProof/>
                <w:webHidden/>
              </w:rPr>
              <w:t>64</w:t>
            </w:r>
            <w:r w:rsidR="00991017">
              <w:rPr>
                <w:noProof/>
                <w:webHidden/>
              </w:rPr>
              <w:fldChar w:fldCharType="end"/>
            </w:r>
          </w:hyperlink>
        </w:p>
        <w:p w14:paraId="5C5ABD61" w14:textId="59E249F6"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28" w:history="1">
            <w:r w:rsidR="00991017" w:rsidRPr="0088294F">
              <w:rPr>
                <w:rStyle w:val="Hipervnculo"/>
                <w:noProof/>
                <w:lang w:val="es-CL"/>
              </w:rPr>
              <w:t>3.6 ANCLAJES</w:t>
            </w:r>
            <w:r w:rsidR="00991017">
              <w:rPr>
                <w:noProof/>
                <w:webHidden/>
              </w:rPr>
              <w:tab/>
            </w:r>
            <w:r w:rsidR="00991017">
              <w:rPr>
                <w:noProof/>
                <w:webHidden/>
              </w:rPr>
              <w:fldChar w:fldCharType="begin"/>
            </w:r>
            <w:r w:rsidR="00991017">
              <w:rPr>
                <w:noProof/>
                <w:webHidden/>
              </w:rPr>
              <w:instrText xml:space="preserve"> PAGEREF _Toc41931928 \h </w:instrText>
            </w:r>
            <w:r w:rsidR="00991017">
              <w:rPr>
                <w:noProof/>
                <w:webHidden/>
              </w:rPr>
            </w:r>
            <w:r w:rsidR="00991017">
              <w:rPr>
                <w:noProof/>
                <w:webHidden/>
              </w:rPr>
              <w:fldChar w:fldCharType="separate"/>
            </w:r>
            <w:r w:rsidR="00991017">
              <w:rPr>
                <w:noProof/>
                <w:webHidden/>
              </w:rPr>
              <w:t>65</w:t>
            </w:r>
            <w:r w:rsidR="00991017">
              <w:rPr>
                <w:noProof/>
                <w:webHidden/>
              </w:rPr>
              <w:fldChar w:fldCharType="end"/>
            </w:r>
          </w:hyperlink>
        </w:p>
        <w:p w14:paraId="202021E2" w14:textId="479D98E2"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29" w:history="1">
            <w:r w:rsidR="00991017" w:rsidRPr="0088294F">
              <w:rPr>
                <w:rStyle w:val="Hipervnculo"/>
                <w:noProof/>
                <w:lang w:val="es-CL"/>
              </w:rPr>
              <w:t>3.7 SISTEMAS DE DESCENSO:</w:t>
            </w:r>
            <w:r w:rsidR="00991017">
              <w:rPr>
                <w:noProof/>
                <w:webHidden/>
              </w:rPr>
              <w:tab/>
            </w:r>
            <w:r w:rsidR="00991017">
              <w:rPr>
                <w:noProof/>
                <w:webHidden/>
              </w:rPr>
              <w:fldChar w:fldCharType="begin"/>
            </w:r>
            <w:r w:rsidR="00991017">
              <w:rPr>
                <w:noProof/>
                <w:webHidden/>
              </w:rPr>
              <w:instrText xml:space="preserve"> PAGEREF _Toc41931929 \h </w:instrText>
            </w:r>
            <w:r w:rsidR="00991017">
              <w:rPr>
                <w:noProof/>
                <w:webHidden/>
              </w:rPr>
            </w:r>
            <w:r w:rsidR="00991017">
              <w:rPr>
                <w:noProof/>
                <w:webHidden/>
              </w:rPr>
              <w:fldChar w:fldCharType="separate"/>
            </w:r>
            <w:r w:rsidR="00991017">
              <w:rPr>
                <w:noProof/>
                <w:webHidden/>
              </w:rPr>
              <w:t>66</w:t>
            </w:r>
            <w:r w:rsidR="00991017">
              <w:rPr>
                <w:noProof/>
                <w:webHidden/>
              </w:rPr>
              <w:fldChar w:fldCharType="end"/>
            </w:r>
          </w:hyperlink>
        </w:p>
        <w:p w14:paraId="0BC0A74F" w14:textId="2FA3A6D7"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30" w:history="1">
            <w:r w:rsidR="00991017" w:rsidRPr="0088294F">
              <w:rPr>
                <w:rStyle w:val="Hipervnculo"/>
                <w:noProof/>
                <w:lang w:val="es-CL"/>
              </w:rPr>
              <w:t>3.7.1 SISTEMA DE DESCENSO CON 8 DE RESCATE:</w:t>
            </w:r>
            <w:r w:rsidR="00991017">
              <w:rPr>
                <w:noProof/>
                <w:webHidden/>
              </w:rPr>
              <w:tab/>
            </w:r>
            <w:r w:rsidR="00991017">
              <w:rPr>
                <w:noProof/>
                <w:webHidden/>
              </w:rPr>
              <w:fldChar w:fldCharType="begin"/>
            </w:r>
            <w:r w:rsidR="00991017">
              <w:rPr>
                <w:noProof/>
                <w:webHidden/>
              </w:rPr>
              <w:instrText xml:space="preserve"> PAGEREF _Toc41931930 \h </w:instrText>
            </w:r>
            <w:r w:rsidR="00991017">
              <w:rPr>
                <w:noProof/>
                <w:webHidden/>
              </w:rPr>
            </w:r>
            <w:r w:rsidR="00991017">
              <w:rPr>
                <w:noProof/>
                <w:webHidden/>
              </w:rPr>
              <w:fldChar w:fldCharType="separate"/>
            </w:r>
            <w:r w:rsidR="00991017">
              <w:rPr>
                <w:noProof/>
                <w:webHidden/>
              </w:rPr>
              <w:t>66</w:t>
            </w:r>
            <w:r w:rsidR="00991017">
              <w:rPr>
                <w:noProof/>
                <w:webHidden/>
              </w:rPr>
              <w:fldChar w:fldCharType="end"/>
            </w:r>
          </w:hyperlink>
        </w:p>
        <w:p w14:paraId="78DF2AC2" w14:textId="32195EFE"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31" w:history="1">
            <w:r w:rsidR="00991017" w:rsidRPr="0088294F">
              <w:rPr>
                <w:rStyle w:val="Hipervnculo"/>
                <w:noProof/>
                <w:lang w:val="es-CL"/>
              </w:rPr>
              <w:t>3.7.2 Sistema de Descenso con I´D de Petzl:</w:t>
            </w:r>
            <w:r w:rsidR="00991017">
              <w:rPr>
                <w:noProof/>
                <w:webHidden/>
              </w:rPr>
              <w:tab/>
            </w:r>
            <w:r w:rsidR="00991017">
              <w:rPr>
                <w:noProof/>
                <w:webHidden/>
              </w:rPr>
              <w:fldChar w:fldCharType="begin"/>
            </w:r>
            <w:r w:rsidR="00991017">
              <w:rPr>
                <w:noProof/>
                <w:webHidden/>
              </w:rPr>
              <w:instrText xml:space="preserve"> PAGEREF _Toc41931931 \h </w:instrText>
            </w:r>
            <w:r w:rsidR="00991017">
              <w:rPr>
                <w:noProof/>
                <w:webHidden/>
              </w:rPr>
            </w:r>
            <w:r w:rsidR="00991017">
              <w:rPr>
                <w:noProof/>
                <w:webHidden/>
              </w:rPr>
              <w:fldChar w:fldCharType="separate"/>
            </w:r>
            <w:r w:rsidR="00991017">
              <w:rPr>
                <w:noProof/>
                <w:webHidden/>
              </w:rPr>
              <w:t>67</w:t>
            </w:r>
            <w:r w:rsidR="00991017">
              <w:rPr>
                <w:noProof/>
                <w:webHidden/>
              </w:rPr>
              <w:fldChar w:fldCharType="end"/>
            </w:r>
          </w:hyperlink>
        </w:p>
        <w:p w14:paraId="247842FF" w14:textId="25E561B2"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32" w:history="1">
            <w:r w:rsidR="00991017" w:rsidRPr="0088294F">
              <w:rPr>
                <w:rStyle w:val="Hipervnculo"/>
                <w:noProof/>
                <w:lang w:val="es-CL"/>
              </w:rPr>
              <w:t>3.8 SISTEMAS DE ASCENSO</w:t>
            </w:r>
            <w:r w:rsidR="00991017">
              <w:rPr>
                <w:noProof/>
                <w:webHidden/>
              </w:rPr>
              <w:tab/>
            </w:r>
            <w:r w:rsidR="00991017">
              <w:rPr>
                <w:noProof/>
                <w:webHidden/>
              </w:rPr>
              <w:fldChar w:fldCharType="begin"/>
            </w:r>
            <w:r w:rsidR="00991017">
              <w:rPr>
                <w:noProof/>
                <w:webHidden/>
              </w:rPr>
              <w:instrText xml:space="preserve"> PAGEREF _Toc41931932 \h </w:instrText>
            </w:r>
            <w:r w:rsidR="00991017">
              <w:rPr>
                <w:noProof/>
                <w:webHidden/>
              </w:rPr>
            </w:r>
            <w:r w:rsidR="00991017">
              <w:rPr>
                <w:noProof/>
                <w:webHidden/>
              </w:rPr>
              <w:fldChar w:fldCharType="separate"/>
            </w:r>
            <w:r w:rsidR="00991017">
              <w:rPr>
                <w:noProof/>
                <w:webHidden/>
              </w:rPr>
              <w:t>69</w:t>
            </w:r>
            <w:r w:rsidR="00991017">
              <w:rPr>
                <w:noProof/>
                <w:webHidden/>
              </w:rPr>
              <w:fldChar w:fldCharType="end"/>
            </w:r>
          </w:hyperlink>
        </w:p>
        <w:p w14:paraId="34AF077B" w14:textId="3B0EA81B"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33" w:history="1">
            <w:r w:rsidR="00991017" w:rsidRPr="0088294F">
              <w:rPr>
                <w:rStyle w:val="Hipervnculo"/>
                <w:noProof/>
                <w:lang w:val="es-CL"/>
              </w:rPr>
              <w:t>3.8.1 Bloqueador ventral y ascendedor</w:t>
            </w:r>
            <w:r w:rsidR="00991017">
              <w:rPr>
                <w:noProof/>
                <w:webHidden/>
              </w:rPr>
              <w:tab/>
            </w:r>
            <w:r w:rsidR="00991017">
              <w:rPr>
                <w:noProof/>
                <w:webHidden/>
              </w:rPr>
              <w:fldChar w:fldCharType="begin"/>
            </w:r>
            <w:r w:rsidR="00991017">
              <w:rPr>
                <w:noProof/>
                <w:webHidden/>
              </w:rPr>
              <w:instrText xml:space="preserve"> PAGEREF _Toc41931933 \h </w:instrText>
            </w:r>
            <w:r w:rsidR="00991017">
              <w:rPr>
                <w:noProof/>
                <w:webHidden/>
              </w:rPr>
            </w:r>
            <w:r w:rsidR="00991017">
              <w:rPr>
                <w:noProof/>
                <w:webHidden/>
              </w:rPr>
              <w:fldChar w:fldCharType="separate"/>
            </w:r>
            <w:r w:rsidR="00991017">
              <w:rPr>
                <w:noProof/>
                <w:webHidden/>
              </w:rPr>
              <w:t>69</w:t>
            </w:r>
            <w:r w:rsidR="00991017">
              <w:rPr>
                <w:noProof/>
                <w:webHidden/>
              </w:rPr>
              <w:fldChar w:fldCharType="end"/>
            </w:r>
          </w:hyperlink>
        </w:p>
        <w:p w14:paraId="39BEC12A" w14:textId="3D89B358"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34" w:history="1">
            <w:r w:rsidR="00991017" w:rsidRPr="0088294F">
              <w:rPr>
                <w:rStyle w:val="Hipervnculo"/>
                <w:noProof/>
                <w:lang w:val="es-CL"/>
              </w:rPr>
              <w:t>3.8.2 I´D y Ascendedor</w:t>
            </w:r>
            <w:r w:rsidR="00991017">
              <w:rPr>
                <w:noProof/>
                <w:webHidden/>
              </w:rPr>
              <w:tab/>
            </w:r>
            <w:r w:rsidR="00991017">
              <w:rPr>
                <w:noProof/>
                <w:webHidden/>
              </w:rPr>
              <w:fldChar w:fldCharType="begin"/>
            </w:r>
            <w:r w:rsidR="00991017">
              <w:rPr>
                <w:noProof/>
                <w:webHidden/>
              </w:rPr>
              <w:instrText xml:space="preserve"> PAGEREF _Toc41931934 \h </w:instrText>
            </w:r>
            <w:r w:rsidR="00991017">
              <w:rPr>
                <w:noProof/>
                <w:webHidden/>
              </w:rPr>
            </w:r>
            <w:r w:rsidR="00991017">
              <w:rPr>
                <w:noProof/>
                <w:webHidden/>
              </w:rPr>
              <w:fldChar w:fldCharType="separate"/>
            </w:r>
            <w:r w:rsidR="00991017">
              <w:rPr>
                <w:noProof/>
                <w:webHidden/>
              </w:rPr>
              <w:t>70</w:t>
            </w:r>
            <w:r w:rsidR="00991017">
              <w:rPr>
                <w:noProof/>
                <w:webHidden/>
              </w:rPr>
              <w:fldChar w:fldCharType="end"/>
            </w:r>
          </w:hyperlink>
        </w:p>
        <w:p w14:paraId="66054D09" w14:textId="2719E2BD"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35" w:history="1">
            <w:r w:rsidR="00991017" w:rsidRPr="0088294F">
              <w:rPr>
                <w:rStyle w:val="Hipervnculo"/>
                <w:noProof/>
                <w:lang w:val="es-CL"/>
              </w:rPr>
              <w:t>3.9 VENTAJAS MECÁNICAS EN IZAJE</w:t>
            </w:r>
            <w:r w:rsidR="00991017">
              <w:rPr>
                <w:noProof/>
                <w:webHidden/>
              </w:rPr>
              <w:tab/>
            </w:r>
            <w:r w:rsidR="00991017">
              <w:rPr>
                <w:noProof/>
                <w:webHidden/>
              </w:rPr>
              <w:fldChar w:fldCharType="begin"/>
            </w:r>
            <w:r w:rsidR="00991017">
              <w:rPr>
                <w:noProof/>
                <w:webHidden/>
              </w:rPr>
              <w:instrText xml:space="preserve"> PAGEREF _Toc41931935 \h </w:instrText>
            </w:r>
            <w:r w:rsidR="00991017">
              <w:rPr>
                <w:noProof/>
                <w:webHidden/>
              </w:rPr>
            </w:r>
            <w:r w:rsidR="00991017">
              <w:rPr>
                <w:noProof/>
                <w:webHidden/>
              </w:rPr>
              <w:fldChar w:fldCharType="separate"/>
            </w:r>
            <w:r w:rsidR="00991017">
              <w:rPr>
                <w:noProof/>
                <w:webHidden/>
              </w:rPr>
              <w:t>71</w:t>
            </w:r>
            <w:r w:rsidR="00991017">
              <w:rPr>
                <w:noProof/>
                <w:webHidden/>
              </w:rPr>
              <w:fldChar w:fldCharType="end"/>
            </w:r>
          </w:hyperlink>
        </w:p>
        <w:p w14:paraId="746937DF" w14:textId="2BB9C981"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36" w:history="1">
            <w:r w:rsidR="00991017" w:rsidRPr="0088294F">
              <w:rPr>
                <w:rStyle w:val="Hipervnculo"/>
                <w:noProof/>
                <w:lang w:val="es-CL"/>
              </w:rPr>
              <w:t>3.10 LÍNEA DE SEGURIDAD:</w:t>
            </w:r>
            <w:r w:rsidR="00991017">
              <w:rPr>
                <w:noProof/>
                <w:webHidden/>
              </w:rPr>
              <w:tab/>
            </w:r>
            <w:r w:rsidR="00991017">
              <w:rPr>
                <w:noProof/>
                <w:webHidden/>
              </w:rPr>
              <w:fldChar w:fldCharType="begin"/>
            </w:r>
            <w:r w:rsidR="00991017">
              <w:rPr>
                <w:noProof/>
                <w:webHidden/>
              </w:rPr>
              <w:instrText xml:space="preserve"> PAGEREF _Toc41931936 \h </w:instrText>
            </w:r>
            <w:r w:rsidR="00991017">
              <w:rPr>
                <w:noProof/>
                <w:webHidden/>
              </w:rPr>
            </w:r>
            <w:r w:rsidR="00991017">
              <w:rPr>
                <w:noProof/>
                <w:webHidden/>
              </w:rPr>
              <w:fldChar w:fldCharType="separate"/>
            </w:r>
            <w:r w:rsidR="00991017">
              <w:rPr>
                <w:noProof/>
                <w:webHidden/>
              </w:rPr>
              <w:t>72</w:t>
            </w:r>
            <w:r w:rsidR="00991017">
              <w:rPr>
                <w:noProof/>
                <w:webHidden/>
              </w:rPr>
              <w:fldChar w:fldCharType="end"/>
            </w:r>
          </w:hyperlink>
        </w:p>
        <w:p w14:paraId="03914B8B" w14:textId="0F1391F2"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37" w:history="1">
            <w:r w:rsidR="00991017" w:rsidRPr="0088294F">
              <w:rPr>
                <w:rStyle w:val="Hipervnculo"/>
                <w:noProof/>
                <w:lang w:val="es-CL"/>
              </w:rPr>
              <w:t>3.11 TIROLESAS</w:t>
            </w:r>
            <w:r w:rsidR="00991017">
              <w:rPr>
                <w:noProof/>
                <w:webHidden/>
              </w:rPr>
              <w:tab/>
            </w:r>
            <w:r w:rsidR="00991017">
              <w:rPr>
                <w:noProof/>
                <w:webHidden/>
              </w:rPr>
              <w:fldChar w:fldCharType="begin"/>
            </w:r>
            <w:r w:rsidR="00991017">
              <w:rPr>
                <w:noProof/>
                <w:webHidden/>
              </w:rPr>
              <w:instrText xml:space="preserve"> PAGEREF _Toc41931937 \h </w:instrText>
            </w:r>
            <w:r w:rsidR="00991017">
              <w:rPr>
                <w:noProof/>
                <w:webHidden/>
              </w:rPr>
            </w:r>
            <w:r w:rsidR="00991017">
              <w:rPr>
                <w:noProof/>
                <w:webHidden/>
              </w:rPr>
              <w:fldChar w:fldCharType="separate"/>
            </w:r>
            <w:r w:rsidR="00991017">
              <w:rPr>
                <w:noProof/>
                <w:webHidden/>
              </w:rPr>
              <w:t>77</w:t>
            </w:r>
            <w:r w:rsidR="00991017">
              <w:rPr>
                <w:noProof/>
                <w:webHidden/>
              </w:rPr>
              <w:fldChar w:fldCharType="end"/>
            </w:r>
          </w:hyperlink>
        </w:p>
        <w:p w14:paraId="780BCBC4" w14:textId="788F5814"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38" w:history="1">
            <w:r w:rsidR="00991017" w:rsidRPr="0088294F">
              <w:rPr>
                <w:rStyle w:val="Hipervnculo"/>
                <w:noProof/>
                <w:lang w:val="es-CL"/>
              </w:rPr>
              <w:t>3.12 GLOSARIO DE ESTE MÓDULO</w:t>
            </w:r>
            <w:r w:rsidR="00991017">
              <w:rPr>
                <w:noProof/>
                <w:webHidden/>
              </w:rPr>
              <w:tab/>
            </w:r>
            <w:r w:rsidR="00991017">
              <w:rPr>
                <w:noProof/>
                <w:webHidden/>
              </w:rPr>
              <w:fldChar w:fldCharType="begin"/>
            </w:r>
            <w:r w:rsidR="00991017">
              <w:rPr>
                <w:noProof/>
                <w:webHidden/>
              </w:rPr>
              <w:instrText xml:space="preserve"> PAGEREF _Toc41931938 \h </w:instrText>
            </w:r>
            <w:r w:rsidR="00991017">
              <w:rPr>
                <w:noProof/>
                <w:webHidden/>
              </w:rPr>
            </w:r>
            <w:r w:rsidR="00991017">
              <w:rPr>
                <w:noProof/>
                <w:webHidden/>
              </w:rPr>
              <w:fldChar w:fldCharType="separate"/>
            </w:r>
            <w:r w:rsidR="00991017">
              <w:rPr>
                <w:noProof/>
                <w:webHidden/>
              </w:rPr>
              <w:t>79</w:t>
            </w:r>
            <w:r w:rsidR="00991017">
              <w:rPr>
                <w:noProof/>
                <w:webHidden/>
              </w:rPr>
              <w:fldChar w:fldCharType="end"/>
            </w:r>
          </w:hyperlink>
        </w:p>
        <w:p w14:paraId="779507D9" w14:textId="75D6A6D1" w:rsidR="00991017" w:rsidRDefault="009E5205">
          <w:pPr>
            <w:pStyle w:val="TDC1"/>
            <w:tabs>
              <w:tab w:val="right" w:leader="dot" w:pos="8828"/>
            </w:tabs>
            <w:rPr>
              <w:rFonts w:asciiTheme="minorHAnsi" w:eastAsiaTheme="minorEastAsia" w:hAnsiTheme="minorHAnsi"/>
              <w:noProof/>
              <w:szCs w:val="22"/>
              <w:lang w:val="es-ES" w:eastAsia="es-ES"/>
            </w:rPr>
          </w:pPr>
          <w:hyperlink w:anchor="_Toc41931939" w:history="1">
            <w:r w:rsidR="00991017" w:rsidRPr="0088294F">
              <w:rPr>
                <w:rStyle w:val="Hipervnculo"/>
                <w:noProof/>
                <w:lang w:val="es-CL"/>
              </w:rPr>
              <w:t>MÓDULO 4 RESCATE</w:t>
            </w:r>
            <w:r w:rsidR="00991017">
              <w:rPr>
                <w:noProof/>
                <w:webHidden/>
              </w:rPr>
              <w:tab/>
            </w:r>
            <w:r w:rsidR="00991017">
              <w:rPr>
                <w:noProof/>
                <w:webHidden/>
              </w:rPr>
              <w:fldChar w:fldCharType="begin"/>
            </w:r>
            <w:r w:rsidR="00991017">
              <w:rPr>
                <w:noProof/>
                <w:webHidden/>
              </w:rPr>
              <w:instrText xml:space="preserve"> PAGEREF _Toc41931939 \h </w:instrText>
            </w:r>
            <w:r w:rsidR="00991017">
              <w:rPr>
                <w:noProof/>
                <w:webHidden/>
              </w:rPr>
            </w:r>
            <w:r w:rsidR="00991017">
              <w:rPr>
                <w:noProof/>
                <w:webHidden/>
              </w:rPr>
              <w:fldChar w:fldCharType="separate"/>
            </w:r>
            <w:r w:rsidR="00991017">
              <w:rPr>
                <w:noProof/>
                <w:webHidden/>
              </w:rPr>
              <w:t>80</w:t>
            </w:r>
            <w:r w:rsidR="00991017">
              <w:rPr>
                <w:noProof/>
                <w:webHidden/>
              </w:rPr>
              <w:fldChar w:fldCharType="end"/>
            </w:r>
          </w:hyperlink>
        </w:p>
        <w:p w14:paraId="2B5B1488" w14:textId="0BB74B59"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40" w:history="1">
            <w:r w:rsidR="00991017" w:rsidRPr="0088294F">
              <w:rPr>
                <w:rStyle w:val="Hipervnculo"/>
                <w:noProof/>
                <w:lang w:val="es-CL"/>
              </w:rPr>
              <w:t>4.1 OBJETIVOS DE ESTE MÓDULO</w:t>
            </w:r>
            <w:r w:rsidR="00991017">
              <w:rPr>
                <w:noProof/>
                <w:webHidden/>
              </w:rPr>
              <w:tab/>
            </w:r>
            <w:r w:rsidR="00991017">
              <w:rPr>
                <w:noProof/>
                <w:webHidden/>
              </w:rPr>
              <w:fldChar w:fldCharType="begin"/>
            </w:r>
            <w:r w:rsidR="00991017">
              <w:rPr>
                <w:noProof/>
                <w:webHidden/>
              </w:rPr>
              <w:instrText xml:space="preserve"> PAGEREF _Toc41931940 \h </w:instrText>
            </w:r>
            <w:r w:rsidR="00991017">
              <w:rPr>
                <w:noProof/>
                <w:webHidden/>
              </w:rPr>
            </w:r>
            <w:r w:rsidR="00991017">
              <w:rPr>
                <w:noProof/>
                <w:webHidden/>
              </w:rPr>
              <w:fldChar w:fldCharType="separate"/>
            </w:r>
            <w:r w:rsidR="00991017">
              <w:rPr>
                <w:noProof/>
                <w:webHidden/>
              </w:rPr>
              <w:t>80</w:t>
            </w:r>
            <w:r w:rsidR="00991017">
              <w:rPr>
                <w:noProof/>
                <w:webHidden/>
              </w:rPr>
              <w:fldChar w:fldCharType="end"/>
            </w:r>
          </w:hyperlink>
        </w:p>
        <w:p w14:paraId="602F7341" w14:textId="24DC255C"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41" w:history="1">
            <w:r w:rsidR="00991017" w:rsidRPr="0088294F">
              <w:rPr>
                <w:rStyle w:val="Hipervnculo"/>
                <w:noProof/>
                <w:lang w:val="es-CL"/>
              </w:rPr>
              <w:t>4.2 TIPOS DE ESCENARIOS DE RESCATE</w:t>
            </w:r>
            <w:r w:rsidR="00991017">
              <w:rPr>
                <w:noProof/>
                <w:webHidden/>
              </w:rPr>
              <w:tab/>
            </w:r>
            <w:r w:rsidR="00991017">
              <w:rPr>
                <w:noProof/>
                <w:webHidden/>
              </w:rPr>
              <w:fldChar w:fldCharType="begin"/>
            </w:r>
            <w:r w:rsidR="00991017">
              <w:rPr>
                <w:noProof/>
                <w:webHidden/>
              </w:rPr>
              <w:instrText xml:space="preserve"> PAGEREF _Toc41931941 \h </w:instrText>
            </w:r>
            <w:r w:rsidR="00991017">
              <w:rPr>
                <w:noProof/>
                <w:webHidden/>
              </w:rPr>
            </w:r>
            <w:r w:rsidR="00991017">
              <w:rPr>
                <w:noProof/>
                <w:webHidden/>
              </w:rPr>
              <w:fldChar w:fldCharType="separate"/>
            </w:r>
            <w:r w:rsidR="00991017">
              <w:rPr>
                <w:noProof/>
                <w:webHidden/>
              </w:rPr>
              <w:t>80</w:t>
            </w:r>
            <w:r w:rsidR="00991017">
              <w:rPr>
                <w:noProof/>
                <w:webHidden/>
              </w:rPr>
              <w:fldChar w:fldCharType="end"/>
            </w:r>
          </w:hyperlink>
        </w:p>
        <w:p w14:paraId="17657A41" w14:textId="6840845F"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42" w:history="1">
            <w:r w:rsidR="00991017" w:rsidRPr="0088294F">
              <w:rPr>
                <w:rStyle w:val="Hipervnculo"/>
                <w:rFonts w:eastAsia="ArialMT"/>
                <w:noProof/>
                <w:lang w:val="es-CL"/>
              </w:rPr>
              <w:t>4.3 RESCATE EN POZOS</w:t>
            </w:r>
            <w:r w:rsidR="00991017">
              <w:rPr>
                <w:noProof/>
                <w:webHidden/>
              </w:rPr>
              <w:tab/>
            </w:r>
            <w:r w:rsidR="00991017">
              <w:rPr>
                <w:noProof/>
                <w:webHidden/>
              </w:rPr>
              <w:fldChar w:fldCharType="begin"/>
            </w:r>
            <w:r w:rsidR="00991017">
              <w:rPr>
                <w:noProof/>
                <w:webHidden/>
              </w:rPr>
              <w:instrText xml:space="preserve"> PAGEREF _Toc41931942 \h </w:instrText>
            </w:r>
            <w:r w:rsidR="00991017">
              <w:rPr>
                <w:noProof/>
                <w:webHidden/>
              </w:rPr>
            </w:r>
            <w:r w:rsidR="00991017">
              <w:rPr>
                <w:noProof/>
                <w:webHidden/>
              </w:rPr>
              <w:fldChar w:fldCharType="separate"/>
            </w:r>
            <w:r w:rsidR="00991017">
              <w:rPr>
                <w:noProof/>
                <w:webHidden/>
              </w:rPr>
              <w:t>81</w:t>
            </w:r>
            <w:r w:rsidR="00991017">
              <w:rPr>
                <w:noProof/>
                <w:webHidden/>
              </w:rPr>
              <w:fldChar w:fldCharType="end"/>
            </w:r>
          </w:hyperlink>
        </w:p>
        <w:p w14:paraId="2B0FC9D6" w14:textId="256F2A5F"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43" w:history="1">
            <w:r w:rsidR="00991017" w:rsidRPr="0088294F">
              <w:rPr>
                <w:rStyle w:val="Hipervnculo"/>
                <w:rFonts w:eastAsia="ArialMT"/>
                <w:noProof/>
                <w:lang w:val="es-CL"/>
              </w:rPr>
              <w:t>4.3.1 INDICACIONES Y PRECAUCIONES PARA EL RESCATE EN POZOS</w:t>
            </w:r>
            <w:r w:rsidR="00991017">
              <w:rPr>
                <w:noProof/>
                <w:webHidden/>
              </w:rPr>
              <w:tab/>
            </w:r>
            <w:r w:rsidR="00991017">
              <w:rPr>
                <w:noProof/>
                <w:webHidden/>
              </w:rPr>
              <w:fldChar w:fldCharType="begin"/>
            </w:r>
            <w:r w:rsidR="00991017">
              <w:rPr>
                <w:noProof/>
                <w:webHidden/>
              </w:rPr>
              <w:instrText xml:space="preserve"> PAGEREF _Toc41931943 \h </w:instrText>
            </w:r>
            <w:r w:rsidR="00991017">
              <w:rPr>
                <w:noProof/>
                <w:webHidden/>
              </w:rPr>
            </w:r>
            <w:r w:rsidR="00991017">
              <w:rPr>
                <w:noProof/>
                <w:webHidden/>
              </w:rPr>
              <w:fldChar w:fldCharType="separate"/>
            </w:r>
            <w:r w:rsidR="00991017">
              <w:rPr>
                <w:noProof/>
                <w:webHidden/>
              </w:rPr>
              <w:t>83</w:t>
            </w:r>
            <w:r w:rsidR="00991017">
              <w:rPr>
                <w:noProof/>
                <w:webHidden/>
              </w:rPr>
              <w:fldChar w:fldCharType="end"/>
            </w:r>
          </w:hyperlink>
        </w:p>
        <w:p w14:paraId="17BECF64" w14:textId="717F5BE7"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44" w:history="1">
            <w:r w:rsidR="00991017" w:rsidRPr="0088294F">
              <w:rPr>
                <w:rStyle w:val="Hipervnculo"/>
                <w:rFonts w:eastAsia="ArialMT"/>
                <w:noProof/>
                <w:lang w:val="es-CL"/>
              </w:rPr>
              <w:t>4.3.2 OPERACIONES CON CAMILLA DE CANASTILLO</w:t>
            </w:r>
            <w:r w:rsidR="00991017">
              <w:rPr>
                <w:noProof/>
                <w:webHidden/>
              </w:rPr>
              <w:tab/>
            </w:r>
            <w:r w:rsidR="00991017">
              <w:rPr>
                <w:noProof/>
                <w:webHidden/>
              </w:rPr>
              <w:fldChar w:fldCharType="begin"/>
            </w:r>
            <w:r w:rsidR="00991017">
              <w:rPr>
                <w:noProof/>
                <w:webHidden/>
              </w:rPr>
              <w:instrText xml:space="preserve"> PAGEREF _Toc41931944 \h </w:instrText>
            </w:r>
            <w:r w:rsidR="00991017">
              <w:rPr>
                <w:noProof/>
                <w:webHidden/>
              </w:rPr>
            </w:r>
            <w:r w:rsidR="00991017">
              <w:rPr>
                <w:noProof/>
                <w:webHidden/>
              </w:rPr>
              <w:fldChar w:fldCharType="separate"/>
            </w:r>
            <w:r w:rsidR="00991017">
              <w:rPr>
                <w:noProof/>
                <w:webHidden/>
              </w:rPr>
              <w:t>84</w:t>
            </w:r>
            <w:r w:rsidR="00991017">
              <w:rPr>
                <w:noProof/>
                <w:webHidden/>
              </w:rPr>
              <w:fldChar w:fldCharType="end"/>
            </w:r>
          </w:hyperlink>
        </w:p>
        <w:p w14:paraId="0E26EF18" w14:textId="4519075A"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62" w:history="1">
            <w:r w:rsidR="00991017" w:rsidRPr="0088294F">
              <w:rPr>
                <w:rStyle w:val="Hipervnculo"/>
                <w:noProof/>
                <w:lang w:val="es-CL"/>
              </w:rPr>
              <w:t>4.3.3 VOCES DE MANDO PARA LAS OPERACIONES VERTICALES</w:t>
            </w:r>
            <w:r w:rsidR="00991017">
              <w:rPr>
                <w:noProof/>
                <w:webHidden/>
              </w:rPr>
              <w:tab/>
            </w:r>
            <w:r w:rsidR="00991017">
              <w:rPr>
                <w:noProof/>
                <w:webHidden/>
              </w:rPr>
              <w:fldChar w:fldCharType="begin"/>
            </w:r>
            <w:r w:rsidR="00991017">
              <w:rPr>
                <w:noProof/>
                <w:webHidden/>
              </w:rPr>
              <w:instrText xml:space="preserve"> PAGEREF _Toc41931962 \h </w:instrText>
            </w:r>
            <w:r w:rsidR="00991017">
              <w:rPr>
                <w:noProof/>
                <w:webHidden/>
              </w:rPr>
            </w:r>
            <w:r w:rsidR="00991017">
              <w:rPr>
                <w:noProof/>
                <w:webHidden/>
              </w:rPr>
              <w:fldChar w:fldCharType="separate"/>
            </w:r>
            <w:r w:rsidR="00991017">
              <w:rPr>
                <w:noProof/>
                <w:webHidden/>
              </w:rPr>
              <w:t>91</w:t>
            </w:r>
            <w:r w:rsidR="00991017">
              <w:rPr>
                <w:noProof/>
                <w:webHidden/>
              </w:rPr>
              <w:fldChar w:fldCharType="end"/>
            </w:r>
          </w:hyperlink>
        </w:p>
        <w:p w14:paraId="06AF354D" w14:textId="1C2213DE"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63" w:history="1">
            <w:r w:rsidR="00991017" w:rsidRPr="0088294F">
              <w:rPr>
                <w:rStyle w:val="Hipervnculo"/>
                <w:noProof/>
                <w:lang w:val="es-CL"/>
              </w:rPr>
              <w:t>4.4 RESCATE EN AGUAS RAPIDAS</w:t>
            </w:r>
            <w:r w:rsidR="00991017">
              <w:rPr>
                <w:noProof/>
                <w:webHidden/>
              </w:rPr>
              <w:tab/>
            </w:r>
            <w:r w:rsidR="00991017">
              <w:rPr>
                <w:noProof/>
                <w:webHidden/>
              </w:rPr>
              <w:fldChar w:fldCharType="begin"/>
            </w:r>
            <w:r w:rsidR="00991017">
              <w:rPr>
                <w:noProof/>
                <w:webHidden/>
              </w:rPr>
              <w:instrText xml:space="preserve"> PAGEREF _Toc41931963 \h </w:instrText>
            </w:r>
            <w:r w:rsidR="00991017">
              <w:rPr>
                <w:noProof/>
                <w:webHidden/>
              </w:rPr>
            </w:r>
            <w:r w:rsidR="00991017">
              <w:rPr>
                <w:noProof/>
                <w:webHidden/>
              </w:rPr>
              <w:fldChar w:fldCharType="separate"/>
            </w:r>
            <w:r w:rsidR="00991017">
              <w:rPr>
                <w:noProof/>
                <w:webHidden/>
              </w:rPr>
              <w:t>92</w:t>
            </w:r>
            <w:r w:rsidR="00991017">
              <w:rPr>
                <w:noProof/>
                <w:webHidden/>
              </w:rPr>
              <w:fldChar w:fldCharType="end"/>
            </w:r>
          </w:hyperlink>
        </w:p>
        <w:p w14:paraId="0A9C8CB0" w14:textId="71979A5C"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64" w:history="1">
            <w:r w:rsidR="00991017" w:rsidRPr="0088294F">
              <w:rPr>
                <w:rStyle w:val="Hipervnculo"/>
                <w:noProof/>
                <w:lang w:val="es-CL"/>
              </w:rPr>
              <w:t>4.4.1 FACTORES DE DIFICULTAD EN LABORES DE RESCATE EN AGUAS RÁPIDAS</w:t>
            </w:r>
            <w:r w:rsidR="00991017">
              <w:rPr>
                <w:noProof/>
                <w:webHidden/>
              </w:rPr>
              <w:tab/>
            </w:r>
            <w:r w:rsidR="00991017">
              <w:rPr>
                <w:noProof/>
                <w:webHidden/>
              </w:rPr>
              <w:fldChar w:fldCharType="begin"/>
            </w:r>
            <w:r w:rsidR="00991017">
              <w:rPr>
                <w:noProof/>
                <w:webHidden/>
              </w:rPr>
              <w:instrText xml:space="preserve"> PAGEREF _Toc41931964 \h </w:instrText>
            </w:r>
            <w:r w:rsidR="00991017">
              <w:rPr>
                <w:noProof/>
                <w:webHidden/>
              </w:rPr>
            </w:r>
            <w:r w:rsidR="00991017">
              <w:rPr>
                <w:noProof/>
                <w:webHidden/>
              </w:rPr>
              <w:fldChar w:fldCharType="separate"/>
            </w:r>
            <w:r w:rsidR="00991017">
              <w:rPr>
                <w:noProof/>
                <w:webHidden/>
              </w:rPr>
              <w:t>92</w:t>
            </w:r>
            <w:r w:rsidR="00991017">
              <w:rPr>
                <w:noProof/>
                <w:webHidden/>
              </w:rPr>
              <w:fldChar w:fldCharType="end"/>
            </w:r>
          </w:hyperlink>
        </w:p>
        <w:p w14:paraId="32CDFAE1" w14:textId="4A960C2E"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65" w:history="1">
            <w:r w:rsidR="00991017" w:rsidRPr="0088294F">
              <w:rPr>
                <w:rStyle w:val="Hipervnculo"/>
                <w:noProof/>
                <w:lang w:val="es-CL"/>
              </w:rPr>
              <w:t>4.4.2 CLASIFICACIÓN DE OBSTÁCULOS EN FLUJOS DE AGUA</w:t>
            </w:r>
            <w:r w:rsidR="00991017">
              <w:rPr>
                <w:noProof/>
                <w:webHidden/>
              </w:rPr>
              <w:tab/>
            </w:r>
            <w:r w:rsidR="00991017">
              <w:rPr>
                <w:noProof/>
                <w:webHidden/>
              </w:rPr>
              <w:fldChar w:fldCharType="begin"/>
            </w:r>
            <w:r w:rsidR="00991017">
              <w:rPr>
                <w:noProof/>
                <w:webHidden/>
              </w:rPr>
              <w:instrText xml:space="preserve"> PAGEREF _Toc41931965 \h </w:instrText>
            </w:r>
            <w:r w:rsidR="00991017">
              <w:rPr>
                <w:noProof/>
                <w:webHidden/>
              </w:rPr>
            </w:r>
            <w:r w:rsidR="00991017">
              <w:rPr>
                <w:noProof/>
                <w:webHidden/>
              </w:rPr>
              <w:fldChar w:fldCharType="separate"/>
            </w:r>
            <w:r w:rsidR="00991017">
              <w:rPr>
                <w:noProof/>
                <w:webHidden/>
              </w:rPr>
              <w:t>100</w:t>
            </w:r>
            <w:r w:rsidR="00991017">
              <w:rPr>
                <w:noProof/>
                <w:webHidden/>
              </w:rPr>
              <w:fldChar w:fldCharType="end"/>
            </w:r>
          </w:hyperlink>
        </w:p>
        <w:p w14:paraId="231E5365" w14:textId="6FF97250"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66" w:history="1">
            <w:r w:rsidR="00991017" w:rsidRPr="0088294F">
              <w:rPr>
                <w:rStyle w:val="Hipervnculo"/>
                <w:rFonts w:cs="Arial"/>
                <w:noProof/>
                <w:lang w:val="es-CL"/>
              </w:rPr>
              <w:t>4.4.3 TÉCNICAS Y MANIOBRAS OPERATIVAS EN AGUAS RAPIDAS</w:t>
            </w:r>
            <w:r w:rsidR="00991017">
              <w:rPr>
                <w:noProof/>
                <w:webHidden/>
              </w:rPr>
              <w:tab/>
            </w:r>
            <w:r w:rsidR="00991017">
              <w:rPr>
                <w:noProof/>
                <w:webHidden/>
              </w:rPr>
              <w:fldChar w:fldCharType="begin"/>
            </w:r>
            <w:r w:rsidR="00991017">
              <w:rPr>
                <w:noProof/>
                <w:webHidden/>
              </w:rPr>
              <w:instrText xml:space="preserve"> PAGEREF _Toc41931966 \h </w:instrText>
            </w:r>
            <w:r w:rsidR="00991017">
              <w:rPr>
                <w:noProof/>
                <w:webHidden/>
              </w:rPr>
            </w:r>
            <w:r w:rsidR="00991017">
              <w:rPr>
                <w:noProof/>
                <w:webHidden/>
              </w:rPr>
              <w:fldChar w:fldCharType="separate"/>
            </w:r>
            <w:r w:rsidR="00991017">
              <w:rPr>
                <w:noProof/>
                <w:webHidden/>
              </w:rPr>
              <w:t>124</w:t>
            </w:r>
            <w:r w:rsidR="00991017">
              <w:rPr>
                <w:noProof/>
                <w:webHidden/>
              </w:rPr>
              <w:fldChar w:fldCharType="end"/>
            </w:r>
          </w:hyperlink>
        </w:p>
        <w:p w14:paraId="5D72125F" w14:textId="42DAEDE2"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67" w:history="1">
            <w:r w:rsidR="00991017" w:rsidRPr="0088294F">
              <w:rPr>
                <w:rStyle w:val="Hipervnculo"/>
                <w:noProof/>
                <w:lang w:val="es-CL"/>
              </w:rPr>
              <w:t>4.5 EQUIPAMIENTO PERSONAL PARA USAR EN RESCATE EN AGUAS RÁPIDAS</w:t>
            </w:r>
            <w:r w:rsidR="00991017">
              <w:rPr>
                <w:noProof/>
                <w:webHidden/>
              </w:rPr>
              <w:tab/>
            </w:r>
            <w:r w:rsidR="00991017">
              <w:rPr>
                <w:noProof/>
                <w:webHidden/>
              </w:rPr>
              <w:fldChar w:fldCharType="begin"/>
            </w:r>
            <w:r w:rsidR="00991017">
              <w:rPr>
                <w:noProof/>
                <w:webHidden/>
              </w:rPr>
              <w:instrText xml:space="preserve"> PAGEREF _Toc41931967 \h </w:instrText>
            </w:r>
            <w:r w:rsidR="00991017">
              <w:rPr>
                <w:noProof/>
                <w:webHidden/>
              </w:rPr>
            </w:r>
            <w:r w:rsidR="00991017">
              <w:rPr>
                <w:noProof/>
                <w:webHidden/>
              </w:rPr>
              <w:fldChar w:fldCharType="separate"/>
            </w:r>
            <w:r w:rsidR="00991017">
              <w:rPr>
                <w:noProof/>
                <w:webHidden/>
              </w:rPr>
              <w:t>144</w:t>
            </w:r>
            <w:r w:rsidR="00991017">
              <w:rPr>
                <w:noProof/>
                <w:webHidden/>
              </w:rPr>
              <w:fldChar w:fldCharType="end"/>
            </w:r>
          </w:hyperlink>
        </w:p>
        <w:p w14:paraId="7C37A7B1" w14:textId="1078DEB1"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68" w:history="1">
            <w:r w:rsidR="00991017" w:rsidRPr="0088294F">
              <w:rPr>
                <w:rStyle w:val="Hipervnculo"/>
                <w:noProof/>
                <w:lang w:val="es-CL"/>
              </w:rPr>
              <w:t>4.5.1 Traje de neopreno</w:t>
            </w:r>
            <w:r w:rsidR="00991017">
              <w:rPr>
                <w:noProof/>
                <w:webHidden/>
              </w:rPr>
              <w:tab/>
            </w:r>
            <w:r w:rsidR="00991017">
              <w:rPr>
                <w:noProof/>
                <w:webHidden/>
              </w:rPr>
              <w:fldChar w:fldCharType="begin"/>
            </w:r>
            <w:r w:rsidR="00991017">
              <w:rPr>
                <w:noProof/>
                <w:webHidden/>
              </w:rPr>
              <w:instrText xml:space="preserve"> PAGEREF _Toc41931968 \h </w:instrText>
            </w:r>
            <w:r w:rsidR="00991017">
              <w:rPr>
                <w:noProof/>
                <w:webHidden/>
              </w:rPr>
            </w:r>
            <w:r w:rsidR="00991017">
              <w:rPr>
                <w:noProof/>
                <w:webHidden/>
              </w:rPr>
              <w:fldChar w:fldCharType="separate"/>
            </w:r>
            <w:r w:rsidR="00991017">
              <w:rPr>
                <w:noProof/>
                <w:webHidden/>
              </w:rPr>
              <w:t>145</w:t>
            </w:r>
            <w:r w:rsidR="00991017">
              <w:rPr>
                <w:noProof/>
                <w:webHidden/>
              </w:rPr>
              <w:fldChar w:fldCharType="end"/>
            </w:r>
          </w:hyperlink>
        </w:p>
        <w:p w14:paraId="7E2921B1" w14:textId="52C99745"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69" w:history="1">
            <w:r w:rsidR="00991017" w:rsidRPr="0088294F">
              <w:rPr>
                <w:rStyle w:val="Hipervnculo"/>
                <w:noProof/>
                <w:lang w:val="es-CL"/>
              </w:rPr>
              <w:t>4.5.2 Calzado de rio</w:t>
            </w:r>
            <w:r w:rsidR="00991017">
              <w:rPr>
                <w:noProof/>
                <w:webHidden/>
              </w:rPr>
              <w:tab/>
            </w:r>
            <w:r w:rsidR="00991017">
              <w:rPr>
                <w:noProof/>
                <w:webHidden/>
              </w:rPr>
              <w:fldChar w:fldCharType="begin"/>
            </w:r>
            <w:r w:rsidR="00991017">
              <w:rPr>
                <w:noProof/>
                <w:webHidden/>
              </w:rPr>
              <w:instrText xml:space="preserve"> PAGEREF _Toc41931969 \h </w:instrText>
            </w:r>
            <w:r w:rsidR="00991017">
              <w:rPr>
                <w:noProof/>
                <w:webHidden/>
              </w:rPr>
            </w:r>
            <w:r w:rsidR="00991017">
              <w:rPr>
                <w:noProof/>
                <w:webHidden/>
              </w:rPr>
              <w:fldChar w:fldCharType="separate"/>
            </w:r>
            <w:r w:rsidR="00991017">
              <w:rPr>
                <w:noProof/>
                <w:webHidden/>
              </w:rPr>
              <w:t>146</w:t>
            </w:r>
            <w:r w:rsidR="00991017">
              <w:rPr>
                <w:noProof/>
                <w:webHidden/>
              </w:rPr>
              <w:fldChar w:fldCharType="end"/>
            </w:r>
          </w:hyperlink>
        </w:p>
        <w:p w14:paraId="0AFE6ED4" w14:textId="12412646"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70" w:history="1">
            <w:r w:rsidR="00991017" w:rsidRPr="0088294F">
              <w:rPr>
                <w:rStyle w:val="Hipervnculo"/>
                <w:noProof/>
                <w:lang w:val="es-CL"/>
              </w:rPr>
              <w:t>4.5.3 Guantes</w:t>
            </w:r>
            <w:r w:rsidR="00991017">
              <w:rPr>
                <w:noProof/>
                <w:webHidden/>
              </w:rPr>
              <w:tab/>
            </w:r>
            <w:r w:rsidR="00991017">
              <w:rPr>
                <w:noProof/>
                <w:webHidden/>
              </w:rPr>
              <w:fldChar w:fldCharType="begin"/>
            </w:r>
            <w:r w:rsidR="00991017">
              <w:rPr>
                <w:noProof/>
                <w:webHidden/>
              </w:rPr>
              <w:instrText xml:space="preserve"> PAGEREF _Toc41931970 \h </w:instrText>
            </w:r>
            <w:r w:rsidR="00991017">
              <w:rPr>
                <w:noProof/>
                <w:webHidden/>
              </w:rPr>
            </w:r>
            <w:r w:rsidR="00991017">
              <w:rPr>
                <w:noProof/>
                <w:webHidden/>
              </w:rPr>
              <w:fldChar w:fldCharType="separate"/>
            </w:r>
            <w:r w:rsidR="00991017">
              <w:rPr>
                <w:noProof/>
                <w:webHidden/>
              </w:rPr>
              <w:t>146</w:t>
            </w:r>
            <w:r w:rsidR="00991017">
              <w:rPr>
                <w:noProof/>
                <w:webHidden/>
              </w:rPr>
              <w:fldChar w:fldCharType="end"/>
            </w:r>
          </w:hyperlink>
        </w:p>
        <w:p w14:paraId="5DEE614D" w14:textId="111CEAFC"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71" w:history="1">
            <w:r w:rsidR="00991017" w:rsidRPr="0088294F">
              <w:rPr>
                <w:rStyle w:val="Hipervnculo"/>
                <w:noProof/>
                <w:lang w:val="es-CL"/>
              </w:rPr>
              <w:t>4.5.4 Casco</w:t>
            </w:r>
            <w:r w:rsidR="00991017">
              <w:rPr>
                <w:noProof/>
                <w:webHidden/>
              </w:rPr>
              <w:tab/>
            </w:r>
            <w:r w:rsidR="00991017">
              <w:rPr>
                <w:noProof/>
                <w:webHidden/>
              </w:rPr>
              <w:fldChar w:fldCharType="begin"/>
            </w:r>
            <w:r w:rsidR="00991017">
              <w:rPr>
                <w:noProof/>
                <w:webHidden/>
              </w:rPr>
              <w:instrText xml:space="preserve"> PAGEREF _Toc41931971 \h </w:instrText>
            </w:r>
            <w:r w:rsidR="00991017">
              <w:rPr>
                <w:noProof/>
                <w:webHidden/>
              </w:rPr>
            </w:r>
            <w:r w:rsidR="00991017">
              <w:rPr>
                <w:noProof/>
                <w:webHidden/>
              </w:rPr>
              <w:fldChar w:fldCharType="separate"/>
            </w:r>
            <w:r w:rsidR="00991017">
              <w:rPr>
                <w:noProof/>
                <w:webHidden/>
              </w:rPr>
              <w:t>146</w:t>
            </w:r>
            <w:r w:rsidR="00991017">
              <w:rPr>
                <w:noProof/>
                <w:webHidden/>
              </w:rPr>
              <w:fldChar w:fldCharType="end"/>
            </w:r>
          </w:hyperlink>
        </w:p>
        <w:p w14:paraId="1D17C036" w14:textId="3079116F"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72" w:history="1">
            <w:r w:rsidR="00991017" w:rsidRPr="0088294F">
              <w:rPr>
                <w:rStyle w:val="Hipervnculo"/>
                <w:noProof/>
                <w:lang w:val="es-CL"/>
              </w:rPr>
              <w:t>4.5.5 Chaleco Salvavidas de Rescate</w:t>
            </w:r>
            <w:r w:rsidR="00991017">
              <w:rPr>
                <w:noProof/>
                <w:webHidden/>
              </w:rPr>
              <w:tab/>
            </w:r>
            <w:r w:rsidR="00991017">
              <w:rPr>
                <w:noProof/>
                <w:webHidden/>
              </w:rPr>
              <w:fldChar w:fldCharType="begin"/>
            </w:r>
            <w:r w:rsidR="00991017">
              <w:rPr>
                <w:noProof/>
                <w:webHidden/>
              </w:rPr>
              <w:instrText xml:space="preserve"> PAGEREF _Toc41931972 \h </w:instrText>
            </w:r>
            <w:r w:rsidR="00991017">
              <w:rPr>
                <w:noProof/>
                <w:webHidden/>
              </w:rPr>
            </w:r>
            <w:r w:rsidR="00991017">
              <w:rPr>
                <w:noProof/>
                <w:webHidden/>
              </w:rPr>
              <w:fldChar w:fldCharType="separate"/>
            </w:r>
            <w:r w:rsidR="00991017">
              <w:rPr>
                <w:noProof/>
                <w:webHidden/>
              </w:rPr>
              <w:t>147</w:t>
            </w:r>
            <w:r w:rsidR="00991017">
              <w:rPr>
                <w:noProof/>
                <w:webHidden/>
              </w:rPr>
              <w:fldChar w:fldCharType="end"/>
            </w:r>
          </w:hyperlink>
        </w:p>
        <w:p w14:paraId="3335870C" w14:textId="46B60AB9"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73" w:history="1">
            <w:r w:rsidR="00991017" w:rsidRPr="0088294F">
              <w:rPr>
                <w:rStyle w:val="Hipervnculo"/>
                <w:noProof/>
                <w:lang w:val="es-CL"/>
              </w:rPr>
              <w:t>4.5.6 Cuerda de lanzamiento</w:t>
            </w:r>
            <w:r w:rsidR="00991017">
              <w:rPr>
                <w:noProof/>
                <w:webHidden/>
              </w:rPr>
              <w:tab/>
            </w:r>
            <w:r w:rsidR="00991017">
              <w:rPr>
                <w:noProof/>
                <w:webHidden/>
              </w:rPr>
              <w:fldChar w:fldCharType="begin"/>
            </w:r>
            <w:r w:rsidR="00991017">
              <w:rPr>
                <w:noProof/>
                <w:webHidden/>
              </w:rPr>
              <w:instrText xml:space="preserve"> PAGEREF _Toc41931973 \h </w:instrText>
            </w:r>
            <w:r w:rsidR="00991017">
              <w:rPr>
                <w:noProof/>
                <w:webHidden/>
              </w:rPr>
            </w:r>
            <w:r w:rsidR="00991017">
              <w:rPr>
                <w:noProof/>
                <w:webHidden/>
              </w:rPr>
              <w:fldChar w:fldCharType="separate"/>
            </w:r>
            <w:r w:rsidR="00991017">
              <w:rPr>
                <w:noProof/>
                <w:webHidden/>
              </w:rPr>
              <w:t>148</w:t>
            </w:r>
            <w:r w:rsidR="00991017">
              <w:rPr>
                <w:noProof/>
                <w:webHidden/>
              </w:rPr>
              <w:fldChar w:fldCharType="end"/>
            </w:r>
          </w:hyperlink>
        </w:p>
        <w:p w14:paraId="278AB060" w14:textId="70C799E0"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74" w:history="1">
            <w:r w:rsidR="00991017" w:rsidRPr="0088294F">
              <w:rPr>
                <w:rStyle w:val="Hipervnculo"/>
                <w:noProof/>
                <w:lang w:val="es-CL"/>
              </w:rPr>
              <w:t>4.5.7 Cuchillo</w:t>
            </w:r>
            <w:r w:rsidR="00991017">
              <w:rPr>
                <w:noProof/>
                <w:webHidden/>
              </w:rPr>
              <w:tab/>
            </w:r>
            <w:r w:rsidR="00991017">
              <w:rPr>
                <w:noProof/>
                <w:webHidden/>
              </w:rPr>
              <w:fldChar w:fldCharType="begin"/>
            </w:r>
            <w:r w:rsidR="00991017">
              <w:rPr>
                <w:noProof/>
                <w:webHidden/>
              </w:rPr>
              <w:instrText xml:space="preserve"> PAGEREF _Toc41931974 \h </w:instrText>
            </w:r>
            <w:r w:rsidR="00991017">
              <w:rPr>
                <w:noProof/>
                <w:webHidden/>
              </w:rPr>
            </w:r>
            <w:r w:rsidR="00991017">
              <w:rPr>
                <w:noProof/>
                <w:webHidden/>
              </w:rPr>
              <w:fldChar w:fldCharType="separate"/>
            </w:r>
            <w:r w:rsidR="00991017">
              <w:rPr>
                <w:noProof/>
                <w:webHidden/>
              </w:rPr>
              <w:t>149</w:t>
            </w:r>
            <w:r w:rsidR="00991017">
              <w:rPr>
                <w:noProof/>
                <w:webHidden/>
              </w:rPr>
              <w:fldChar w:fldCharType="end"/>
            </w:r>
          </w:hyperlink>
        </w:p>
        <w:p w14:paraId="0E9D24A0" w14:textId="1A949D42"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75" w:history="1">
            <w:r w:rsidR="00991017" w:rsidRPr="0088294F">
              <w:rPr>
                <w:rStyle w:val="Hipervnculo"/>
                <w:noProof/>
                <w:lang w:val="es-CL"/>
              </w:rPr>
              <w:t>4.5.8 Linterna Estroboscópica</w:t>
            </w:r>
            <w:r w:rsidR="00991017">
              <w:rPr>
                <w:noProof/>
                <w:webHidden/>
              </w:rPr>
              <w:tab/>
            </w:r>
            <w:r w:rsidR="00991017">
              <w:rPr>
                <w:noProof/>
                <w:webHidden/>
              </w:rPr>
              <w:fldChar w:fldCharType="begin"/>
            </w:r>
            <w:r w:rsidR="00991017">
              <w:rPr>
                <w:noProof/>
                <w:webHidden/>
              </w:rPr>
              <w:instrText xml:space="preserve"> PAGEREF _Toc41931975 \h </w:instrText>
            </w:r>
            <w:r w:rsidR="00991017">
              <w:rPr>
                <w:noProof/>
                <w:webHidden/>
              </w:rPr>
            </w:r>
            <w:r w:rsidR="00991017">
              <w:rPr>
                <w:noProof/>
                <w:webHidden/>
              </w:rPr>
              <w:fldChar w:fldCharType="separate"/>
            </w:r>
            <w:r w:rsidR="00991017">
              <w:rPr>
                <w:noProof/>
                <w:webHidden/>
              </w:rPr>
              <w:t>149</w:t>
            </w:r>
            <w:r w:rsidR="00991017">
              <w:rPr>
                <w:noProof/>
                <w:webHidden/>
              </w:rPr>
              <w:fldChar w:fldCharType="end"/>
            </w:r>
          </w:hyperlink>
        </w:p>
        <w:p w14:paraId="3D92C81F" w14:textId="30A5EE2D"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76" w:history="1">
            <w:r w:rsidR="00991017" w:rsidRPr="0088294F">
              <w:rPr>
                <w:rStyle w:val="Hipervnculo"/>
                <w:noProof/>
                <w:lang w:val="es-CL"/>
              </w:rPr>
              <w:t>4.5.9 Silbato</w:t>
            </w:r>
            <w:r w:rsidR="00991017">
              <w:rPr>
                <w:noProof/>
                <w:webHidden/>
              </w:rPr>
              <w:tab/>
            </w:r>
            <w:r w:rsidR="00991017">
              <w:rPr>
                <w:noProof/>
                <w:webHidden/>
              </w:rPr>
              <w:fldChar w:fldCharType="begin"/>
            </w:r>
            <w:r w:rsidR="00991017">
              <w:rPr>
                <w:noProof/>
                <w:webHidden/>
              </w:rPr>
              <w:instrText xml:space="preserve"> PAGEREF _Toc41931976 \h </w:instrText>
            </w:r>
            <w:r w:rsidR="00991017">
              <w:rPr>
                <w:noProof/>
                <w:webHidden/>
              </w:rPr>
            </w:r>
            <w:r w:rsidR="00991017">
              <w:rPr>
                <w:noProof/>
                <w:webHidden/>
              </w:rPr>
              <w:fldChar w:fldCharType="separate"/>
            </w:r>
            <w:r w:rsidR="00991017">
              <w:rPr>
                <w:noProof/>
                <w:webHidden/>
              </w:rPr>
              <w:t>149</w:t>
            </w:r>
            <w:r w:rsidR="00991017">
              <w:rPr>
                <w:noProof/>
                <w:webHidden/>
              </w:rPr>
              <w:fldChar w:fldCharType="end"/>
            </w:r>
          </w:hyperlink>
        </w:p>
        <w:p w14:paraId="4314175E" w14:textId="64410A44"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77" w:history="1">
            <w:r w:rsidR="00991017" w:rsidRPr="0088294F">
              <w:rPr>
                <w:rStyle w:val="Hipervnculo"/>
                <w:noProof/>
                <w:lang w:val="es-CL"/>
              </w:rPr>
              <w:t>4.5.10 Cola de vaca</w:t>
            </w:r>
            <w:r w:rsidR="00991017">
              <w:rPr>
                <w:noProof/>
                <w:webHidden/>
              </w:rPr>
              <w:tab/>
            </w:r>
            <w:r w:rsidR="00991017">
              <w:rPr>
                <w:noProof/>
                <w:webHidden/>
              </w:rPr>
              <w:fldChar w:fldCharType="begin"/>
            </w:r>
            <w:r w:rsidR="00991017">
              <w:rPr>
                <w:noProof/>
                <w:webHidden/>
              </w:rPr>
              <w:instrText xml:space="preserve"> PAGEREF _Toc41931977 \h </w:instrText>
            </w:r>
            <w:r w:rsidR="00991017">
              <w:rPr>
                <w:noProof/>
                <w:webHidden/>
              </w:rPr>
            </w:r>
            <w:r w:rsidR="00991017">
              <w:rPr>
                <w:noProof/>
                <w:webHidden/>
              </w:rPr>
              <w:fldChar w:fldCharType="separate"/>
            </w:r>
            <w:r w:rsidR="00991017">
              <w:rPr>
                <w:noProof/>
                <w:webHidden/>
              </w:rPr>
              <w:t>150</w:t>
            </w:r>
            <w:r w:rsidR="00991017">
              <w:rPr>
                <w:noProof/>
                <w:webHidden/>
              </w:rPr>
              <w:fldChar w:fldCharType="end"/>
            </w:r>
          </w:hyperlink>
        </w:p>
        <w:p w14:paraId="74D13D46" w14:textId="039346CA" w:rsidR="00991017" w:rsidRDefault="009E5205">
          <w:pPr>
            <w:pStyle w:val="TDC1"/>
            <w:tabs>
              <w:tab w:val="right" w:leader="dot" w:pos="8828"/>
            </w:tabs>
            <w:rPr>
              <w:rFonts w:asciiTheme="minorHAnsi" w:eastAsiaTheme="minorEastAsia" w:hAnsiTheme="minorHAnsi"/>
              <w:noProof/>
              <w:szCs w:val="22"/>
              <w:lang w:val="es-ES" w:eastAsia="es-ES"/>
            </w:rPr>
          </w:pPr>
          <w:hyperlink w:anchor="_Toc41931978" w:history="1">
            <w:r w:rsidR="00991017" w:rsidRPr="0088294F">
              <w:rPr>
                <w:rStyle w:val="Hipervnculo"/>
                <w:noProof/>
                <w:lang w:val="es-CL"/>
              </w:rPr>
              <w:t>MÓDULO 5 COMPLEMENTARIO “OPERACION DE EMBARCACIONES”</w:t>
            </w:r>
            <w:r w:rsidR="00991017">
              <w:rPr>
                <w:noProof/>
                <w:webHidden/>
              </w:rPr>
              <w:tab/>
            </w:r>
            <w:r w:rsidR="00991017">
              <w:rPr>
                <w:noProof/>
                <w:webHidden/>
              </w:rPr>
              <w:fldChar w:fldCharType="begin"/>
            </w:r>
            <w:r w:rsidR="00991017">
              <w:rPr>
                <w:noProof/>
                <w:webHidden/>
              </w:rPr>
              <w:instrText xml:space="preserve"> PAGEREF _Toc41931978 \h </w:instrText>
            </w:r>
            <w:r w:rsidR="00991017">
              <w:rPr>
                <w:noProof/>
                <w:webHidden/>
              </w:rPr>
            </w:r>
            <w:r w:rsidR="00991017">
              <w:rPr>
                <w:noProof/>
                <w:webHidden/>
              </w:rPr>
              <w:fldChar w:fldCharType="separate"/>
            </w:r>
            <w:r w:rsidR="00991017">
              <w:rPr>
                <w:noProof/>
                <w:webHidden/>
              </w:rPr>
              <w:t>151</w:t>
            </w:r>
            <w:r w:rsidR="00991017">
              <w:rPr>
                <w:noProof/>
                <w:webHidden/>
              </w:rPr>
              <w:fldChar w:fldCharType="end"/>
            </w:r>
          </w:hyperlink>
        </w:p>
        <w:p w14:paraId="1A289540" w14:textId="30366AD8"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79" w:history="1">
            <w:r w:rsidR="00991017" w:rsidRPr="0088294F">
              <w:rPr>
                <w:rStyle w:val="Hipervnculo"/>
                <w:noProof/>
                <w:lang w:val="es-CL"/>
              </w:rPr>
              <w:t>5.1 OBJETIVOS</w:t>
            </w:r>
            <w:r w:rsidR="00991017">
              <w:rPr>
                <w:noProof/>
                <w:webHidden/>
              </w:rPr>
              <w:tab/>
            </w:r>
            <w:r w:rsidR="00991017">
              <w:rPr>
                <w:noProof/>
                <w:webHidden/>
              </w:rPr>
              <w:fldChar w:fldCharType="begin"/>
            </w:r>
            <w:r w:rsidR="00991017">
              <w:rPr>
                <w:noProof/>
                <w:webHidden/>
              </w:rPr>
              <w:instrText xml:space="preserve"> PAGEREF _Toc41931979 \h </w:instrText>
            </w:r>
            <w:r w:rsidR="00991017">
              <w:rPr>
                <w:noProof/>
                <w:webHidden/>
              </w:rPr>
            </w:r>
            <w:r w:rsidR="00991017">
              <w:rPr>
                <w:noProof/>
                <w:webHidden/>
              </w:rPr>
              <w:fldChar w:fldCharType="separate"/>
            </w:r>
            <w:r w:rsidR="00991017">
              <w:rPr>
                <w:noProof/>
                <w:webHidden/>
              </w:rPr>
              <w:t>151</w:t>
            </w:r>
            <w:r w:rsidR="00991017">
              <w:rPr>
                <w:noProof/>
                <w:webHidden/>
              </w:rPr>
              <w:fldChar w:fldCharType="end"/>
            </w:r>
          </w:hyperlink>
        </w:p>
        <w:p w14:paraId="21F2849B" w14:textId="424CD7F8"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80" w:history="1">
            <w:r w:rsidR="00991017" w:rsidRPr="0088294F">
              <w:rPr>
                <w:rStyle w:val="Hipervnculo"/>
                <w:noProof/>
                <w:lang w:val="es-CL"/>
              </w:rPr>
              <w:t>5.2 INTRODUCCIÓN</w:t>
            </w:r>
            <w:r w:rsidR="00991017">
              <w:rPr>
                <w:noProof/>
                <w:webHidden/>
              </w:rPr>
              <w:tab/>
            </w:r>
            <w:r w:rsidR="00991017">
              <w:rPr>
                <w:noProof/>
                <w:webHidden/>
              </w:rPr>
              <w:fldChar w:fldCharType="begin"/>
            </w:r>
            <w:r w:rsidR="00991017">
              <w:rPr>
                <w:noProof/>
                <w:webHidden/>
              </w:rPr>
              <w:instrText xml:space="preserve"> PAGEREF _Toc41931980 \h </w:instrText>
            </w:r>
            <w:r w:rsidR="00991017">
              <w:rPr>
                <w:noProof/>
                <w:webHidden/>
              </w:rPr>
            </w:r>
            <w:r w:rsidR="00991017">
              <w:rPr>
                <w:noProof/>
                <w:webHidden/>
              </w:rPr>
              <w:fldChar w:fldCharType="separate"/>
            </w:r>
            <w:r w:rsidR="00991017">
              <w:rPr>
                <w:noProof/>
                <w:webHidden/>
              </w:rPr>
              <w:t>151</w:t>
            </w:r>
            <w:r w:rsidR="00991017">
              <w:rPr>
                <w:noProof/>
                <w:webHidden/>
              </w:rPr>
              <w:fldChar w:fldCharType="end"/>
            </w:r>
          </w:hyperlink>
        </w:p>
        <w:p w14:paraId="6FD5E54E" w14:textId="3530E077"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81" w:history="1">
            <w:r w:rsidR="00991017" w:rsidRPr="0088294F">
              <w:rPr>
                <w:rStyle w:val="Hipervnculo"/>
                <w:noProof/>
                <w:lang w:val="es-CL"/>
              </w:rPr>
              <w:t>5.3 EMBARCACIONES</w:t>
            </w:r>
            <w:r w:rsidR="00991017">
              <w:rPr>
                <w:noProof/>
                <w:webHidden/>
              </w:rPr>
              <w:tab/>
            </w:r>
            <w:r w:rsidR="00991017">
              <w:rPr>
                <w:noProof/>
                <w:webHidden/>
              </w:rPr>
              <w:fldChar w:fldCharType="begin"/>
            </w:r>
            <w:r w:rsidR="00991017">
              <w:rPr>
                <w:noProof/>
                <w:webHidden/>
              </w:rPr>
              <w:instrText xml:space="preserve"> PAGEREF _Toc41931981 \h </w:instrText>
            </w:r>
            <w:r w:rsidR="00991017">
              <w:rPr>
                <w:noProof/>
                <w:webHidden/>
              </w:rPr>
            </w:r>
            <w:r w:rsidR="00991017">
              <w:rPr>
                <w:noProof/>
                <w:webHidden/>
              </w:rPr>
              <w:fldChar w:fldCharType="separate"/>
            </w:r>
            <w:r w:rsidR="00991017">
              <w:rPr>
                <w:noProof/>
                <w:webHidden/>
              </w:rPr>
              <w:t>152</w:t>
            </w:r>
            <w:r w:rsidR="00991017">
              <w:rPr>
                <w:noProof/>
                <w:webHidden/>
              </w:rPr>
              <w:fldChar w:fldCharType="end"/>
            </w:r>
          </w:hyperlink>
        </w:p>
        <w:p w14:paraId="7BCAC79C" w14:textId="56C822F7"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82" w:history="1">
            <w:r w:rsidR="00991017" w:rsidRPr="0088294F">
              <w:rPr>
                <w:rStyle w:val="Hipervnculo"/>
                <w:noProof/>
                <w:lang w:val="es-CL"/>
              </w:rPr>
              <w:t>5.3.1 BOTE DE GOMA</w:t>
            </w:r>
            <w:r w:rsidR="00991017">
              <w:rPr>
                <w:noProof/>
                <w:webHidden/>
              </w:rPr>
              <w:tab/>
            </w:r>
            <w:r w:rsidR="00991017">
              <w:rPr>
                <w:noProof/>
                <w:webHidden/>
              </w:rPr>
              <w:fldChar w:fldCharType="begin"/>
            </w:r>
            <w:r w:rsidR="00991017">
              <w:rPr>
                <w:noProof/>
                <w:webHidden/>
              </w:rPr>
              <w:instrText xml:space="preserve"> PAGEREF _Toc41931982 \h </w:instrText>
            </w:r>
            <w:r w:rsidR="00991017">
              <w:rPr>
                <w:noProof/>
                <w:webHidden/>
              </w:rPr>
            </w:r>
            <w:r w:rsidR="00991017">
              <w:rPr>
                <w:noProof/>
                <w:webHidden/>
              </w:rPr>
              <w:fldChar w:fldCharType="separate"/>
            </w:r>
            <w:r w:rsidR="00991017">
              <w:rPr>
                <w:noProof/>
                <w:webHidden/>
              </w:rPr>
              <w:t>152</w:t>
            </w:r>
            <w:r w:rsidR="00991017">
              <w:rPr>
                <w:noProof/>
                <w:webHidden/>
              </w:rPr>
              <w:fldChar w:fldCharType="end"/>
            </w:r>
          </w:hyperlink>
        </w:p>
        <w:p w14:paraId="2D58A9A1" w14:textId="518D844F"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83" w:history="1">
            <w:r w:rsidR="00991017" w:rsidRPr="0088294F">
              <w:rPr>
                <w:rStyle w:val="Hipervnculo"/>
                <w:noProof/>
                <w:lang w:val="es-CL"/>
              </w:rPr>
              <w:t>5.3.2 BOTE SEMI-RÍGIDOS</w:t>
            </w:r>
            <w:r w:rsidR="00991017">
              <w:rPr>
                <w:noProof/>
                <w:webHidden/>
              </w:rPr>
              <w:tab/>
            </w:r>
            <w:r w:rsidR="00991017">
              <w:rPr>
                <w:noProof/>
                <w:webHidden/>
              </w:rPr>
              <w:fldChar w:fldCharType="begin"/>
            </w:r>
            <w:r w:rsidR="00991017">
              <w:rPr>
                <w:noProof/>
                <w:webHidden/>
              </w:rPr>
              <w:instrText xml:space="preserve"> PAGEREF _Toc41931983 \h </w:instrText>
            </w:r>
            <w:r w:rsidR="00991017">
              <w:rPr>
                <w:noProof/>
                <w:webHidden/>
              </w:rPr>
            </w:r>
            <w:r w:rsidR="00991017">
              <w:rPr>
                <w:noProof/>
                <w:webHidden/>
              </w:rPr>
              <w:fldChar w:fldCharType="separate"/>
            </w:r>
            <w:r w:rsidR="00991017">
              <w:rPr>
                <w:noProof/>
                <w:webHidden/>
              </w:rPr>
              <w:t>152</w:t>
            </w:r>
            <w:r w:rsidR="00991017">
              <w:rPr>
                <w:noProof/>
                <w:webHidden/>
              </w:rPr>
              <w:fldChar w:fldCharType="end"/>
            </w:r>
          </w:hyperlink>
        </w:p>
        <w:p w14:paraId="3D704601" w14:textId="00D3047A"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84" w:history="1">
            <w:r w:rsidR="00991017" w:rsidRPr="0088294F">
              <w:rPr>
                <w:rStyle w:val="Hipervnculo"/>
                <w:noProof/>
                <w:lang w:val="es-CL"/>
              </w:rPr>
              <w:t>5.3.3 MOTOS DE RESCATE</w:t>
            </w:r>
            <w:r w:rsidR="00991017">
              <w:rPr>
                <w:noProof/>
                <w:webHidden/>
              </w:rPr>
              <w:tab/>
            </w:r>
            <w:r w:rsidR="00991017">
              <w:rPr>
                <w:noProof/>
                <w:webHidden/>
              </w:rPr>
              <w:fldChar w:fldCharType="begin"/>
            </w:r>
            <w:r w:rsidR="00991017">
              <w:rPr>
                <w:noProof/>
                <w:webHidden/>
              </w:rPr>
              <w:instrText xml:space="preserve"> PAGEREF _Toc41931984 \h </w:instrText>
            </w:r>
            <w:r w:rsidR="00991017">
              <w:rPr>
                <w:noProof/>
                <w:webHidden/>
              </w:rPr>
            </w:r>
            <w:r w:rsidR="00991017">
              <w:rPr>
                <w:noProof/>
                <w:webHidden/>
              </w:rPr>
              <w:fldChar w:fldCharType="separate"/>
            </w:r>
            <w:r w:rsidR="00991017">
              <w:rPr>
                <w:noProof/>
                <w:webHidden/>
              </w:rPr>
              <w:t>153</w:t>
            </w:r>
            <w:r w:rsidR="00991017">
              <w:rPr>
                <w:noProof/>
                <w:webHidden/>
              </w:rPr>
              <w:fldChar w:fldCharType="end"/>
            </w:r>
          </w:hyperlink>
        </w:p>
        <w:p w14:paraId="173A56E7" w14:textId="004D32D3"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85" w:history="1">
            <w:r w:rsidR="00991017" w:rsidRPr="0088294F">
              <w:rPr>
                <w:rStyle w:val="Hipervnculo"/>
                <w:noProof/>
                <w:lang w:val="es-CL"/>
              </w:rPr>
              <w:t>5.3.4 KAYAK</w:t>
            </w:r>
            <w:r w:rsidR="00991017">
              <w:rPr>
                <w:noProof/>
                <w:webHidden/>
              </w:rPr>
              <w:tab/>
            </w:r>
            <w:r w:rsidR="00991017">
              <w:rPr>
                <w:noProof/>
                <w:webHidden/>
              </w:rPr>
              <w:fldChar w:fldCharType="begin"/>
            </w:r>
            <w:r w:rsidR="00991017">
              <w:rPr>
                <w:noProof/>
                <w:webHidden/>
              </w:rPr>
              <w:instrText xml:space="preserve"> PAGEREF _Toc41931985 \h </w:instrText>
            </w:r>
            <w:r w:rsidR="00991017">
              <w:rPr>
                <w:noProof/>
                <w:webHidden/>
              </w:rPr>
            </w:r>
            <w:r w:rsidR="00991017">
              <w:rPr>
                <w:noProof/>
                <w:webHidden/>
              </w:rPr>
              <w:fldChar w:fldCharType="separate"/>
            </w:r>
            <w:r w:rsidR="00991017">
              <w:rPr>
                <w:noProof/>
                <w:webHidden/>
              </w:rPr>
              <w:t>154</w:t>
            </w:r>
            <w:r w:rsidR="00991017">
              <w:rPr>
                <w:noProof/>
                <w:webHidden/>
              </w:rPr>
              <w:fldChar w:fldCharType="end"/>
            </w:r>
          </w:hyperlink>
        </w:p>
        <w:p w14:paraId="34249AC9" w14:textId="5A93EAB5"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86" w:history="1">
            <w:r w:rsidR="00991017" w:rsidRPr="0088294F">
              <w:rPr>
                <w:rStyle w:val="Hipervnculo"/>
                <w:noProof/>
                <w:lang w:val="es-CL"/>
              </w:rPr>
              <w:t>5.4 INTRODUCCIÓN A LA OPERACIÓN UNA MOTO DE RESCATE</w:t>
            </w:r>
            <w:r w:rsidR="00991017">
              <w:rPr>
                <w:noProof/>
                <w:webHidden/>
              </w:rPr>
              <w:tab/>
            </w:r>
            <w:r w:rsidR="00991017">
              <w:rPr>
                <w:noProof/>
                <w:webHidden/>
              </w:rPr>
              <w:fldChar w:fldCharType="begin"/>
            </w:r>
            <w:r w:rsidR="00991017">
              <w:rPr>
                <w:noProof/>
                <w:webHidden/>
              </w:rPr>
              <w:instrText xml:space="preserve"> PAGEREF _Toc41931986 \h </w:instrText>
            </w:r>
            <w:r w:rsidR="00991017">
              <w:rPr>
                <w:noProof/>
                <w:webHidden/>
              </w:rPr>
            </w:r>
            <w:r w:rsidR="00991017">
              <w:rPr>
                <w:noProof/>
                <w:webHidden/>
              </w:rPr>
              <w:fldChar w:fldCharType="separate"/>
            </w:r>
            <w:r w:rsidR="00991017">
              <w:rPr>
                <w:noProof/>
                <w:webHidden/>
              </w:rPr>
              <w:t>156</w:t>
            </w:r>
            <w:r w:rsidR="00991017">
              <w:rPr>
                <w:noProof/>
                <w:webHidden/>
              </w:rPr>
              <w:fldChar w:fldCharType="end"/>
            </w:r>
          </w:hyperlink>
        </w:p>
        <w:p w14:paraId="7B52D3B4" w14:textId="48D8CA0C"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87" w:history="1">
            <w:r w:rsidR="00991017" w:rsidRPr="0088294F">
              <w:rPr>
                <w:rStyle w:val="Hipervnculo"/>
                <w:noProof/>
                <w:lang w:val="es-CL"/>
              </w:rPr>
              <w:t>5.4.1 POSICIÓN DEL BUZO RESCATE DE SUPERFICIE</w:t>
            </w:r>
            <w:r w:rsidR="00991017">
              <w:rPr>
                <w:noProof/>
                <w:webHidden/>
              </w:rPr>
              <w:tab/>
            </w:r>
            <w:r w:rsidR="00991017">
              <w:rPr>
                <w:noProof/>
                <w:webHidden/>
              </w:rPr>
              <w:fldChar w:fldCharType="begin"/>
            </w:r>
            <w:r w:rsidR="00991017">
              <w:rPr>
                <w:noProof/>
                <w:webHidden/>
              </w:rPr>
              <w:instrText xml:space="preserve"> PAGEREF _Toc41931987 \h </w:instrText>
            </w:r>
            <w:r w:rsidR="00991017">
              <w:rPr>
                <w:noProof/>
                <w:webHidden/>
              </w:rPr>
            </w:r>
            <w:r w:rsidR="00991017">
              <w:rPr>
                <w:noProof/>
                <w:webHidden/>
              </w:rPr>
              <w:fldChar w:fldCharType="separate"/>
            </w:r>
            <w:r w:rsidR="00991017">
              <w:rPr>
                <w:noProof/>
                <w:webHidden/>
              </w:rPr>
              <w:t>157</w:t>
            </w:r>
            <w:r w:rsidR="00991017">
              <w:rPr>
                <w:noProof/>
                <w:webHidden/>
              </w:rPr>
              <w:fldChar w:fldCharType="end"/>
            </w:r>
          </w:hyperlink>
        </w:p>
        <w:p w14:paraId="3390938E" w14:textId="2130FF3B"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88" w:history="1">
            <w:r w:rsidR="00991017" w:rsidRPr="0088294F">
              <w:rPr>
                <w:rStyle w:val="Hipervnculo"/>
                <w:noProof/>
                <w:lang w:val="es-CL"/>
              </w:rPr>
              <w:t>5.4.2 MANIOBRAS DE RESCATE</w:t>
            </w:r>
            <w:r w:rsidR="00991017">
              <w:rPr>
                <w:noProof/>
                <w:webHidden/>
              </w:rPr>
              <w:tab/>
            </w:r>
            <w:r w:rsidR="00991017">
              <w:rPr>
                <w:noProof/>
                <w:webHidden/>
              </w:rPr>
              <w:fldChar w:fldCharType="begin"/>
            </w:r>
            <w:r w:rsidR="00991017">
              <w:rPr>
                <w:noProof/>
                <w:webHidden/>
              </w:rPr>
              <w:instrText xml:space="preserve"> PAGEREF _Toc41931988 \h </w:instrText>
            </w:r>
            <w:r w:rsidR="00991017">
              <w:rPr>
                <w:noProof/>
                <w:webHidden/>
              </w:rPr>
            </w:r>
            <w:r w:rsidR="00991017">
              <w:rPr>
                <w:noProof/>
                <w:webHidden/>
              </w:rPr>
              <w:fldChar w:fldCharType="separate"/>
            </w:r>
            <w:r w:rsidR="00991017">
              <w:rPr>
                <w:noProof/>
                <w:webHidden/>
              </w:rPr>
              <w:t>158</w:t>
            </w:r>
            <w:r w:rsidR="00991017">
              <w:rPr>
                <w:noProof/>
                <w:webHidden/>
              </w:rPr>
              <w:fldChar w:fldCharType="end"/>
            </w:r>
          </w:hyperlink>
        </w:p>
        <w:p w14:paraId="4C798F78" w14:textId="46070C15" w:rsidR="00991017" w:rsidRDefault="009E5205">
          <w:pPr>
            <w:pStyle w:val="TDC2"/>
            <w:tabs>
              <w:tab w:val="right" w:leader="dot" w:pos="8828"/>
            </w:tabs>
            <w:rPr>
              <w:rFonts w:asciiTheme="minorHAnsi" w:eastAsiaTheme="minorEastAsia" w:hAnsiTheme="minorHAnsi"/>
              <w:noProof/>
              <w:szCs w:val="22"/>
              <w:lang w:val="es-ES" w:eastAsia="es-ES"/>
            </w:rPr>
          </w:pPr>
          <w:hyperlink w:anchor="_Toc41931989" w:history="1">
            <w:r w:rsidR="00991017" w:rsidRPr="0088294F">
              <w:rPr>
                <w:rStyle w:val="Hipervnculo"/>
                <w:noProof/>
              </w:rPr>
              <w:t>5.5 EQUIPOS</w:t>
            </w:r>
            <w:r w:rsidR="00991017">
              <w:rPr>
                <w:noProof/>
                <w:webHidden/>
              </w:rPr>
              <w:tab/>
            </w:r>
            <w:r w:rsidR="00991017">
              <w:rPr>
                <w:noProof/>
                <w:webHidden/>
              </w:rPr>
              <w:fldChar w:fldCharType="begin"/>
            </w:r>
            <w:r w:rsidR="00991017">
              <w:rPr>
                <w:noProof/>
                <w:webHidden/>
              </w:rPr>
              <w:instrText xml:space="preserve"> PAGEREF _Toc41931989 \h </w:instrText>
            </w:r>
            <w:r w:rsidR="00991017">
              <w:rPr>
                <w:noProof/>
                <w:webHidden/>
              </w:rPr>
            </w:r>
            <w:r w:rsidR="00991017">
              <w:rPr>
                <w:noProof/>
                <w:webHidden/>
              </w:rPr>
              <w:fldChar w:fldCharType="separate"/>
            </w:r>
            <w:r w:rsidR="00991017">
              <w:rPr>
                <w:noProof/>
                <w:webHidden/>
              </w:rPr>
              <w:t>165</w:t>
            </w:r>
            <w:r w:rsidR="00991017">
              <w:rPr>
                <w:noProof/>
                <w:webHidden/>
              </w:rPr>
              <w:fldChar w:fldCharType="end"/>
            </w:r>
          </w:hyperlink>
        </w:p>
        <w:p w14:paraId="6E81C31C" w14:textId="5C7BEB32"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90" w:history="1">
            <w:r w:rsidR="00991017" w:rsidRPr="0088294F">
              <w:rPr>
                <w:rStyle w:val="Hipervnculo"/>
                <w:rFonts w:cs="Arial"/>
                <w:noProof/>
                <w:lang w:val="es-CL"/>
              </w:rPr>
              <w:t>5.5.1 Silbato</w:t>
            </w:r>
            <w:r w:rsidR="00991017">
              <w:rPr>
                <w:noProof/>
                <w:webHidden/>
              </w:rPr>
              <w:tab/>
            </w:r>
            <w:r w:rsidR="00991017">
              <w:rPr>
                <w:noProof/>
                <w:webHidden/>
              </w:rPr>
              <w:fldChar w:fldCharType="begin"/>
            </w:r>
            <w:r w:rsidR="00991017">
              <w:rPr>
                <w:noProof/>
                <w:webHidden/>
              </w:rPr>
              <w:instrText xml:space="preserve"> PAGEREF _Toc41931990 \h </w:instrText>
            </w:r>
            <w:r w:rsidR="00991017">
              <w:rPr>
                <w:noProof/>
                <w:webHidden/>
              </w:rPr>
            </w:r>
            <w:r w:rsidR="00991017">
              <w:rPr>
                <w:noProof/>
                <w:webHidden/>
              </w:rPr>
              <w:fldChar w:fldCharType="separate"/>
            </w:r>
            <w:r w:rsidR="00991017">
              <w:rPr>
                <w:noProof/>
                <w:webHidden/>
              </w:rPr>
              <w:t>165</w:t>
            </w:r>
            <w:r w:rsidR="00991017">
              <w:rPr>
                <w:noProof/>
                <w:webHidden/>
              </w:rPr>
              <w:fldChar w:fldCharType="end"/>
            </w:r>
          </w:hyperlink>
        </w:p>
        <w:p w14:paraId="0327052F" w14:textId="5155D0FB"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91" w:history="1">
            <w:r w:rsidR="00991017" w:rsidRPr="0088294F">
              <w:rPr>
                <w:rStyle w:val="Hipervnculo"/>
                <w:rFonts w:cs="Arial"/>
                <w:noProof/>
                <w:lang w:val="es-CL"/>
              </w:rPr>
              <w:t>5.5.2 Cubre Copit</w:t>
            </w:r>
            <w:r w:rsidR="00991017">
              <w:rPr>
                <w:noProof/>
                <w:webHidden/>
              </w:rPr>
              <w:tab/>
            </w:r>
            <w:r w:rsidR="00991017">
              <w:rPr>
                <w:noProof/>
                <w:webHidden/>
              </w:rPr>
              <w:fldChar w:fldCharType="begin"/>
            </w:r>
            <w:r w:rsidR="00991017">
              <w:rPr>
                <w:noProof/>
                <w:webHidden/>
              </w:rPr>
              <w:instrText xml:space="preserve"> PAGEREF _Toc41931991 \h </w:instrText>
            </w:r>
            <w:r w:rsidR="00991017">
              <w:rPr>
                <w:noProof/>
                <w:webHidden/>
              </w:rPr>
            </w:r>
            <w:r w:rsidR="00991017">
              <w:rPr>
                <w:noProof/>
                <w:webHidden/>
              </w:rPr>
              <w:fldChar w:fldCharType="separate"/>
            </w:r>
            <w:r w:rsidR="00991017">
              <w:rPr>
                <w:noProof/>
                <w:webHidden/>
              </w:rPr>
              <w:t>165</w:t>
            </w:r>
            <w:r w:rsidR="00991017">
              <w:rPr>
                <w:noProof/>
                <w:webHidden/>
              </w:rPr>
              <w:fldChar w:fldCharType="end"/>
            </w:r>
          </w:hyperlink>
        </w:p>
        <w:p w14:paraId="0AFE80DE" w14:textId="2BAAA9F0"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92" w:history="1">
            <w:r w:rsidR="00991017" w:rsidRPr="0088294F">
              <w:rPr>
                <w:rStyle w:val="Hipervnculo"/>
                <w:rFonts w:cs="Arial"/>
                <w:noProof/>
                <w:lang w:val="es-CL"/>
              </w:rPr>
              <w:t>5.5.3 Chaleco salvavidas</w:t>
            </w:r>
            <w:r w:rsidR="00991017">
              <w:rPr>
                <w:noProof/>
                <w:webHidden/>
              </w:rPr>
              <w:tab/>
            </w:r>
            <w:r w:rsidR="00991017">
              <w:rPr>
                <w:noProof/>
                <w:webHidden/>
              </w:rPr>
              <w:fldChar w:fldCharType="begin"/>
            </w:r>
            <w:r w:rsidR="00991017">
              <w:rPr>
                <w:noProof/>
                <w:webHidden/>
              </w:rPr>
              <w:instrText xml:space="preserve"> PAGEREF _Toc41931992 \h </w:instrText>
            </w:r>
            <w:r w:rsidR="00991017">
              <w:rPr>
                <w:noProof/>
                <w:webHidden/>
              </w:rPr>
            </w:r>
            <w:r w:rsidR="00991017">
              <w:rPr>
                <w:noProof/>
                <w:webHidden/>
              </w:rPr>
              <w:fldChar w:fldCharType="separate"/>
            </w:r>
            <w:r w:rsidR="00991017">
              <w:rPr>
                <w:noProof/>
                <w:webHidden/>
              </w:rPr>
              <w:t>165</w:t>
            </w:r>
            <w:r w:rsidR="00991017">
              <w:rPr>
                <w:noProof/>
                <w:webHidden/>
              </w:rPr>
              <w:fldChar w:fldCharType="end"/>
            </w:r>
          </w:hyperlink>
        </w:p>
        <w:p w14:paraId="60A27F3E" w14:textId="4E4BF4E2"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93" w:history="1">
            <w:r w:rsidR="00991017" w:rsidRPr="0088294F">
              <w:rPr>
                <w:rStyle w:val="Hipervnculo"/>
                <w:rFonts w:cs="Arial"/>
                <w:noProof/>
                <w:lang w:val="es-CL"/>
              </w:rPr>
              <w:t>5.5.4 Bomba de achique</w:t>
            </w:r>
            <w:r w:rsidR="00991017">
              <w:rPr>
                <w:noProof/>
                <w:webHidden/>
              </w:rPr>
              <w:tab/>
            </w:r>
            <w:r w:rsidR="00991017">
              <w:rPr>
                <w:noProof/>
                <w:webHidden/>
              </w:rPr>
              <w:fldChar w:fldCharType="begin"/>
            </w:r>
            <w:r w:rsidR="00991017">
              <w:rPr>
                <w:noProof/>
                <w:webHidden/>
              </w:rPr>
              <w:instrText xml:space="preserve"> PAGEREF _Toc41931993 \h </w:instrText>
            </w:r>
            <w:r w:rsidR="00991017">
              <w:rPr>
                <w:noProof/>
                <w:webHidden/>
              </w:rPr>
            </w:r>
            <w:r w:rsidR="00991017">
              <w:rPr>
                <w:noProof/>
                <w:webHidden/>
              </w:rPr>
              <w:fldChar w:fldCharType="separate"/>
            </w:r>
            <w:r w:rsidR="00991017">
              <w:rPr>
                <w:noProof/>
                <w:webHidden/>
              </w:rPr>
              <w:t>166</w:t>
            </w:r>
            <w:r w:rsidR="00991017">
              <w:rPr>
                <w:noProof/>
                <w:webHidden/>
              </w:rPr>
              <w:fldChar w:fldCharType="end"/>
            </w:r>
          </w:hyperlink>
        </w:p>
        <w:p w14:paraId="54F86001" w14:textId="2C5A5632"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94" w:history="1">
            <w:r w:rsidR="00991017" w:rsidRPr="0088294F">
              <w:rPr>
                <w:rStyle w:val="Hipervnculo"/>
                <w:rFonts w:cs="Arial"/>
                <w:noProof/>
                <w:lang w:val="es-CL"/>
              </w:rPr>
              <w:t>5.5.5 Cuerda</w:t>
            </w:r>
            <w:r w:rsidR="00991017">
              <w:rPr>
                <w:noProof/>
                <w:webHidden/>
              </w:rPr>
              <w:tab/>
            </w:r>
            <w:r w:rsidR="00991017">
              <w:rPr>
                <w:noProof/>
                <w:webHidden/>
              </w:rPr>
              <w:fldChar w:fldCharType="begin"/>
            </w:r>
            <w:r w:rsidR="00991017">
              <w:rPr>
                <w:noProof/>
                <w:webHidden/>
              </w:rPr>
              <w:instrText xml:space="preserve"> PAGEREF _Toc41931994 \h </w:instrText>
            </w:r>
            <w:r w:rsidR="00991017">
              <w:rPr>
                <w:noProof/>
                <w:webHidden/>
              </w:rPr>
            </w:r>
            <w:r w:rsidR="00991017">
              <w:rPr>
                <w:noProof/>
                <w:webHidden/>
              </w:rPr>
              <w:fldChar w:fldCharType="separate"/>
            </w:r>
            <w:r w:rsidR="00991017">
              <w:rPr>
                <w:noProof/>
                <w:webHidden/>
              </w:rPr>
              <w:t>166</w:t>
            </w:r>
            <w:r w:rsidR="00991017">
              <w:rPr>
                <w:noProof/>
                <w:webHidden/>
              </w:rPr>
              <w:fldChar w:fldCharType="end"/>
            </w:r>
          </w:hyperlink>
        </w:p>
        <w:p w14:paraId="5787E5E5" w14:textId="3EBA6A4F"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95" w:history="1">
            <w:r w:rsidR="00991017" w:rsidRPr="0088294F">
              <w:rPr>
                <w:rStyle w:val="Hipervnculo"/>
                <w:rFonts w:cs="Arial"/>
                <w:noProof/>
                <w:lang w:val="es-CL"/>
              </w:rPr>
              <w:t>5.5.6 Flotador de pala</w:t>
            </w:r>
            <w:r w:rsidR="00991017">
              <w:rPr>
                <w:noProof/>
                <w:webHidden/>
              </w:rPr>
              <w:tab/>
            </w:r>
            <w:r w:rsidR="00991017">
              <w:rPr>
                <w:noProof/>
                <w:webHidden/>
              </w:rPr>
              <w:fldChar w:fldCharType="begin"/>
            </w:r>
            <w:r w:rsidR="00991017">
              <w:rPr>
                <w:noProof/>
                <w:webHidden/>
              </w:rPr>
              <w:instrText xml:space="preserve"> PAGEREF _Toc41931995 \h </w:instrText>
            </w:r>
            <w:r w:rsidR="00991017">
              <w:rPr>
                <w:noProof/>
                <w:webHidden/>
              </w:rPr>
            </w:r>
            <w:r w:rsidR="00991017">
              <w:rPr>
                <w:noProof/>
                <w:webHidden/>
              </w:rPr>
              <w:fldChar w:fldCharType="separate"/>
            </w:r>
            <w:r w:rsidR="00991017">
              <w:rPr>
                <w:noProof/>
                <w:webHidden/>
              </w:rPr>
              <w:t>167</w:t>
            </w:r>
            <w:r w:rsidR="00991017">
              <w:rPr>
                <w:noProof/>
                <w:webHidden/>
              </w:rPr>
              <w:fldChar w:fldCharType="end"/>
            </w:r>
          </w:hyperlink>
        </w:p>
        <w:p w14:paraId="138B72BD" w14:textId="593A4FB4" w:rsidR="00991017" w:rsidRDefault="009E5205">
          <w:pPr>
            <w:pStyle w:val="TDC3"/>
            <w:tabs>
              <w:tab w:val="right" w:leader="dot" w:pos="8828"/>
            </w:tabs>
            <w:rPr>
              <w:rFonts w:asciiTheme="minorHAnsi" w:eastAsiaTheme="minorEastAsia" w:hAnsiTheme="minorHAnsi"/>
              <w:noProof/>
              <w:szCs w:val="22"/>
              <w:lang w:val="es-ES" w:eastAsia="es-ES"/>
            </w:rPr>
          </w:pPr>
          <w:hyperlink w:anchor="_Toc41931996" w:history="1">
            <w:r w:rsidR="00991017" w:rsidRPr="0088294F">
              <w:rPr>
                <w:rStyle w:val="Hipervnculo"/>
                <w:rFonts w:cs="Arial"/>
                <w:noProof/>
                <w:lang w:val="es-CL"/>
              </w:rPr>
              <w:t>5.5.7 Línea de Vida</w:t>
            </w:r>
            <w:r w:rsidR="00991017">
              <w:rPr>
                <w:noProof/>
                <w:webHidden/>
              </w:rPr>
              <w:tab/>
            </w:r>
            <w:r w:rsidR="00991017">
              <w:rPr>
                <w:noProof/>
                <w:webHidden/>
              </w:rPr>
              <w:fldChar w:fldCharType="begin"/>
            </w:r>
            <w:r w:rsidR="00991017">
              <w:rPr>
                <w:noProof/>
                <w:webHidden/>
              </w:rPr>
              <w:instrText xml:space="preserve"> PAGEREF _Toc41931996 \h </w:instrText>
            </w:r>
            <w:r w:rsidR="00991017">
              <w:rPr>
                <w:noProof/>
                <w:webHidden/>
              </w:rPr>
            </w:r>
            <w:r w:rsidR="00991017">
              <w:rPr>
                <w:noProof/>
                <w:webHidden/>
              </w:rPr>
              <w:fldChar w:fldCharType="separate"/>
            </w:r>
            <w:r w:rsidR="00991017">
              <w:rPr>
                <w:noProof/>
                <w:webHidden/>
              </w:rPr>
              <w:t>168</w:t>
            </w:r>
            <w:r w:rsidR="00991017">
              <w:rPr>
                <w:noProof/>
                <w:webHidden/>
              </w:rPr>
              <w:fldChar w:fldCharType="end"/>
            </w:r>
          </w:hyperlink>
        </w:p>
        <w:p w14:paraId="574920D4" w14:textId="4AEC68DE" w:rsidR="003F238F" w:rsidRPr="008C6102" w:rsidRDefault="003F238F">
          <w:pPr>
            <w:rPr>
              <w:lang w:val="es-CL"/>
            </w:rPr>
          </w:pPr>
          <w:r w:rsidRPr="008C6102">
            <w:rPr>
              <w:b/>
              <w:bCs/>
              <w:lang w:val="es-CL"/>
            </w:rPr>
            <w:fldChar w:fldCharType="end"/>
          </w:r>
        </w:p>
      </w:sdtContent>
    </w:sdt>
    <w:p w14:paraId="28DF5D3E" w14:textId="77777777" w:rsidR="009267CC" w:rsidRPr="008C6102" w:rsidRDefault="006F1C77" w:rsidP="008465FC">
      <w:pPr>
        <w:rPr>
          <w:lang w:val="es-CL"/>
        </w:rPr>
      </w:pPr>
      <w:r w:rsidRPr="008C6102">
        <w:rPr>
          <w:lang w:val="es-CL"/>
        </w:rPr>
        <w:fldChar w:fldCharType="end"/>
      </w:r>
    </w:p>
    <w:p w14:paraId="1C226A7F" w14:textId="77777777" w:rsidR="009267CC" w:rsidRPr="008C6102" w:rsidRDefault="009267CC">
      <w:pPr>
        <w:rPr>
          <w:rFonts w:eastAsiaTheme="majorEastAsia" w:cs="Arial"/>
          <w:b/>
          <w:sz w:val="24"/>
          <w:szCs w:val="24"/>
          <w:lang w:val="es-CL"/>
        </w:rPr>
      </w:pPr>
      <w:r w:rsidRPr="008C6102">
        <w:rPr>
          <w:rFonts w:cs="Arial"/>
          <w:sz w:val="24"/>
          <w:szCs w:val="24"/>
          <w:lang w:val="es-CL"/>
        </w:rPr>
        <w:br w:type="page"/>
      </w:r>
    </w:p>
    <w:p w14:paraId="439B97B7" w14:textId="1C08E413" w:rsidR="006F1C77" w:rsidRPr="008C6102" w:rsidRDefault="00D9480E" w:rsidP="00FA1668">
      <w:pPr>
        <w:pStyle w:val="Ttulo1"/>
        <w:spacing w:line="360" w:lineRule="auto"/>
        <w:jc w:val="both"/>
        <w:rPr>
          <w:rFonts w:ascii="Arial" w:hAnsi="Arial" w:cs="Arial"/>
          <w:color w:val="auto"/>
          <w:sz w:val="24"/>
          <w:szCs w:val="24"/>
          <w:lang w:val="es-CL"/>
        </w:rPr>
      </w:pPr>
      <w:bookmarkStart w:id="5" w:name="_Toc41931887"/>
      <w:r w:rsidRPr="008C6102">
        <w:rPr>
          <w:rFonts w:ascii="Arial" w:hAnsi="Arial" w:cs="Arial"/>
          <w:color w:val="auto"/>
          <w:sz w:val="24"/>
          <w:szCs w:val="24"/>
          <w:lang w:val="es-CL"/>
        </w:rPr>
        <w:lastRenderedPageBreak/>
        <w:t>Acerca del contenido de este manual</w:t>
      </w:r>
      <w:bookmarkEnd w:id="5"/>
    </w:p>
    <w:p w14:paraId="3E320AD0" w14:textId="036EA7A1" w:rsidR="00D9480E" w:rsidRPr="008C6102" w:rsidRDefault="00D9480E" w:rsidP="00D9480E">
      <w:pPr>
        <w:rPr>
          <w:lang w:val="es-CL"/>
        </w:rPr>
      </w:pPr>
    </w:p>
    <w:p w14:paraId="47216AF5" w14:textId="77115B8D" w:rsidR="008500E1" w:rsidRPr="008C6102" w:rsidRDefault="008500E1" w:rsidP="00D9480E">
      <w:pPr>
        <w:rPr>
          <w:lang w:val="es-CL"/>
        </w:rPr>
      </w:pPr>
      <w:r w:rsidRPr="008C6102">
        <w:rPr>
          <w:lang w:val="es-CL"/>
        </w:rPr>
        <w:t xml:space="preserve">El </w:t>
      </w:r>
      <w:r w:rsidR="00FF6CA8" w:rsidRPr="008C6102">
        <w:rPr>
          <w:lang w:val="es-CL"/>
        </w:rPr>
        <w:t xml:space="preserve">manual del curso Buzo de </w:t>
      </w:r>
      <w:r w:rsidR="00991017">
        <w:rPr>
          <w:lang w:val="es-CL"/>
        </w:rPr>
        <w:t>R</w:t>
      </w:r>
      <w:r w:rsidR="00FF6CA8" w:rsidRPr="008C6102">
        <w:rPr>
          <w:lang w:val="es-CL"/>
        </w:rPr>
        <w:t xml:space="preserve">escate </w:t>
      </w:r>
      <w:r w:rsidR="0008089D">
        <w:rPr>
          <w:lang w:val="es-CL"/>
        </w:rPr>
        <w:t>Basico</w:t>
      </w:r>
      <w:r w:rsidR="00FF6CA8" w:rsidRPr="008C6102">
        <w:rPr>
          <w:lang w:val="es-CL"/>
        </w:rPr>
        <w:t xml:space="preserve"> contempla los siguientes lineamientos de foco y aprendizaje:</w:t>
      </w:r>
    </w:p>
    <w:tbl>
      <w:tblPr>
        <w:tblStyle w:val="Tablaconcuadrcula"/>
        <w:tblW w:w="5000" w:type="pct"/>
        <w:tblLook w:val="04A0" w:firstRow="1" w:lastRow="0" w:firstColumn="1" w:lastColumn="0" w:noHBand="0" w:noVBand="1"/>
      </w:tblPr>
      <w:tblGrid>
        <w:gridCol w:w="2422"/>
        <w:gridCol w:w="6406"/>
      </w:tblGrid>
      <w:tr w:rsidR="00FF6CA8" w:rsidRPr="008C6102" w14:paraId="106226EF" w14:textId="77777777" w:rsidTr="00CB18BC">
        <w:tc>
          <w:tcPr>
            <w:tcW w:w="1372" w:type="pct"/>
            <w:tcBorders>
              <w:bottom w:val="single" w:sz="4" w:space="0" w:color="auto"/>
            </w:tcBorders>
          </w:tcPr>
          <w:p w14:paraId="37E27871" w14:textId="77777777" w:rsidR="00FF6CA8" w:rsidRPr="008C6102" w:rsidRDefault="00FF6CA8" w:rsidP="00CB18BC">
            <w:pPr>
              <w:jc w:val="both"/>
              <w:rPr>
                <w:rFonts w:ascii="Calibri" w:eastAsia="Calibri" w:hAnsi="Calibri" w:cs="Times New Roman"/>
                <w:b/>
                <w:sz w:val="24"/>
                <w:szCs w:val="24"/>
                <w:lang w:val="es-CL"/>
              </w:rPr>
            </w:pPr>
            <w:r w:rsidRPr="008C6102">
              <w:rPr>
                <w:rFonts w:ascii="Calibri" w:eastAsia="Calibri" w:hAnsi="Calibri" w:cs="Times New Roman"/>
                <w:b/>
                <w:sz w:val="24"/>
                <w:szCs w:val="24"/>
                <w:lang w:val="es-CL"/>
              </w:rPr>
              <w:t>PROPÓSITO DEL NIVEL</w:t>
            </w:r>
          </w:p>
        </w:tc>
        <w:tc>
          <w:tcPr>
            <w:tcW w:w="3628" w:type="pct"/>
            <w:tcBorders>
              <w:bottom w:val="single" w:sz="4" w:space="0" w:color="auto"/>
            </w:tcBorders>
          </w:tcPr>
          <w:p w14:paraId="06335D86" w14:textId="77777777" w:rsidR="00FF6CA8" w:rsidRPr="008C6102" w:rsidRDefault="00FF6CA8" w:rsidP="00CB18BC">
            <w:pPr>
              <w:jc w:val="both"/>
              <w:rPr>
                <w:rFonts w:ascii="Calibri" w:eastAsia="Calibri" w:hAnsi="Calibri" w:cs="Times New Roman"/>
                <w:sz w:val="24"/>
                <w:szCs w:val="24"/>
                <w:lang w:val="es-CL"/>
              </w:rPr>
            </w:pPr>
            <w:r w:rsidRPr="008C6102">
              <w:rPr>
                <w:rFonts w:ascii="Calibri" w:eastAsia="Calibri" w:hAnsi="Calibri" w:cs="Times New Roman"/>
                <w:sz w:val="24"/>
                <w:szCs w:val="24"/>
                <w:lang w:val="es-CL"/>
              </w:rPr>
              <w:t xml:space="preserve">Los cursos correspondientes al área de especialidades bomberiles están disponibles solo para participantes certificados como Bomberos Operativos que cumplan los requisitos específicos establecidos para cada uno de estos. </w:t>
            </w:r>
          </w:p>
          <w:p w14:paraId="7B978251" w14:textId="77777777" w:rsidR="00FF6CA8" w:rsidRPr="008C6102" w:rsidRDefault="00FF6CA8" w:rsidP="00CB18BC">
            <w:pPr>
              <w:jc w:val="both"/>
              <w:rPr>
                <w:rFonts w:ascii="Calibri" w:eastAsia="Calibri" w:hAnsi="Calibri" w:cs="Times New Roman"/>
                <w:sz w:val="24"/>
                <w:szCs w:val="24"/>
                <w:lang w:val="es-CL"/>
              </w:rPr>
            </w:pPr>
            <w:r w:rsidRPr="008C6102">
              <w:rPr>
                <w:rFonts w:ascii="Calibri" w:eastAsia="Calibri" w:hAnsi="Calibri" w:cs="Times New Roman"/>
                <w:sz w:val="24"/>
                <w:szCs w:val="24"/>
                <w:lang w:val="es-CL"/>
              </w:rPr>
              <w:t>Al realizar el curso de Buzo de Rescate Nivel I Liviano, el Bombero será capaz de integrar contenidos y habilidades necesarias para asistir en operaciones de búsqueda, rescate</w:t>
            </w:r>
          </w:p>
          <w:p w14:paraId="7E6F56CE" w14:textId="77777777" w:rsidR="00FF6CA8" w:rsidRPr="008C6102" w:rsidRDefault="00FF6CA8" w:rsidP="00CB18BC">
            <w:pPr>
              <w:jc w:val="both"/>
              <w:rPr>
                <w:rFonts w:ascii="Calibri" w:eastAsia="Calibri" w:hAnsi="Calibri" w:cs="Times New Roman"/>
                <w:sz w:val="24"/>
                <w:szCs w:val="24"/>
                <w:lang w:val="es-CL"/>
              </w:rPr>
            </w:pPr>
            <w:r w:rsidRPr="008C6102">
              <w:rPr>
                <w:rFonts w:ascii="Calibri" w:eastAsia="Calibri" w:hAnsi="Calibri" w:cs="Times New Roman"/>
                <w:sz w:val="24"/>
                <w:szCs w:val="24"/>
                <w:lang w:val="es-CL"/>
              </w:rPr>
              <w:t>de vidas, recuperación de víctimas fallecidas y de bienes, en cuerpos de agua, mediante rastreos, sondeos, inspecciones y reconocimientos de superficie e inmersiones en apnea. Se incluyen aquí los grupos de rescate acuáticos en aguas torrentosas.</w:t>
            </w:r>
          </w:p>
        </w:tc>
      </w:tr>
      <w:tr w:rsidR="00FF6CA8" w:rsidRPr="008C6102" w14:paraId="5B15352A" w14:textId="77777777" w:rsidTr="00CB18BC">
        <w:tc>
          <w:tcPr>
            <w:tcW w:w="5000" w:type="pct"/>
            <w:gridSpan w:val="2"/>
            <w:tcBorders>
              <w:left w:val="nil"/>
              <w:right w:val="nil"/>
            </w:tcBorders>
          </w:tcPr>
          <w:p w14:paraId="207C4950" w14:textId="77777777" w:rsidR="00FF6CA8" w:rsidRPr="008C6102" w:rsidRDefault="00FF6CA8" w:rsidP="00CB18BC">
            <w:pPr>
              <w:jc w:val="center"/>
              <w:rPr>
                <w:rFonts w:ascii="Calibri" w:eastAsia="Times New Roman" w:hAnsi="Calibri" w:cs="Times New Roman"/>
                <w:sz w:val="24"/>
                <w:szCs w:val="24"/>
                <w:lang w:val="es-CL" w:eastAsia="es-ES"/>
              </w:rPr>
            </w:pPr>
            <w:r w:rsidRPr="008C6102">
              <w:rPr>
                <w:rFonts w:ascii="Calibri" w:eastAsia="Calibri" w:hAnsi="Calibri" w:cs="Times New Roman"/>
                <w:b/>
                <w:sz w:val="24"/>
                <w:szCs w:val="24"/>
                <w:lang w:val="es-CL"/>
              </w:rPr>
              <w:t>OBJETIVOS GENERALES</w:t>
            </w:r>
          </w:p>
        </w:tc>
      </w:tr>
      <w:tr w:rsidR="00FF6CA8" w:rsidRPr="008C6102" w14:paraId="37AB8648" w14:textId="77777777" w:rsidTr="00CB18BC">
        <w:tc>
          <w:tcPr>
            <w:tcW w:w="1372" w:type="pct"/>
          </w:tcPr>
          <w:p w14:paraId="57A56173" w14:textId="77777777" w:rsidR="00FF6CA8" w:rsidRPr="008C6102" w:rsidRDefault="00FF6CA8" w:rsidP="00CB18BC">
            <w:pPr>
              <w:jc w:val="both"/>
              <w:rPr>
                <w:rFonts w:ascii="Calibri" w:eastAsia="Calibri" w:hAnsi="Calibri" w:cs="Times New Roman"/>
                <w:b/>
                <w:sz w:val="24"/>
                <w:szCs w:val="24"/>
                <w:lang w:val="es-CL"/>
              </w:rPr>
            </w:pPr>
            <w:r w:rsidRPr="008C6102">
              <w:rPr>
                <w:rFonts w:ascii="Calibri" w:eastAsia="Calibri" w:hAnsi="Calibri" w:cs="Times New Roman"/>
                <w:b/>
                <w:sz w:val="24"/>
                <w:szCs w:val="24"/>
                <w:lang w:val="es-CL"/>
              </w:rPr>
              <w:t>Conceptual</w:t>
            </w:r>
          </w:p>
        </w:tc>
        <w:tc>
          <w:tcPr>
            <w:tcW w:w="3628" w:type="pct"/>
          </w:tcPr>
          <w:p w14:paraId="7E9866C5" w14:textId="77777777" w:rsidR="00FF6CA8" w:rsidRPr="008C6102" w:rsidRDefault="00FF6CA8" w:rsidP="00CB18BC">
            <w:pPr>
              <w:jc w:val="both"/>
              <w:rPr>
                <w:rFonts w:ascii="Calibri" w:eastAsia="Times New Roman" w:hAnsi="Calibri" w:cs="Times New Roman"/>
                <w:sz w:val="24"/>
                <w:szCs w:val="24"/>
                <w:lang w:val="es-CL" w:eastAsia="es-ES"/>
              </w:rPr>
            </w:pPr>
            <w:r w:rsidRPr="008C6102">
              <w:rPr>
                <w:rFonts w:ascii="Calibri" w:eastAsia="Times New Roman" w:hAnsi="Calibri" w:cs="Times New Roman"/>
                <w:sz w:val="24"/>
                <w:szCs w:val="24"/>
                <w:lang w:val="es-CL" w:eastAsia="es-ES"/>
              </w:rPr>
              <w:t>Comprender los conceptos básicos necesarios, normados por el GTO de rescate subacuático, para ser un buzo rescatista Nivel I Liviano.</w:t>
            </w:r>
          </w:p>
        </w:tc>
      </w:tr>
      <w:tr w:rsidR="00FF6CA8" w:rsidRPr="008C6102" w14:paraId="1BF60BD8" w14:textId="77777777" w:rsidTr="00CB18BC">
        <w:tc>
          <w:tcPr>
            <w:tcW w:w="1372" w:type="pct"/>
          </w:tcPr>
          <w:p w14:paraId="4A4B5597" w14:textId="77777777" w:rsidR="00FF6CA8" w:rsidRPr="008C6102" w:rsidRDefault="00FF6CA8" w:rsidP="00CB18BC">
            <w:pPr>
              <w:jc w:val="both"/>
              <w:rPr>
                <w:rFonts w:ascii="Calibri" w:eastAsia="Calibri" w:hAnsi="Calibri" w:cs="Times New Roman"/>
                <w:b/>
                <w:sz w:val="24"/>
                <w:szCs w:val="24"/>
                <w:lang w:val="es-CL"/>
              </w:rPr>
            </w:pPr>
            <w:r w:rsidRPr="008C6102">
              <w:rPr>
                <w:rFonts w:ascii="Calibri" w:eastAsia="Calibri" w:hAnsi="Calibri" w:cs="Times New Roman"/>
                <w:b/>
                <w:sz w:val="24"/>
                <w:szCs w:val="24"/>
                <w:lang w:val="es-CL"/>
              </w:rPr>
              <w:t>Procedimental</w:t>
            </w:r>
          </w:p>
        </w:tc>
        <w:tc>
          <w:tcPr>
            <w:tcW w:w="3628" w:type="pct"/>
          </w:tcPr>
          <w:p w14:paraId="471F6F1A" w14:textId="77777777" w:rsidR="00FF6CA8" w:rsidRPr="008C6102" w:rsidRDefault="00FF6CA8" w:rsidP="00CB18BC">
            <w:pPr>
              <w:jc w:val="both"/>
              <w:rPr>
                <w:rFonts w:ascii="Calibri" w:eastAsia="Times New Roman" w:hAnsi="Calibri" w:cs="Times New Roman"/>
                <w:sz w:val="24"/>
                <w:szCs w:val="24"/>
                <w:lang w:val="es-CL" w:eastAsia="es-ES"/>
              </w:rPr>
            </w:pPr>
            <w:r w:rsidRPr="008C6102">
              <w:rPr>
                <w:rFonts w:ascii="Calibri" w:eastAsia="Times New Roman" w:hAnsi="Calibri" w:cs="Times New Roman"/>
                <w:sz w:val="24"/>
                <w:szCs w:val="24"/>
                <w:lang w:val="es-CL" w:eastAsia="es-ES"/>
              </w:rPr>
              <w:t xml:space="preserve">Aplicar los conceptos básicos, normados por el GTO de rescate subacuático, para resolver con éxito el salvataje de víctimas </w:t>
            </w:r>
            <w:r w:rsidRPr="008C6102">
              <w:rPr>
                <w:rFonts w:ascii="Calibri" w:eastAsia="Calibri" w:hAnsi="Calibri" w:cs="Times New Roman"/>
                <w:sz w:val="24"/>
                <w:szCs w:val="24"/>
                <w:lang w:val="es-CL"/>
              </w:rPr>
              <w:t>fallecidas y de bienes, en cuerpos de agua, mediante rastreos, sondeos, inspecciones y reconocimientos de superficie e inmersiones en apnea. Se incluyen aquí los grupos de rescate acuáticos en aguas torrentosas.</w:t>
            </w:r>
            <w:r w:rsidRPr="008C6102">
              <w:rPr>
                <w:rFonts w:ascii="Calibri" w:eastAsia="Times New Roman" w:hAnsi="Calibri" w:cs="Times New Roman"/>
                <w:sz w:val="24"/>
                <w:szCs w:val="24"/>
                <w:lang w:val="es-CL" w:eastAsia="es-ES"/>
              </w:rPr>
              <w:t xml:space="preserve"> </w:t>
            </w:r>
          </w:p>
        </w:tc>
      </w:tr>
      <w:tr w:rsidR="00FF6CA8" w:rsidRPr="008C6102" w14:paraId="02CCAD98" w14:textId="77777777" w:rsidTr="00CB18BC">
        <w:tc>
          <w:tcPr>
            <w:tcW w:w="1372" w:type="pct"/>
          </w:tcPr>
          <w:p w14:paraId="49311750" w14:textId="77777777" w:rsidR="00FF6CA8" w:rsidRPr="008C6102" w:rsidRDefault="00FF6CA8" w:rsidP="00CB18BC">
            <w:pPr>
              <w:jc w:val="both"/>
              <w:rPr>
                <w:rFonts w:ascii="Calibri" w:eastAsia="Calibri" w:hAnsi="Calibri" w:cs="Times New Roman"/>
                <w:b/>
                <w:sz w:val="24"/>
                <w:szCs w:val="24"/>
                <w:lang w:val="es-CL"/>
              </w:rPr>
            </w:pPr>
            <w:r w:rsidRPr="008C6102">
              <w:rPr>
                <w:rFonts w:ascii="Calibri" w:eastAsia="Calibri" w:hAnsi="Calibri" w:cs="Times New Roman"/>
                <w:b/>
                <w:sz w:val="24"/>
                <w:szCs w:val="24"/>
                <w:lang w:val="es-CL"/>
              </w:rPr>
              <w:t>Actitudinal</w:t>
            </w:r>
          </w:p>
        </w:tc>
        <w:tc>
          <w:tcPr>
            <w:tcW w:w="3628" w:type="pct"/>
          </w:tcPr>
          <w:p w14:paraId="7B583A97" w14:textId="77777777" w:rsidR="00FF6CA8" w:rsidRPr="008C6102" w:rsidRDefault="00FF6CA8" w:rsidP="00CB18BC">
            <w:pPr>
              <w:jc w:val="both"/>
              <w:rPr>
                <w:rFonts w:ascii="Calibri" w:eastAsia="Times New Roman" w:hAnsi="Calibri" w:cs="Times New Roman"/>
                <w:sz w:val="24"/>
                <w:szCs w:val="24"/>
                <w:lang w:val="es-CL" w:eastAsia="es-ES"/>
              </w:rPr>
            </w:pPr>
            <w:r w:rsidRPr="008C6102">
              <w:rPr>
                <w:rFonts w:ascii="Calibri" w:eastAsia="Times New Roman" w:hAnsi="Calibri" w:cs="Times New Roman"/>
                <w:sz w:val="24"/>
                <w:szCs w:val="24"/>
                <w:lang w:val="es-CL" w:eastAsia="es-ES"/>
              </w:rPr>
              <w:t xml:space="preserve">Asumir con responsabilidad la capacitación, estructurada por el GTO de rescate subacuático, con el fin de preservar sus capacidades físicas y mentales en las tareas de buzo de rescate nivel I liviano. </w:t>
            </w:r>
          </w:p>
        </w:tc>
      </w:tr>
    </w:tbl>
    <w:p w14:paraId="2031F721" w14:textId="77777777" w:rsidR="00FF6CA8" w:rsidRPr="008C6102" w:rsidRDefault="00FF6CA8" w:rsidP="00D9480E">
      <w:pPr>
        <w:rPr>
          <w:lang w:val="es-CL"/>
        </w:rPr>
      </w:pPr>
    </w:p>
    <w:p w14:paraId="1F685010" w14:textId="3F7F5DA1" w:rsidR="00D9480E" w:rsidRPr="008C6102" w:rsidRDefault="002B60E6" w:rsidP="00D9480E">
      <w:pPr>
        <w:rPr>
          <w:lang w:val="es-CL"/>
        </w:rPr>
      </w:pPr>
      <w:r w:rsidRPr="008C6102">
        <w:rPr>
          <w:lang w:val="es-CL"/>
        </w:rPr>
        <w:t xml:space="preserve">Es por ello que los contenidos de este manual se centran en el apoyo teórico que sirve para cumplir con los objetivos y competencias generales </w:t>
      </w:r>
      <w:r w:rsidR="009E2B90" w:rsidRPr="008C6102">
        <w:rPr>
          <w:lang w:val="es-CL"/>
        </w:rPr>
        <w:t xml:space="preserve">declaradas. Sea entonces este material </w:t>
      </w:r>
      <w:r w:rsidR="00485531" w:rsidRPr="008C6102">
        <w:rPr>
          <w:lang w:val="es-CL"/>
        </w:rPr>
        <w:t>de estudio</w:t>
      </w:r>
      <w:r w:rsidR="002165E2" w:rsidRPr="008C6102">
        <w:rPr>
          <w:lang w:val="es-CL"/>
        </w:rPr>
        <w:t>,</w:t>
      </w:r>
      <w:r w:rsidR="009E2B90" w:rsidRPr="008C6102">
        <w:rPr>
          <w:lang w:val="es-CL"/>
        </w:rPr>
        <w:t xml:space="preserve"> documento de apoyo y consulta para todos los Bomberos que </w:t>
      </w:r>
      <w:r w:rsidR="00485531" w:rsidRPr="008C6102">
        <w:rPr>
          <w:lang w:val="es-CL"/>
        </w:rPr>
        <w:t>deseen certificar sus conocimientos en esta materia</w:t>
      </w:r>
      <w:r w:rsidR="002165E2" w:rsidRPr="008C6102">
        <w:rPr>
          <w:lang w:val="es-CL"/>
        </w:rPr>
        <w:t xml:space="preserve"> a través de la Academia nacional de Bomberos de Chile.</w:t>
      </w:r>
    </w:p>
    <w:p w14:paraId="1437CB93" w14:textId="012A9B55" w:rsidR="00390662" w:rsidRPr="008C6102" w:rsidRDefault="00390662" w:rsidP="00D9480E">
      <w:pPr>
        <w:rPr>
          <w:lang w:val="es-CL"/>
        </w:rPr>
      </w:pPr>
      <w:r w:rsidRPr="008C6102">
        <w:rPr>
          <w:lang w:val="es-CL"/>
        </w:rPr>
        <w:t>En el presente manual en su calidad como participante y teniendo en cuenta como requisito el curso de RCP dictado por la Academia Nacional de Bomberos de Chile usted aprenderá las capacidades básicas para poder actuar en una emergencia</w:t>
      </w:r>
      <w:r w:rsidR="001F5E30">
        <w:rPr>
          <w:lang w:val="es-CL"/>
        </w:rPr>
        <w:t xml:space="preserve"> en ambiente acuático</w:t>
      </w:r>
      <w:r w:rsidRPr="008C6102">
        <w:rPr>
          <w:lang w:val="es-CL"/>
        </w:rPr>
        <w:t xml:space="preserve">. </w:t>
      </w:r>
      <w:r w:rsidR="001F5E30">
        <w:rPr>
          <w:lang w:val="es-CL"/>
        </w:rPr>
        <w:t>L</w:t>
      </w:r>
      <w:r w:rsidRPr="008C6102">
        <w:rPr>
          <w:lang w:val="es-CL"/>
        </w:rPr>
        <w:t xml:space="preserve">as emergencias </w:t>
      </w:r>
      <w:r w:rsidR="001F5E30">
        <w:rPr>
          <w:lang w:val="es-CL"/>
        </w:rPr>
        <w:t xml:space="preserve">a </w:t>
      </w:r>
      <w:r w:rsidRPr="008C6102">
        <w:rPr>
          <w:lang w:val="es-CL"/>
        </w:rPr>
        <w:t xml:space="preserve">las cuales los </w:t>
      </w:r>
      <w:r w:rsidR="001F5E30">
        <w:rPr>
          <w:lang w:val="es-CL"/>
        </w:rPr>
        <w:t>Bomberos</w:t>
      </w:r>
      <w:r w:rsidRPr="008C6102">
        <w:rPr>
          <w:lang w:val="es-CL"/>
        </w:rPr>
        <w:t xml:space="preserve"> se </w:t>
      </w:r>
      <w:r w:rsidR="001F5E30">
        <w:rPr>
          <w:lang w:val="es-CL"/>
        </w:rPr>
        <w:t xml:space="preserve">enfrentan, ocurren </w:t>
      </w:r>
      <w:r w:rsidRPr="008C6102">
        <w:rPr>
          <w:lang w:val="es-CL"/>
        </w:rPr>
        <w:t xml:space="preserve"> </w:t>
      </w:r>
      <w:r w:rsidR="001F5E30">
        <w:rPr>
          <w:lang w:val="es-CL"/>
        </w:rPr>
        <w:t xml:space="preserve">en </w:t>
      </w:r>
      <w:r w:rsidRPr="008C6102">
        <w:rPr>
          <w:lang w:val="es-CL"/>
        </w:rPr>
        <w:t xml:space="preserve">diferentes escenarios </w:t>
      </w:r>
      <w:r w:rsidR="001F5E30">
        <w:rPr>
          <w:lang w:val="es-CL"/>
        </w:rPr>
        <w:t>pudiendo ser</w:t>
      </w:r>
      <w:r w:rsidRPr="008C6102">
        <w:rPr>
          <w:lang w:val="es-CL"/>
        </w:rPr>
        <w:t xml:space="preserve"> en secto</w:t>
      </w:r>
      <w:r w:rsidR="001F5E30">
        <w:rPr>
          <w:lang w:val="es-CL"/>
        </w:rPr>
        <w:t>res de rios</w:t>
      </w:r>
      <w:r w:rsidRPr="008C6102">
        <w:rPr>
          <w:lang w:val="es-CL"/>
        </w:rPr>
        <w:t xml:space="preserve"> correntosos, en altura</w:t>
      </w:r>
      <w:r w:rsidR="001F5E30">
        <w:rPr>
          <w:lang w:val="es-CL"/>
        </w:rPr>
        <w:t xml:space="preserve"> geografica, en el mar</w:t>
      </w:r>
      <w:r w:rsidRPr="008C6102">
        <w:rPr>
          <w:lang w:val="es-CL"/>
        </w:rPr>
        <w:t xml:space="preserve"> y muchos en sectores </w:t>
      </w:r>
      <w:r w:rsidR="001F5E30">
        <w:rPr>
          <w:lang w:val="es-CL"/>
        </w:rPr>
        <w:t>alejados de centros urbanos,</w:t>
      </w:r>
      <w:r w:rsidRPr="008C6102">
        <w:rPr>
          <w:lang w:val="es-CL"/>
        </w:rPr>
        <w:t xml:space="preserve"> los cuales </w:t>
      </w:r>
      <w:r w:rsidR="001F5E30">
        <w:rPr>
          <w:lang w:val="es-CL"/>
        </w:rPr>
        <w:t>sumados a los factores propios del</w:t>
      </w:r>
      <w:r w:rsidR="001F5E30" w:rsidRPr="008C6102">
        <w:rPr>
          <w:lang w:val="es-CL"/>
        </w:rPr>
        <w:t xml:space="preserve"> </w:t>
      </w:r>
      <w:r w:rsidRPr="008C6102">
        <w:rPr>
          <w:lang w:val="es-CL"/>
        </w:rPr>
        <w:t xml:space="preserve">ambiente acuático </w:t>
      </w:r>
      <w:r w:rsidR="001F5E30">
        <w:rPr>
          <w:lang w:val="es-CL"/>
        </w:rPr>
        <w:t>resultan muy riesgosos para</w:t>
      </w:r>
      <w:r w:rsidRPr="008C6102">
        <w:rPr>
          <w:lang w:val="es-CL"/>
        </w:rPr>
        <w:t xml:space="preserve"> al ser humano. Hoy en día el ser humano </w:t>
      </w:r>
      <w:r w:rsidR="001F5E30">
        <w:rPr>
          <w:lang w:val="es-CL"/>
        </w:rPr>
        <w:t xml:space="preserve">ha comprendido las </w:t>
      </w:r>
      <w:r w:rsidR="00551A53">
        <w:rPr>
          <w:lang w:val="es-CL"/>
        </w:rPr>
        <w:t>características</w:t>
      </w:r>
      <w:r w:rsidR="001F5E30">
        <w:rPr>
          <w:lang w:val="es-CL"/>
        </w:rPr>
        <w:t xml:space="preserve"> de estos</w:t>
      </w:r>
      <w:r w:rsidR="00551A53">
        <w:rPr>
          <w:lang w:val="es-CL"/>
        </w:rPr>
        <w:t xml:space="preserve"> </w:t>
      </w:r>
      <w:r w:rsidRPr="008C6102">
        <w:rPr>
          <w:lang w:val="es-CL"/>
        </w:rPr>
        <w:t>ambiente</w:t>
      </w:r>
      <w:r w:rsidR="00551A53">
        <w:rPr>
          <w:lang w:val="es-CL"/>
        </w:rPr>
        <w:t>s</w:t>
      </w:r>
      <w:r w:rsidRPr="008C6102">
        <w:rPr>
          <w:lang w:val="es-CL"/>
        </w:rPr>
        <w:t xml:space="preserve"> mejorando protocolos y procedimientos operativos y de prevención para poder actua</w:t>
      </w:r>
      <w:r w:rsidR="00551A53">
        <w:rPr>
          <w:lang w:val="es-CL"/>
        </w:rPr>
        <w:t>r controlando los riesgos inherentes al ambiente.</w:t>
      </w:r>
      <w:r w:rsidRPr="008C6102">
        <w:rPr>
          <w:lang w:val="es-CL"/>
        </w:rPr>
        <w:t xml:space="preserve"> Es por ello la importancia de planes de contingencia previos a la </w:t>
      </w:r>
      <w:r w:rsidRPr="008C6102">
        <w:rPr>
          <w:lang w:val="es-CL"/>
        </w:rPr>
        <w:lastRenderedPageBreak/>
        <w:t>faena de búsqueda y recuperación, lo mismo un plan de manejo de paciente con accidentes comunes y de buceo. La sintomatología de enfermedades por descompresión inadecuada se asemeja mucho a algunas del área neurológica lo cual dificulta el trabajo de los especialistas para poder determinar la causa de la descompensación hemodinámica del paciente post-buceo. Es por lo que las normas de buceo a nivel mundial determinan que cualquier buzo después de una faena de buceo presente molestias físicas o un desorden hemodinámico o alteración neurológica sea tratado de forma inmediata como un paciente con patologías como Barotrauma, EDI (enfermedad por descompresión inadecuada) o EADI (Enfermedad Aguda por Descompresión Inadecuada). Este curso engloba conceptos básicos del área de medicina general e hiperbárica, y como concepto general e integral, es importante saber que en el curso se le enseñara como poder recabar la máxima información del paciente para así remitir de forma oportuna y descriptiva a los especialistas.</w:t>
      </w:r>
    </w:p>
    <w:p w14:paraId="39B91A52" w14:textId="05E0B0EC" w:rsidR="00D71E85" w:rsidRPr="008C6102" w:rsidRDefault="00527DB4" w:rsidP="003D50F3">
      <w:pPr>
        <w:pStyle w:val="Ttulo1"/>
        <w:rPr>
          <w:lang w:val="es-CL"/>
        </w:rPr>
      </w:pPr>
      <w:r w:rsidRPr="008C6102">
        <w:rPr>
          <w:lang w:val="es-CL"/>
        </w:rPr>
        <w:br w:type="page"/>
      </w:r>
      <w:bookmarkStart w:id="6" w:name="_Toc41931888"/>
      <w:r w:rsidR="003D50F3" w:rsidRPr="008C6102">
        <w:rPr>
          <w:lang w:val="es-CL"/>
        </w:rPr>
        <w:lastRenderedPageBreak/>
        <w:t xml:space="preserve">MÓDULO 1 </w:t>
      </w:r>
      <w:r w:rsidR="00D71E85" w:rsidRPr="008C6102">
        <w:rPr>
          <w:lang w:val="es-CL"/>
        </w:rPr>
        <w:t>PRIMEROS AUXILIOS EN BUCEO</w:t>
      </w:r>
      <w:bookmarkEnd w:id="6"/>
    </w:p>
    <w:p w14:paraId="6D67472A" w14:textId="6B064D31" w:rsidR="00D71E85" w:rsidRPr="008C6102" w:rsidRDefault="00D71E85" w:rsidP="00FA1668">
      <w:pPr>
        <w:jc w:val="both"/>
        <w:rPr>
          <w:rFonts w:cs="Arial"/>
          <w:b/>
          <w:sz w:val="24"/>
          <w:szCs w:val="24"/>
          <w:lang w:val="es-CL"/>
        </w:rPr>
      </w:pPr>
    </w:p>
    <w:p w14:paraId="2E220886" w14:textId="77777777" w:rsidR="00D71E85" w:rsidRPr="008C6102" w:rsidRDefault="00D71E85" w:rsidP="00FA1668">
      <w:pPr>
        <w:jc w:val="both"/>
        <w:rPr>
          <w:rFonts w:cs="Arial"/>
          <w:sz w:val="24"/>
          <w:szCs w:val="24"/>
          <w:lang w:val="es-CL"/>
        </w:rPr>
      </w:pPr>
    </w:p>
    <w:p w14:paraId="6AADD6AB" w14:textId="77777777" w:rsidR="00D71E85" w:rsidRPr="008C6102" w:rsidRDefault="00D71E85" w:rsidP="00FA1668">
      <w:pPr>
        <w:jc w:val="both"/>
        <w:rPr>
          <w:rFonts w:cs="Arial"/>
          <w:sz w:val="24"/>
          <w:szCs w:val="24"/>
          <w:lang w:val="es-CL"/>
        </w:rPr>
      </w:pPr>
    </w:p>
    <w:p w14:paraId="2A113DBB" w14:textId="77777777" w:rsidR="00D71E85" w:rsidRPr="008C6102" w:rsidRDefault="00D71E85" w:rsidP="00FA1668">
      <w:pPr>
        <w:jc w:val="both"/>
        <w:rPr>
          <w:rFonts w:cs="Arial"/>
          <w:sz w:val="24"/>
          <w:szCs w:val="24"/>
          <w:lang w:val="es-CL"/>
        </w:rPr>
      </w:pPr>
      <w:r w:rsidRPr="008C6102">
        <w:rPr>
          <w:rFonts w:cs="Arial"/>
          <w:noProof/>
          <w:sz w:val="24"/>
          <w:szCs w:val="24"/>
          <w:lang w:val="es-CL" w:eastAsia="es-CL"/>
        </w:rPr>
        <w:drawing>
          <wp:inline distT="0" distB="0" distL="0" distR="0" wp14:anchorId="5A025734" wp14:editId="26D85AB5">
            <wp:extent cx="5610225" cy="2771775"/>
            <wp:effectExtent l="0" t="0" r="9525" b="9525"/>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0225" cy="2771775"/>
                    </a:xfrm>
                    <a:prstGeom prst="rect">
                      <a:avLst/>
                    </a:prstGeom>
                    <a:noFill/>
                    <a:ln>
                      <a:noFill/>
                    </a:ln>
                  </pic:spPr>
                </pic:pic>
              </a:graphicData>
            </a:graphic>
          </wp:inline>
        </w:drawing>
      </w:r>
    </w:p>
    <w:p w14:paraId="6E0D7FAF" w14:textId="77777777" w:rsidR="00D71E85" w:rsidRPr="008C6102" w:rsidRDefault="00D71E85" w:rsidP="00FA1668">
      <w:pPr>
        <w:jc w:val="both"/>
        <w:rPr>
          <w:rFonts w:cs="Arial"/>
          <w:sz w:val="24"/>
          <w:szCs w:val="24"/>
          <w:lang w:val="es-CL"/>
        </w:rPr>
      </w:pPr>
    </w:p>
    <w:p w14:paraId="16E85F54" w14:textId="77777777" w:rsidR="00D71E85" w:rsidRPr="008C6102" w:rsidRDefault="00D71E85" w:rsidP="00FA1668">
      <w:pPr>
        <w:jc w:val="both"/>
        <w:rPr>
          <w:rFonts w:cs="Arial"/>
          <w:sz w:val="24"/>
          <w:szCs w:val="24"/>
          <w:lang w:val="es-CL"/>
        </w:rPr>
      </w:pPr>
    </w:p>
    <w:p w14:paraId="6B9DCBA4" w14:textId="2D7D9AA0" w:rsidR="00D71E85" w:rsidRPr="008C6102" w:rsidRDefault="00CC792C" w:rsidP="00CC792C">
      <w:pPr>
        <w:pStyle w:val="Ttulo2"/>
        <w:rPr>
          <w:lang w:val="es-CL"/>
        </w:rPr>
      </w:pPr>
      <w:bookmarkStart w:id="7" w:name="_Toc41931889"/>
      <w:r w:rsidRPr="008C6102">
        <w:rPr>
          <w:lang w:val="es-CL"/>
        </w:rPr>
        <w:t xml:space="preserve">1.1 </w:t>
      </w:r>
      <w:bookmarkEnd w:id="7"/>
      <w:r w:rsidR="00C20586">
        <w:rPr>
          <w:lang w:val="es-CL"/>
        </w:rPr>
        <w:t>OBJETIVOS</w:t>
      </w:r>
      <w:r w:rsidR="00EE72AF">
        <w:rPr>
          <w:lang w:val="es-CL"/>
        </w:rPr>
        <w:t xml:space="preserve"> DEL MÓDULO</w:t>
      </w:r>
    </w:p>
    <w:p w14:paraId="459B477A" w14:textId="3ECC52B3" w:rsidR="00CB18BC" w:rsidRPr="008C6102" w:rsidRDefault="00CB18BC" w:rsidP="00FA1668">
      <w:pPr>
        <w:jc w:val="both"/>
        <w:rPr>
          <w:rFonts w:cs="Arial"/>
          <w:sz w:val="24"/>
          <w:szCs w:val="24"/>
          <w:lang w:val="es-CL"/>
        </w:rPr>
      </w:pPr>
    </w:p>
    <w:p w14:paraId="1C55F4E8" w14:textId="77777777" w:rsidR="00BB66FF" w:rsidRPr="00C20586" w:rsidRDefault="0071411D" w:rsidP="00FA1668">
      <w:pPr>
        <w:jc w:val="both"/>
        <w:rPr>
          <w:rFonts w:cs="Arial"/>
          <w:b/>
          <w:bCs/>
          <w:sz w:val="24"/>
          <w:szCs w:val="24"/>
          <w:lang w:val="es-CL"/>
        </w:rPr>
      </w:pPr>
      <w:r w:rsidRPr="00C20586">
        <w:rPr>
          <w:rFonts w:cs="Arial"/>
          <w:b/>
          <w:bCs/>
          <w:sz w:val="24"/>
          <w:szCs w:val="24"/>
          <w:lang w:val="es-CL"/>
        </w:rPr>
        <w:t xml:space="preserve">Conceptual: </w:t>
      </w:r>
    </w:p>
    <w:p w14:paraId="3F8D834E" w14:textId="60074045" w:rsidR="00BC54FD" w:rsidRDefault="00C20586" w:rsidP="00FA1668">
      <w:pPr>
        <w:jc w:val="both"/>
        <w:rPr>
          <w:rFonts w:cs="Arial"/>
          <w:sz w:val="24"/>
          <w:szCs w:val="24"/>
          <w:lang w:val="es-CL"/>
        </w:rPr>
      </w:pPr>
      <w:r>
        <w:rPr>
          <w:rFonts w:cs="Arial"/>
          <w:sz w:val="24"/>
          <w:szCs w:val="24"/>
          <w:lang w:val="es-CL"/>
        </w:rPr>
        <w:t xml:space="preserve">- </w:t>
      </w:r>
      <w:r w:rsidR="00756063">
        <w:rPr>
          <w:rFonts w:cs="Arial"/>
          <w:sz w:val="24"/>
          <w:szCs w:val="24"/>
          <w:lang w:val="es-CL"/>
        </w:rPr>
        <w:t>Identificar</w:t>
      </w:r>
      <w:r w:rsidR="00B305E5">
        <w:rPr>
          <w:rFonts w:cs="Arial"/>
          <w:sz w:val="24"/>
          <w:szCs w:val="24"/>
          <w:lang w:val="es-CL"/>
        </w:rPr>
        <w:t xml:space="preserve"> los procedimientos de primeros auxilios en un contexto</w:t>
      </w:r>
      <w:r w:rsidR="00756063">
        <w:rPr>
          <w:rFonts w:cs="Arial"/>
          <w:sz w:val="24"/>
          <w:szCs w:val="24"/>
          <w:lang w:val="es-CL"/>
        </w:rPr>
        <w:t xml:space="preserve"> de rescate acuático en superficie.</w:t>
      </w:r>
    </w:p>
    <w:p w14:paraId="4F28C8EB" w14:textId="79442E15" w:rsidR="00BB66FF" w:rsidRDefault="00C20586" w:rsidP="00FA1668">
      <w:pPr>
        <w:jc w:val="both"/>
        <w:rPr>
          <w:rFonts w:cs="Arial"/>
          <w:sz w:val="24"/>
          <w:szCs w:val="24"/>
          <w:lang w:val="es-CL"/>
        </w:rPr>
      </w:pPr>
      <w:r>
        <w:rPr>
          <w:rFonts w:cs="Arial"/>
          <w:sz w:val="24"/>
          <w:szCs w:val="24"/>
          <w:lang w:val="es-CL"/>
        </w:rPr>
        <w:t xml:space="preserve">- </w:t>
      </w:r>
      <w:r w:rsidR="00BB66FF">
        <w:rPr>
          <w:rFonts w:cs="Arial"/>
          <w:sz w:val="24"/>
          <w:szCs w:val="24"/>
          <w:lang w:val="es-CL"/>
        </w:rPr>
        <w:t xml:space="preserve">Identificar los procedimientos de primeros auxilios en buceo </w:t>
      </w:r>
      <w:r w:rsidR="00123BB9">
        <w:rPr>
          <w:rFonts w:cs="Arial"/>
          <w:sz w:val="24"/>
          <w:szCs w:val="24"/>
          <w:lang w:val="es-CL"/>
        </w:rPr>
        <w:t xml:space="preserve">adecuados </w:t>
      </w:r>
      <w:r w:rsidR="00BB66FF">
        <w:rPr>
          <w:rFonts w:cs="Arial"/>
          <w:sz w:val="24"/>
          <w:szCs w:val="24"/>
          <w:lang w:val="es-CL"/>
        </w:rPr>
        <w:t xml:space="preserve">tanto para </w:t>
      </w:r>
      <w:r w:rsidR="00123BB9">
        <w:rPr>
          <w:rFonts w:cs="Arial"/>
          <w:sz w:val="24"/>
          <w:szCs w:val="24"/>
          <w:lang w:val="es-CL"/>
        </w:rPr>
        <w:t>las víctimas como para los buzos de rescate.</w:t>
      </w:r>
    </w:p>
    <w:p w14:paraId="6258DF5A" w14:textId="77777777" w:rsidR="00A92965" w:rsidRPr="00C20586" w:rsidRDefault="00195FFD" w:rsidP="00FA1668">
      <w:pPr>
        <w:jc w:val="both"/>
        <w:rPr>
          <w:rFonts w:cs="Arial"/>
          <w:b/>
          <w:bCs/>
          <w:sz w:val="24"/>
          <w:szCs w:val="24"/>
          <w:lang w:val="es-CL"/>
        </w:rPr>
      </w:pPr>
      <w:r w:rsidRPr="00C20586">
        <w:rPr>
          <w:rFonts w:cs="Arial"/>
          <w:b/>
          <w:bCs/>
          <w:sz w:val="24"/>
          <w:szCs w:val="24"/>
          <w:lang w:val="es-CL"/>
        </w:rPr>
        <w:t xml:space="preserve">Procedimentales: </w:t>
      </w:r>
    </w:p>
    <w:p w14:paraId="7F05CDC5" w14:textId="234357F4" w:rsidR="00756063" w:rsidRPr="00C20586" w:rsidRDefault="00C20586" w:rsidP="00C20586">
      <w:pPr>
        <w:jc w:val="both"/>
        <w:rPr>
          <w:rFonts w:cs="Arial"/>
          <w:sz w:val="24"/>
          <w:szCs w:val="24"/>
          <w:lang w:val="es-CL"/>
        </w:rPr>
      </w:pPr>
      <w:r w:rsidRPr="00C20586">
        <w:rPr>
          <w:rFonts w:cs="Arial"/>
          <w:sz w:val="24"/>
          <w:szCs w:val="24"/>
          <w:lang w:val="es-CL"/>
        </w:rPr>
        <w:t>-</w:t>
      </w:r>
      <w:r>
        <w:rPr>
          <w:rFonts w:cs="Arial"/>
          <w:sz w:val="24"/>
          <w:szCs w:val="24"/>
          <w:lang w:val="es-CL"/>
        </w:rPr>
        <w:t xml:space="preserve"> </w:t>
      </w:r>
      <w:r w:rsidR="002848D5" w:rsidRPr="00C20586">
        <w:rPr>
          <w:rFonts w:cs="Arial"/>
          <w:sz w:val="24"/>
          <w:szCs w:val="24"/>
          <w:lang w:val="es-CL"/>
        </w:rPr>
        <w:t xml:space="preserve">Vincular los aspectos teóricos </w:t>
      </w:r>
      <w:r w:rsidR="00195FFD" w:rsidRPr="00C20586">
        <w:rPr>
          <w:rFonts w:cs="Arial"/>
          <w:sz w:val="24"/>
          <w:szCs w:val="24"/>
          <w:lang w:val="es-CL"/>
        </w:rPr>
        <w:t xml:space="preserve">con los </w:t>
      </w:r>
      <w:r w:rsidR="00A92965" w:rsidRPr="00C20586">
        <w:rPr>
          <w:rFonts w:cs="Arial"/>
          <w:sz w:val="24"/>
          <w:szCs w:val="24"/>
          <w:lang w:val="es-CL"/>
        </w:rPr>
        <w:t>casos de estudio que se presentan</w:t>
      </w:r>
      <w:r w:rsidR="00D54236" w:rsidRPr="00C20586">
        <w:rPr>
          <w:rFonts w:cs="Arial"/>
          <w:sz w:val="24"/>
          <w:szCs w:val="24"/>
          <w:lang w:val="es-CL"/>
        </w:rPr>
        <w:t xml:space="preserve"> para </w:t>
      </w:r>
      <w:r w:rsidR="00C9794B" w:rsidRPr="00C20586">
        <w:rPr>
          <w:rFonts w:cs="Arial"/>
          <w:sz w:val="24"/>
          <w:szCs w:val="24"/>
          <w:lang w:val="es-CL"/>
        </w:rPr>
        <w:t>disponibilizarlos en entrenamientos de campo.</w:t>
      </w:r>
    </w:p>
    <w:p w14:paraId="47F34ADE" w14:textId="40998E53" w:rsidR="000D38BF" w:rsidRPr="00C20586" w:rsidRDefault="000D38BF" w:rsidP="00FA1668">
      <w:pPr>
        <w:jc w:val="both"/>
        <w:rPr>
          <w:rFonts w:cs="Arial"/>
          <w:b/>
          <w:bCs/>
          <w:sz w:val="24"/>
          <w:szCs w:val="24"/>
          <w:lang w:val="es-CL"/>
        </w:rPr>
      </w:pPr>
      <w:r w:rsidRPr="00C20586">
        <w:rPr>
          <w:rFonts w:cs="Arial"/>
          <w:b/>
          <w:bCs/>
          <w:sz w:val="24"/>
          <w:szCs w:val="24"/>
          <w:lang w:val="es-CL"/>
        </w:rPr>
        <w:t>Actitudinal:</w:t>
      </w:r>
    </w:p>
    <w:p w14:paraId="5DF5D341" w14:textId="1DF81EC0" w:rsidR="000D38BF" w:rsidRPr="008C6102" w:rsidRDefault="00C20586" w:rsidP="00FA1668">
      <w:pPr>
        <w:jc w:val="both"/>
        <w:rPr>
          <w:rFonts w:cs="Arial"/>
          <w:sz w:val="24"/>
          <w:szCs w:val="24"/>
          <w:lang w:val="es-CL"/>
        </w:rPr>
      </w:pPr>
      <w:r>
        <w:rPr>
          <w:rFonts w:cs="Arial"/>
          <w:sz w:val="24"/>
          <w:szCs w:val="24"/>
          <w:lang w:val="es-CL"/>
        </w:rPr>
        <w:t xml:space="preserve">- </w:t>
      </w:r>
      <w:r w:rsidR="000D38BF">
        <w:rPr>
          <w:rFonts w:cs="Arial"/>
          <w:sz w:val="24"/>
          <w:szCs w:val="24"/>
          <w:lang w:val="es-CL"/>
        </w:rPr>
        <w:t xml:space="preserve">Identificar la importancia de cumplir con los protocolos de seguridad </w:t>
      </w:r>
      <w:r>
        <w:rPr>
          <w:rFonts w:cs="Arial"/>
          <w:sz w:val="24"/>
          <w:szCs w:val="24"/>
          <w:lang w:val="es-CL"/>
        </w:rPr>
        <w:t>y tratamiento de primeros auxilios tanto para víctimas como para buzos de rescate.</w:t>
      </w:r>
    </w:p>
    <w:p w14:paraId="0C7DFDDF" w14:textId="0580B6E1" w:rsidR="00D71E85" w:rsidRPr="008C6102" w:rsidRDefault="00CC792C" w:rsidP="00CC792C">
      <w:pPr>
        <w:pStyle w:val="Ttulo2"/>
        <w:rPr>
          <w:lang w:val="es-CL"/>
        </w:rPr>
      </w:pPr>
      <w:bookmarkStart w:id="8" w:name="_Toc41931890"/>
      <w:r w:rsidRPr="008C6102">
        <w:rPr>
          <w:lang w:val="es-CL"/>
        </w:rPr>
        <w:t xml:space="preserve">1.2 </w:t>
      </w:r>
      <w:r w:rsidR="001860A5" w:rsidRPr="008C6102">
        <w:rPr>
          <w:lang w:val="es-CL"/>
        </w:rPr>
        <w:t>GENERALIDADES</w:t>
      </w:r>
      <w:r w:rsidR="00D71E85" w:rsidRPr="008C6102">
        <w:rPr>
          <w:lang w:val="es-CL"/>
        </w:rPr>
        <w:t>:</w:t>
      </w:r>
      <w:bookmarkEnd w:id="8"/>
    </w:p>
    <w:p w14:paraId="1240E901" w14:textId="132C4502" w:rsidR="0033545C" w:rsidRPr="008C6102" w:rsidRDefault="0033545C" w:rsidP="00FA1668">
      <w:pPr>
        <w:jc w:val="both"/>
        <w:rPr>
          <w:rFonts w:cs="Arial"/>
          <w:bCs/>
          <w:sz w:val="24"/>
          <w:szCs w:val="24"/>
          <w:lang w:val="es-CL"/>
        </w:rPr>
      </w:pPr>
    </w:p>
    <w:p w14:paraId="24602C54" w14:textId="422970E7" w:rsidR="0033545C" w:rsidRPr="008C6102" w:rsidRDefault="0033545C" w:rsidP="00FA1668">
      <w:pPr>
        <w:jc w:val="both"/>
        <w:rPr>
          <w:rFonts w:cs="Arial"/>
          <w:bCs/>
          <w:sz w:val="24"/>
          <w:szCs w:val="24"/>
          <w:lang w:val="es-CL"/>
        </w:rPr>
      </w:pPr>
      <w:r w:rsidRPr="008C6102">
        <w:rPr>
          <w:rFonts w:cs="Arial"/>
          <w:bCs/>
          <w:sz w:val="24"/>
          <w:szCs w:val="24"/>
          <w:lang w:val="es-CL"/>
        </w:rPr>
        <w:t>Existen ciertas generalidades que debe</w:t>
      </w:r>
      <w:r w:rsidR="00766A3B" w:rsidRPr="008C6102">
        <w:rPr>
          <w:rFonts w:cs="Arial"/>
          <w:bCs/>
          <w:sz w:val="24"/>
          <w:szCs w:val="24"/>
          <w:lang w:val="es-CL"/>
        </w:rPr>
        <w:t xml:space="preserve">mos conocer para unificar un lenguaje y significado de los términos técnicos utilizados en este manual y, en general, en los procedimientos </w:t>
      </w:r>
      <w:r w:rsidR="00A51FFC" w:rsidRPr="008C6102">
        <w:rPr>
          <w:rFonts w:cs="Arial"/>
          <w:bCs/>
          <w:sz w:val="24"/>
          <w:szCs w:val="24"/>
          <w:lang w:val="es-CL"/>
        </w:rPr>
        <w:t>que ejecuta un buzo de rescate.</w:t>
      </w:r>
    </w:p>
    <w:p w14:paraId="727F27F1" w14:textId="32824C96" w:rsidR="0033545C" w:rsidRPr="008C6102" w:rsidRDefault="005D30F5" w:rsidP="00FA1668">
      <w:pPr>
        <w:jc w:val="both"/>
        <w:rPr>
          <w:rFonts w:cs="Arial"/>
          <w:bCs/>
          <w:sz w:val="24"/>
          <w:szCs w:val="24"/>
          <w:lang w:val="es-CL"/>
        </w:rPr>
      </w:pPr>
      <w:r w:rsidRPr="008C6102">
        <w:rPr>
          <w:rFonts w:cs="Arial"/>
          <w:bCs/>
          <w:sz w:val="24"/>
          <w:szCs w:val="24"/>
          <w:lang w:val="es-CL"/>
        </w:rPr>
        <w:t>Es por ello</w:t>
      </w:r>
      <w:r w:rsidR="005E11A3" w:rsidRPr="008C6102">
        <w:rPr>
          <w:rFonts w:cs="Arial"/>
          <w:bCs/>
          <w:sz w:val="24"/>
          <w:szCs w:val="24"/>
          <w:lang w:val="es-CL"/>
        </w:rPr>
        <w:t>, que</w:t>
      </w:r>
      <w:r w:rsidRPr="008C6102">
        <w:rPr>
          <w:rFonts w:cs="Arial"/>
          <w:bCs/>
          <w:sz w:val="24"/>
          <w:szCs w:val="24"/>
          <w:lang w:val="es-CL"/>
        </w:rPr>
        <w:t xml:space="preserve"> las siguientes definiciones nos ayudará</w:t>
      </w:r>
      <w:r w:rsidR="009B568F" w:rsidRPr="008C6102">
        <w:rPr>
          <w:rFonts w:cs="Arial"/>
          <w:bCs/>
          <w:sz w:val="24"/>
          <w:szCs w:val="24"/>
          <w:lang w:val="es-CL"/>
        </w:rPr>
        <w:t xml:space="preserve">n a interpretar de una manera más homogénea lo que </w:t>
      </w:r>
      <w:r w:rsidR="00C95AC1" w:rsidRPr="008C6102">
        <w:rPr>
          <w:rFonts w:cs="Arial"/>
          <w:bCs/>
          <w:sz w:val="24"/>
          <w:szCs w:val="24"/>
          <w:lang w:val="es-CL"/>
        </w:rPr>
        <w:t xml:space="preserve">los especialistas </w:t>
      </w:r>
      <w:r w:rsidR="00C4439C" w:rsidRPr="008C6102">
        <w:rPr>
          <w:rFonts w:cs="Arial"/>
          <w:bCs/>
          <w:sz w:val="24"/>
          <w:szCs w:val="24"/>
          <w:lang w:val="es-CL"/>
        </w:rPr>
        <w:t>definen a continuación:</w:t>
      </w:r>
      <w:r w:rsidR="009B568F" w:rsidRPr="008C6102">
        <w:rPr>
          <w:rFonts w:cs="Arial"/>
          <w:bCs/>
          <w:sz w:val="24"/>
          <w:szCs w:val="24"/>
          <w:lang w:val="es-CL"/>
        </w:rPr>
        <w:t xml:space="preserve"> </w:t>
      </w:r>
    </w:p>
    <w:p w14:paraId="678AC948" w14:textId="50CEB09A" w:rsidR="00D71E85" w:rsidRPr="008C6102" w:rsidRDefault="00D71E85" w:rsidP="00FA1668">
      <w:pPr>
        <w:jc w:val="both"/>
        <w:rPr>
          <w:rFonts w:cs="Arial"/>
          <w:bCs/>
          <w:sz w:val="24"/>
          <w:szCs w:val="24"/>
          <w:lang w:val="es-CL"/>
        </w:rPr>
      </w:pPr>
      <w:r w:rsidRPr="008C6102">
        <w:rPr>
          <w:rFonts w:cs="Arial"/>
          <w:bCs/>
          <w:sz w:val="24"/>
          <w:szCs w:val="24"/>
          <w:lang w:val="es-CL"/>
        </w:rPr>
        <w:lastRenderedPageBreak/>
        <w:t xml:space="preserve">PRIMER </w:t>
      </w:r>
      <w:commentRangeStart w:id="9"/>
      <w:r w:rsidRPr="008C6102">
        <w:rPr>
          <w:rFonts w:cs="Arial"/>
          <w:bCs/>
          <w:sz w:val="24"/>
          <w:szCs w:val="24"/>
          <w:lang w:val="es-CL"/>
        </w:rPr>
        <w:t>RESPON</w:t>
      </w:r>
      <w:r w:rsidR="00FA1668" w:rsidRPr="008C6102">
        <w:rPr>
          <w:rFonts w:cs="Arial"/>
          <w:bCs/>
          <w:sz w:val="24"/>
          <w:szCs w:val="24"/>
          <w:lang w:val="es-CL"/>
        </w:rPr>
        <w:t>DEDOR</w:t>
      </w:r>
      <w:commentRangeEnd w:id="9"/>
      <w:r w:rsidR="008034A5" w:rsidRPr="008C6102">
        <w:rPr>
          <w:rStyle w:val="Refdecomentario"/>
          <w:lang w:val="es-CL"/>
        </w:rPr>
        <w:commentReference w:id="9"/>
      </w:r>
      <w:r w:rsidR="00893429" w:rsidRPr="008C6102">
        <w:rPr>
          <w:rStyle w:val="Refdenotaalpie"/>
          <w:rFonts w:cs="Arial"/>
          <w:bCs/>
          <w:sz w:val="24"/>
          <w:szCs w:val="24"/>
          <w:lang w:val="es-CL"/>
        </w:rPr>
        <w:footnoteReference w:id="1"/>
      </w:r>
      <w:r w:rsidRPr="008C6102">
        <w:rPr>
          <w:rFonts w:cs="Arial"/>
          <w:bCs/>
          <w:sz w:val="24"/>
          <w:szCs w:val="24"/>
          <w:lang w:val="es-CL"/>
        </w:rPr>
        <w:t>:</w:t>
      </w:r>
    </w:p>
    <w:p w14:paraId="5258B38F" w14:textId="2BC5679E" w:rsidR="00D71E85" w:rsidRPr="008C6102" w:rsidRDefault="00D71E85" w:rsidP="00FA1668">
      <w:pPr>
        <w:ind w:firstLine="708"/>
        <w:jc w:val="both"/>
        <w:rPr>
          <w:rFonts w:cs="Arial"/>
          <w:sz w:val="24"/>
          <w:szCs w:val="24"/>
          <w:lang w:val="es-CL"/>
        </w:rPr>
      </w:pPr>
      <w:r w:rsidRPr="008C6102">
        <w:rPr>
          <w:rFonts w:cs="Arial"/>
          <w:sz w:val="24"/>
          <w:szCs w:val="24"/>
          <w:lang w:val="es-CL"/>
        </w:rPr>
        <w:t>Un primer respond</w:t>
      </w:r>
      <w:r w:rsidR="00FA1668" w:rsidRPr="008C6102">
        <w:rPr>
          <w:rFonts w:cs="Arial"/>
          <w:sz w:val="24"/>
          <w:szCs w:val="24"/>
          <w:lang w:val="es-CL"/>
        </w:rPr>
        <w:t>edor</w:t>
      </w:r>
      <w:r w:rsidRPr="008C6102">
        <w:rPr>
          <w:rFonts w:cs="Arial"/>
          <w:sz w:val="24"/>
          <w:szCs w:val="24"/>
          <w:lang w:val="es-CL"/>
        </w:rPr>
        <w:t xml:space="preserve"> hace referencia a quienes primero llegan a la escena de una urgencia, emergencia o desastre (policía, bomberos, servicios médicos de emergencia etc.). Para el componente médico de la respuesta, se hace referencia al primer respondiente en temas médicos en una escena. En algunos países, existen primeros respondientes certificados. Estos son personas quienes han terminado un curso de primeros auxilios y tienen certificación en provisión de cuidado Pre-Hospitalario para urgencias o emergencias médicas.</w:t>
      </w:r>
    </w:p>
    <w:p w14:paraId="403ED2AC" w14:textId="77777777" w:rsidR="00D71E85" w:rsidRPr="008C6102" w:rsidRDefault="00D71E85" w:rsidP="00FA1668">
      <w:pPr>
        <w:jc w:val="both"/>
        <w:rPr>
          <w:rFonts w:cs="Arial"/>
          <w:bCs/>
          <w:sz w:val="24"/>
          <w:szCs w:val="24"/>
          <w:lang w:val="es-CL"/>
        </w:rPr>
      </w:pPr>
      <w:r w:rsidRPr="008C6102">
        <w:rPr>
          <w:rFonts w:cs="Arial"/>
          <w:bCs/>
          <w:sz w:val="24"/>
          <w:szCs w:val="24"/>
          <w:lang w:val="es-CL"/>
        </w:rPr>
        <w:t xml:space="preserve">URGENCIA: </w:t>
      </w:r>
    </w:p>
    <w:p w14:paraId="4524ED2C" w14:textId="77777777" w:rsidR="00D71E85" w:rsidRPr="008C6102" w:rsidRDefault="00D71E85" w:rsidP="00FA1668">
      <w:pPr>
        <w:ind w:firstLine="708"/>
        <w:jc w:val="both"/>
        <w:rPr>
          <w:rFonts w:cs="Arial"/>
          <w:sz w:val="24"/>
          <w:szCs w:val="24"/>
          <w:lang w:val="es-CL"/>
        </w:rPr>
      </w:pPr>
      <w:r w:rsidRPr="008C6102">
        <w:rPr>
          <w:rFonts w:cs="Arial"/>
          <w:sz w:val="24"/>
          <w:szCs w:val="24"/>
          <w:lang w:val="es-CL"/>
        </w:rPr>
        <w:t xml:space="preserve">Es la aparición fortuita de un problema de etiología (origen) diversa y de gravedad variable, que genera la conciencia de una necesidad inminente de atención por parte del sujeto o de sus allegados (OMS). Podemos deﬁnirla también como toda aquella patología cuya evolución es lenta y no necesariamente mortal, pero que obligatoriamente su atención no debe retrasarse más de seis horas. </w:t>
      </w:r>
    </w:p>
    <w:p w14:paraId="34AB7EE9" w14:textId="77777777" w:rsidR="00D71E85" w:rsidRPr="008C6102" w:rsidRDefault="00D71E85" w:rsidP="00FA1668">
      <w:pPr>
        <w:jc w:val="both"/>
        <w:rPr>
          <w:rFonts w:cs="Arial"/>
          <w:bCs/>
          <w:sz w:val="24"/>
          <w:szCs w:val="24"/>
          <w:lang w:val="es-CL"/>
        </w:rPr>
      </w:pPr>
      <w:r w:rsidRPr="008C6102">
        <w:rPr>
          <w:rFonts w:cs="Arial"/>
          <w:bCs/>
          <w:sz w:val="24"/>
          <w:szCs w:val="24"/>
          <w:lang w:val="es-CL"/>
        </w:rPr>
        <w:t>EMERGENCIA:</w:t>
      </w:r>
    </w:p>
    <w:p w14:paraId="323086E3" w14:textId="4F24ED24" w:rsidR="00D71E85" w:rsidRPr="008C6102" w:rsidRDefault="00D71E85" w:rsidP="00FA1668">
      <w:pPr>
        <w:ind w:firstLine="708"/>
        <w:jc w:val="both"/>
        <w:rPr>
          <w:rFonts w:cs="Arial"/>
          <w:sz w:val="24"/>
          <w:szCs w:val="24"/>
          <w:lang w:val="es-CL"/>
        </w:rPr>
      </w:pPr>
      <w:r w:rsidRPr="008C6102">
        <w:rPr>
          <w:rFonts w:cs="Arial"/>
          <w:sz w:val="24"/>
          <w:szCs w:val="24"/>
          <w:lang w:val="es-CL"/>
        </w:rPr>
        <w:t xml:space="preserve">Es toda situación urgente en la que está en peligro la vida de la persona o la función de algún órgano. Es aquel caso en el que la falta de asistencia sanitaria conduciría a la muerte en minutos (hora dorada) y en el que la aplicación de los primeros auxilios por cualquier persona es de importancia primordial. Algunos autores americanos promovieron el concepto de hora dorada como la primera hora de un suceso en la que la mortalidad es elevada por la alta frecuencia de aparición de complicaciones mortales. </w:t>
      </w:r>
    </w:p>
    <w:p w14:paraId="257EF97C" w14:textId="77777777" w:rsidR="00D71E85" w:rsidRPr="008C6102" w:rsidRDefault="00D71E85" w:rsidP="00FA1668">
      <w:pPr>
        <w:jc w:val="both"/>
        <w:rPr>
          <w:rFonts w:cs="Arial"/>
          <w:bCs/>
          <w:sz w:val="24"/>
          <w:szCs w:val="24"/>
          <w:lang w:val="es-CL"/>
        </w:rPr>
      </w:pPr>
      <w:r w:rsidRPr="008C6102">
        <w:rPr>
          <w:rFonts w:cs="Arial"/>
          <w:bCs/>
          <w:sz w:val="24"/>
          <w:szCs w:val="24"/>
          <w:lang w:val="es-CL"/>
        </w:rPr>
        <w:t xml:space="preserve">PRIMEROS AUXILIOS: </w:t>
      </w:r>
    </w:p>
    <w:p w14:paraId="1335C64B" w14:textId="77777777" w:rsidR="00D71E85" w:rsidRPr="008C6102" w:rsidRDefault="00D71E85" w:rsidP="00FA1668">
      <w:pPr>
        <w:jc w:val="both"/>
        <w:rPr>
          <w:rFonts w:cs="Arial"/>
          <w:sz w:val="24"/>
          <w:szCs w:val="24"/>
          <w:lang w:val="es-CL"/>
        </w:rPr>
      </w:pPr>
      <w:r w:rsidRPr="008C6102">
        <w:rPr>
          <w:rFonts w:cs="Arial"/>
          <w:sz w:val="24"/>
          <w:szCs w:val="24"/>
          <w:lang w:val="es-CL"/>
        </w:rPr>
        <w:t xml:space="preserve">Son una técnica que busca brindar la primera ayuda a la víctima de una urgencia o emergencia, cualquiera que sea su origen, buscando preservar la vida, evitando complicaciones y garantizando un trasporte adecuado a un centro asistencial. </w:t>
      </w:r>
    </w:p>
    <w:p w14:paraId="3DEEC665" w14:textId="1658995F" w:rsidR="00D71E85" w:rsidRPr="008C6102" w:rsidRDefault="00D71E85" w:rsidP="00FA1668">
      <w:pPr>
        <w:jc w:val="both"/>
        <w:rPr>
          <w:rFonts w:cs="Arial"/>
          <w:sz w:val="24"/>
          <w:szCs w:val="24"/>
          <w:lang w:val="es-CL"/>
        </w:rPr>
      </w:pPr>
    </w:p>
    <w:p w14:paraId="7328E553" w14:textId="0F5C4C99" w:rsidR="00D71E85" w:rsidRPr="008C6102" w:rsidRDefault="00D71E85" w:rsidP="00FA1668">
      <w:pPr>
        <w:jc w:val="both"/>
        <w:rPr>
          <w:rFonts w:cs="Arial"/>
          <w:sz w:val="24"/>
          <w:szCs w:val="24"/>
          <w:lang w:val="es-CL"/>
        </w:rPr>
      </w:pPr>
    </w:p>
    <w:p w14:paraId="25B1A20B" w14:textId="77777777" w:rsidR="00FA1668" w:rsidRPr="008C6102" w:rsidRDefault="00FA1668">
      <w:pPr>
        <w:rPr>
          <w:rFonts w:cs="Arial"/>
          <w:b/>
          <w:sz w:val="24"/>
          <w:szCs w:val="24"/>
          <w:lang w:val="es-CL"/>
        </w:rPr>
      </w:pPr>
      <w:r w:rsidRPr="008C6102">
        <w:rPr>
          <w:rFonts w:cs="Arial"/>
          <w:b/>
          <w:sz w:val="24"/>
          <w:szCs w:val="24"/>
          <w:lang w:val="es-CL"/>
        </w:rPr>
        <w:br w:type="page"/>
      </w:r>
    </w:p>
    <w:p w14:paraId="14B01AAB" w14:textId="56C9AA30" w:rsidR="00D71E85" w:rsidRPr="008C6102" w:rsidRDefault="002A38BF" w:rsidP="00240A1C">
      <w:pPr>
        <w:pStyle w:val="Ttulo2"/>
        <w:rPr>
          <w:lang w:val="es-CL"/>
        </w:rPr>
      </w:pPr>
      <w:bookmarkStart w:id="10" w:name="_Toc41931891"/>
      <w:r w:rsidRPr="008C6102">
        <w:rPr>
          <w:lang w:val="es-CL"/>
        </w:rPr>
        <w:lastRenderedPageBreak/>
        <w:t xml:space="preserve">1.3 </w:t>
      </w:r>
      <w:r w:rsidR="00D71E85" w:rsidRPr="008C6102">
        <w:rPr>
          <w:lang w:val="es-CL"/>
        </w:rPr>
        <w:t>PRIMEROS AUXILIOS EN BUCEO</w:t>
      </w:r>
      <w:bookmarkEnd w:id="10"/>
    </w:p>
    <w:p w14:paraId="2390C5DF" w14:textId="77777777" w:rsidR="0034023C" w:rsidRPr="008C6102" w:rsidRDefault="0034023C" w:rsidP="00B24EC0">
      <w:pPr>
        <w:jc w:val="both"/>
        <w:rPr>
          <w:rFonts w:cs="Arial"/>
          <w:sz w:val="24"/>
          <w:szCs w:val="24"/>
          <w:lang w:val="es-CL"/>
        </w:rPr>
      </w:pPr>
    </w:p>
    <w:p w14:paraId="1A84F8BB" w14:textId="42EE6B99" w:rsidR="00B355B0" w:rsidRPr="008C6102" w:rsidRDefault="00B24EC0" w:rsidP="00B24EC0">
      <w:pPr>
        <w:jc w:val="both"/>
        <w:rPr>
          <w:rFonts w:cs="Arial"/>
          <w:sz w:val="24"/>
          <w:szCs w:val="24"/>
          <w:lang w:val="es-CL"/>
        </w:rPr>
      </w:pPr>
      <w:r w:rsidRPr="008C6102">
        <w:rPr>
          <w:rFonts w:cs="Arial"/>
          <w:sz w:val="24"/>
          <w:szCs w:val="24"/>
          <w:lang w:val="es-CL"/>
        </w:rPr>
        <w:t xml:space="preserve">Los primeros auxilios en buceo, debemos entenderlos como </w:t>
      </w:r>
      <w:r w:rsidR="00CB2B94" w:rsidRPr="008C6102">
        <w:rPr>
          <w:rFonts w:cs="Arial"/>
          <w:sz w:val="24"/>
          <w:szCs w:val="24"/>
          <w:lang w:val="es-CL"/>
        </w:rPr>
        <w:t xml:space="preserve">todas las acciones que como rescatistas debemos identificar tanto para aplicarlas </w:t>
      </w:r>
      <w:r w:rsidR="009E38F0" w:rsidRPr="008C6102">
        <w:rPr>
          <w:rFonts w:cs="Arial"/>
          <w:sz w:val="24"/>
          <w:szCs w:val="24"/>
          <w:lang w:val="es-CL"/>
        </w:rPr>
        <w:t xml:space="preserve">a otros buzos como también a las víctimas que </w:t>
      </w:r>
      <w:r w:rsidR="008A3900" w:rsidRPr="008C6102">
        <w:rPr>
          <w:rFonts w:cs="Arial"/>
          <w:sz w:val="24"/>
          <w:szCs w:val="24"/>
          <w:lang w:val="es-CL"/>
        </w:rPr>
        <w:t xml:space="preserve">eventualmente encontraremos en </w:t>
      </w:r>
      <w:r w:rsidR="00551A53">
        <w:rPr>
          <w:rFonts w:cs="Arial"/>
          <w:sz w:val="24"/>
          <w:szCs w:val="24"/>
          <w:lang w:val="es-CL"/>
        </w:rPr>
        <w:t>las emergencias</w:t>
      </w:r>
      <w:r w:rsidR="008A3900" w:rsidRPr="008C6102">
        <w:rPr>
          <w:rFonts w:cs="Arial"/>
          <w:sz w:val="24"/>
          <w:szCs w:val="24"/>
          <w:lang w:val="es-CL"/>
        </w:rPr>
        <w:t xml:space="preserve">. Es por ello </w:t>
      </w:r>
      <w:r w:rsidR="0034023C" w:rsidRPr="008C6102">
        <w:rPr>
          <w:rFonts w:cs="Arial"/>
          <w:sz w:val="24"/>
          <w:szCs w:val="24"/>
          <w:lang w:val="es-CL"/>
        </w:rPr>
        <w:t>por lo que</w:t>
      </w:r>
      <w:r w:rsidR="008A3900" w:rsidRPr="008C6102">
        <w:rPr>
          <w:rFonts w:cs="Arial"/>
          <w:sz w:val="24"/>
          <w:szCs w:val="24"/>
          <w:lang w:val="es-CL"/>
        </w:rPr>
        <w:t xml:space="preserve"> en primer lugar revisaremos las enfermedades del buceo y la sintomatología que debemos ser capaces de interpretar para entregar una primera respuesta efectiva y con conocimiento</w:t>
      </w:r>
      <w:r w:rsidR="00ED0358" w:rsidRPr="008C6102">
        <w:rPr>
          <w:rFonts w:cs="Arial"/>
          <w:sz w:val="24"/>
          <w:szCs w:val="24"/>
          <w:lang w:val="es-CL"/>
        </w:rPr>
        <w:t>s adecuados.</w:t>
      </w:r>
    </w:p>
    <w:p w14:paraId="6E40C747" w14:textId="088E414C" w:rsidR="00FA1668" w:rsidRPr="008C6102" w:rsidRDefault="00FA1668">
      <w:pPr>
        <w:rPr>
          <w:rFonts w:cs="Arial"/>
          <w:b/>
          <w:sz w:val="24"/>
          <w:szCs w:val="24"/>
          <w:lang w:val="es-CL"/>
        </w:rPr>
      </w:pPr>
    </w:p>
    <w:p w14:paraId="5D4B0A06" w14:textId="253DEB05" w:rsidR="00D71E85" w:rsidRPr="008C6102" w:rsidRDefault="0034023C" w:rsidP="0034023C">
      <w:pPr>
        <w:pStyle w:val="Ttulo3"/>
        <w:rPr>
          <w:lang w:val="es-CL"/>
        </w:rPr>
      </w:pPr>
      <w:bookmarkStart w:id="11" w:name="_Toc41931892"/>
      <w:r w:rsidRPr="008C6102">
        <w:rPr>
          <w:lang w:val="es-CL"/>
        </w:rPr>
        <w:t xml:space="preserve">1.3.1 </w:t>
      </w:r>
      <w:r w:rsidR="002E6286" w:rsidRPr="008C6102">
        <w:rPr>
          <w:lang w:val="es-CL"/>
        </w:rPr>
        <w:t>ENFERMEDADES DEL BUCEO</w:t>
      </w:r>
      <w:r w:rsidR="00D71E85" w:rsidRPr="008C6102">
        <w:rPr>
          <w:lang w:val="es-CL"/>
        </w:rPr>
        <w:t>:</w:t>
      </w:r>
      <w:bookmarkEnd w:id="11"/>
    </w:p>
    <w:p w14:paraId="3CDAB75A" w14:textId="77777777" w:rsidR="0034023C" w:rsidRPr="008C6102" w:rsidRDefault="0034023C" w:rsidP="00FA1668">
      <w:pPr>
        <w:jc w:val="both"/>
        <w:rPr>
          <w:rFonts w:cs="Arial"/>
          <w:sz w:val="24"/>
          <w:szCs w:val="24"/>
          <w:lang w:val="es-CL"/>
        </w:rPr>
      </w:pPr>
    </w:p>
    <w:p w14:paraId="11F6A92C" w14:textId="536DF848" w:rsidR="001146CE" w:rsidRPr="008C6102" w:rsidRDefault="002A38BF" w:rsidP="00FA1668">
      <w:pPr>
        <w:jc w:val="both"/>
        <w:rPr>
          <w:rFonts w:cs="Arial"/>
          <w:sz w:val="24"/>
          <w:szCs w:val="24"/>
          <w:lang w:val="es-CL"/>
        </w:rPr>
      </w:pPr>
      <w:r w:rsidRPr="008C6102">
        <w:rPr>
          <w:rFonts w:cs="Arial"/>
          <w:sz w:val="24"/>
          <w:szCs w:val="24"/>
          <w:lang w:val="es-CL"/>
        </w:rPr>
        <w:t xml:space="preserve">El siguiente listado de enfermedades del buceo </w:t>
      </w:r>
      <w:r w:rsidR="00F53246" w:rsidRPr="008C6102">
        <w:rPr>
          <w:rFonts w:cs="Arial"/>
          <w:sz w:val="24"/>
          <w:szCs w:val="24"/>
          <w:lang w:val="es-CL"/>
        </w:rPr>
        <w:t xml:space="preserve">ayudará a conocer el origen de </w:t>
      </w:r>
      <w:r w:rsidR="00A5770E" w:rsidRPr="008C6102">
        <w:rPr>
          <w:rFonts w:cs="Arial"/>
          <w:sz w:val="24"/>
          <w:szCs w:val="24"/>
          <w:lang w:val="es-CL"/>
        </w:rPr>
        <w:t>estas</w:t>
      </w:r>
      <w:r w:rsidR="00F53246" w:rsidRPr="008C6102">
        <w:rPr>
          <w:rFonts w:cs="Arial"/>
          <w:sz w:val="24"/>
          <w:szCs w:val="24"/>
          <w:lang w:val="es-CL"/>
        </w:rPr>
        <w:t xml:space="preserve"> y </w:t>
      </w:r>
      <w:r w:rsidR="00E8582D" w:rsidRPr="008C6102">
        <w:rPr>
          <w:rFonts w:cs="Arial"/>
          <w:sz w:val="24"/>
          <w:szCs w:val="24"/>
          <w:lang w:val="es-CL"/>
        </w:rPr>
        <w:t>en qué condiciones</w:t>
      </w:r>
      <w:r w:rsidR="00F53246" w:rsidRPr="008C6102">
        <w:rPr>
          <w:rFonts w:cs="Arial"/>
          <w:sz w:val="24"/>
          <w:szCs w:val="24"/>
          <w:lang w:val="es-CL"/>
        </w:rPr>
        <w:t xml:space="preserve"> </w:t>
      </w:r>
      <w:r w:rsidR="00EA1ABB" w:rsidRPr="008C6102">
        <w:rPr>
          <w:rFonts w:cs="Arial"/>
          <w:sz w:val="24"/>
          <w:szCs w:val="24"/>
          <w:lang w:val="es-CL"/>
        </w:rPr>
        <w:t>eventualmente se pueden hacer identificables de acuerdo a la sintomatología que presenten</w:t>
      </w:r>
      <w:r w:rsidR="0099662D" w:rsidRPr="008C6102">
        <w:rPr>
          <w:rFonts w:cs="Arial"/>
          <w:sz w:val="24"/>
          <w:szCs w:val="24"/>
          <w:lang w:val="es-CL"/>
        </w:rPr>
        <w:t>:</w:t>
      </w:r>
    </w:p>
    <w:p w14:paraId="0EE354B0" w14:textId="38698B12" w:rsidR="0099662D" w:rsidRPr="008C6102" w:rsidRDefault="0099662D" w:rsidP="0099662D">
      <w:pPr>
        <w:ind w:left="567"/>
        <w:jc w:val="both"/>
        <w:rPr>
          <w:rFonts w:cs="Arial"/>
          <w:sz w:val="24"/>
          <w:szCs w:val="24"/>
          <w:lang w:val="es-CL"/>
        </w:rPr>
      </w:pPr>
      <w:r w:rsidRPr="008C6102">
        <w:rPr>
          <w:rFonts w:cs="Arial"/>
          <w:b/>
          <w:sz w:val="24"/>
          <w:szCs w:val="24"/>
          <w:lang w:val="es-CL"/>
        </w:rPr>
        <w:t xml:space="preserve">1) </w:t>
      </w:r>
      <w:r w:rsidR="00D71E85" w:rsidRPr="008C6102">
        <w:rPr>
          <w:rFonts w:cs="Arial"/>
          <w:b/>
          <w:sz w:val="24"/>
          <w:szCs w:val="24"/>
          <w:lang w:val="es-CL"/>
        </w:rPr>
        <w:t>Barotrauma:</w:t>
      </w:r>
      <w:r w:rsidR="00D71E85" w:rsidRPr="008C6102">
        <w:rPr>
          <w:rFonts w:cs="Arial"/>
          <w:sz w:val="24"/>
          <w:szCs w:val="24"/>
          <w:lang w:val="es-CL"/>
        </w:rPr>
        <w:t xml:space="preserve"> causado por un brusco aumento del aire en los pulmones (resultado de la detención de la respiración, comúnmente por pánico), también en el oído medio y en los senos paranasales (si llega a la oclusión de su unión con la cavidad nasofaríngea). El daño de los alvéolos pulmonares sucede generalmente durante una rápida emersión desde poca profundidad (hasta 10 m). </w:t>
      </w:r>
    </w:p>
    <w:p w14:paraId="22CC5D86" w14:textId="387F4C0F" w:rsidR="00D71E85" w:rsidRPr="008C6102" w:rsidRDefault="00D71E85" w:rsidP="0099662D">
      <w:pPr>
        <w:ind w:left="567"/>
        <w:jc w:val="both"/>
        <w:rPr>
          <w:rFonts w:cs="Arial"/>
          <w:sz w:val="24"/>
          <w:szCs w:val="24"/>
          <w:lang w:val="es-CL"/>
        </w:rPr>
      </w:pPr>
      <w:r w:rsidRPr="008C6102">
        <w:rPr>
          <w:rFonts w:cs="Arial"/>
          <w:sz w:val="24"/>
          <w:szCs w:val="24"/>
          <w:lang w:val="es-CL"/>
        </w:rPr>
        <w:t xml:space="preserve">Primeros síntomas (generalmente 30 min después de la emersión): tos, esputo sanguinolento, taquipnea, dolor torácico que se exacerba con la respiración, disnea y cianosis, con menor frecuencia embolismo aéreo arterial en la circulación cerebral o coronaria, neumotórax (a veces a tensión). </w:t>
      </w:r>
    </w:p>
    <w:p w14:paraId="3C09CF28" w14:textId="77777777" w:rsidR="0099662D" w:rsidRPr="008C6102" w:rsidRDefault="00D71E85" w:rsidP="0099662D">
      <w:pPr>
        <w:ind w:left="567"/>
        <w:jc w:val="both"/>
        <w:rPr>
          <w:rFonts w:cs="Arial"/>
          <w:sz w:val="24"/>
          <w:szCs w:val="24"/>
          <w:lang w:val="es-CL"/>
        </w:rPr>
      </w:pPr>
      <w:r w:rsidRPr="008C6102">
        <w:rPr>
          <w:rFonts w:cs="Arial"/>
          <w:b/>
          <w:sz w:val="24"/>
          <w:szCs w:val="24"/>
          <w:lang w:val="es-CL"/>
        </w:rPr>
        <w:t xml:space="preserve">2) Enfermedad por descompresión (enfermedad de los buzos): </w:t>
      </w:r>
      <w:r w:rsidRPr="008C6102">
        <w:rPr>
          <w:rFonts w:cs="Arial"/>
          <w:sz w:val="24"/>
          <w:szCs w:val="24"/>
          <w:lang w:val="es-CL"/>
        </w:rPr>
        <w:t xml:space="preserve">aparición en la sangre y tejidos de burbujas de aire (nitrógeno) después de la emersión de grandes profundidades (generalmente &gt;20 m). </w:t>
      </w:r>
    </w:p>
    <w:p w14:paraId="152CB340" w14:textId="5269B321" w:rsidR="00D71E85" w:rsidRPr="008C6102" w:rsidRDefault="00D71E85" w:rsidP="0099662D">
      <w:pPr>
        <w:ind w:left="567"/>
        <w:jc w:val="both"/>
        <w:rPr>
          <w:rFonts w:cs="Arial"/>
          <w:sz w:val="24"/>
          <w:szCs w:val="24"/>
          <w:lang w:val="es-CL"/>
        </w:rPr>
      </w:pPr>
      <w:r w:rsidRPr="008C6102">
        <w:rPr>
          <w:rFonts w:cs="Arial"/>
          <w:sz w:val="24"/>
          <w:szCs w:val="24"/>
          <w:lang w:val="es-CL"/>
        </w:rPr>
        <w:t>Los síntomas aparecen con mayor frecuencia hasta 3 h desde la emersión, estando agravados con traslados en avión, debido a la menor presión en la cabina. Se consideran leves: prurito y enrojecimiento de la piel, dolor muscular y de los tendones cercanos a grandes articulaciones; y graves: producidos por la presencia de burbujas de aire en vasos sanguíneos (embolismo pulmonar) y SNC (generalmente en médula espinal).</w:t>
      </w:r>
    </w:p>
    <w:p w14:paraId="371B24AB" w14:textId="77777777" w:rsidR="005E25C5" w:rsidRPr="008C6102" w:rsidRDefault="0099662D" w:rsidP="0099662D">
      <w:pPr>
        <w:spacing w:after="160"/>
        <w:ind w:left="567"/>
        <w:jc w:val="both"/>
        <w:rPr>
          <w:rFonts w:cs="Arial"/>
          <w:sz w:val="24"/>
          <w:szCs w:val="24"/>
          <w:lang w:val="es-CL"/>
        </w:rPr>
      </w:pPr>
      <w:r w:rsidRPr="008C6102">
        <w:rPr>
          <w:rFonts w:cs="Arial"/>
          <w:b/>
          <w:sz w:val="24"/>
          <w:szCs w:val="24"/>
          <w:lang w:val="es-CL"/>
        </w:rPr>
        <w:t xml:space="preserve">3) </w:t>
      </w:r>
      <w:r w:rsidR="00D71E85" w:rsidRPr="008C6102">
        <w:rPr>
          <w:rFonts w:cs="Arial"/>
          <w:b/>
          <w:sz w:val="24"/>
          <w:szCs w:val="24"/>
          <w:lang w:val="es-CL"/>
        </w:rPr>
        <w:t>Enfermedad descompresiva de tipo I o EDI (menos grave)</w:t>
      </w:r>
      <w:r w:rsidRPr="008C6102">
        <w:rPr>
          <w:rFonts w:cs="Arial"/>
          <w:b/>
          <w:sz w:val="24"/>
          <w:szCs w:val="24"/>
          <w:lang w:val="es-CL"/>
        </w:rPr>
        <w:t xml:space="preserve">: </w:t>
      </w:r>
      <w:r w:rsidR="00D71E85" w:rsidRPr="008C6102">
        <w:rPr>
          <w:rFonts w:cs="Arial"/>
          <w:sz w:val="24"/>
          <w:szCs w:val="24"/>
          <w:lang w:val="es-CL"/>
        </w:rPr>
        <w:t>El tipo menos grave (o forma musculoesquelética) de la enfermedad de descompresión (a menudo denominada enfermedad del buzo)</w:t>
      </w:r>
      <w:r w:rsidR="005E25C5" w:rsidRPr="008C6102">
        <w:rPr>
          <w:rFonts w:cs="Arial"/>
          <w:sz w:val="24"/>
          <w:szCs w:val="24"/>
          <w:lang w:val="es-CL"/>
        </w:rPr>
        <w:t xml:space="preserve">. </w:t>
      </w:r>
    </w:p>
    <w:p w14:paraId="720DDDA3" w14:textId="510C3CC3" w:rsidR="00D71E85" w:rsidRPr="008C6102" w:rsidRDefault="005E25C5" w:rsidP="0099662D">
      <w:pPr>
        <w:spacing w:after="160"/>
        <w:ind w:left="567"/>
        <w:jc w:val="both"/>
        <w:rPr>
          <w:rFonts w:cs="Arial"/>
          <w:sz w:val="24"/>
          <w:szCs w:val="24"/>
          <w:lang w:val="es-CL"/>
        </w:rPr>
      </w:pPr>
      <w:r w:rsidRPr="008C6102">
        <w:rPr>
          <w:rFonts w:cs="Arial"/>
          <w:sz w:val="24"/>
          <w:szCs w:val="24"/>
          <w:lang w:val="es-CL"/>
        </w:rPr>
        <w:t>Los síntomas,</w:t>
      </w:r>
      <w:r w:rsidRPr="008C6102">
        <w:rPr>
          <w:rFonts w:cs="Arial"/>
          <w:b/>
          <w:sz w:val="24"/>
          <w:szCs w:val="24"/>
          <w:lang w:val="es-CL"/>
        </w:rPr>
        <w:t xml:space="preserve"> </w:t>
      </w:r>
      <w:r w:rsidR="00D71E85" w:rsidRPr="008C6102">
        <w:rPr>
          <w:rFonts w:cs="Arial"/>
          <w:sz w:val="24"/>
          <w:szCs w:val="24"/>
          <w:lang w:val="es-CL"/>
        </w:rPr>
        <w:t>por lo general causa</w:t>
      </w:r>
      <w:r w:rsidRPr="008C6102">
        <w:rPr>
          <w:rFonts w:cs="Arial"/>
          <w:sz w:val="24"/>
          <w:szCs w:val="24"/>
          <w:lang w:val="es-CL"/>
        </w:rPr>
        <w:t>n</w:t>
      </w:r>
      <w:r w:rsidR="00D71E85" w:rsidRPr="008C6102">
        <w:rPr>
          <w:rFonts w:cs="Arial"/>
          <w:sz w:val="24"/>
          <w:szCs w:val="24"/>
          <w:lang w:val="es-CL"/>
        </w:rPr>
        <w:t xml:space="preserve"> dolor, que suele afectar las articulaciones de los brazos o las piernas, la espalda o los músculos; en ocasiones es difícil localizar la zona concreta. El dolor puede ser leve o intermitente al principio, pero es posible que después se intensifique con rapidez y sea intenso; puede ser punzante o bien, como a veces se describe, «profundo» o como «si algo estuviera perforando el hueso». Empeora con el movimiento.</w:t>
      </w:r>
    </w:p>
    <w:p w14:paraId="18FCB153" w14:textId="77777777" w:rsidR="00D71E85" w:rsidRPr="008C6102" w:rsidRDefault="00D71E85" w:rsidP="005E25C5">
      <w:pPr>
        <w:ind w:left="567"/>
        <w:jc w:val="both"/>
        <w:rPr>
          <w:rFonts w:cs="Arial"/>
          <w:sz w:val="24"/>
          <w:szCs w:val="24"/>
          <w:lang w:val="es-CL"/>
        </w:rPr>
      </w:pPr>
      <w:r w:rsidRPr="008C6102">
        <w:rPr>
          <w:rFonts w:cs="Arial"/>
          <w:sz w:val="24"/>
          <w:szCs w:val="24"/>
          <w:lang w:val="es-CL"/>
        </w:rPr>
        <w:t>Los síntomas menos comunes son prurito, erupción cutánea, inflamación de los nódulos linfáticos y fatiga extrema. Estos síntomas no son potencialmente mortales, pero pueden preceder a problemas más peligrosos.</w:t>
      </w:r>
    </w:p>
    <w:p w14:paraId="6D108530" w14:textId="1B5AFBAA" w:rsidR="00D71E85" w:rsidRPr="008C6102" w:rsidRDefault="00D71E85" w:rsidP="005E25C5">
      <w:pPr>
        <w:spacing w:after="160"/>
        <w:ind w:left="567"/>
        <w:jc w:val="both"/>
        <w:rPr>
          <w:rFonts w:cs="Arial"/>
          <w:sz w:val="24"/>
          <w:szCs w:val="24"/>
          <w:lang w:val="es-CL"/>
        </w:rPr>
      </w:pPr>
      <w:r w:rsidRPr="008C6102">
        <w:rPr>
          <w:rFonts w:cs="Arial"/>
          <w:b/>
          <w:sz w:val="24"/>
          <w:szCs w:val="24"/>
          <w:lang w:val="es-CL"/>
        </w:rPr>
        <w:lastRenderedPageBreak/>
        <w:t>Enfermedad descompresiva de tipo II o EADI (más grave)</w:t>
      </w:r>
      <w:r w:rsidR="005E25C5" w:rsidRPr="008C6102">
        <w:rPr>
          <w:rFonts w:cs="Arial"/>
          <w:b/>
          <w:sz w:val="24"/>
          <w:szCs w:val="24"/>
          <w:lang w:val="es-CL"/>
        </w:rPr>
        <w:t xml:space="preserve">: </w:t>
      </w:r>
      <w:r w:rsidRPr="008C6102">
        <w:rPr>
          <w:rFonts w:cs="Arial"/>
          <w:sz w:val="24"/>
          <w:szCs w:val="24"/>
          <w:lang w:val="es-CL"/>
        </w:rPr>
        <w:t>El tipo más grave de enfermedad por descompresión (tipo II) suele producir síntomas neurológicos, que van desde un leve entumecimiento hasta parálisis y la muerte. La médula espinal es especialmente vulnerable.</w:t>
      </w:r>
    </w:p>
    <w:p w14:paraId="2DD27FCB" w14:textId="77777777" w:rsidR="00D71E85" w:rsidRPr="008C6102" w:rsidRDefault="00D71E85" w:rsidP="005E25C5">
      <w:pPr>
        <w:ind w:left="567"/>
        <w:jc w:val="both"/>
        <w:rPr>
          <w:rFonts w:cs="Arial"/>
          <w:sz w:val="24"/>
          <w:szCs w:val="24"/>
          <w:lang w:val="es-CL"/>
        </w:rPr>
      </w:pPr>
      <w:r w:rsidRPr="008C6102">
        <w:rPr>
          <w:rFonts w:cs="Arial"/>
          <w:sz w:val="24"/>
          <w:szCs w:val="24"/>
          <w:lang w:val="es-CL"/>
        </w:rPr>
        <w:t>Los síntomas que indican la afectación de la médula espinal pueden incluir entumecimiento, hormigueo, debilidad o una combinación de los anteriores, y pueden darse en los brazos, en las piernas o en las cuatro extremidades. Una debilidad leve u hormigueo puede progresar en cuestión de horas hasta una parálisis irreversible. También puede producirse una incapacidad para controlar la orina o defecar. Es frecuente el dolor en el abdomen y la espalda.</w:t>
      </w:r>
    </w:p>
    <w:p w14:paraId="3B39450B" w14:textId="180DA08A" w:rsidR="00551A53" w:rsidRPr="008C6102" w:rsidRDefault="00D71E85" w:rsidP="00551A53">
      <w:pPr>
        <w:ind w:left="567"/>
        <w:jc w:val="both"/>
        <w:rPr>
          <w:rFonts w:cs="Arial"/>
          <w:sz w:val="24"/>
          <w:szCs w:val="24"/>
          <w:lang w:val="es-CL"/>
        </w:rPr>
      </w:pPr>
      <w:r w:rsidRPr="008C6102">
        <w:rPr>
          <w:rFonts w:cs="Arial"/>
          <w:sz w:val="24"/>
          <w:szCs w:val="24"/>
          <w:lang w:val="es-CL"/>
        </w:rPr>
        <w:t>Los síntomas de afectación cerebral son en su mayoría similares a los de la embolia gaseosa, e incluyen:</w:t>
      </w:r>
    </w:p>
    <w:p w14:paraId="79B18016" w14:textId="77777777" w:rsidR="00B56B60" w:rsidRPr="008C6102" w:rsidRDefault="00D71E85" w:rsidP="00B56B60">
      <w:pPr>
        <w:ind w:left="567"/>
        <w:jc w:val="both"/>
        <w:rPr>
          <w:rFonts w:cs="Arial"/>
          <w:sz w:val="24"/>
          <w:szCs w:val="24"/>
          <w:lang w:val="es-CL"/>
        </w:rPr>
      </w:pPr>
      <w:r w:rsidRPr="008C6102">
        <w:rPr>
          <w:rFonts w:cs="Arial"/>
          <w:sz w:val="24"/>
          <w:szCs w:val="24"/>
          <w:lang w:val="es-CL"/>
        </w:rPr>
        <w:t>Cefalea</w:t>
      </w:r>
    </w:p>
    <w:p w14:paraId="7F786AFC" w14:textId="5B94E211" w:rsidR="00D71E85" w:rsidRPr="008C6102" w:rsidRDefault="00D71E85" w:rsidP="00B56B60">
      <w:pPr>
        <w:ind w:left="567"/>
        <w:jc w:val="both"/>
        <w:rPr>
          <w:rFonts w:cs="Arial"/>
          <w:sz w:val="24"/>
          <w:szCs w:val="24"/>
          <w:lang w:val="es-CL"/>
        </w:rPr>
      </w:pPr>
      <w:r w:rsidRPr="008C6102">
        <w:rPr>
          <w:rFonts w:cs="Arial"/>
          <w:sz w:val="24"/>
          <w:szCs w:val="24"/>
          <w:lang w:val="es-CL"/>
        </w:rPr>
        <w:t>Confusión</w:t>
      </w:r>
    </w:p>
    <w:p w14:paraId="49AD4AC5" w14:textId="77777777" w:rsidR="00D71E85" w:rsidRPr="008C6102" w:rsidRDefault="00D71E85" w:rsidP="00B56B60">
      <w:pPr>
        <w:ind w:left="567"/>
        <w:jc w:val="both"/>
        <w:rPr>
          <w:rFonts w:cs="Arial"/>
          <w:sz w:val="24"/>
          <w:szCs w:val="24"/>
          <w:lang w:val="es-CL"/>
        </w:rPr>
      </w:pPr>
      <w:r w:rsidRPr="008C6102">
        <w:rPr>
          <w:rFonts w:cs="Arial"/>
          <w:sz w:val="24"/>
          <w:szCs w:val="24"/>
          <w:lang w:val="es-CL"/>
        </w:rPr>
        <w:t>Dificultad para hablar</w:t>
      </w:r>
    </w:p>
    <w:p w14:paraId="181A3FE9" w14:textId="77777777" w:rsidR="00D71E85" w:rsidRPr="008C6102" w:rsidRDefault="00D71E85" w:rsidP="00B56B60">
      <w:pPr>
        <w:ind w:left="567"/>
        <w:jc w:val="both"/>
        <w:rPr>
          <w:rFonts w:cs="Arial"/>
          <w:sz w:val="24"/>
          <w:szCs w:val="24"/>
          <w:lang w:val="es-CL"/>
        </w:rPr>
      </w:pPr>
      <w:r w:rsidRPr="008C6102">
        <w:rPr>
          <w:rFonts w:cs="Arial"/>
          <w:sz w:val="24"/>
          <w:szCs w:val="24"/>
          <w:lang w:val="es-CL"/>
        </w:rPr>
        <w:t>Visión doble</w:t>
      </w:r>
    </w:p>
    <w:p w14:paraId="588B7E93" w14:textId="77777777" w:rsidR="00D71E85" w:rsidRPr="008C6102" w:rsidRDefault="00D71E85" w:rsidP="00B56B60">
      <w:pPr>
        <w:ind w:left="567"/>
        <w:jc w:val="both"/>
        <w:rPr>
          <w:rFonts w:cs="Arial"/>
          <w:sz w:val="24"/>
          <w:szCs w:val="24"/>
          <w:lang w:val="es-CL"/>
        </w:rPr>
      </w:pPr>
    </w:p>
    <w:p w14:paraId="79B5F510" w14:textId="77777777" w:rsidR="008264D1" w:rsidRPr="008C6102" w:rsidRDefault="008264D1">
      <w:pPr>
        <w:rPr>
          <w:rFonts w:eastAsiaTheme="minorEastAsia" w:cs="Arial"/>
          <w:b/>
          <w:bCs/>
          <w:sz w:val="24"/>
          <w:szCs w:val="24"/>
          <w:lang w:val="es-CL"/>
        </w:rPr>
      </w:pPr>
      <w:r w:rsidRPr="008C6102">
        <w:rPr>
          <w:rFonts w:cs="Arial"/>
          <w:b/>
          <w:bCs/>
          <w:sz w:val="24"/>
          <w:szCs w:val="24"/>
          <w:lang w:val="es-CL"/>
        </w:rPr>
        <w:br w:type="page"/>
      </w:r>
    </w:p>
    <w:p w14:paraId="7A83B939" w14:textId="3F69F097" w:rsidR="00D71E85" w:rsidRPr="008C6102" w:rsidRDefault="008264D1" w:rsidP="00B56B60">
      <w:pPr>
        <w:pStyle w:val="Ttulo3"/>
        <w:rPr>
          <w:lang w:val="es-CL"/>
        </w:rPr>
      </w:pPr>
      <w:bookmarkStart w:id="12" w:name="_Toc41931893"/>
      <w:r w:rsidRPr="008C6102">
        <w:rPr>
          <w:lang w:val="es-CL"/>
        </w:rPr>
        <w:lastRenderedPageBreak/>
        <w:t xml:space="preserve">1.3.2 </w:t>
      </w:r>
      <w:r w:rsidR="00D71E85" w:rsidRPr="008C6102">
        <w:rPr>
          <w:lang w:val="es-CL"/>
        </w:rPr>
        <w:t xml:space="preserve">SIGNOS Y SÍNTOMAS GENERALES EDI, EADI, </w:t>
      </w:r>
      <w:r w:rsidR="00427EAF" w:rsidRPr="008C6102">
        <w:rPr>
          <w:lang w:val="es-CL"/>
        </w:rPr>
        <w:t>BAROTRAUMA:</w:t>
      </w:r>
      <w:bookmarkEnd w:id="12"/>
    </w:p>
    <w:p w14:paraId="5E3F9CC2" w14:textId="4AB4E1BB" w:rsidR="001054DC" w:rsidRPr="008C6102" w:rsidRDefault="001054DC" w:rsidP="008264D1">
      <w:pPr>
        <w:pStyle w:val="Textoindependiente"/>
        <w:widowControl w:val="0"/>
        <w:jc w:val="both"/>
        <w:rPr>
          <w:rFonts w:cs="Arial"/>
          <w:bCs/>
          <w:sz w:val="24"/>
          <w:szCs w:val="24"/>
          <w:lang w:val="es-CL"/>
        </w:rPr>
      </w:pPr>
      <w:r w:rsidRPr="008C6102">
        <w:rPr>
          <w:rFonts w:cs="Arial"/>
          <w:bCs/>
          <w:sz w:val="24"/>
          <w:szCs w:val="24"/>
          <w:lang w:val="es-CL"/>
        </w:rPr>
        <w:t xml:space="preserve">A </w:t>
      </w:r>
      <w:r w:rsidR="00A94FA2" w:rsidRPr="008C6102">
        <w:rPr>
          <w:rFonts w:cs="Arial"/>
          <w:bCs/>
          <w:sz w:val="24"/>
          <w:szCs w:val="24"/>
          <w:lang w:val="es-CL"/>
        </w:rPr>
        <w:t>continuación,</w:t>
      </w:r>
      <w:r w:rsidRPr="008C6102">
        <w:rPr>
          <w:rFonts w:cs="Arial"/>
          <w:bCs/>
          <w:sz w:val="24"/>
          <w:szCs w:val="24"/>
          <w:lang w:val="es-CL"/>
        </w:rPr>
        <w:t xml:space="preserve"> podrá revisar unas tablas que describen </w:t>
      </w:r>
      <w:r w:rsidR="00D87343" w:rsidRPr="008C6102">
        <w:rPr>
          <w:rFonts w:cs="Arial"/>
          <w:bCs/>
          <w:sz w:val="24"/>
          <w:szCs w:val="24"/>
          <w:lang w:val="es-CL"/>
        </w:rPr>
        <w:t>el tipo de accidente, la causa, los signos/ sintomatología y el tratamiento que debería tener</w:t>
      </w:r>
      <w:r w:rsidR="009D5A21" w:rsidRPr="008C6102">
        <w:rPr>
          <w:rFonts w:cs="Arial"/>
          <w:bCs/>
          <w:sz w:val="24"/>
          <w:szCs w:val="24"/>
          <w:lang w:val="es-CL"/>
        </w:rPr>
        <w:t>. Esto</w:t>
      </w:r>
      <w:r w:rsidR="00A94FA2" w:rsidRPr="008C6102">
        <w:rPr>
          <w:rFonts w:cs="Arial"/>
          <w:bCs/>
          <w:sz w:val="24"/>
          <w:szCs w:val="24"/>
          <w:lang w:val="es-CL"/>
        </w:rPr>
        <w:t>,</w:t>
      </w:r>
      <w:r w:rsidR="009D5A21" w:rsidRPr="008C6102">
        <w:rPr>
          <w:rFonts w:cs="Arial"/>
          <w:bCs/>
          <w:sz w:val="24"/>
          <w:szCs w:val="24"/>
          <w:lang w:val="es-CL"/>
        </w:rPr>
        <w:t xml:space="preserve"> para que conozca los riesgos a los que como Buzo de Rescate </w:t>
      </w:r>
      <w:r w:rsidR="007D665D" w:rsidRPr="008C6102">
        <w:rPr>
          <w:rFonts w:cs="Arial"/>
          <w:bCs/>
          <w:sz w:val="24"/>
          <w:szCs w:val="24"/>
          <w:lang w:val="es-CL"/>
        </w:rPr>
        <w:t xml:space="preserve">Nivel I liviano se </w:t>
      </w:r>
      <w:r w:rsidR="009D5A21" w:rsidRPr="008C6102">
        <w:rPr>
          <w:rFonts w:cs="Arial"/>
          <w:bCs/>
          <w:sz w:val="24"/>
          <w:szCs w:val="24"/>
          <w:lang w:val="es-CL"/>
        </w:rPr>
        <w:t>verá enfrentado y que</w:t>
      </w:r>
      <w:r w:rsidR="007D665D" w:rsidRPr="008C6102">
        <w:rPr>
          <w:rFonts w:cs="Arial"/>
          <w:bCs/>
          <w:sz w:val="24"/>
          <w:szCs w:val="24"/>
          <w:lang w:val="es-CL"/>
        </w:rPr>
        <w:t>,</w:t>
      </w:r>
      <w:r w:rsidR="009D5A21" w:rsidRPr="008C6102">
        <w:rPr>
          <w:rFonts w:cs="Arial"/>
          <w:bCs/>
          <w:sz w:val="24"/>
          <w:szCs w:val="24"/>
          <w:lang w:val="es-CL"/>
        </w:rPr>
        <w:t xml:space="preserve"> de reconocer </w:t>
      </w:r>
      <w:r w:rsidR="009212D0" w:rsidRPr="008C6102">
        <w:rPr>
          <w:rFonts w:cs="Arial"/>
          <w:bCs/>
          <w:sz w:val="24"/>
          <w:szCs w:val="24"/>
          <w:lang w:val="es-CL"/>
        </w:rPr>
        <w:t>los síntomas</w:t>
      </w:r>
      <w:r w:rsidR="007D665D" w:rsidRPr="008C6102">
        <w:rPr>
          <w:rFonts w:cs="Arial"/>
          <w:bCs/>
          <w:sz w:val="24"/>
          <w:szCs w:val="24"/>
          <w:lang w:val="es-CL"/>
        </w:rPr>
        <w:t>,</w:t>
      </w:r>
      <w:r w:rsidR="009212D0" w:rsidRPr="008C6102">
        <w:rPr>
          <w:rFonts w:cs="Arial"/>
          <w:bCs/>
          <w:sz w:val="24"/>
          <w:szCs w:val="24"/>
          <w:lang w:val="es-CL"/>
        </w:rPr>
        <w:t xml:space="preserve"> </w:t>
      </w:r>
      <w:r w:rsidR="007D665D" w:rsidRPr="008C6102">
        <w:rPr>
          <w:rFonts w:cs="Arial"/>
          <w:bCs/>
          <w:sz w:val="24"/>
          <w:szCs w:val="24"/>
          <w:lang w:val="es-CL"/>
        </w:rPr>
        <w:t xml:space="preserve">usted </w:t>
      </w:r>
      <w:r w:rsidR="009212D0" w:rsidRPr="008C6102">
        <w:rPr>
          <w:rFonts w:cs="Arial"/>
          <w:bCs/>
          <w:sz w:val="24"/>
          <w:szCs w:val="24"/>
          <w:lang w:val="es-CL"/>
        </w:rPr>
        <w:t>debe</w:t>
      </w:r>
      <w:r w:rsidR="007D665D" w:rsidRPr="008C6102">
        <w:rPr>
          <w:rFonts w:cs="Arial"/>
          <w:bCs/>
          <w:sz w:val="24"/>
          <w:szCs w:val="24"/>
          <w:lang w:val="es-CL"/>
        </w:rPr>
        <w:t>rá</w:t>
      </w:r>
      <w:r w:rsidR="009212D0" w:rsidRPr="008C6102">
        <w:rPr>
          <w:rFonts w:cs="Arial"/>
          <w:bCs/>
          <w:sz w:val="24"/>
          <w:szCs w:val="24"/>
          <w:lang w:val="es-CL"/>
        </w:rPr>
        <w:t xml:space="preserve"> actuar de inmediato.</w:t>
      </w:r>
    </w:p>
    <w:tbl>
      <w:tblPr>
        <w:tblW w:w="9000" w:type="dxa"/>
        <w:tblBorders>
          <w:top w:val="outset" w:sz="6" w:space="0" w:color="FFFFFF"/>
          <w:left w:val="outset" w:sz="6" w:space="0" w:color="FFFFFF"/>
          <w:bottom w:val="outset" w:sz="6" w:space="0" w:color="FFFFFF"/>
          <w:right w:val="outset" w:sz="6" w:space="0" w:color="FFFFFF"/>
        </w:tblBorders>
        <w:tblCellMar>
          <w:top w:w="45" w:type="dxa"/>
          <w:left w:w="45" w:type="dxa"/>
          <w:bottom w:w="45" w:type="dxa"/>
          <w:right w:w="45" w:type="dxa"/>
        </w:tblCellMar>
        <w:tblLook w:val="04A0" w:firstRow="1" w:lastRow="0" w:firstColumn="1" w:lastColumn="0" w:noHBand="0" w:noVBand="1"/>
      </w:tblPr>
      <w:tblGrid>
        <w:gridCol w:w="2239"/>
        <w:gridCol w:w="1893"/>
        <w:gridCol w:w="2381"/>
        <w:gridCol w:w="2487"/>
      </w:tblGrid>
      <w:tr w:rsidR="00D71E85" w:rsidRPr="008C6102" w14:paraId="567F70FA" w14:textId="77777777" w:rsidTr="00141A5F">
        <w:trPr>
          <w:trHeight w:val="210"/>
        </w:trPr>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18F0E877"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ACCIDENTE   </w:t>
            </w:r>
          </w:p>
        </w:tc>
        <w:tc>
          <w:tcPr>
            <w:tcW w:w="1893"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6D12E037"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CAUSA   </w:t>
            </w: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083086A9"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SIGNOS/SINTOMAS   </w:t>
            </w:r>
          </w:p>
        </w:tc>
        <w:tc>
          <w:tcPr>
            <w:tcW w:w="2487"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48AAAB6E"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TRATAMIENTO   </w:t>
            </w:r>
          </w:p>
        </w:tc>
      </w:tr>
      <w:tr w:rsidR="00D71E85" w:rsidRPr="008C6102" w14:paraId="6BA52257" w14:textId="77777777" w:rsidTr="00141A5F">
        <w:tc>
          <w:tcPr>
            <w:tcW w:w="6513" w:type="dxa"/>
            <w:gridSpan w:val="3"/>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721E14BD"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SOBRE EXPANSION PULMONAR</w:t>
            </w:r>
          </w:p>
          <w:p w14:paraId="52ADB169" w14:textId="5642D00A" w:rsidR="00D71E85" w:rsidRPr="008C6102" w:rsidRDefault="00100C22" w:rsidP="00172A3F">
            <w:pPr>
              <w:pStyle w:val="Sinespaciado"/>
              <w:rPr>
                <w:rFonts w:eastAsia="Times New Roman"/>
                <w:sz w:val="20"/>
                <w:lang w:val="es-CL"/>
              </w:rPr>
            </w:pPr>
            <w:r w:rsidRPr="008C6102">
              <w:rPr>
                <w:rFonts w:eastAsia="Times New Roman"/>
                <w:sz w:val="20"/>
                <w:lang w:val="es-CL"/>
              </w:rPr>
              <w:t>Un accidente por sobrepresión pulmonar sucede cuando, por algún motivo (consciente o no), ascendemos con la respiración bloqueada y de forma rápida. Si esto ocurre, el aire pulmonar, almacenado bajo presión en el fondo, se dilata al reducirse esta presión</w:t>
            </w:r>
            <w:r w:rsidR="00172A3F" w:rsidRPr="008C6102">
              <w:rPr>
                <w:rFonts w:eastAsia="Times New Roman"/>
                <w:sz w:val="20"/>
                <w:lang w:val="es-CL"/>
              </w:rPr>
              <w:t xml:space="preserve">, provocando una </w:t>
            </w:r>
            <w:r w:rsidR="00D71E85" w:rsidRPr="008C6102">
              <w:rPr>
                <w:rFonts w:eastAsia="Times New Roman"/>
                <w:sz w:val="20"/>
                <w:lang w:val="es-CL"/>
              </w:rPr>
              <w:t>rotura de las paredes alveolares del pulmón</w:t>
            </w:r>
            <w:r w:rsidR="00172A3F" w:rsidRPr="008C6102">
              <w:rPr>
                <w:rFonts w:eastAsia="Times New Roman"/>
                <w:sz w:val="20"/>
                <w:lang w:val="es-CL"/>
              </w:rPr>
              <w:t>.</w:t>
            </w:r>
            <w:r w:rsidR="00D71E85" w:rsidRPr="008C6102">
              <w:rPr>
                <w:rFonts w:eastAsia="Times New Roman"/>
                <w:sz w:val="20"/>
                <w:lang w:val="es-CL"/>
              </w:rPr>
              <w:t> </w:t>
            </w:r>
          </w:p>
        </w:tc>
        <w:tc>
          <w:tcPr>
            <w:tcW w:w="2487"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6C7BFCFB" w14:textId="4CA73E3C"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172A3F" w:rsidRPr="008C6102">
              <w:rPr>
                <w:rFonts w:eastAsia="Times New Roman"/>
                <w:sz w:val="20"/>
                <w:lang w:val="es-CL"/>
              </w:rPr>
              <w:t>A</w:t>
            </w:r>
            <w:r w:rsidRPr="008C6102">
              <w:rPr>
                <w:rFonts w:eastAsia="Times New Roman"/>
                <w:sz w:val="20"/>
                <w:lang w:val="es-CL"/>
              </w:rPr>
              <w:t>scender y retirar del agua</w:t>
            </w:r>
            <w:r w:rsidR="001E0102" w:rsidRPr="008C6102">
              <w:rPr>
                <w:rFonts w:eastAsia="Times New Roman"/>
                <w:sz w:val="20"/>
                <w:lang w:val="es-CL"/>
              </w:rPr>
              <w:t>.</w:t>
            </w:r>
            <w:r w:rsidRPr="008C6102">
              <w:rPr>
                <w:rFonts w:eastAsia="Times New Roman"/>
                <w:sz w:val="20"/>
                <w:lang w:val="es-CL"/>
              </w:rPr>
              <w:br/>
              <w:t xml:space="preserve">- </w:t>
            </w:r>
            <w:r w:rsidR="00172A3F" w:rsidRPr="008C6102">
              <w:rPr>
                <w:rFonts w:eastAsia="Times New Roman"/>
                <w:sz w:val="20"/>
                <w:lang w:val="es-CL"/>
              </w:rPr>
              <w:t>P</w:t>
            </w:r>
            <w:r w:rsidRPr="008C6102">
              <w:rPr>
                <w:rFonts w:eastAsia="Times New Roman"/>
                <w:sz w:val="20"/>
                <w:lang w:val="es-CL"/>
              </w:rPr>
              <w:t>edir ayuda</w:t>
            </w:r>
            <w:r w:rsidR="001E0102" w:rsidRPr="008C6102">
              <w:rPr>
                <w:rFonts w:eastAsia="Times New Roman"/>
                <w:sz w:val="20"/>
                <w:lang w:val="es-CL"/>
              </w:rPr>
              <w:t>.</w:t>
            </w:r>
            <w:r w:rsidRPr="008C6102">
              <w:rPr>
                <w:rFonts w:eastAsia="Times New Roman"/>
                <w:sz w:val="20"/>
                <w:lang w:val="es-CL"/>
              </w:rPr>
              <w:br/>
              <w:t xml:space="preserve">- </w:t>
            </w:r>
            <w:r w:rsidR="00172A3F" w:rsidRPr="008C6102">
              <w:rPr>
                <w:rFonts w:eastAsia="Times New Roman"/>
                <w:sz w:val="20"/>
                <w:lang w:val="es-CL"/>
              </w:rPr>
              <w:t>C</w:t>
            </w:r>
            <w:r w:rsidRPr="008C6102">
              <w:rPr>
                <w:rFonts w:eastAsia="Times New Roman"/>
                <w:sz w:val="20"/>
                <w:lang w:val="es-CL"/>
              </w:rPr>
              <w:t>ontrolar signos vitales</w:t>
            </w:r>
            <w:r w:rsidR="001E0102" w:rsidRPr="008C6102">
              <w:rPr>
                <w:rFonts w:eastAsia="Times New Roman"/>
                <w:sz w:val="20"/>
                <w:lang w:val="es-CL"/>
              </w:rPr>
              <w:t>.</w:t>
            </w:r>
          </w:p>
        </w:tc>
      </w:tr>
      <w:tr w:rsidR="00214762" w:rsidRPr="008C6102" w14:paraId="0852901A" w14:textId="77777777" w:rsidTr="00CB18BC">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392358DE"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SHOCK</w:t>
            </w:r>
          </w:p>
        </w:tc>
        <w:tc>
          <w:tcPr>
            <w:tcW w:w="1893" w:type="dxa"/>
            <w:vMerge w:val="restart"/>
            <w:tcBorders>
              <w:top w:val="outset" w:sz="6" w:space="0" w:color="FFFFFF"/>
              <w:left w:val="outset" w:sz="6" w:space="0" w:color="FFFFFF"/>
              <w:right w:val="outset" w:sz="6" w:space="0" w:color="FFFFFF"/>
            </w:tcBorders>
            <w:shd w:val="clear" w:color="auto" w:fill="8DB3E2" w:themeFill="text2" w:themeFillTint="66"/>
            <w:hideMark/>
          </w:tcPr>
          <w:p w14:paraId="04848982"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 Ascender reteniendo el aire</w:t>
            </w:r>
          </w:p>
          <w:p w14:paraId="6B9BE384"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 </w:t>
            </w:r>
          </w:p>
          <w:p w14:paraId="56742DFF"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 </w:t>
            </w:r>
          </w:p>
          <w:p w14:paraId="421570F8"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 </w:t>
            </w:r>
          </w:p>
          <w:p w14:paraId="1C1520D5" w14:textId="4B9BB20F" w:rsidR="00214762" w:rsidRPr="008C6102" w:rsidRDefault="00214762" w:rsidP="00427EAF">
            <w:pPr>
              <w:pStyle w:val="Sinespaciado"/>
              <w:rPr>
                <w:rFonts w:eastAsia="Times New Roman"/>
                <w:sz w:val="20"/>
                <w:lang w:val="es-CL"/>
              </w:rPr>
            </w:pPr>
            <w:r w:rsidRPr="008C6102">
              <w:rPr>
                <w:rFonts w:eastAsia="Times New Roman"/>
                <w:sz w:val="20"/>
                <w:lang w:val="es-CL"/>
              </w:rPr>
              <w:t> </w:t>
            </w: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7199393B" w14:textId="4FA7F55B" w:rsidR="00214762" w:rsidRPr="008C6102" w:rsidRDefault="00214762" w:rsidP="00427EAF">
            <w:pPr>
              <w:pStyle w:val="Sinespaciado"/>
              <w:rPr>
                <w:rFonts w:eastAsia="Times New Roman"/>
                <w:sz w:val="20"/>
                <w:lang w:val="es-CL"/>
              </w:rPr>
            </w:pPr>
            <w:r w:rsidRPr="008C6102">
              <w:rPr>
                <w:rFonts w:eastAsia="Times New Roman"/>
                <w:sz w:val="20"/>
                <w:lang w:val="es-CL"/>
              </w:rPr>
              <w:t>- Dolor en el pecho</w:t>
            </w:r>
            <w:r w:rsidRPr="008C6102">
              <w:rPr>
                <w:rFonts w:eastAsia="Times New Roman"/>
                <w:sz w:val="20"/>
                <w:lang w:val="es-CL"/>
              </w:rPr>
              <w:br/>
              <w:t>- Desmayado en superficie con el pecho hacia arriba.</w:t>
            </w:r>
          </w:p>
        </w:tc>
        <w:tc>
          <w:tcPr>
            <w:tcW w:w="2487" w:type="dxa"/>
            <w:vMerge w:val="restart"/>
            <w:tcBorders>
              <w:top w:val="outset" w:sz="6" w:space="0" w:color="FFFFFF"/>
              <w:left w:val="outset" w:sz="6" w:space="0" w:color="FFFFFF"/>
              <w:right w:val="outset" w:sz="6" w:space="0" w:color="FFFFFF"/>
            </w:tcBorders>
            <w:shd w:val="clear" w:color="auto" w:fill="8DB3E2" w:themeFill="text2" w:themeFillTint="66"/>
            <w:hideMark/>
          </w:tcPr>
          <w:p w14:paraId="05FDC08E"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 Reposo en posición de Trendelenburg</w:t>
            </w:r>
            <w:r w:rsidRPr="008C6102">
              <w:rPr>
                <w:rFonts w:eastAsia="Times New Roman"/>
                <w:sz w:val="20"/>
                <w:lang w:val="es-CL"/>
              </w:rPr>
              <w:br/>
              <w:t>- Hidratar</w:t>
            </w:r>
            <w:r w:rsidRPr="008C6102">
              <w:rPr>
                <w:rFonts w:eastAsia="Times New Roman"/>
                <w:sz w:val="20"/>
                <w:lang w:val="es-CL"/>
              </w:rPr>
              <w:br/>
              <w:t>- Suministrar oxígeno</w:t>
            </w:r>
            <w:r w:rsidRPr="008C6102">
              <w:rPr>
                <w:rFonts w:eastAsia="Times New Roman"/>
                <w:sz w:val="20"/>
                <w:lang w:val="es-CL"/>
              </w:rPr>
              <w:br/>
              <w:t>- Trasladar a Centro Hiperbárico</w:t>
            </w:r>
          </w:p>
          <w:p w14:paraId="72D0C52D"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 </w:t>
            </w:r>
          </w:p>
          <w:p w14:paraId="4E293506"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 </w:t>
            </w:r>
          </w:p>
          <w:p w14:paraId="1DE413C1"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 </w:t>
            </w:r>
          </w:p>
          <w:p w14:paraId="1E3592EF" w14:textId="51D68E28" w:rsidR="00214762" w:rsidRPr="008C6102" w:rsidRDefault="00214762" w:rsidP="00427EAF">
            <w:pPr>
              <w:pStyle w:val="Sinespaciado"/>
              <w:rPr>
                <w:rFonts w:eastAsia="Times New Roman"/>
                <w:sz w:val="20"/>
                <w:lang w:val="es-CL"/>
              </w:rPr>
            </w:pPr>
            <w:r w:rsidRPr="008C6102">
              <w:rPr>
                <w:rFonts w:eastAsia="Times New Roman"/>
                <w:sz w:val="20"/>
                <w:lang w:val="es-CL"/>
              </w:rPr>
              <w:t> </w:t>
            </w:r>
          </w:p>
        </w:tc>
      </w:tr>
      <w:tr w:rsidR="00214762" w:rsidRPr="008C6102" w14:paraId="63748178" w14:textId="77777777" w:rsidTr="00CB18BC">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626EEE8A"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 xml:space="preserve">NEUMOTORAX </w:t>
            </w:r>
          </w:p>
          <w:p w14:paraId="54C20DB5" w14:textId="07F9B857" w:rsidR="00214762" w:rsidRPr="008C6102" w:rsidRDefault="009D4272" w:rsidP="00427EAF">
            <w:pPr>
              <w:pStyle w:val="Sinespaciado"/>
              <w:rPr>
                <w:rFonts w:eastAsia="Times New Roman"/>
                <w:sz w:val="20"/>
                <w:lang w:val="es-CL"/>
              </w:rPr>
            </w:pPr>
            <w:r w:rsidRPr="008C6102">
              <w:rPr>
                <w:rFonts w:eastAsia="Times New Roman"/>
                <w:sz w:val="20"/>
                <w:lang w:val="es-CL"/>
              </w:rPr>
              <w:t>L</w:t>
            </w:r>
            <w:r w:rsidR="00214762" w:rsidRPr="008C6102">
              <w:rPr>
                <w:rFonts w:eastAsia="Times New Roman"/>
                <w:sz w:val="20"/>
                <w:lang w:val="es-CL"/>
              </w:rPr>
              <w:t>a cavidad pleural, colapsando un pulmón</w:t>
            </w:r>
          </w:p>
        </w:tc>
        <w:tc>
          <w:tcPr>
            <w:tcW w:w="1893" w:type="dxa"/>
            <w:vMerge/>
            <w:tcBorders>
              <w:left w:val="outset" w:sz="6" w:space="0" w:color="FFFFFF"/>
              <w:right w:val="outset" w:sz="6" w:space="0" w:color="FFFFFF"/>
            </w:tcBorders>
            <w:shd w:val="clear" w:color="auto" w:fill="8DB3E2" w:themeFill="text2" w:themeFillTint="66"/>
            <w:hideMark/>
          </w:tcPr>
          <w:p w14:paraId="3394AFF9" w14:textId="38DF70F1" w:rsidR="00214762" w:rsidRPr="008C6102" w:rsidRDefault="00214762" w:rsidP="00427EAF">
            <w:pPr>
              <w:pStyle w:val="Sinespaciado"/>
              <w:rPr>
                <w:rFonts w:eastAsia="Times New Roman"/>
                <w:sz w:val="20"/>
                <w:lang w:val="es-CL"/>
              </w:rPr>
            </w:pP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6A2FA76A" w14:textId="4FA2A080" w:rsidR="00214762" w:rsidRPr="008C6102" w:rsidRDefault="00214762" w:rsidP="00427EAF">
            <w:pPr>
              <w:pStyle w:val="Sinespaciado"/>
              <w:rPr>
                <w:rFonts w:eastAsia="Times New Roman"/>
                <w:sz w:val="20"/>
                <w:lang w:val="es-CL"/>
              </w:rPr>
            </w:pPr>
            <w:r w:rsidRPr="008C6102">
              <w:rPr>
                <w:rFonts w:eastAsia="Times New Roman"/>
                <w:sz w:val="20"/>
                <w:lang w:val="es-CL"/>
              </w:rPr>
              <w:t xml:space="preserve">- </w:t>
            </w:r>
            <w:r w:rsidR="002E7E5D" w:rsidRPr="008C6102">
              <w:rPr>
                <w:rFonts w:eastAsia="Times New Roman"/>
                <w:sz w:val="20"/>
                <w:lang w:val="es-CL"/>
              </w:rPr>
              <w:t>D</w:t>
            </w:r>
            <w:r w:rsidRPr="008C6102">
              <w:rPr>
                <w:rFonts w:eastAsia="Times New Roman"/>
                <w:sz w:val="20"/>
                <w:lang w:val="es-CL"/>
              </w:rPr>
              <w:t>olor en el pecho</w:t>
            </w:r>
            <w:r w:rsidRPr="008C6102">
              <w:rPr>
                <w:rFonts w:eastAsia="Times New Roman"/>
                <w:sz w:val="20"/>
                <w:lang w:val="es-CL"/>
              </w:rPr>
              <w:br/>
              <w:t xml:space="preserve">- </w:t>
            </w:r>
            <w:r w:rsidR="002E7E5D" w:rsidRPr="008C6102">
              <w:rPr>
                <w:rFonts w:eastAsia="Times New Roman"/>
                <w:sz w:val="20"/>
                <w:lang w:val="es-CL"/>
              </w:rPr>
              <w:t>C</w:t>
            </w:r>
            <w:r w:rsidRPr="008C6102">
              <w:rPr>
                <w:rFonts w:eastAsia="Times New Roman"/>
                <w:sz w:val="20"/>
                <w:lang w:val="es-CL"/>
              </w:rPr>
              <w:t>ianosis</w:t>
            </w:r>
            <w:r w:rsidRPr="008C6102">
              <w:rPr>
                <w:rFonts w:eastAsia="Times New Roman"/>
                <w:sz w:val="20"/>
                <w:lang w:val="es-CL"/>
              </w:rPr>
              <w:br/>
              <w:t xml:space="preserve">- </w:t>
            </w:r>
            <w:r w:rsidR="002E7E5D" w:rsidRPr="008C6102">
              <w:rPr>
                <w:rFonts w:eastAsia="Times New Roman"/>
                <w:sz w:val="20"/>
                <w:lang w:val="es-CL"/>
              </w:rPr>
              <w:t>D</w:t>
            </w:r>
            <w:r w:rsidRPr="008C6102">
              <w:rPr>
                <w:rFonts w:eastAsia="Times New Roman"/>
                <w:sz w:val="20"/>
                <w:lang w:val="es-CL"/>
              </w:rPr>
              <w:t>ificultad al respirar</w:t>
            </w:r>
            <w:r w:rsidRPr="008C6102">
              <w:rPr>
                <w:rFonts w:eastAsia="Times New Roman"/>
                <w:sz w:val="20"/>
                <w:lang w:val="es-CL"/>
              </w:rPr>
              <w:br/>
              <w:t xml:space="preserve">- </w:t>
            </w:r>
            <w:commentRangeStart w:id="13"/>
            <w:r w:rsidR="002E7E5D" w:rsidRPr="008C6102">
              <w:rPr>
                <w:rFonts w:eastAsia="Times New Roman"/>
                <w:sz w:val="20"/>
                <w:lang w:val="es-CL"/>
              </w:rPr>
              <w:t>I</w:t>
            </w:r>
            <w:r w:rsidRPr="008C6102">
              <w:rPr>
                <w:rFonts w:eastAsia="Times New Roman"/>
                <w:sz w:val="20"/>
                <w:lang w:val="es-CL"/>
              </w:rPr>
              <w:t>nclinación h</w:t>
            </w:r>
            <w:r w:rsidR="00D92B51">
              <w:rPr>
                <w:rFonts w:eastAsia="Times New Roman"/>
                <w:sz w:val="20"/>
                <w:lang w:val="es-CL"/>
              </w:rPr>
              <w:t xml:space="preserve">acia </w:t>
            </w:r>
            <w:r w:rsidRPr="008C6102">
              <w:rPr>
                <w:rFonts w:eastAsia="Times New Roman"/>
                <w:sz w:val="20"/>
                <w:lang w:val="es-CL"/>
              </w:rPr>
              <w:t xml:space="preserve">pulmón </w:t>
            </w:r>
            <w:commentRangeEnd w:id="13"/>
            <w:r w:rsidR="002E7E5D" w:rsidRPr="008C6102">
              <w:rPr>
                <w:rStyle w:val="Refdecomentario"/>
                <w:rFonts w:eastAsiaTheme="minorHAnsi"/>
                <w:lang w:val="es-CL" w:eastAsia="en-US"/>
              </w:rPr>
              <w:commentReference w:id="13"/>
            </w:r>
            <w:r w:rsidRPr="008C6102">
              <w:rPr>
                <w:rFonts w:eastAsia="Times New Roman"/>
                <w:sz w:val="20"/>
                <w:lang w:val="es-CL"/>
              </w:rPr>
              <w:t xml:space="preserve">afectado </w:t>
            </w:r>
          </w:p>
        </w:tc>
        <w:tc>
          <w:tcPr>
            <w:tcW w:w="2487" w:type="dxa"/>
            <w:vMerge/>
            <w:tcBorders>
              <w:left w:val="outset" w:sz="6" w:space="0" w:color="FFFFFF"/>
              <w:right w:val="outset" w:sz="6" w:space="0" w:color="FFFFFF"/>
            </w:tcBorders>
            <w:shd w:val="clear" w:color="auto" w:fill="8DB3E2" w:themeFill="text2" w:themeFillTint="66"/>
            <w:hideMark/>
          </w:tcPr>
          <w:p w14:paraId="4136840B" w14:textId="508772C8" w:rsidR="00214762" w:rsidRPr="008C6102" w:rsidRDefault="00214762" w:rsidP="00427EAF">
            <w:pPr>
              <w:pStyle w:val="Sinespaciado"/>
              <w:rPr>
                <w:rFonts w:eastAsia="Times New Roman"/>
                <w:sz w:val="20"/>
                <w:lang w:val="es-CL"/>
              </w:rPr>
            </w:pPr>
          </w:p>
        </w:tc>
      </w:tr>
      <w:tr w:rsidR="00214762" w:rsidRPr="008C6102" w14:paraId="373ED442" w14:textId="77777777" w:rsidTr="00CB18BC">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0797D2E1"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 xml:space="preserve">ENFISEMA MEDIASTINAL </w:t>
            </w:r>
          </w:p>
          <w:p w14:paraId="6681C5FF" w14:textId="20D0E83F" w:rsidR="00214762" w:rsidRPr="008C6102" w:rsidRDefault="002E7E5D" w:rsidP="00427EAF">
            <w:pPr>
              <w:pStyle w:val="Sinespaciado"/>
              <w:rPr>
                <w:rFonts w:eastAsia="Times New Roman"/>
                <w:sz w:val="20"/>
                <w:lang w:val="es-CL"/>
              </w:rPr>
            </w:pPr>
            <w:r w:rsidRPr="008C6102">
              <w:rPr>
                <w:rFonts w:eastAsia="Times New Roman"/>
                <w:sz w:val="20"/>
                <w:lang w:val="es-CL"/>
              </w:rPr>
              <w:t>E</w:t>
            </w:r>
            <w:r w:rsidR="00214762" w:rsidRPr="008C6102">
              <w:rPr>
                <w:rFonts w:eastAsia="Times New Roman"/>
                <w:sz w:val="20"/>
                <w:lang w:val="es-CL"/>
              </w:rPr>
              <w:t>l mediastino</w:t>
            </w:r>
          </w:p>
        </w:tc>
        <w:tc>
          <w:tcPr>
            <w:tcW w:w="1893" w:type="dxa"/>
            <w:vMerge/>
            <w:tcBorders>
              <w:left w:val="outset" w:sz="6" w:space="0" w:color="FFFFFF"/>
              <w:right w:val="outset" w:sz="6" w:space="0" w:color="FFFFFF"/>
            </w:tcBorders>
            <w:shd w:val="clear" w:color="auto" w:fill="8DB3E2" w:themeFill="text2" w:themeFillTint="66"/>
            <w:hideMark/>
          </w:tcPr>
          <w:p w14:paraId="1B95B3B0" w14:textId="30899DAB" w:rsidR="00214762" w:rsidRPr="008C6102" w:rsidRDefault="00214762" w:rsidP="00427EAF">
            <w:pPr>
              <w:pStyle w:val="Sinespaciado"/>
              <w:rPr>
                <w:rFonts w:eastAsia="Times New Roman"/>
                <w:sz w:val="20"/>
                <w:lang w:val="es-CL"/>
              </w:rPr>
            </w:pP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591B1791" w14:textId="5150D7BA" w:rsidR="00214762" w:rsidRPr="008C6102" w:rsidRDefault="00214762" w:rsidP="00427EAF">
            <w:pPr>
              <w:pStyle w:val="Sinespaciado"/>
              <w:rPr>
                <w:rFonts w:eastAsia="Times New Roman"/>
                <w:sz w:val="20"/>
                <w:lang w:val="es-CL"/>
              </w:rPr>
            </w:pPr>
            <w:r w:rsidRPr="008C6102">
              <w:rPr>
                <w:rFonts w:eastAsia="Times New Roman"/>
                <w:sz w:val="20"/>
                <w:lang w:val="es-CL"/>
              </w:rPr>
              <w:t xml:space="preserve">- </w:t>
            </w:r>
            <w:r w:rsidR="002E7E5D" w:rsidRPr="008C6102">
              <w:rPr>
                <w:rFonts w:eastAsia="Times New Roman"/>
                <w:sz w:val="20"/>
                <w:lang w:val="es-CL"/>
              </w:rPr>
              <w:t>D</w:t>
            </w:r>
            <w:r w:rsidRPr="008C6102">
              <w:rPr>
                <w:rFonts w:eastAsia="Times New Roman"/>
                <w:sz w:val="20"/>
                <w:lang w:val="es-CL"/>
              </w:rPr>
              <w:t>olor en el pecho</w:t>
            </w:r>
            <w:r w:rsidRPr="008C6102">
              <w:rPr>
                <w:rFonts w:eastAsia="Times New Roman"/>
                <w:sz w:val="20"/>
                <w:lang w:val="es-CL"/>
              </w:rPr>
              <w:br/>
              <w:t xml:space="preserve">- </w:t>
            </w:r>
            <w:r w:rsidR="002E7E5D" w:rsidRPr="008C6102">
              <w:rPr>
                <w:rFonts w:eastAsia="Times New Roman"/>
                <w:sz w:val="20"/>
                <w:lang w:val="es-CL"/>
              </w:rPr>
              <w:t>C</w:t>
            </w:r>
            <w:r w:rsidRPr="008C6102">
              <w:rPr>
                <w:rFonts w:eastAsia="Times New Roman"/>
                <w:sz w:val="20"/>
                <w:lang w:val="es-CL"/>
              </w:rPr>
              <w:t>ianosis</w:t>
            </w:r>
            <w:r w:rsidRPr="008C6102">
              <w:rPr>
                <w:rFonts w:eastAsia="Times New Roman"/>
                <w:sz w:val="20"/>
                <w:lang w:val="es-CL"/>
              </w:rPr>
              <w:br/>
              <w:t xml:space="preserve">- </w:t>
            </w:r>
            <w:r w:rsidR="002E7E5D" w:rsidRPr="008C6102">
              <w:rPr>
                <w:rFonts w:eastAsia="Times New Roman"/>
                <w:sz w:val="20"/>
                <w:lang w:val="es-CL"/>
              </w:rPr>
              <w:t>D</w:t>
            </w:r>
            <w:r w:rsidRPr="008C6102">
              <w:rPr>
                <w:rFonts w:eastAsia="Times New Roman"/>
                <w:sz w:val="20"/>
                <w:lang w:val="es-CL"/>
              </w:rPr>
              <w:t>ificultad al respirar</w:t>
            </w:r>
            <w:r w:rsidRPr="008C6102">
              <w:rPr>
                <w:rFonts w:eastAsia="Times New Roman"/>
                <w:sz w:val="20"/>
                <w:lang w:val="es-CL"/>
              </w:rPr>
              <w:br/>
              <w:t xml:space="preserve">- </w:t>
            </w:r>
            <w:r w:rsidR="002E7E5D" w:rsidRPr="008C6102">
              <w:rPr>
                <w:rFonts w:eastAsia="Times New Roman"/>
                <w:sz w:val="20"/>
                <w:lang w:val="es-CL"/>
              </w:rPr>
              <w:t>F</w:t>
            </w:r>
            <w:r w:rsidRPr="008C6102">
              <w:rPr>
                <w:rFonts w:eastAsia="Times New Roman"/>
                <w:sz w:val="20"/>
                <w:lang w:val="es-CL"/>
              </w:rPr>
              <w:t xml:space="preserve">atiga </w:t>
            </w:r>
          </w:p>
        </w:tc>
        <w:tc>
          <w:tcPr>
            <w:tcW w:w="2487" w:type="dxa"/>
            <w:vMerge/>
            <w:tcBorders>
              <w:left w:val="outset" w:sz="6" w:space="0" w:color="FFFFFF"/>
              <w:right w:val="outset" w:sz="6" w:space="0" w:color="FFFFFF"/>
            </w:tcBorders>
            <w:shd w:val="clear" w:color="auto" w:fill="8DB3E2" w:themeFill="text2" w:themeFillTint="66"/>
            <w:hideMark/>
          </w:tcPr>
          <w:p w14:paraId="7F63EB17" w14:textId="5C944757" w:rsidR="00214762" w:rsidRPr="008C6102" w:rsidRDefault="00214762" w:rsidP="00427EAF">
            <w:pPr>
              <w:pStyle w:val="Sinespaciado"/>
              <w:rPr>
                <w:rFonts w:eastAsia="Times New Roman"/>
                <w:sz w:val="20"/>
                <w:lang w:val="es-CL"/>
              </w:rPr>
            </w:pPr>
          </w:p>
        </w:tc>
      </w:tr>
      <w:tr w:rsidR="00214762" w:rsidRPr="008C6102" w14:paraId="3AA562AF" w14:textId="77777777" w:rsidTr="00CB18BC">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0061A80B"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 xml:space="preserve">ENFISEMA SUBCUTANEO </w:t>
            </w:r>
          </w:p>
          <w:p w14:paraId="3D786D16" w14:textId="5FB7673D" w:rsidR="00214762" w:rsidRPr="008C6102" w:rsidRDefault="002E7E5D" w:rsidP="00427EAF">
            <w:pPr>
              <w:pStyle w:val="Sinespaciado"/>
              <w:rPr>
                <w:rFonts w:eastAsia="Times New Roman"/>
                <w:sz w:val="20"/>
                <w:lang w:val="es-CL"/>
              </w:rPr>
            </w:pPr>
            <w:r w:rsidRPr="008C6102">
              <w:rPr>
                <w:rFonts w:eastAsia="Times New Roman"/>
                <w:sz w:val="20"/>
                <w:lang w:val="es-CL"/>
              </w:rPr>
              <w:t>D</w:t>
            </w:r>
            <w:r w:rsidR="00214762" w:rsidRPr="008C6102">
              <w:rPr>
                <w:rFonts w:eastAsia="Times New Roman"/>
                <w:sz w:val="20"/>
                <w:lang w:val="es-CL"/>
              </w:rPr>
              <w:t>ebajo de la piel del cuello</w:t>
            </w:r>
          </w:p>
        </w:tc>
        <w:tc>
          <w:tcPr>
            <w:tcW w:w="1893" w:type="dxa"/>
            <w:vMerge/>
            <w:tcBorders>
              <w:left w:val="outset" w:sz="6" w:space="0" w:color="FFFFFF"/>
              <w:right w:val="outset" w:sz="6" w:space="0" w:color="FFFFFF"/>
            </w:tcBorders>
            <w:shd w:val="clear" w:color="auto" w:fill="8DB3E2" w:themeFill="text2" w:themeFillTint="66"/>
            <w:hideMark/>
          </w:tcPr>
          <w:p w14:paraId="4FFDBC96" w14:textId="513512B8" w:rsidR="00214762" w:rsidRPr="008C6102" w:rsidRDefault="00214762" w:rsidP="00427EAF">
            <w:pPr>
              <w:pStyle w:val="Sinespaciado"/>
              <w:rPr>
                <w:rFonts w:eastAsia="Times New Roman"/>
                <w:sz w:val="20"/>
                <w:lang w:val="es-CL"/>
              </w:rPr>
            </w:pP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54389551" w14:textId="4442AB28" w:rsidR="00214762" w:rsidRPr="008C6102" w:rsidRDefault="00214762" w:rsidP="00427EAF">
            <w:pPr>
              <w:pStyle w:val="Sinespaciado"/>
              <w:rPr>
                <w:rFonts w:eastAsia="Times New Roman"/>
                <w:sz w:val="20"/>
                <w:lang w:val="es-CL"/>
              </w:rPr>
            </w:pPr>
            <w:r w:rsidRPr="008C6102">
              <w:rPr>
                <w:rFonts w:eastAsia="Times New Roman"/>
                <w:sz w:val="20"/>
                <w:lang w:val="es-CL"/>
              </w:rPr>
              <w:t xml:space="preserve">- </w:t>
            </w:r>
            <w:r w:rsidR="002E7E5D" w:rsidRPr="008C6102">
              <w:rPr>
                <w:rFonts w:eastAsia="Times New Roman"/>
                <w:sz w:val="20"/>
                <w:lang w:val="es-CL"/>
              </w:rPr>
              <w:t>D</w:t>
            </w:r>
            <w:r w:rsidRPr="008C6102">
              <w:rPr>
                <w:rFonts w:eastAsia="Times New Roman"/>
                <w:sz w:val="20"/>
                <w:lang w:val="es-CL"/>
              </w:rPr>
              <w:t>olor en el pecho</w:t>
            </w:r>
            <w:r w:rsidRPr="008C6102">
              <w:rPr>
                <w:rFonts w:eastAsia="Times New Roman"/>
                <w:sz w:val="20"/>
                <w:lang w:val="es-CL"/>
              </w:rPr>
              <w:br/>
              <w:t xml:space="preserve">- </w:t>
            </w:r>
            <w:r w:rsidR="002E7E5D" w:rsidRPr="008C6102">
              <w:rPr>
                <w:rFonts w:eastAsia="Times New Roman"/>
                <w:sz w:val="20"/>
                <w:lang w:val="es-CL"/>
              </w:rPr>
              <w:t>C</w:t>
            </w:r>
            <w:r w:rsidRPr="008C6102">
              <w:rPr>
                <w:rFonts w:eastAsia="Times New Roman"/>
                <w:sz w:val="20"/>
                <w:lang w:val="es-CL"/>
              </w:rPr>
              <w:t>ianosis</w:t>
            </w:r>
            <w:r w:rsidRPr="008C6102">
              <w:rPr>
                <w:rFonts w:eastAsia="Times New Roman"/>
                <w:sz w:val="20"/>
                <w:lang w:val="es-CL"/>
              </w:rPr>
              <w:br/>
              <w:t xml:space="preserve">- </w:t>
            </w:r>
            <w:r w:rsidR="002E7E5D" w:rsidRPr="008C6102">
              <w:rPr>
                <w:rFonts w:eastAsia="Times New Roman"/>
                <w:sz w:val="20"/>
                <w:lang w:val="es-CL"/>
              </w:rPr>
              <w:t>D</w:t>
            </w:r>
            <w:r w:rsidRPr="008C6102">
              <w:rPr>
                <w:rFonts w:eastAsia="Times New Roman"/>
                <w:sz w:val="20"/>
                <w:lang w:val="es-CL"/>
              </w:rPr>
              <w:t>ificultad al respirar</w:t>
            </w:r>
            <w:r w:rsidRPr="008C6102">
              <w:rPr>
                <w:rFonts w:eastAsia="Times New Roman"/>
                <w:sz w:val="20"/>
                <w:lang w:val="es-CL"/>
              </w:rPr>
              <w:br/>
              <w:t xml:space="preserve">- </w:t>
            </w:r>
            <w:r w:rsidR="002E7E5D" w:rsidRPr="008C6102">
              <w:rPr>
                <w:rFonts w:eastAsia="Times New Roman"/>
                <w:sz w:val="20"/>
                <w:lang w:val="es-CL"/>
              </w:rPr>
              <w:t>D</w:t>
            </w:r>
            <w:r w:rsidRPr="008C6102">
              <w:rPr>
                <w:rFonts w:eastAsia="Times New Roman"/>
                <w:sz w:val="20"/>
                <w:lang w:val="es-CL"/>
              </w:rPr>
              <w:t>ificultad al tragar</w:t>
            </w:r>
            <w:r w:rsidRPr="008C6102">
              <w:rPr>
                <w:rFonts w:eastAsia="Times New Roman"/>
                <w:sz w:val="20"/>
                <w:lang w:val="es-CL"/>
              </w:rPr>
              <w:br/>
              <w:t xml:space="preserve">- </w:t>
            </w:r>
            <w:r w:rsidR="002E7E5D" w:rsidRPr="008C6102">
              <w:rPr>
                <w:rFonts w:eastAsia="Times New Roman"/>
                <w:sz w:val="20"/>
                <w:lang w:val="es-CL"/>
              </w:rPr>
              <w:t>I</w:t>
            </w:r>
            <w:r w:rsidRPr="008C6102">
              <w:rPr>
                <w:rFonts w:eastAsia="Times New Roman"/>
                <w:sz w:val="20"/>
                <w:lang w:val="es-CL"/>
              </w:rPr>
              <w:t xml:space="preserve">nflamación debajo del cuello </w:t>
            </w:r>
          </w:p>
        </w:tc>
        <w:tc>
          <w:tcPr>
            <w:tcW w:w="2487" w:type="dxa"/>
            <w:vMerge/>
            <w:tcBorders>
              <w:left w:val="outset" w:sz="6" w:space="0" w:color="FFFFFF"/>
              <w:right w:val="outset" w:sz="6" w:space="0" w:color="FFFFFF"/>
            </w:tcBorders>
            <w:shd w:val="clear" w:color="auto" w:fill="8DB3E2" w:themeFill="text2" w:themeFillTint="66"/>
            <w:hideMark/>
          </w:tcPr>
          <w:p w14:paraId="19C52190" w14:textId="4C03A38F" w:rsidR="00214762" w:rsidRPr="008C6102" w:rsidRDefault="00214762" w:rsidP="00427EAF">
            <w:pPr>
              <w:pStyle w:val="Sinespaciado"/>
              <w:rPr>
                <w:rFonts w:eastAsia="Times New Roman"/>
                <w:sz w:val="20"/>
                <w:lang w:val="es-CL"/>
              </w:rPr>
            </w:pPr>
          </w:p>
        </w:tc>
      </w:tr>
      <w:tr w:rsidR="00214762" w:rsidRPr="008C6102" w14:paraId="38245D9A" w14:textId="77777777" w:rsidTr="00CB18BC">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75C7B773" w14:textId="77777777" w:rsidR="00214762" w:rsidRPr="008C6102" w:rsidRDefault="00214762" w:rsidP="00427EAF">
            <w:pPr>
              <w:pStyle w:val="Sinespaciado"/>
              <w:rPr>
                <w:rFonts w:eastAsia="Times New Roman"/>
                <w:sz w:val="20"/>
                <w:lang w:val="es-CL"/>
              </w:rPr>
            </w:pPr>
            <w:r w:rsidRPr="008C6102">
              <w:rPr>
                <w:rFonts w:eastAsia="Times New Roman"/>
                <w:sz w:val="20"/>
                <w:lang w:val="es-CL"/>
              </w:rPr>
              <w:t xml:space="preserve">AEROEMBOLIA </w:t>
            </w:r>
          </w:p>
          <w:p w14:paraId="09D5BBDB" w14:textId="3DDAF95A" w:rsidR="00214762" w:rsidRPr="008C6102" w:rsidRDefault="002E7E5D" w:rsidP="00427EAF">
            <w:pPr>
              <w:pStyle w:val="Sinespaciado"/>
              <w:rPr>
                <w:rFonts w:eastAsia="Times New Roman"/>
                <w:sz w:val="20"/>
                <w:lang w:val="es-CL"/>
              </w:rPr>
            </w:pPr>
            <w:r w:rsidRPr="008C6102">
              <w:rPr>
                <w:rFonts w:eastAsia="Times New Roman"/>
                <w:sz w:val="20"/>
                <w:lang w:val="es-CL"/>
              </w:rPr>
              <w:t>P</w:t>
            </w:r>
            <w:r w:rsidR="00214762" w:rsidRPr="008C6102">
              <w:rPr>
                <w:rFonts w:eastAsia="Times New Roman"/>
                <w:sz w:val="20"/>
                <w:lang w:val="es-CL"/>
              </w:rPr>
              <w:t>enetra en la sangre por los capilares en forma de émbolos</w:t>
            </w:r>
          </w:p>
        </w:tc>
        <w:tc>
          <w:tcPr>
            <w:tcW w:w="1893" w:type="dxa"/>
            <w:vMerge/>
            <w:tcBorders>
              <w:left w:val="outset" w:sz="6" w:space="0" w:color="FFFFFF"/>
              <w:bottom w:val="outset" w:sz="6" w:space="0" w:color="FFFFFF"/>
              <w:right w:val="outset" w:sz="6" w:space="0" w:color="FFFFFF"/>
            </w:tcBorders>
            <w:shd w:val="clear" w:color="auto" w:fill="8DB3E2" w:themeFill="text2" w:themeFillTint="66"/>
            <w:hideMark/>
          </w:tcPr>
          <w:p w14:paraId="67946472" w14:textId="43F07C5A" w:rsidR="00214762" w:rsidRPr="008C6102" w:rsidRDefault="00214762" w:rsidP="00427EAF">
            <w:pPr>
              <w:pStyle w:val="Sinespaciado"/>
              <w:rPr>
                <w:rFonts w:eastAsia="Times New Roman"/>
                <w:sz w:val="20"/>
                <w:lang w:val="es-CL"/>
              </w:rPr>
            </w:pP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42DE69D7" w14:textId="6467F465" w:rsidR="00214762" w:rsidRPr="008C6102" w:rsidRDefault="00214762" w:rsidP="00427EAF">
            <w:pPr>
              <w:pStyle w:val="Sinespaciado"/>
              <w:rPr>
                <w:rFonts w:eastAsia="Times New Roman"/>
                <w:sz w:val="20"/>
                <w:lang w:val="es-CL"/>
              </w:rPr>
            </w:pPr>
            <w:r w:rsidRPr="008C6102">
              <w:rPr>
                <w:rFonts w:eastAsia="Times New Roman"/>
                <w:sz w:val="20"/>
                <w:lang w:val="es-CL"/>
              </w:rPr>
              <w:t xml:space="preserve">- </w:t>
            </w:r>
            <w:r w:rsidR="002E7E5D" w:rsidRPr="008C6102">
              <w:rPr>
                <w:rFonts w:eastAsia="Times New Roman"/>
                <w:sz w:val="20"/>
                <w:lang w:val="es-CL"/>
              </w:rPr>
              <w:t>D</w:t>
            </w:r>
            <w:r w:rsidRPr="008C6102">
              <w:rPr>
                <w:rFonts w:eastAsia="Times New Roman"/>
                <w:sz w:val="20"/>
                <w:lang w:val="es-CL"/>
              </w:rPr>
              <w:t>olor en el pecho</w:t>
            </w:r>
            <w:r w:rsidRPr="008C6102">
              <w:rPr>
                <w:rFonts w:eastAsia="Times New Roman"/>
                <w:sz w:val="20"/>
                <w:lang w:val="es-CL"/>
              </w:rPr>
              <w:br/>
              <w:t xml:space="preserve">- </w:t>
            </w:r>
            <w:r w:rsidR="002E7E5D" w:rsidRPr="008C6102">
              <w:rPr>
                <w:rFonts w:eastAsia="Times New Roman"/>
                <w:sz w:val="20"/>
                <w:lang w:val="es-CL"/>
              </w:rPr>
              <w:t>D</w:t>
            </w:r>
            <w:r w:rsidRPr="008C6102">
              <w:rPr>
                <w:rFonts w:eastAsia="Times New Roman"/>
                <w:sz w:val="20"/>
                <w:lang w:val="es-CL"/>
              </w:rPr>
              <w:t>ificultad al respirar</w:t>
            </w:r>
            <w:r w:rsidRPr="008C6102">
              <w:rPr>
                <w:rFonts w:eastAsia="Times New Roman"/>
                <w:sz w:val="20"/>
                <w:lang w:val="es-CL"/>
              </w:rPr>
              <w:br/>
              <w:t xml:space="preserve">- </w:t>
            </w:r>
            <w:r w:rsidR="002E7E5D" w:rsidRPr="008C6102">
              <w:rPr>
                <w:rFonts w:eastAsia="Times New Roman"/>
                <w:sz w:val="20"/>
                <w:lang w:val="es-CL"/>
              </w:rPr>
              <w:t>E</w:t>
            </w:r>
            <w:r w:rsidRPr="008C6102">
              <w:rPr>
                <w:rFonts w:eastAsia="Times New Roman"/>
                <w:sz w:val="20"/>
                <w:lang w:val="es-CL"/>
              </w:rPr>
              <w:t>spuma sanguinolenta</w:t>
            </w:r>
            <w:r w:rsidRPr="008C6102">
              <w:rPr>
                <w:rFonts w:eastAsia="Times New Roman"/>
                <w:sz w:val="20"/>
                <w:lang w:val="es-CL"/>
              </w:rPr>
              <w:br/>
              <w:t xml:space="preserve">- </w:t>
            </w:r>
            <w:r w:rsidR="002E7E5D" w:rsidRPr="008C6102">
              <w:rPr>
                <w:rFonts w:eastAsia="Times New Roman"/>
                <w:sz w:val="20"/>
                <w:lang w:val="es-CL"/>
              </w:rPr>
              <w:t>C</w:t>
            </w:r>
            <w:r w:rsidRPr="008C6102">
              <w:rPr>
                <w:rFonts w:eastAsia="Times New Roman"/>
                <w:sz w:val="20"/>
                <w:lang w:val="es-CL"/>
              </w:rPr>
              <w:t>onfusión</w:t>
            </w:r>
            <w:r w:rsidRPr="008C6102">
              <w:rPr>
                <w:rFonts w:eastAsia="Times New Roman"/>
                <w:sz w:val="20"/>
                <w:lang w:val="es-CL"/>
              </w:rPr>
              <w:br/>
              <w:t xml:space="preserve">- </w:t>
            </w:r>
            <w:r w:rsidR="002E7E5D" w:rsidRPr="008C6102">
              <w:rPr>
                <w:rFonts w:eastAsia="Times New Roman"/>
                <w:sz w:val="20"/>
                <w:lang w:val="es-CL"/>
              </w:rPr>
              <w:t>F</w:t>
            </w:r>
            <w:r w:rsidRPr="008C6102">
              <w:rPr>
                <w:rFonts w:eastAsia="Times New Roman"/>
                <w:sz w:val="20"/>
                <w:lang w:val="es-CL"/>
              </w:rPr>
              <w:t>alta de coordinación</w:t>
            </w:r>
            <w:r w:rsidRPr="008C6102">
              <w:rPr>
                <w:rFonts w:eastAsia="Times New Roman"/>
                <w:sz w:val="20"/>
                <w:lang w:val="es-CL"/>
              </w:rPr>
              <w:br/>
              <w:t xml:space="preserve">- </w:t>
            </w:r>
            <w:r w:rsidR="002E7E5D" w:rsidRPr="008C6102">
              <w:rPr>
                <w:rFonts w:eastAsia="Times New Roman"/>
                <w:sz w:val="20"/>
                <w:lang w:val="es-CL"/>
              </w:rPr>
              <w:t>C</w:t>
            </w:r>
            <w:r w:rsidRPr="008C6102">
              <w:rPr>
                <w:rFonts w:eastAsia="Times New Roman"/>
                <w:sz w:val="20"/>
                <w:lang w:val="es-CL"/>
              </w:rPr>
              <w:t>onvulsiones</w:t>
            </w:r>
            <w:r w:rsidRPr="008C6102">
              <w:rPr>
                <w:rFonts w:eastAsia="Times New Roman"/>
                <w:sz w:val="20"/>
                <w:lang w:val="es-CL"/>
              </w:rPr>
              <w:br/>
              <w:t xml:space="preserve">- </w:t>
            </w:r>
            <w:r w:rsidR="002E7E5D" w:rsidRPr="008C6102">
              <w:rPr>
                <w:rFonts w:eastAsia="Times New Roman"/>
                <w:sz w:val="20"/>
                <w:lang w:val="es-CL"/>
              </w:rPr>
              <w:t>D</w:t>
            </w:r>
            <w:r w:rsidRPr="008C6102">
              <w:rPr>
                <w:rFonts w:eastAsia="Times New Roman"/>
                <w:sz w:val="20"/>
                <w:lang w:val="es-CL"/>
              </w:rPr>
              <w:t>esmayo</w:t>
            </w:r>
          </w:p>
        </w:tc>
        <w:tc>
          <w:tcPr>
            <w:tcW w:w="2487" w:type="dxa"/>
            <w:vMerge/>
            <w:tcBorders>
              <w:left w:val="outset" w:sz="6" w:space="0" w:color="FFFFFF"/>
              <w:bottom w:val="outset" w:sz="6" w:space="0" w:color="FFFFFF"/>
              <w:right w:val="outset" w:sz="6" w:space="0" w:color="FFFFFF"/>
            </w:tcBorders>
            <w:shd w:val="clear" w:color="auto" w:fill="8DB3E2" w:themeFill="text2" w:themeFillTint="66"/>
            <w:hideMark/>
          </w:tcPr>
          <w:p w14:paraId="698F43AE" w14:textId="710C005C" w:rsidR="00214762" w:rsidRPr="008C6102" w:rsidRDefault="00214762" w:rsidP="00427EAF">
            <w:pPr>
              <w:pStyle w:val="Sinespaciado"/>
              <w:rPr>
                <w:rFonts w:eastAsia="Times New Roman"/>
                <w:sz w:val="20"/>
                <w:lang w:val="es-CL"/>
              </w:rPr>
            </w:pPr>
          </w:p>
        </w:tc>
      </w:tr>
      <w:tr w:rsidR="00D71E85" w:rsidRPr="008C6102" w14:paraId="3D4B1C67" w14:textId="77777777" w:rsidTr="00141A5F">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6627AC4B"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ACCIDENTE POR DESCOMPRESION </w:t>
            </w:r>
          </w:p>
          <w:p w14:paraId="1B09A0CD" w14:textId="616CE2AD" w:rsidR="00D71E85" w:rsidRPr="008C6102" w:rsidRDefault="002E7E5D" w:rsidP="00427EAF">
            <w:pPr>
              <w:pStyle w:val="Sinespaciado"/>
              <w:rPr>
                <w:rFonts w:eastAsia="Times New Roman"/>
                <w:sz w:val="20"/>
                <w:lang w:val="es-CL"/>
              </w:rPr>
            </w:pPr>
            <w:r w:rsidRPr="008C6102">
              <w:rPr>
                <w:rFonts w:eastAsia="Times New Roman"/>
                <w:sz w:val="20"/>
                <w:lang w:val="es-CL"/>
              </w:rPr>
              <w:t>D</w:t>
            </w:r>
            <w:r w:rsidR="00D71E85" w:rsidRPr="008C6102">
              <w:rPr>
                <w:rFonts w:eastAsia="Times New Roman"/>
                <w:sz w:val="20"/>
                <w:lang w:val="es-CL"/>
              </w:rPr>
              <w:t>esprendimiento (desde los tejidos) de burbujas de nitrógeno</w:t>
            </w:r>
          </w:p>
        </w:tc>
        <w:tc>
          <w:tcPr>
            <w:tcW w:w="1893"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5B6A8CFF" w14:textId="6B07AE86"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E7E5D" w:rsidRPr="008C6102">
              <w:rPr>
                <w:rFonts w:eastAsia="Times New Roman"/>
                <w:sz w:val="20"/>
                <w:lang w:val="es-CL"/>
              </w:rPr>
              <w:t>M</w:t>
            </w:r>
            <w:r w:rsidRPr="008C6102">
              <w:rPr>
                <w:rFonts w:eastAsia="Times New Roman"/>
                <w:sz w:val="20"/>
                <w:lang w:val="es-CL"/>
              </w:rPr>
              <w:t>al uso de las tablas</w:t>
            </w:r>
            <w:r w:rsidRPr="008C6102">
              <w:rPr>
                <w:rFonts w:eastAsia="Times New Roman"/>
                <w:sz w:val="20"/>
                <w:lang w:val="es-CL"/>
              </w:rPr>
              <w:br/>
              <w:t xml:space="preserve">- </w:t>
            </w:r>
            <w:r w:rsidR="002E7E5D" w:rsidRPr="008C6102">
              <w:rPr>
                <w:rFonts w:eastAsia="Times New Roman"/>
                <w:sz w:val="20"/>
                <w:lang w:val="es-CL"/>
              </w:rPr>
              <w:t>B</w:t>
            </w:r>
            <w:r w:rsidRPr="008C6102">
              <w:rPr>
                <w:rFonts w:eastAsia="Times New Roman"/>
                <w:sz w:val="20"/>
                <w:lang w:val="es-CL"/>
              </w:rPr>
              <w:t>ucear en límites de descompresión</w:t>
            </w: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21AFF924" w14:textId="725BC855" w:rsidR="00D71E85" w:rsidRPr="008C6102" w:rsidRDefault="00D71E85" w:rsidP="00427EAF">
            <w:pPr>
              <w:pStyle w:val="Sinespaciado"/>
              <w:rPr>
                <w:rFonts w:eastAsia="Times New Roman"/>
                <w:sz w:val="20"/>
                <w:lang w:val="es-CL"/>
              </w:rPr>
            </w:pPr>
            <w:r w:rsidRPr="008C6102">
              <w:rPr>
                <w:rFonts w:eastAsia="Times New Roman"/>
                <w:sz w:val="20"/>
                <w:lang w:val="es-CL"/>
              </w:rPr>
              <w:t>LEVES</w:t>
            </w:r>
            <w:r w:rsidRPr="008C6102">
              <w:rPr>
                <w:rFonts w:eastAsia="Times New Roman"/>
                <w:sz w:val="20"/>
                <w:lang w:val="es-CL"/>
              </w:rPr>
              <w:br/>
              <w:t xml:space="preserve">- </w:t>
            </w:r>
            <w:r w:rsidR="002E7E5D" w:rsidRPr="008C6102">
              <w:rPr>
                <w:rFonts w:eastAsia="Times New Roman"/>
                <w:sz w:val="20"/>
                <w:lang w:val="es-CL"/>
              </w:rPr>
              <w:t>P</w:t>
            </w:r>
            <w:r w:rsidRPr="008C6102">
              <w:rPr>
                <w:rFonts w:eastAsia="Times New Roman"/>
                <w:sz w:val="20"/>
                <w:lang w:val="es-CL"/>
              </w:rPr>
              <w:t>icazón</w:t>
            </w:r>
            <w:r w:rsidRPr="008C6102">
              <w:rPr>
                <w:rFonts w:eastAsia="Times New Roman"/>
                <w:sz w:val="20"/>
                <w:lang w:val="es-CL"/>
              </w:rPr>
              <w:br/>
              <w:t xml:space="preserve">- </w:t>
            </w:r>
            <w:r w:rsidR="002E7E5D" w:rsidRPr="008C6102">
              <w:rPr>
                <w:rFonts w:eastAsia="Times New Roman"/>
                <w:sz w:val="20"/>
                <w:lang w:val="es-CL"/>
              </w:rPr>
              <w:t>D</w:t>
            </w:r>
            <w:r w:rsidRPr="008C6102">
              <w:rPr>
                <w:rFonts w:eastAsia="Times New Roman"/>
                <w:sz w:val="20"/>
                <w:lang w:val="es-CL"/>
              </w:rPr>
              <w:t>olor articular</w:t>
            </w:r>
            <w:r w:rsidRPr="008C6102">
              <w:rPr>
                <w:rFonts w:eastAsia="Times New Roman"/>
                <w:sz w:val="20"/>
                <w:lang w:val="es-CL"/>
              </w:rPr>
              <w:br/>
              <w:t xml:space="preserve">- </w:t>
            </w:r>
            <w:r w:rsidR="002E7E5D" w:rsidRPr="008C6102">
              <w:rPr>
                <w:rFonts w:eastAsia="Times New Roman"/>
                <w:sz w:val="20"/>
                <w:lang w:val="es-CL"/>
              </w:rPr>
              <w:t>E</w:t>
            </w:r>
            <w:r w:rsidRPr="008C6102">
              <w:rPr>
                <w:rFonts w:eastAsia="Times New Roman"/>
                <w:sz w:val="20"/>
                <w:lang w:val="es-CL"/>
              </w:rPr>
              <w:t>nrojecimiento</w:t>
            </w:r>
          </w:p>
          <w:p w14:paraId="76F5A022" w14:textId="3DD8CD27" w:rsidR="00D71E85" w:rsidRPr="008C6102" w:rsidRDefault="00D71E85" w:rsidP="00427EAF">
            <w:pPr>
              <w:pStyle w:val="Sinespaciado"/>
              <w:rPr>
                <w:rFonts w:eastAsia="Times New Roman"/>
                <w:sz w:val="20"/>
                <w:lang w:val="es-CL"/>
              </w:rPr>
            </w:pPr>
            <w:r w:rsidRPr="008C6102">
              <w:rPr>
                <w:rFonts w:eastAsia="Times New Roman"/>
                <w:sz w:val="20"/>
                <w:lang w:val="es-CL"/>
              </w:rPr>
              <w:t>GRAVES</w:t>
            </w:r>
            <w:r w:rsidRPr="008C6102">
              <w:rPr>
                <w:rFonts w:eastAsia="Times New Roman"/>
                <w:sz w:val="20"/>
                <w:lang w:val="es-CL"/>
              </w:rPr>
              <w:br/>
              <w:t xml:space="preserve">- </w:t>
            </w:r>
            <w:r w:rsidR="002E7E5D" w:rsidRPr="008C6102">
              <w:rPr>
                <w:rFonts w:eastAsia="Times New Roman"/>
                <w:sz w:val="20"/>
                <w:lang w:val="es-CL"/>
              </w:rPr>
              <w:t>C</w:t>
            </w:r>
            <w:r w:rsidRPr="008C6102">
              <w:rPr>
                <w:rFonts w:eastAsia="Times New Roman"/>
                <w:sz w:val="20"/>
                <w:lang w:val="es-CL"/>
              </w:rPr>
              <w:t>onfusión</w:t>
            </w:r>
            <w:r w:rsidRPr="008C6102">
              <w:rPr>
                <w:rFonts w:eastAsia="Times New Roman"/>
                <w:sz w:val="20"/>
                <w:lang w:val="es-CL"/>
              </w:rPr>
              <w:br/>
              <w:t xml:space="preserve">- </w:t>
            </w:r>
            <w:r w:rsidR="002E7E5D" w:rsidRPr="008C6102">
              <w:rPr>
                <w:rFonts w:eastAsia="Times New Roman"/>
                <w:sz w:val="20"/>
                <w:lang w:val="es-CL"/>
              </w:rPr>
              <w:t>F</w:t>
            </w:r>
            <w:r w:rsidRPr="008C6102">
              <w:rPr>
                <w:rFonts w:eastAsia="Times New Roman"/>
                <w:sz w:val="20"/>
                <w:lang w:val="es-CL"/>
              </w:rPr>
              <w:t>alta de coordinación</w:t>
            </w:r>
            <w:r w:rsidRPr="008C6102">
              <w:rPr>
                <w:rFonts w:eastAsia="Times New Roman"/>
                <w:sz w:val="20"/>
                <w:lang w:val="es-CL"/>
              </w:rPr>
              <w:br/>
              <w:t xml:space="preserve">- </w:t>
            </w:r>
            <w:r w:rsidR="002E7E5D" w:rsidRPr="008C6102">
              <w:rPr>
                <w:rFonts w:eastAsia="Times New Roman"/>
                <w:sz w:val="20"/>
                <w:lang w:val="es-CL"/>
              </w:rPr>
              <w:t>P</w:t>
            </w:r>
            <w:r w:rsidRPr="008C6102">
              <w:rPr>
                <w:rFonts w:eastAsia="Times New Roman"/>
                <w:sz w:val="20"/>
                <w:lang w:val="es-CL"/>
              </w:rPr>
              <w:t>arálisis</w:t>
            </w:r>
            <w:r w:rsidRPr="008C6102">
              <w:rPr>
                <w:rFonts w:eastAsia="Times New Roman"/>
                <w:sz w:val="20"/>
                <w:lang w:val="es-CL"/>
              </w:rPr>
              <w:br/>
              <w:t xml:space="preserve">- </w:t>
            </w:r>
            <w:r w:rsidR="002E7E5D" w:rsidRPr="008C6102">
              <w:rPr>
                <w:rFonts w:eastAsia="Times New Roman"/>
                <w:sz w:val="20"/>
                <w:lang w:val="es-CL"/>
              </w:rPr>
              <w:t>C</w:t>
            </w:r>
            <w:r w:rsidRPr="008C6102">
              <w:rPr>
                <w:rFonts w:eastAsia="Times New Roman"/>
                <w:sz w:val="20"/>
                <w:lang w:val="es-CL"/>
              </w:rPr>
              <w:t>onvulsiones</w:t>
            </w:r>
            <w:r w:rsidRPr="008C6102">
              <w:rPr>
                <w:rFonts w:eastAsia="Times New Roman"/>
                <w:sz w:val="20"/>
                <w:lang w:val="es-CL"/>
              </w:rPr>
              <w:br/>
              <w:t xml:space="preserve">- </w:t>
            </w:r>
            <w:r w:rsidR="00246A43" w:rsidRPr="008C6102">
              <w:rPr>
                <w:rFonts w:eastAsia="Times New Roman"/>
                <w:sz w:val="20"/>
                <w:lang w:val="es-CL"/>
              </w:rPr>
              <w:t>D</w:t>
            </w:r>
            <w:r w:rsidRPr="008C6102">
              <w:rPr>
                <w:rFonts w:eastAsia="Times New Roman"/>
                <w:sz w:val="20"/>
                <w:lang w:val="es-CL"/>
              </w:rPr>
              <w:t>esmayo</w:t>
            </w:r>
            <w:r w:rsidRPr="008C6102">
              <w:rPr>
                <w:rFonts w:eastAsia="Times New Roman"/>
                <w:sz w:val="20"/>
                <w:lang w:val="es-CL"/>
              </w:rPr>
              <w:br/>
              <w:t xml:space="preserve">- </w:t>
            </w:r>
            <w:r w:rsidR="00246A43" w:rsidRPr="008C6102">
              <w:rPr>
                <w:rFonts w:eastAsia="Times New Roman"/>
                <w:sz w:val="20"/>
                <w:lang w:val="es-CL"/>
              </w:rPr>
              <w:t>C</w:t>
            </w:r>
            <w:r w:rsidRPr="008C6102">
              <w:rPr>
                <w:rFonts w:eastAsia="Times New Roman"/>
                <w:sz w:val="20"/>
                <w:lang w:val="es-CL"/>
              </w:rPr>
              <w:t>oma</w:t>
            </w:r>
          </w:p>
        </w:tc>
        <w:tc>
          <w:tcPr>
            <w:tcW w:w="2487"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480D322F" w14:textId="2CF43920"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D92B51">
              <w:rPr>
                <w:rFonts w:eastAsia="Times New Roman"/>
                <w:sz w:val="20"/>
                <w:lang w:val="es-CL"/>
              </w:rPr>
              <w:t>R</w:t>
            </w:r>
            <w:commentRangeStart w:id="14"/>
            <w:r w:rsidRPr="008C6102">
              <w:rPr>
                <w:rFonts w:eastAsia="Times New Roman"/>
                <w:sz w:val="20"/>
                <w:lang w:val="es-CL"/>
              </w:rPr>
              <w:t>eposo en pos. coma</w:t>
            </w:r>
            <w:commentRangeEnd w:id="14"/>
            <w:r w:rsidR="005B5421" w:rsidRPr="008C6102">
              <w:rPr>
                <w:rStyle w:val="Refdecomentario"/>
                <w:rFonts w:eastAsiaTheme="minorHAnsi"/>
                <w:lang w:val="es-CL" w:eastAsia="en-US"/>
              </w:rPr>
              <w:commentReference w:id="14"/>
            </w:r>
            <w:r w:rsidRPr="008C6102">
              <w:rPr>
                <w:rFonts w:eastAsia="Times New Roman"/>
                <w:sz w:val="20"/>
                <w:lang w:val="es-CL"/>
              </w:rPr>
              <w:br/>
              <w:t xml:space="preserve">- </w:t>
            </w:r>
            <w:r w:rsidR="00246A43" w:rsidRPr="008C6102">
              <w:rPr>
                <w:rFonts w:eastAsia="Times New Roman"/>
                <w:sz w:val="20"/>
                <w:lang w:val="es-CL"/>
              </w:rPr>
              <w:t>S</w:t>
            </w:r>
            <w:r w:rsidRPr="008C6102">
              <w:rPr>
                <w:rFonts w:eastAsia="Times New Roman"/>
                <w:sz w:val="20"/>
                <w:lang w:val="es-CL"/>
              </w:rPr>
              <w:t>uministrar oxígeno</w:t>
            </w:r>
            <w:r w:rsidRPr="008C6102">
              <w:rPr>
                <w:rFonts w:eastAsia="Times New Roman"/>
                <w:sz w:val="20"/>
                <w:lang w:val="es-CL"/>
              </w:rPr>
              <w:br/>
              <w:t xml:space="preserve">- </w:t>
            </w:r>
            <w:r w:rsidR="00246A43" w:rsidRPr="008C6102">
              <w:rPr>
                <w:rFonts w:eastAsia="Times New Roman"/>
                <w:sz w:val="20"/>
                <w:lang w:val="es-CL"/>
              </w:rPr>
              <w:t>T</w:t>
            </w:r>
            <w:r w:rsidRPr="008C6102">
              <w:rPr>
                <w:rFonts w:eastAsia="Times New Roman"/>
                <w:sz w:val="20"/>
                <w:lang w:val="es-CL"/>
              </w:rPr>
              <w:t>rasladar a Centro Hiperbárico</w:t>
            </w:r>
          </w:p>
        </w:tc>
      </w:tr>
    </w:tbl>
    <w:p w14:paraId="6C888031" w14:textId="4BAAC259" w:rsidR="00766767" w:rsidRPr="008C6102" w:rsidRDefault="00766767">
      <w:pPr>
        <w:rPr>
          <w:lang w:val="es-CL"/>
        </w:rPr>
      </w:pPr>
    </w:p>
    <w:p w14:paraId="70EEB58F" w14:textId="77777777" w:rsidR="00766767" w:rsidRPr="008C6102" w:rsidRDefault="00766767">
      <w:pPr>
        <w:rPr>
          <w:lang w:val="es-CL"/>
        </w:rPr>
      </w:pPr>
    </w:p>
    <w:tbl>
      <w:tblPr>
        <w:tblW w:w="9000" w:type="dxa"/>
        <w:tblBorders>
          <w:top w:val="outset" w:sz="6" w:space="0" w:color="FFFFFF"/>
          <w:left w:val="outset" w:sz="6" w:space="0" w:color="FFFFFF"/>
          <w:bottom w:val="outset" w:sz="6" w:space="0" w:color="FFFFFF"/>
          <w:right w:val="outset" w:sz="6" w:space="0" w:color="FFFFFF"/>
        </w:tblBorders>
        <w:tblCellMar>
          <w:top w:w="45" w:type="dxa"/>
          <w:left w:w="45" w:type="dxa"/>
          <w:bottom w:w="45" w:type="dxa"/>
          <w:right w:w="45" w:type="dxa"/>
        </w:tblCellMar>
        <w:tblLook w:val="04A0" w:firstRow="1" w:lastRow="0" w:firstColumn="1" w:lastColumn="0" w:noHBand="0" w:noVBand="1"/>
      </w:tblPr>
      <w:tblGrid>
        <w:gridCol w:w="2239"/>
        <w:gridCol w:w="1893"/>
        <w:gridCol w:w="2381"/>
        <w:gridCol w:w="2487"/>
      </w:tblGrid>
      <w:tr w:rsidR="00D71E85" w:rsidRPr="008C6102" w14:paraId="1BDE78EC" w14:textId="77777777" w:rsidTr="00141A5F">
        <w:tc>
          <w:tcPr>
            <w:tcW w:w="9000" w:type="dxa"/>
            <w:gridSpan w:val="4"/>
            <w:tcBorders>
              <w:top w:val="outset" w:sz="6" w:space="0" w:color="FFFFFF"/>
              <w:left w:val="outset" w:sz="6" w:space="0" w:color="FFFFFF"/>
              <w:bottom w:val="outset" w:sz="6" w:space="0" w:color="FFFFFF"/>
              <w:right w:val="outset" w:sz="6" w:space="0" w:color="FFFFFF"/>
            </w:tcBorders>
            <w:shd w:val="clear" w:color="auto" w:fill="8DB3E2" w:themeFill="text2" w:themeFillTint="66"/>
            <w:vAlign w:val="center"/>
            <w:hideMark/>
          </w:tcPr>
          <w:p w14:paraId="058D6168"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INTOXICACIONES</w:t>
            </w:r>
          </w:p>
        </w:tc>
      </w:tr>
      <w:tr w:rsidR="00D71E85" w:rsidRPr="008C6102" w14:paraId="40B832C3" w14:textId="77777777" w:rsidTr="00141A5F">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40D1BAAB"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OXIGENO O2</w:t>
            </w:r>
          </w:p>
        </w:tc>
        <w:tc>
          <w:tcPr>
            <w:tcW w:w="1893"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48F31028" w14:textId="3040464F"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B</w:t>
            </w:r>
            <w:r w:rsidRPr="008C6102">
              <w:rPr>
                <w:rFonts w:eastAsia="Times New Roman"/>
                <w:sz w:val="20"/>
                <w:lang w:val="es-CL"/>
              </w:rPr>
              <w:t xml:space="preserve">ucear con Oxigeno puro a más de 2 </w:t>
            </w:r>
            <w:r w:rsidR="00D92B51">
              <w:rPr>
                <w:rFonts w:eastAsia="Times New Roman"/>
                <w:sz w:val="20"/>
                <w:lang w:val="es-CL"/>
              </w:rPr>
              <w:t>ATA</w:t>
            </w: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2FBFA6CC" w14:textId="4571BC0E"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M</w:t>
            </w:r>
            <w:r w:rsidRPr="008C6102">
              <w:rPr>
                <w:rFonts w:eastAsia="Times New Roman"/>
                <w:sz w:val="20"/>
                <w:lang w:val="es-CL"/>
              </w:rPr>
              <w:t>areos y vómitos</w:t>
            </w:r>
            <w:r w:rsidRPr="008C6102">
              <w:rPr>
                <w:rFonts w:eastAsia="Times New Roman"/>
                <w:sz w:val="20"/>
                <w:lang w:val="es-CL"/>
              </w:rPr>
              <w:br/>
              <w:t xml:space="preserve">- </w:t>
            </w:r>
            <w:r w:rsidR="00246A43" w:rsidRPr="008C6102">
              <w:rPr>
                <w:rFonts w:eastAsia="Times New Roman"/>
                <w:sz w:val="20"/>
                <w:lang w:val="es-CL"/>
              </w:rPr>
              <w:t>C</w:t>
            </w:r>
            <w:r w:rsidRPr="008C6102">
              <w:rPr>
                <w:rFonts w:eastAsia="Times New Roman"/>
                <w:sz w:val="20"/>
                <w:lang w:val="es-CL"/>
              </w:rPr>
              <w:t>onvulsiones</w:t>
            </w:r>
            <w:r w:rsidRPr="008C6102">
              <w:rPr>
                <w:rFonts w:eastAsia="Times New Roman"/>
                <w:sz w:val="20"/>
                <w:lang w:val="es-CL"/>
              </w:rPr>
              <w:br/>
              <w:t xml:space="preserve">- </w:t>
            </w:r>
            <w:r w:rsidR="00246A43" w:rsidRPr="008C6102">
              <w:rPr>
                <w:rFonts w:eastAsia="Times New Roman"/>
                <w:sz w:val="20"/>
                <w:lang w:val="es-CL"/>
              </w:rPr>
              <w:t>A</w:t>
            </w:r>
            <w:r w:rsidRPr="008C6102">
              <w:rPr>
                <w:rFonts w:eastAsia="Times New Roman"/>
                <w:sz w:val="20"/>
                <w:lang w:val="es-CL"/>
              </w:rPr>
              <w:t>umento ritmo cardíaco</w:t>
            </w:r>
            <w:r w:rsidRPr="008C6102">
              <w:rPr>
                <w:rFonts w:eastAsia="Times New Roman"/>
                <w:sz w:val="20"/>
                <w:lang w:val="es-CL"/>
              </w:rPr>
              <w:br/>
              <w:t xml:space="preserve">- </w:t>
            </w:r>
            <w:r w:rsidR="00246A43" w:rsidRPr="008C6102">
              <w:rPr>
                <w:rFonts w:eastAsia="Times New Roman"/>
                <w:sz w:val="20"/>
                <w:lang w:val="es-CL"/>
              </w:rPr>
              <w:t>S</w:t>
            </w:r>
            <w:r w:rsidRPr="008C6102">
              <w:rPr>
                <w:rFonts w:eastAsia="Times New Roman"/>
                <w:sz w:val="20"/>
                <w:lang w:val="es-CL"/>
              </w:rPr>
              <w:t xml:space="preserve">equedad en la boca </w:t>
            </w:r>
            <w:r w:rsidRPr="008C6102">
              <w:rPr>
                <w:rFonts w:eastAsia="Times New Roman"/>
                <w:sz w:val="20"/>
                <w:lang w:val="es-CL"/>
              </w:rPr>
              <w:br/>
              <w:t xml:space="preserve">- </w:t>
            </w:r>
            <w:r w:rsidR="00246A43" w:rsidRPr="008C6102">
              <w:rPr>
                <w:rFonts w:eastAsia="Times New Roman"/>
                <w:sz w:val="20"/>
                <w:lang w:val="es-CL"/>
              </w:rPr>
              <w:t>T</w:t>
            </w:r>
            <w:r w:rsidRPr="008C6102">
              <w:rPr>
                <w:rFonts w:eastAsia="Times New Roman"/>
                <w:sz w:val="20"/>
                <w:lang w:val="es-CL"/>
              </w:rPr>
              <w:t>emblores en la cara</w:t>
            </w:r>
          </w:p>
        </w:tc>
        <w:tc>
          <w:tcPr>
            <w:tcW w:w="2487"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666EB8E6" w14:textId="6AF04CC4"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R</w:t>
            </w:r>
            <w:r w:rsidRPr="008C6102">
              <w:rPr>
                <w:rFonts w:eastAsia="Times New Roman"/>
                <w:sz w:val="20"/>
                <w:lang w:val="es-CL"/>
              </w:rPr>
              <w:t>eposo</w:t>
            </w:r>
          </w:p>
        </w:tc>
      </w:tr>
      <w:tr w:rsidR="00D71E85" w:rsidRPr="008C6102" w14:paraId="0461F2C0" w14:textId="77777777" w:rsidTr="00141A5F">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75802932"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DIOXIDO DE CARBONO CO2</w:t>
            </w:r>
          </w:p>
        </w:tc>
        <w:tc>
          <w:tcPr>
            <w:tcW w:w="1893"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50B95282" w14:textId="775E2DB3"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A</w:t>
            </w:r>
            <w:r w:rsidRPr="008C6102">
              <w:rPr>
                <w:rFonts w:eastAsia="Times New Roman"/>
                <w:sz w:val="20"/>
                <w:lang w:val="es-CL"/>
              </w:rPr>
              <w:t>ctividad excesiva</w:t>
            </w:r>
            <w:r w:rsidRPr="008C6102">
              <w:rPr>
                <w:rFonts w:eastAsia="Times New Roman"/>
                <w:sz w:val="20"/>
                <w:lang w:val="es-CL"/>
              </w:rPr>
              <w:br/>
              <w:t xml:space="preserve">- </w:t>
            </w:r>
            <w:r w:rsidR="00246A43" w:rsidRPr="008C6102">
              <w:rPr>
                <w:rFonts w:eastAsia="Times New Roman"/>
                <w:sz w:val="20"/>
                <w:lang w:val="es-CL"/>
              </w:rPr>
              <w:t>F</w:t>
            </w:r>
            <w:r w:rsidRPr="008C6102">
              <w:rPr>
                <w:rFonts w:eastAsia="Times New Roman"/>
                <w:sz w:val="20"/>
                <w:lang w:val="es-CL"/>
              </w:rPr>
              <w:t>allas del regulador</w:t>
            </w: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709F1C11" w14:textId="5EC46FC2"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M</w:t>
            </w:r>
            <w:r w:rsidRPr="008C6102">
              <w:rPr>
                <w:rFonts w:eastAsia="Times New Roman"/>
                <w:sz w:val="20"/>
                <w:lang w:val="es-CL"/>
              </w:rPr>
              <w:t>areos y vómitos</w:t>
            </w:r>
            <w:r w:rsidRPr="008C6102">
              <w:rPr>
                <w:rFonts w:eastAsia="Times New Roman"/>
                <w:sz w:val="20"/>
                <w:lang w:val="es-CL"/>
              </w:rPr>
              <w:br/>
              <w:t xml:space="preserve">- </w:t>
            </w:r>
            <w:r w:rsidR="00246A43" w:rsidRPr="008C6102">
              <w:rPr>
                <w:rFonts w:eastAsia="Times New Roman"/>
                <w:sz w:val="20"/>
                <w:lang w:val="es-CL"/>
              </w:rPr>
              <w:t>F</w:t>
            </w:r>
            <w:r w:rsidRPr="008C6102">
              <w:rPr>
                <w:rFonts w:eastAsia="Times New Roman"/>
                <w:sz w:val="20"/>
                <w:lang w:val="es-CL"/>
              </w:rPr>
              <w:t>alta de aire/disnea</w:t>
            </w:r>
            <w:r w:rsidRPr="008C6102">
              <w:rPr>
                <w:rFonts w:eastAsia="Times New Roman"/>
                <w:sz w:val="20"/>
                <w:lang w:val="es-CL"/>
              </w:rPr>
              <w:br/>
              <w:t xml:space="preserve">- </w:t>
            </w:r>
            <w:r w:rsidR="00246A43" w:rsidRPr="008C6102">
              <w:rPr>
                <w:rFonts w:eastAsia="Times New Roman"/>
                <w:sz w:val="20"/>
                <w:lang w:val="es-CL"/>
              </w:rPr>
              <w:t>C</w:t>
            </w:r>
            <w:r w:rsidRPr="008C6102">
              <w:rPr>
                <w:rFonts w:eastAsia="Times New Roman"/>
                <w:sz w:val="20"/>
                <w:lang w:val="es-CL"/>
              </w:rPr>
              <w:t>efalea</w:t>
            </w:r>
            <w:r w:rsidRPr="008C6102">
              <w:rPr>
                <w:rFonts w:eastAsia="Times New Roman"/>
                <w:sz w:val="20"/>
                <w:lang w:val="es-CL"/>
              </w:rPr>
              <w:br/>
              <w:t xml:space="preserve">- </w:t>
            </w:r>
            <w:r w:rsidR="00246A43" w:rsidRPr="008C6102">
              <w:rPr>
                <w:rFonts w:eastAsia="Times New Roman"/>
                <w:sz w:val="20"/>
                <w:lang w:val="es-CL"/>
              </w:rPr>
              <w:t>C</w:t>
            </w:r>
            <w:r w:rsidRPr="008C6102">
              <w:rPr>
                <w:rFonts w:eastAsia="Times New Roman"/>
                <w:sz w:val="20"/>
                <w:lang w:val="es-CL"/>
              </w:rPr>
              <w:t>ianósis</w:t>
            </w:r>
            <w:r w:rsidRPr="008C6102">
              <w:rPr>
                <w:rFonts w:eastAsia="Times New Roman"/>
                <w:sz w:val="20"/>
                <w:lang w:val="es-CL"/>
              </w:rPr>
              <w:br/>
              <w:t xml:space="preserve">- </w:t>
            </w:r>
            <w:r w:rsidR="00246A43" w:rsidRPr="008C6102">
              <w:rPr>
                <w:rFonts w:eastAsia="Times New Roman"/>
                <w:sz w:val="20"/>
                <w:lang w:val="es-CL"/>
              </w:rPr>
              <w:t>D</w:t>
            </w:r>
            <w:r w:rsidRPr="008C6102">
              <w:rPr>
                <w:rFonts w:eastAsia="Times New Roman"/>
                <w:sz w:val="20"/>
                <w:lang w:val="es-CL"/>
              </w:rPr>
              <w:t>esmayo</w:t>
            </w:r>
          </w:p>
        </w:tc>
        <w:tc>
          <w:tcPr>
            <w:tcW w:w="2487"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2304A606" w14:textId="716759A6"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D</w:t>
            </w:r>
            <w:r w:rsidRPr="008C6102">
              <w:rPr>
                <w:rFonts w:eastAsia="Times New Roman"/>
                <w:sz w:val="20"/>
                <w:lang w:val="es-CL"/>
              </w:rPr>
              <w:t>ar oxígeno</w:t>
            </w:r>
          </w:p>
        </w:tc>
      </w:tr>
      <w:tr w:rsidR="00D71E85" w:rsidRPr="008C6102" w14:paraId="496D79B0" w14:textId="77777777" w:rsidTr="00141A5F">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3CAA5690"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MONOXIDO DE CARBONO CO</w:t>
            </w:r>
          </w:p>
        </w:tc>
        <w:tc>
          <w:tcPr>
            <w:tcW w:w="1893"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6DC7AF99" w14:textId="3135715B"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A</w:t>
            </w:r>
            <w:r w:rsidRPr="008C6102">
              <w:rPr>
                <w:rFonts w:eastAsia="Times New Roman"/>
                <w:sz w:val="20"/>
                <w:lang w:val="es-CL"/>
              </w:rPr>
              <w:t>ire contaminado</w:t>
            </w: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20A85FE5" w14:textId="7D2DB6F5"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M</w:t>
            </w:r>
            <w:r w:rsidRPr="008C6102">
              <w:rPr>
                <w:rFonts w:eastAsia="Times New Roman"/>
                <w:sz w:val="20"/>
                <w:lang w:val="es-CL"/>
              </w:rPr>
              <w:t>areos y vómitos</w:t>
            </w:r>
            <w:r w:rsidRPr="008C6102">
              <w:rPr>
                <w:rFonts w:eastAsia="Times New Roman"/>
                <w:sz w:val="20"/>
                <w:lang w:val="es-CL"/>
              </w:rPr>
              <w:br/>
              <w:t xml:space="preserve">- </w:t>
            </w:r>
            <w:r w:rsidR="00246A43" w:rsidRPr="008C6102">
              <w:rPr>
                <w:rFonts w:eastAsia="Times New Roman"/>
                <w:sz w:val="20"/>
                <w:lang w:val="es-CL"/>
              </w:rPr>
              <w:t>C</w:t>
            </w:r>
            <w:r w:rsidRPr="008C6102">
              <w:rPr>
                <w:rFonts w:eastAsia="Times New Roman"/>
                <w:sz w:val="20"/>
                <w:lang w:val="es-CL"/>
              </w:rPr>
              <w:t>efalea</w:t>
            </w:r>
            <w:r w:rsidRPr="008C6102">
              <w:rPr>
                <w:rFonts w:eastAsia="Times New Roman"/>
                <w:sz w:val="20"/>
                <w:lang w:val="es-CL"/>
              </w:rPr>
              <w:br/>
              <w:t xml:space="preserve">- </w:t>
            </w:r>
            <w:r w:rsidR="00246A43" w:rsidRPr="008C6102">
              <w:rPr>
                <w:rFonts w:eastAsia="Times New Roman"/>
                <w:sz w:val="20"/>
                <w:lang w:val="es-CL"/>
              </w:rPr>
              <w:t>P</w:t>
            </w:r>
            <w:r w:rsidRPr="008C6102">
              <w:rPr>
                <w:rFonts w:eastAsia="Times New Roman"/>
                <w:sz w:val="20"/>
                <w:lang w:val="es-CL"/>
              </w:rPr>
              <w:t>ulso débil</w:t>
            </w:r>
            <w:r w:rsidRPr="008C6102">
              <w:rPr>
                <w:rFonts w:eastAsia="Times New Roman"/>
                <w:sz w:val="20"/>
                <w:lang w:val="es-CL"/>
              </w:rPr>
              <w:br/>
              <w:t xml:space="preserve">- </w:t>
            </w:r>
            <w:r w:rsidR="00246A43" w:rsidRPr="008C6102">
              <w:rPr>
                <w:rFonts w:eastAsia="Times New Roman"/>
                <w:sz w:val="20"/>
                <w:lang w:val="es-CL"/>
              </w:rPr>
              <w:t>D</w:t>
            </w:r>
            <w:r w:rsidRPr="008C6102">
              <w:rPr>
                <w:rFonts w:eastAsia="Times New Roman"/>
                <w:sz w:val="20"/>
                <w:lang w:val="es-CL"/>
              </w:rPr>
              <w:t>esmayo</w:t>
            </w:r>
          </w:p>
        </w:tc>
        <w:tc>
          <w:tcPr>
            <w:tcW w:w="2487"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76738976" w14:textId="0C9F5602"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A</w:t>
            </w:r>
            <w:r w:rsidRPr="008C6102">
              <w:rPr>
                <w:rFonts w:eastAsia="Times New Roman"/>
                <w:sz w:val="20"/>
                <w:lang w:val="es-CL"/>
              </w:rPr>
              <w:t>plicar RCP</w:t>
            </w:r>
            <w:r w:rsidRPr="008C6102">
              <w:rPr>
                <w:rFonts w:eastAsia="Times New Roman"/>
                <w:sz w:val="20"/>
                <w:lang w:val="es-CL"/>
              </w:rPr>
              <w:br/>
              <w:t xml:space="preserve">- </w:t>
            </w:r>
            <w:r w:rsidR="00246A43" w:rsidRPr="008C6102">
              <w:rPr>
                <w:rFonts w:eastAsia="Times New Roman"/>
                <w:sz w:val="20"/>
                <w:lang w:val="es-CL"/>
              </w:rPr>
              <w:t>T</w:t>
            </w:r>
            <w:r w:rsidRPr="008C6102">
              <w:rPr>
                <w:rFonts w:eastAsia="Times New Roman"/>
                <w:sz w:val="20"/>
                <w:lang w:val="es-CL"/>
              </w:rPr>
              <w:t>rasladar a Centro Médico</w:t>
            </w:r>
          </w:p>
        </w:tc>
      </w:tr>
      <w:tr w:rsidR="00D71E85" w:rsidRPr="008C6102" w14:paraId="7260EA63" w14:textId="77777777" w:rsidTr="00141A5F">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07E23EAA"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NITROGENO N2</w:t>
            </w:r>
          </w:p>
        </w:tc>
        <w:tc>
          <w:tcPr>
            <w:tcW w:w="1893"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0D8ABE8D" w14:textId="48C70D5A"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D</w:t>
            </w:r>
            <w:r w:rsidRPr="008C6102">
              <w:rPr>
                <w:rFonts w:eastAsia="Times New Roman"/>
                <w:sz w:val="20"/>
                <w:lang w:val="es-CL"/>
              </w:rPr>
              <w:t>escender a más de 30 m</w:t>
            </w: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1EBCE2F1" w14:textId="11308A07"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E</w:t>
            </w:r>
            <w:r w:rsidRPr="008C6102">
              <w:rPr>
                <w:rFonts w:eastAsia="Times New Roman"/>
                <w:sz w:val="20"/>
                <w:lang w:val="es-CL"/>
              </w:rPr>
              <w:t>uforia</w:t>
            </w:r>
            <w:r w:rsidRPr="008C6102">
              <w:rPr>
                <w:rFonts w:eastAsia="Times New Roman"/>
                <w:sz w:val="20"/>
                <w:lang w:val="es-CL"/>
              </w:rPr>
              <w:br/>
              <w:t xml:space="preserve">- </w:t>
            </w:r>
            <w:r w:rsidR="00246A43" w:rsidRPr="008C6102">
              <w:rPr>
                <w:rFonts w:eastAsia="Times New Roman"/>
                <w:sz w:val="20"/>
                <w:lang w:val="es-CL"/>
              </w:rPr>
              <w:t>C</w:t>
            </w:r>
            <w:r w:rsidRPr="008C6102">
              <w:rPr>
                <w:rFonts w:eastAsia="Times New Roman"/>
                <w:sz w:val="20"/>
                <w:lang w:val="es-CL"/>
              </w:rPr>
              <w:t>onfusión</w:t>
            </w:r>
            <w:r w:rsidRPr="008C6102">
              <w:rPr>
                <w:rFonts w:eastAsia="Times New Roman"/>
                <w:sz w:val="20"/>
                <w:lang w:val="es-CL"/>
              </w:rPr>
              <w:br/>
              <w:t xml:space="preserve">- </w:t>
            </w:r>
            <w:r w:rsidR="00246A43" w:rsidRPr="008C6102">
              <w:rPr>
                <w:rFonts w:eastAsia="Times New Roman"/>
                <w:sz w:val="20"/>
                <w:lang w:val="es-CL"/>
              </w:rPr>
              <w:t>T</w:t>
            </w:r>
            <w:r w:rsidRPr="008C6102">
              <w:rPr>
                <w:rFonts w:eastAsia="Times New Roman"/>
                <w:sz w:val="20"/>
                <w:lang w:val="es-CL"/>
              </w:rPr>
              <w:t>orpeza</w:t>
            </w:r>
            <w:r w:rsidRPr="008C6102">
              <w:rPr>
                <w:rFonts w:eastAsia="Times New Roman"/>
                <w:sz w:val="20"/>
                <w:lang w:val="es-CL"/>
              </w:rPr>
              <w:br/>
              <w:t xml:space="preserve">- </w:t>
            </w:r>
            <w:r w:rsidR="00246A43" w:rsidRPr="008C6102">
              <w:rPr>
                <w:rFonts w:eastAsia="Times New Roman"/>
                <w:sz w:val="20"/>
                <w:lang w:val="es-CL"/>
              </w:rPr>
              <w:t>P</w:t>
            </w:r>
            <w:r w:rsidRPr="008C6102">
              <w:rPr>
                <w:rFonts w:eastAsia="Times New Roman"/>
                <w:sz w:val="20"/>
                <w:lang w:val="es-CL"/>
              </w:rPr>
              <w:t>erdida de la razón</w:t>
            </w:r>
          </w:p>
        </w:tc>
        <w:tc>
          <w:tcPr>
            <w:tcW w:w="2487"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4A6CC0EC" w14:textId="3B00B161" w:rsidR="00D71E85" w:rsidRDefault="00D71E85" w:rsidP="00427EAF">
            <w:pPr>
              <w:pStyle w:val="Sinespaciado"/>
              <w:rPr>
                <w:rFonts w:eastAsia="Times New Roman"/>
                <w:sz w:val="20"/>
                <w:lang w:val="es-CL"/>
              </w:rPr>
            </w:pPr>
            <w:r w:rsidRPr="008C6102">
              <w:rPr>
                <w:rFonts w:eastAsia="Times New Roman"/>
                <w:sz w:val="20"/>
                <w:lang w:val="es-CL"/>
              </w:rPr>
              <w:t xml:space="preserve">- </w:t>
            </w:r>
            <w:r w:rsidR="00212CAD">
              <w:rPr>
                <w:rFonts w:eastAsia="Times New Roman"/>
                <w:sz w:val="20"/>
                <w:lang w:val="es-CL"/>
              </w:rPr>
              <w:t>Ascender a la superficie</w:t>
            </w:r>
          </w:p>
          <w:p w14:paraId="4F5B0879" w14:textId="2F41CBDB" w:rsidR="00212CAD" w:rsidRPr="008C6102" w:rsidRDefault="00212CAD" w:rsidP="00427EAF">
            <w:pPr>
              <w:pStyle w:val="Sinespaciado"/>
              <w:rPr>
                <w:rFonts w:eastAsia="Times New Roman"/>
                <w:sz w:val="20"/>
                <w:lang w:val="es-CL"/>
              </w:rPr>
            </w:pPr>
            <w:r>
              <w:rPr>
                <w:rFonts w:eastAsia="Times New Roman"/>
                <w:sz w:val="20"/>
                <w:lang w:val="es-CL"/>
              </w:rPr>
              <w:t>- Respirar aire a presión atmosferica</w:t>
            </w:r>
          </w:p>
        </w:tc>
      </w:tr>
      <w:tr w:rsidR="00D71E85" w:rsidRPr="008C6102" w14:paraId="55BEC37F" w14:textId="77777777" w:rsidTr="00141A5F">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0B0CCF67"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DESMAYO EN APNEA </w:t>
            </w:r>
          </w:p>
          <w:p w14:paraId="057D6A94" w14:textId="6BCCCB56"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falta de oxígeno </w:t>
            </w:r>
          </w:p>
        </w:tc>
        <w:tc>
          <w:tcPr>
            <w:tcW w:w="1893"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376E602C"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 prolongar la apnea</w:t>
            </w:r>
            <w:r w:rsidRPr="008C6102">
              <w:rPr>
                <w:rFonts w:eastAsia="Times New Roman"/>
                <w:sz w:val="20"/>
                <w:lang w:val="es-CL"/>
              </w:rPr>
              <w:br/>
              <w:t>- hiperventilar</w:t>
            </w: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206C3880" w14:textId="15013AF3"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M</w:t>
            </w:r>
            <w:r w:rsidRPr="008C6102">
              <w:rPr>
                <w:rFonts w:eastAsia="Times New Roman"/>
                <w:sz w:val="20"/>
                <w:lang w:val="es-CL"/>
              </w:rPr>
              <w:t>areo</w:t>
            </w:r>
            <w:r w:rsidRPr="008C6102">
              <w:rPr>
                <w:rFonts w:eastAsia="Times New Roman"/>
                <w:sz w:val="20"/>
                <w:lang w:val="es-CL"/>
              </w:rPr>
              <w:br/>
              <w:t xml:space="preserve">- </w:t>
            </w:r>
            <w:r w:rsidR="00246A43" w:rsidRPr="008C6102">
              <w:rPr>
                <w:rFonts w:eastAsia="Times New Roman"/>
                <w:sz w:val="20"/>
                <w:lang w:val="es-CL"/>
              </w:rPr>
              <w:t>F</w:t>
            </w:r>
            <w:r w:rsidRPr="008C6102">
              <w:rPr>
                <w:rFonts w:eastAsia="Times New Roman"/>
                <w:sz w:val="20"/>
                <w:lang w:val="es-CL"/>
              </w:rPr>
              <w:t>allas de visión</w:t>
            </w:r>
            <w:r w:rsidRPr="008C6102">
              <w:rPr>
                <w:rFonts w:eastAsia="Times New Roman"/>
                <w:sz w:val="20"/>
                <w:lang w:val="es-CL"/>
              </w:rPr>
              <w:br/>
              <w:t xml:space="preserve">- </w:t>
            </w:r>
            <w:r w:rsidR="00246A43" w:rsidRPr="008C6102">
              <w:rPr>
                <w:rFonts w:eastAsia="Times New Roman"/>
                <w:sz w:val="20"/>
                <w:lang w:val="es-CL"/>
              </w:rPr>
              <w:t>D</w:t>
            </w:r>
            <w:r w:rsidRPr="008C6102">
              <w:rPr>
                <w:rFonts w:eastAsia="Times New Roman"/>
                <w:sz w:val="20"/>
                <w:lang w:val="es-CL"/>
              </w:rPr>
              <w:t>esmayo</w:t>
            </w:r>
          </w:p>
        </w:tc>
        <w:tc>
          <w:tcPr>
            <w:tcW w:w="2487"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72C04909" w14:textId="16299DDB"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commentRangeStart w:id="15"/>
            <w:r w:rsidR="00212CAD">
              <w:rPr>
                <w:rFonts w:eastAsia="Times New Roman"/>
                <w:sz w:val="20"/>
                <w:lang w:val="es-CL"/>
              </w:rPr>
              <w:t>Ventilaciones y RCP en caso de ser necesario.</w:t>
            </w:r>
            <w:commentRangeEnd w:id="15"/>
            <w:r w:rsidR="001F4F9B" w:rsidRPr="008C6102">
              <w:rPr>
                <w:rStyle w:val="Refdecomentario"/>
                <w:rFonts w:eastAsiaTheme="minorHAnsi"/>
                <w:lang w:val="es-CL" w:eastAsia="en-US"/>
              </w:rPr>
              <w:commentReference w:id="15"/>
            </w:r>
          </w:p>
        </w:tc>
      </w:tr>
      <w:tr w:rsidR="00D71E85" w:rsidRPr="008C6102" w14:paraId="544E1D5D" w14:textId="77777777" w:rsidTr="00141A5F">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125EC844"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HIPOTERMIA </w:t>
            </w:r>
          </w:p>
          <w:p w14:paraId="5935861C"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pérdida de calor</w:t>
            </w:r>
          </w:p>
        </w:tc>
        <w:tc>
          <w:tcPr>
            <w:tcW w:w="1893"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7566BCDB" w14:textId="1EC88425"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A</w:t>
            </w:r>
            <w:r w:rsidRPr="008C6102">
              <w:rPr>
                <w:rFonts w:eastAsia="Times New Roman"/>
                <w:sz w:val="20"/>
                <w:lang w:val="es-CL"/>
              </w:rPr>
              <w:t>gua muy fría</w:t>
            </w:r>
            <w:r w:rsidRPr="008C6102">
              <w:rPr>
                <w:rFonts w:eastAsia="Times New Roman"/>
                <w:sz w:val="20"/>
                <w:lang w:val="es-CL"/>
              </w:rPr>
              <w:br/>
              <w:t xml:space="preserve">- </w:t>
            </w:r>
            <w:r w:rsidR="00246A43" w:rsidRPr="008C6102">
              <w:rPr>
                <w:rFonts w:eastAsia="Times New Roman"/>
                <w:sz w:val="20"/>
                <w:lang w:val="es-CL"/>
              </w:rPr>
              <w:t>T</w:t>
            </w:r>
            <w:r w:rsidRPr="008C6102">
              <w:rPr>
                <w:rFonts w:eastAsia="Times New Roman"/>
                <w:sz w:val="20"/>
                <w:lang w:val="es-CL"/>
              </w:rPr>
              <w:t>raje isotérmico inadecuado</w:t>
            </w:r>
            <w:r w:rsidRPr="008C6102">
              <w:rPr>
                <w:rFonts w:eastAsia="Times New Roman"/>
                <w:sz w:val="20"/>
                <w:lang w:val="es-CL"/>
              </w:rPr>
              <w:br/>
              <w:t xml:space="preserve">- </w:t>
            </w:r>
            <w:r w:rsidR="00246A43" w:rsidRPr="008C6102">
              <w:rPr>
                <w:rFonts w:eastAsia="Times New Roman"/>
                <w:sz w:val="20"/>
                <w:lang w:val="es-CL"/>
              </w:rPr>
              <w:t>B</w:t>
            </w:r>
            <w:r w:rsidRPr="008C6102">
              <w:rPr>
                <w:rFonts w:eastAsia="Times New Roman"/>
                <w:sz w:val="20"/>
                <w:lang w:val="es-CL"/>
              </w:rPr>
              <w:t>uceo prolongado</w:t>
            </w:r>
            <w:r w:rsidRPr="008C6102">
              <w:rPr>
                <w:rFonts w:eastAsia="Times New Roman"/>
                <w:sz w:val="20"/>
                <w:lang w:val="es-CL"/>
              </w:rPr>
              <w:br/>
              <w:t xml:space="preserve">- </w:t>
            </w:r>
            <w:r w:rsidR="00246A43" w:rsidRPr="008C6102">
              <w:rPr>
                <w:rFonts w:eastAsia="Times New Roman"/>
                <w:sz w:val="20"/>
                <w:lang w:val="es-CL"/>
              </w:rPr>
              <w:t>F</w:t>
            </w:r>
            <w:r w:rsidRPr="008C6102">
              <w:rPr>
                <w:rFonts w:eastAsia="Times New Roman"/>
                <w:sz w:val="20"/>
                <w:lang w:val="es-CL"/>
              </w:rPr>
              <w:t>allas en la termoregulación</w:t>
            </w: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016811DA" w14:textId="0F6B66FB"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T</w:t>
            </w:r>
            <w:r w:rsidRPr="008C6102">
              <w:rPr>
                <w:rFonts w:eastAsia="Times New Roman"/>
                <w:sz w:val="20"/>
                <w:lang w:val="es-CL"/>
              </w:rPr>
              <w:t>emblores</w:t>
            </w:r>
            <w:r w:rsidRPr="008C6102">
              <w:rPr>
                <w:rFonts w:eastAsia="Times New Roman"/>
                <w:sz w:val="20"/>
                <w:lang w:val="es-CL"/>
              </w:rPr>
              <w:br/>
              <w:t xml:space="preserve">- </w:t>
            </w:r>
            <w:r w:rsidR="00246A43" w:rsidRPr="008C6102">
              <w:rPr>
                <w:rFonts w:eastAsia="Times New Roman"/>
                <w:sz w:val="20"/>
                <w:lang w:val="es-CL"/>
              </w:rPr>
              <w:t>T</w:t>
            </w:r>
            <w:r w:rsidRPr="008C6102">
              <w:rPr>
                <w:rFonts w:eastAsia="Times New Roman"/>
                <w:sz w:val="20"/>
                <w:lang w:val="es-CL"/>
              </w:rPr>
              <w:t>orpeza</w:t>
            </w:r>
            <w:r w:rsidRPr="008C6102">
              <w:rPr>
                <w:rFonts w:eastAsia="Times New Roman"/>
                <w:sz w:val="20"/>
                <w:lang w:val="es-CL"/>
              </w:rPr>
              <w:br/>
              <w:t xml:space="preserve">- </w:t>
            </w:r>
            <w:r w:rsidR="00246A43" w:rsidRPr="008C6102">
              <w:rPr>
                <w:rFonts w:eastAsia="Times New Roman"/>
                <w:sz w:val="20"/>
                <w:lang w:val="es-CL"/>
              </w:rPr>
              <w:t>P</w:t>
            </w:r>
            <w:r w:rsidRPr="008C6102">
              <w:rPr>
                <w:rFonts w:eastAsia="Times New Roman"/>
                <w:sz w:val="20"/>
                <w:lang w:val="es-CL"/>
              </w:rPr>
              <w:t>ulso débil</w:t>
            </w:r>
            <w:r w:rsidRPr="008C6102">
              <w:rPr>
                <w:rFonts w:eastAsia="Times New Roman"/>
                <w:sz w:val="20"/>
                <w:lang w:val="es-CL"/>
              </w:rPr>
              <w:br/>
              <w:t xml:space="preserve">- </w:t>
            </w:r>
            <w:r w:rsidR="00246A43" w:rsidRPr="008C6102">
              <w:rPr>
                <w:rFonts w:eastAsia="Times New Roman"/>
                <w:sz w:val="20"/>
                <w:lang w:val="es-CL"/>
              </w:rPr>
              <w:t>D</w:t>
            </w:r>
            <w:r w:rsidRPr="008C6102">
              <w:rPr>
                <w:rFonts w:eastAsia="Times New Roman"/>
                <w:sz w:val="20"/>
                <w:lang w:val="es-CL"/>
              </w:rPr>
              <w:t>esmayo</w:t>
            </w:r>
          </w:p>
        </w:tc>
        <w:tc>
          <w:tcPr>
            <w:tcW w:w="2487"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10818814" w14:textId="1A0668BE"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46A43" w:rsidRPr="008C6102">
              <w:rPr>
                <w:rFonts w:eastAsia="Times New Roman"/>
                <w:sz w:val="20"/>
                <w:lang w:val="es-CL"/>
              </w:rPr>
              <w:t>E</w:t>
            </w:r>
            <w:r w:rsidRPr="008C6102">
              <w:rPr>
                <w:rFonts w:eastAsia="Times New Roman"/>
                <w:sz w:val="20"/>
                <w:lang w:val="es-CL"/>
              </w:rPr>
              <w:t>vitar perdida de calor y cambios bruscos de temperatura</w:t>
            </w:r>
            <w:r w:rsidRPr="008C6102">
              <w:rPr>
                <w:rFonts w:eastAsia="Times New Roman"/>
                <w:sz w:val="20"/>
                <w:lang w:val="es-CL"/>
              </w:rPr>
              <w:br/>
              <w:t xml:space="preserve">- </w:t>
            </w:r>
            <w:r w:rsidR="001F4F9B" w:rsidRPr="008C6102">
              <w:rPr>
                <w:rFonts w:eastAsia="Times New Roman"/>
                <w:sz w:val="20"/>
                <w:lang w:val="es-CL"/>
              </w:rPr>
              <w:t>D</w:t>
            </w:r>
            <w:r w:rsidRPr="008C6102">
              <w:rPr>
                <w:rFonts w:eastAsia="Times New Roman"/>
                <w:sz w:val="20"/>
                <w:lang w:val="es-CL"/>
              </w:rPr>
              <w:t>ar líquidos calientes (no alcohol)</w:t>
            </w:r>
            <w:r w:rsidRPr="008C6102">
              <w:rPr>
                <w:rFonts w:eastAsia="Times New Roman"/>
                <w:sz w:val="20"/>
                <w:lang w:val="es-CL"/>
              </w:rPr>
              <w:br/>
              <w:t xml:space="preserve">- </w:t>
            </w:r>
            <w:r w:rsidR="001F4F9B" w:rsidRPr="008C6102">
              <w:rPr>
                <w:rFonts w:eastAsia="Times New Roman"/>
                <w:sz w:val="20"/>
                <w:lang w:val="es-CL"/>
              </w:rPr>
              <w:t>N</w:t>
            </w:r>
            <w:r w:rsidRPr="008C6102">
              <w:rPr>
                <w:rFonts w:eastAsia="Times New Roman"/>
                <w:sz w:val="20"/>
                <w:lang w:val="es-CL"/>
              </w:rPr>
              <w:t>o frotar extremidades</w:t>
            </w:r>
          </w:p>
        </w:tc>
      </w:tr>
      <w:tr w:rsidR="00D71E85" w:rsidRPr="008C6102" w14:paraId="58A23DEB" w14:textId="77777777" w:rsidTr="00141A5F">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53C963AB"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HIDROCUSION </w:t>
            </w:r>
          </w:p>
          <w:p w14:paraId="70018869"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colapso de inmersión por causas térmicas</w:t>
            </w:r>
          </w:p>
        </w:tc>
        <w:tc>
          <w:tcPr>
            <w:tcW w:w="1893"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05DB1690" w14:textId="331BA89A"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1F4F9B" w:rsidRPr="008C6102">
              <w:rPr>
                <w:rFonts w:eastAsia="Times New Roman"/>
                <w:sz w:val="20"/>
                <w:lang w:val="es-CL"/>
              </w:rPr>
              <w:t>A</w:t>
            </w:r>
            <w:r w:rsidRPr="008C6102">
              <w:rPr>
                <w:rFonts w:eastAsia="Times New Roman"/>
                <w:sz w:val="20"/>
                <w:lang w:val="es-CL"/>
              </w:rPr>
              <w:t>gua muy fría</w:t>
            </w:r>
            <w:r w:rsidRPr="008C6102">
              <w:rPr>
                <w:rFonts w:eastAsia="Times New Roman"/>
                <w:sz w:val="20"/>
                <w:lang w:val="es-CL"/>
              </w:rPr>
              <w:br/>
              <w:t xml:space="preserve">- </w:t>
            </w:r>
            <w:r w:rsidR="001F4F9B" w:rsidRPr="008C6102">
              <w:rPr>
                <w:rFonts w:eastAsia="Times New Roman"/>
                <w:sz w:val="20"/>
                <w:lang w:val="es-CL"/>
              </w:rPr>
              <w:t>C</w:t>
            </w:r>
            <w:r w:rsidRPr="008C6102">
              <w:rPr>
                <w:rFonts w:eastAsia="Times New Roman"/>
                <w:sz w:val="20"/>
                <w:lang w:val="es-CL"/>
              </w:rPr>
              <w:t>ambio brusco de temperatura</w:t>
            </w:r>
            <w:r w:rsidRPr="008C6102">
              <w:rPr>
                <w:rFonts w:eastAsia="Times New Roman"/>
                <w:sz w:val="20"/>
                <w:lang w:val="es-CL"/>
              </w:rPr>
              <w:br/>
              <w:t xml:space="preserve">- </w:t>
            </w:r>
            <w:r w:rsidR="001F4F9B" w:rsidRPr="008C6102">
              <w:rPr>
                <w:rFonts w:eastAsia="Times New Roman"/>
                <w:sz w:val="20"/>
                <w:lang w:val="es-CL"/>
              </w:rPr>
              <w:t>F</w:t>
            </w:r>
            <w:r w:rsidRPr="008C6102">
              <w:rPr>
                <w:rFonts w:eastAsia="Times New Roman"/>
                <w:sz w:val="20"/>
                <w:lang w:val="es-CL"/>
              </w:rPr>
              <w:t>allas en la termoregulación</w:t>
            </w: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40FD53E0" w14:textId="1FDD320D"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1F4F9B" w:rsidRPr="008C6102">
              <w:rPr>
                <w:rFonts w:eastAsia="Times New Roman"/>
                <w:sz w:val="20"/>
                <w:lang w:val="es-CL"/>
              </w:rPr>
              <w:t>V</w:t>
            </w:r>
            <w:r w:rsidRPr="008C6102">
              <w:rPr>
                <w:rFonts w:eastAsia="Times New Roman"/>
                <w:sz w:val="20"/>
                <w:lang w:val="es-CL"/>
              </w:rPr>
              <w:t>értigos</w:t>
            </w:r>
            <w:r w:rsidRPr="008C6102">
              <w:rPr>
                <w:rFonts w:eastAsia="Times New Roman"/>
                <w:sz w:val="20"/>
                <w:lang w:val="es-CL"/>
              </w:rPr>
              <w:br/>
              <w:t xml:space="preserve">- </w:t>
            </w:r>
            <w:r w:rsidR="001F4F9B" w:rsidRPr="008C6102">
              <w:rPr>
                <w:rFonts w:eastAsia="Times New Roman"/>
                <w:sz w:val="20"/>
                <w:lang w:val="es-CL"/>
              </w:rPr>
              <w:t>F</w:t>
            </w:r>
            <w:r w:rsidRPr="008C6102">
              <w:rPr>
                <w:rFonts w:eastAsia="Times New Roman"/>
                <w:sz w:val="20"/>
                <w:lang w:val="es-CL"/>
              </w:rPr>
              <w:t>atiga</w:t>
            </w:r>
            <w:r w:rsidRPr="008C6102">
              <w:rPr>
                <w:rFonts w:eastAsia="Times New Roman"/>
                <w:sz w:val="20"/>
                <w:lang w:val="es-CL"/>
              </w:rPr>
              <w:br/>
              <w:t xml:space="preserve">- </w:t>
            </w:r>
            <w:r w:rsidR="001F4F9B" w:rsidRPr="008C6102">
              <w:rPr>
                <w:rFonts w:eastAsia="Times New Roman"/>
                <w:sz w:val="20"/>
                <w:lang w:val="es-CL"/>
              </w:rPr>
              <w:t>C</w:t>
            </w:r>
            <w:r w:rsidRPr="008C6102">
              <w:rPr>
                <w:rFonts w:eastAsia="Times New Roman"/>
                <w:sz w:val="20"/>
                <w:lang w:val="es-CL"/>
              </w:rPr>
              <w:t>efalea</w:t>
            </w:r>
            <w:r w:rsidRPr="008C6102">
              <w:rPr>
                <w:rFonts w:eastAsia="Times New Roman"/>
                <w:sz w:val="20"/>
                <w:lang w:val="es-CL"/>
              </w:rPr>
              <w:br/>
              <w:t xml:space="preserve">- </w:t>
            </w:r>
            <w:r w:rsidR="001F4F9B" w:rsidRPr="008C6102">
              <w:rPr>
                <w:rFonts w:eastAsia="Times New Roman"/>
                <w:sz w:val="20"/>
                <w:lang w:val="es-CL"/>
              </w:rPr>
              <w:t>H</w:t>
            </w:r>
            <w:r w:rsidRPr="008C6102">
              <w:rPr>
                <w:rFonts w:eastAsia="Times New Roman"/>
                <w:sz w:val="20"/>
                <w:lang w:val="es-CL"/>
              </w:rPr>
              <w:t>undimiento sin movimiento</w:t>
            </w:r>
            <w:r w:rsidRPr="008C6102">
              <w:rPr>
                <w:rFonts w:eastAsia="Times New Roman"/>
                <w:sz w:val="20"/>
                <w:lang w:val="es-CL"/>
              </w:rPr>
              <w:br/>
              <w:t xml:space="preserve">- </w:t>
            </w:r>
            <w:r w:rsidR="001F4F9B" w:rsidRPr="008C6102">
              <w:rPr>
                <w:rFonts w:eastAsia="Times New Roman"/>
                <w:sz w:val="20"/>
                <w:lang w:val="es-CL"/>
              </w:rPr>
              <w:t>C</w:t>
            </w:r>
            <w:r w:rsidRPr="008C6102">
              <w:rPr>
                <w:rFonts w:eastAsia="Times New Roman"/>
                <w:sz w:val="20"/>
                <w:lang w:val="es-CL"/>
              </w:rPr>
              <w:t>aracterísticas ahogado blanco</w:t>
            </w:r>
          </w:p>
        </w:tc>
        <w:tc>
          <w:tcPr>
            <w:tcW w:w="2487"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51878FBE" w14:textId="77807393"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1F4F9B" w:rsidRPr="008C6102">
              <w:rPr>
                <w:rFonts w:eastAsia="Times New Roman"/>
                <w:sz w:val="20"/>
                <w:lang w:val="es-CL"/>
              </w:rPr>
              <w:t>A</w:t>
            </w:r>
            <w:r w:rsidRPr="008C6102">
              <w:rPr>
                <w:rFonts w:eastAsia="Times New Roman"/>
                <w:sz w:val="20"/>
                <w:lang w:val="es-CL"/>
              </w:rPr>
              <w:t>plicar RCP</w:t>
            </w:r>
            <w:r w:rsidRPr="008C6102">
              <w:rPr>
                <w:rFonts w:eastAsia="Times New Roman"/>
                <w:sz w:val="20"/>
                <w:lang w:val="es-CL"/>
              </w:rPr>
              <w:br/>
              <w:t xml:space="preserve">- </w:t>
            </w:r>
            <w:r w:rsidR="001F4F9B" w:rsidRPr="008C6102">
              <w:rPr>
                <w:rFonts w:eastAsia="Times New Roman"/>
                <w:sz w:val="20"/>
                <w:lang w:val="es-CL"/>
              </w:rPr>
              <w:t>T</w:t>
            </w:r>
            <w:r w:rsidRPr="008C6102">
              <w:rPr>
                <w:rFonts w:eastAsia="Times New Roman"/>
                <w:sz w:val="20"/>
                <w:lang w:val="es-CL"/>
              </w:rPr>
              <w:t>rasladar a Centro Médico</w:t>
            </w:r>
          </w:p>
        </w:tc>
      </w:tr>
    </w:tbl>
    <w:p w14:paraId="10B81800" w14:textId="2131A47E" w:rsidR="00766767" w:rsidRPr="008C6102" w:rsidRDefault="00766767">
      <w:pPr>
        <w:rPr>
          <w:lang w:val="es-CL"/>
        </w:rPr>
      </w:pPr>
    </w:p>
    <w:p w14:paraId="08803564" w14:textId="77777777" w:rsidR="00766767" w:rsidRPr="008C6102" w:rsidRDefault="00766767">
      <w:pPr>
        <w:rPr>
          <w:lang w:val="es-CL"/>
        </w:rPr>
      </w:pPr>
      <w:r w:rsidRPr="008C6102">
        <w:rPr>
          <w:lang w:val="es-CL"/>
        </w:rPr>
        <w:br w:type="page"/>
      </w:r>
    </w:p>
    <w:tbl>
      <w:tblPr>
        <w:tblW w:w="9000" w:type="dxa"/>
        <w:tblBorders>
          <w:top w:val="outset" w:sz="6" w:space="0" w:color="FFFFFF"/>
          <w:left w:val="outset" w:sz="6" w:space="0" w:color="FFFFFF"/>
          <w:bottom w:val="outset" w:sz="6" w:space="0" w:color="FFFFFF"/>
          <w:right w:val="outset" w:sz="6" w:space="0" w:color="FFFFFF"/>
        </w:tblBorders>
        <w:tblCellMar>
          <w:top w:w="45" w:type="dxa"/>
          <w:left w:w="45" w:type="dxa"/>
          <w:bottom w:w="45" w:type="dxa"/>
          <w:right w:w="45" w:type="dxa"/>
        </w:tblCellMar>
        <w:tblLook w:val="04A0" w:firstRow="1" w:lastRow="0" w:firstColumn="1" w:lastColumn="0" w:noHBand="0" w:noVBand="1"/>
      </w:tblPr>
      <w:tblGrid>
        <w:gridCol w:w="2239"/>
        <w:gridCol w:w="1893"/>
        <w:gridCol w:w="2381"/>
        <w:gridCol w:w="2487"/>
      </w:tblGrid>
      <w:tr w:rsidR="00D71E85" w:rsidRPr="008C6102" w14:paraId="028CB7FD" w14:textId="77777777" w:rsidTr="00141A5F">
        <w:tc>
          <w:tcPr>
            <w:tcW w:w="9000" w:type="dxa"/>
            <w:gridSpan w:val="4"/>
            <w:tcBorders>
              <w:top w:val="outset" w:sz="6" w:space="0" w:color="FFFFFF"/>
              <w:left w:val="outset" w:sz="6" w:space="0" w:color="FFFFFF"/>
              <w:bottom w:val="outset" w:sz="6" w:space="0" w:color="FFFFFF"/>
              <w:right w:val="outset" w:sz="6" w:space="0" w:color="FFFFFF"/>
            </w:tcBorders>
            <w:shd w:val="clear" w:color="auto" w:fill="8DB3E2" w:themeFill="text2" w:themeFillTint="66"/>
            <w:vAlign w:val="center"/>
            <w:hideMark/>
          </w:tcPr>
          <w:p w14:paraId="632E4EAA"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lastRenderedPageBreak/>
              <w:t>BAROTRAUMAS por efectos de la presión</w:t>
            </w:r>
          </w:p>
        </w:tc>
      </w:tr>
      <w:tr w:rsidR="00D71E85" w:rsidRPr="008C6102" w14:paraId="30427E1F" w14:textId="77777777" w:rsidTr="00141A5F">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6B7B0B6C"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OIDO</w:t>
            </w:r>
          </w:p>
        </w:tc>
        <w:tc>
          <w:tcPr>
            <w:tcW w:w="1893"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6A721603" w14:textId="29807382"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1F4F9B" w:rsidRPr="008C6102">
              <w:rPr>
                <w:rFonts w:eastAsia="Times New Roman"/>
                <w:sz w:val="20"/>
                <w:lang w:val="es-CL"/>
              </w:rPr>
              <w:t>B</w:t>
            </w:r>
            <w:r w:rsidRPr="008C6102">
              <w:rPr>
                <w:rFonts w:eastAsia="Times New Roman"/>
                <w:sz w:val="20"/>
                <w:lang w:val="es-CL"/>
              </w:rPr>
              <w:t>ucear congestionado</w:t>
            </w: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35C35186" w14:textId="073C9258"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1F4F9B" w:rsidRPr="008C6102">
              <w:rPr>
                <w:rFonts w:eastAsia="Times New Roman"/>
                <w:sz w:val="20"/>
                <w:lang w:val="es-CL"/>
              </w:rPr>
              <w:t>D</w:t>
            </w:r>
            <w:r w:rsidRPr="008C6102">
              <w:rPr>
                <w:rFonts w:eastAsia="Times New Roman"/>
                <w:sz w:val="20"/>
                <w:lang w:val="es-CL"/>
              </w:rPr>
              <w:t>olor de oído</w:t>
            </w:r>
            <w:r w:rsidRPr="008C6102">
              <w:rPr>
                <w:rFonts w:eastAsia="Times New Roman"/>
                <w:sz w:val="20"/>
                <w:lang w:val="es-CL"/>
              </w:rPr>
              <w:br/>
              <w:t xml:space="preserve">- </w:t>
            </w:r>
            <w:r w:rsidR="001F4F9B" w:rsidRPr="008C6102">
              <w:rPr>
                <w:rFonts w:eastAsia="Times New Roman"/>
                <w:sz w:val="20"/>
                <w:lang w:val="es-CL"/>
              </w:rPr>
              <w:t>S</w:t>
            </w:r>
            <w:r w:rsidRPr="008C6102">
              <w:rPr>
                <w:rFonts w:eastAsia="Times New Roman"/>
                <w:sz w:val="20"/>
                <w:lang w:val="es-CL"/>
              </w:rPr>
              <w:t>ordera</w:t>
            </w:r>
            <w:r w:rsidRPr="008C6102">
              <w:rPr>
                <w:rFonts w:eastAsia="Times New Roman"/>
                <w:sz w:val="20"/>
                <w:lang w:val="es-CL"/>
              </w:rPr>
              <w:br/>
              <w:t xml:space="preserve">- </w:t>
            </w:r>
            <w:r w:rsidR="001F4F9B" w:rsidRPr="008C6102">
              <w:rPr>
                <w:rFonts w:eastAsia="Times New Roman"/>
                <w:sz w:val="20"/>
                <w:lang w:val="es-CL"/>
              </w:rPr>
              <w:t>M</w:t>
            </w:r>
            <w:r w:rsidRPr="008C6102">
              <w:rPr>
                <w:rFonts w:eastAsia="Times New Roman"/>
                <w:sz w:val="20"/>
                <w:lang w:val="es-CL"/>
              </w:rPr>
              <w:t>areos y vómitos</w:t>
            </w:r>
            <w:r w:rsidRPr="008C6102">
              <w:rPr>
                <w:rFonts w:eastAsia="Times New Roman"/>
                <w:sz w:val="20"/>
                <w:lang w:val="es-CL"/>
              </w:rPr>
              <w:br/>
              <w:t xml:space="preserve">- </w:t>
            </w:r>
            <w:r w:rsidR="001F4F9B" w:rsidRPr="008C6102">
              <w:rPr>
                <w:rFonts w:eastAsia="Times New Roman"/>
                <w:sz w:val="20"/>
                <w:lang w:val="es-CL"/>
              </w:rPr>
              <w:t>M</w:t>
            </w:r>
            <w:r w:rsidRPr="008C6102">
              <w:rPr>
                <w:rFonts w:eastAsia="Times New Roman"/>
                <w:sz w:val="20"/>
                <w:lang w:val="es-CL"/>
              </w:rPr>
              <w:t>ucosa sanguinolenta</w:t>
            </w:r>
          </w:p>
        </w:tc>
        <w:tc>
          <w:tcPr>
            <w:tcW w:w="2487"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211B52C1" w14:textId="559999A6"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12CAD">
              <w:rPr>
                <w:rFonts w:eastAsia="Times New Roman"/>
                <w:sz w:val="20"/>
                <w:lang w:val="es-CL"/>
              </w:rPr>
              <w:t>R</w:t>
            </w:r>
            <w:r w:rsidRPr="008C6102">
              <w:rPr>
                <w:rFonts w:eastAsia="Times New Roman"/>
                <w:sz w:val="20"/>
                <w:lang w:val="es-CL"/>
              </w:rPr>
              <w:t>eposo</w:t>
            </w:r>
            <w:r w:rsidRPr="008C6102">
              <w:rPr>
                <w:rFonts w:eastAsia="Times New Roman"/>
                <w:sz w:val="20"/>
                <w:lang w:val="es-CL"/>
              </w:rPr>
              <w:br/>
              <w:t xml:space="preserve">- </w:t>
            </w:r>
            <w:r w:rsidR="001F4F9B" w:rsidRPr="008C6102">
              <w:rPr>
                <w:rFonts w:eastAsia="Times New Roman"/>
                <w:sz w:val="20"/>
                <w:lang w:val="es-CL"/>
              </w:rPr>
              <w:t>T</w:t>
            </w:r>
            <w:r w:rsidRPr="008C6102">
              <w:rPr>
                <w:rFonts w:eastAsia="Times New Roman"/>
                <w:sz w:val="20"/>
                <w:lang w:val="es-CL"/>
              </w:rPr>
              <w:t>rasladar a Centro Médico</w:t>
            </w:r>
          </w:p>
        </w:tc>
      </w:tr>
      <w:tr w:rsidR="00D71E85" w:rsidRPr="008C6102" w14:paraId="6CEA5272" w14:textId="77777777" w:rsidTr="00141A5F">
        <w:tc>
          <w:tcPr>
            <w:tcW w:w="2239"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01ED3419" w14:textId="77777777" w:rsidR="00D71E85" w:rsidRPr="008C6102" w:rsidRDefault="00D71E85" w:rsidP="00427EAF">
            <w:pPr>
              <w:pStyle w:val="Sinespaciado"/>
              <w:rPr>
                <w:rFonts w:eastAsia="Times New Roman"/>
                <w:sz w:val="20"/>
                <w:lang w:val="es-CL"/>
              </w:rPr>
            </w:pPr>
            <w:r w:rsidRPr="008C6102">
              <w:rPr>
                <w:rFonts w:eastAsia="Times New Roman"/>
                <w:sz w:val="20"/>
                <w:lang w:val="es-CL"/>
              </w:rPr>
              <w:t>SENOS PARANASALES</w:t>
            </w:r>
          </w:p>
        </w:tc>
        <w:tc>
          <w:tcPr>
            <w:tcW w:w="1893"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03F4457A" w14:textId="7B32D680"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1F4F9B" w:rsidRPr="008C6102">
              <w:rPr>
                <w:rFonts w:eastAsia="Times New Roman"/>
                <w:sz w:val="20"/>
                <w:lang w:val="es-CL"/>
              </w:rPr>
              <w:t>B</w:t>
            </w:r>
            <w:r w:rsidRPr="008C6102">
              <w:rPr>
                <w:rFonts w:eastAsia="Times New Roman"/>
                <w:sz w:val="20"/>
                <w:lang w:val="es-CL"/>
              </w:rPr>
              <w:t>ucear congestionado</w:t>
            </w:r>
          </w:p>
        </w:tc>
        <w:tc>
          <w:tcPr>
            <w:tcW w:w="2381"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4D1A1B1C" w14:textId="50590174"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1F4F9B" w:rsidRPr="008C6102">
              <w:rPr>
                <w:rFonts w:eastAsia="Times New Roman"/>
                <w:sz w:val="20"/>
                <w:lang w:val="es-CL"/>
              </w:rPr>
              <w:t>D</w:t>
            </w:r>
            <w:r w:rsidRPr="008C6102">
              <w:rPr>
                <w:rFonts w:eastAsia="Times New Roman"/>
                <w:sz w:val="20"/>
                <w:lang w:val="es-CL"/>
              </w:rPr>
              <w:t>olor en los senos paranasales</w:t>
            </w:r>
            <w:r w:rsidRPr="008C6102">
              <w:rPr>
                <w:rFonts w:eastAsia="Times New Roman"/>
                <w:sz w:val="20"/>
                <w:lang w:val="es-CL"/>
              </w:rPr>
              <w:br/>
              <w:t xml:space="preserve">- </w:t>
            </w:r>
            <w:r w:rsidR="001F4F9B" w:rsidRPr="008C6102">
              <w:rPr>
                <w:rFonts w:eastAsia="Times New Roman"/>
                <w:sz w:val="20"/>
                <w:lang w:val="es-CL"/>
              </w:rPr>
              <w:t>C</w:t>
            </w:r>
            <w:r w:rsidRPr="008C6102">
              <w:rPr>
                <w:rFonts w:eastAsia="Times New Roman"/>
                <w:sz w:val="20"/>
                <w:lang w:val="es-CL"/>
              </w:rPr>
              <w:t>efalea</w:t>
            </w:r>
            <w:r w:rsidRPr="008C6102">
              <w:rPr>
                <w:rFonts w:eastAsia="Times New Roman"/>
                <w:sz w:val="20"/>
                <w:lang w:val="es-CL"/>
              </w:rPr>
              <w:br/>
              <w:t xml:space="preserve">- </w:t>
            </w:r>
            <w:r w:rsidR="001F4F9B" w:rsidRPr="008C6102">
              <w:rPr>
                <w:rFonts w:eastAsia="Times New Roman"/>
                <w:sz w:val="20"/>
                <w:lang w:val="es-CL"/>
              </w:rPr>
              <w:t>E</w:t>
            </w:r>
            <w:r w:rsidRPr="008C6102">
              <w:rPr>
                <w:rFonts w:eastAsia="Times New Roman"/>
                <w:sz w:val="20"/>
                <w:lang w:val="es-CL"/>
              </w:rPr>
              <w:t>ncías adormecidas</w:t>
            </w:r>
            <w:r w:rsidRPr="008C6102">
              <w:rPr>
                <w:rFonts w:eastAsia="Times New Roman"/>
                <w:sz w:val="20"/>
                <w:lang w:val="es-CL"/>
              </w:rPr>
              <w:br/>
              <w:t xml:space="preserve">- </w:t>
            </w:r>
            <w:r w:rsidR="001F4F9B" w:rsidRPr="008C6102">
              <w:rPr>
                <w:rFonts w:eastAsia="Times New Roman"/>
                <w:sz w:val="20"/>
                <w:lang w:val="es-CL"/>
              </w:rPr>
              <w:t>M</w:t>
            </w:r>
            <w:r w:rsidRPr="008C6102">
              <w:rPr>
                <w:rFonts w:eastAsia="Times New Roman"/>
                <w:sz w:val="20"/>
                <w:lang w:val="es-CL"/>
              </w:rPr>
              <w:t>ucosa sanguinolenta</w:t>
            </w:r>
          </w:p>
        </w:tc>
        <w:tc>
          <w:tcPr>
            <w:tcW w:w="2487" w:type="dxa"/>
            <w:tcBorders>
              <w:top w:val="outset" w:sz="6" w:space="0" w:color="FFFFFF"/>
              <w:left w:val="outset" w:sz="6" w:space="0" w:color="FFFFFF"/>
              <w:bottom w:val="outset" w:sz="6" w:space="0" w:color="FFFFFF"/>
              <w:right w:val="outset" w:sz="6" w:space="0" w:color="FFFFFF"/>
            </w:tcBorders>
            <w:shd w:val="clear" w:color="auto" w:fill="8DB3E2" w:themeFill="text2" w:themeFillTint="66"/>
            <w:hideMark/>
          </w:tcPr>
          <w:p w14:paraId="7D8EDE12" w14:textId="539AD3FE" w:rsidR="00D71E85" w:rsidRPr="008C6102" w:rsidRDefault="00D71E85" w:rsidP="00427EAF">
            <w:pPr>
              <w:pStyle w:val="Sinespaciado"/>
              <w:rPr>
                <w:rFonts w:eastAsia="Times New Roman"/>
                <w:sz w:val="20"/>
                <w:lang w:val="es-CL"/>
              </w:rPr>
            </w:pPr>
            <w:r w:rsidRPr="008C6102">
              <w:rPr>
                <w:rFonts w:eastAsia="Times New Roman"/>
                <w:sz w:val="20"/>
                <w:lang w:val="es-CL"/>
              </w:rPr>
              <w:t xml:space="preserve">- </w:t>
            </w:r>
            <w:r w:rsidR="00212CAD">
              <w:rPr>
                <w:rFonts w:eastAsia="Times New Roman"/>
                <w:sz w:val="20"/>
                <w:lang w:val="es-CL"/>
              </w:rPr>
              <w:t>Traslado a centro medico</w:t>
            </w:r>
            <w:r w:rsidRPr="008C6102">
              <w:rPr>
                <w:rFonts w:eastAsia="Times New Roman"/>
                <w:sz w:val="20"/>
                <w:lang w:val="es-CL"/>
              </w:rPr>
              <w:br/>
              <w:t xml:space="preserve">- </w:t>
            </w:r>
            <w:r w:rsidR="001F4F9B" w:rsidRPr="008C6102">
              <w:rPr>
                <w:rFonts w:eastAsia="Times New Roman"/>
                <w:sz w:val="20"/>
                <w:lang w:val="es-CL"/>
              </w:rPr>
              <w:t>A</w:t>
            </w:r>
            <w:r w:rsidRPr="008C6102">
              <w:rPr>
                <w:rFonts w:eastAsia="Times New Roman"/>
                <w:sz w:val="20"/>
                <w:lang w:val="es-CL"/>
              </w:rPr>
              <w:t>nticongestivo</w:t>
            </w:r>
          </w:p>
        </w:tc>
      </w:tr>
    </w:tbl>
    <w:p w14:paraId="3FE3A3F0" w14:textId="1B14F2D4" w:rsidR="006869D3" w:rsidRPr="008C6102" w:rsidRDefault="006869D3" w:rsidP="006869D3">
      <w:pPr>
        <w:pStyle w:val="Textoindependiente"/>
        <w:widowControl w:val="0"/>
        <w:ind w:left="1224"/>
        <w:jc w:val="both"/>
        <w:rPr>
          <w:rFonts w:cs="Arial"/>
          <w:b/>
          <w:sz w:val="24"/>
          <w:szCs w:val="24"/>
          <w:lang w:val="es-CL"/>
        </w:rPr>
      </w:pPr>
    </w:p>
    <w:p w14:paraId="7D13FA82" w14:textId="0F57758D" w:rsidR="006869D3" w:rsidRPr="008C6102" w:rsidRDefault="009F4C78" w:rsidP="00D41DED">
      <w:pPr>
        <w:pStyle w:val="Ttulo3"/>
        <w:rPr>
          <w:lang w:val="es-CL"/>
        </w:rPr>
      </w:pPr>
      <w:bookmarkStart w:id="16" w:name="_Toc41931894"/>
      <w:r w:rsidRPr="008C6102">
        <w:rPr>
          <w:lang w:val="es-CL"/>
        </w:rPr>
        <w:t xml:space="preserve">1.3.3 </w:t>
      </w:r>
      <w:r w:rsidR="006869D3" w:rsidRPr="008C6102">
        <w:rPr>
          <w:lang w:val="es-CL"/>
        </w:rPr>
        <w:t>DESCRIPCIÓN DE SÍNTOMAS Y SIGNOS PRODUCTO DE ENFERMEDADES DEL BUCEO</w:t>
      </w:r>
      <w:bookmarkEnd w:id="16"/>
    </w:p>
    <w:p w14:paraId="294569A2" w14:textId="66F2234C" w:rsidR="00D41DED" w:rsidRPr="008C6102" w:rsidRDefault="00D41DED" w:rsidP="00D41DED">
      <w:pPr>
        <w:rPr>
          <w:lang w:val="es-CL"/>
        </w:rPr>
      </w:pPr>
    </w:p>
    <w:p w14:paraId="72410455" w14:textId="7B1A70FA" w:rsidR="00D41DED" w:rsidRPr="008C6102" w:rsidRDefault="00FD17A4" w:rsidP="00FD17A4">
      <w:pPr>
        <w:pStyle w:val="Textoindependiente"/>
        <w:widowControl w:val="0"/>
        <w:jc w:val="both"/>
        <w:rPr>
          <w:rFonts w:cs="Arial"/>
          <w:bCs/>
          <w:sz w:val="24"/>
          <w:szCs w:val="24"/>
          <w:lang w:val="es-CL"/>
        </w:rPr>
      </w:pPr>
      <w:r w:rsidRPr="008C6102">
        <w:rPr>
          <w:rFonts w:cs="Arial"/>
          <w:bCs/>
          <w:sz w:val="24"/>
          <w:szCs w:val="24"/>
          <w:lang w:val="es-CL"/>
        </w:rPr>
        <w:t xml:space="preserve">Las siguientes descripciones refieren </w:t>
      </w:r>
      <w:r w:rsidR="003E48CD" w:rsidRPr="008C6102">
        <w:rPr>
          <w:rFonts w:cs="Arial"/>
          <w:bCs/>
          <w:sz w:val="24"/>
          <w:szCs w:val="24"/>
          <w:lang w:val="es-CL"/>
        </w:rPr>
        <w:t xml:space="preserve">a la manifestación común de los síntomas que están relacionados con </w:t>
      </w:r>
      <w:r w:rsidR="00967C6F" w:rsidRPr="008C6102">
        <w:rPr>
          <w:rFonts w:cs="Arial"/>
          <w:bCs/>
          <w:sz w:val="24"/>
          <w:szCs w:val="24"/>
          <w:lang w:val="es-CL"/>
        </w:rPr>
        <w:t>enfermedades de buceo</w:t>
      </w:r>
      <w:r w:rsidR="00C74839" w:rsidRPr="008C6102">
        <w:rPr>
          <w:rFonts w:cs="Arial"/>
          <w:bCs/>
          <w:sz w:val="24"/>
          <w:szCs w:val="24"/>
          <w:lang w:val="es-CL"/>
        </w:rPr>
        <w:t xml:space="preserve">, </w:t>
      </w:r>
      <w:r w:rsidR="00D44084" w:rsidRPr="008C6102">
        <w:rPr>
          <w:rFonts w:cs="Arial"/>
          <w:bCs/>
          <w:sz w:val="24"/>
          <w:szCs w:val="24"/>
          <w:lang w:val="es-CL"/>
        </w:rPr>
        <w:t xml:space="preserve">la </w:t>
      </w:r>
      <w:r w:rsidR="002C5D69">
        <w:rPr>
          <w:rFonts w:cs="Arial"/>
          <w:bCs/>
          <w:sz w:val="24"/>
          <w:szCs w:val="24"/>
          <w:lang w:val="es-CL"/>
        </w:rPr>
        <w:t xml:space="preserve">determinación </w:t>
      </w:r>
      <w:r w:rsidR="00D44084" w:rsidRPr="008C6102">
        <w:rPr>
          <w:rFonts w:cs="Arial"/>
          <w:bCs/>
          <w:sz w:val="24"/>
          <w:szCs w:val="24"/>
          <w:lang w:val="es-CL"/>
        </w:rPr>
        <w:t xml:space="preserve">de </w:t>
      </w:r>
      <w:r w:rsidR="004E14B7" w:rsidRPr="008C6102">
        <w:rPr>
          <w:rFonts w:cs="Arial"/>
          <w:bCs/>
          <w:sz w:val="24"/>
          <w:szCs w:val="24"/>
          <w:lang w:val="es-CL"/>
        </w:rPr>
        <w:t>la presencia</w:t>
      </w:r>
      <w:r w:rsidR="002C5D69">
        <w:rPr>
          <w:rFonts w:cs="Arial"/>
          <w:bCs/>
          <w:sz w:val="24"/>
          <w:szCs w:val="24"/>
          <w:lang w:val="es-CL"/>
        </w:rPr>
        <w:t xml:space="preserve"> de una enfermedad será definida por personal de salud. Sin embargo debemos estar familiarizados con la identificación </w:t>
      </w:r>
      <w:r w:rsidR="004E14B7" w:rsidRPr="008C6102">
        <w:rPr>
          <w:rFonts w:cs="Arial"/>
          <w:bCs/>
          <w:sz w:val="24"/>
          <w:szCs w:val="24"/>
          <w:lang w:val="es-CL"/>
        </w:rPr>
        <w:t xml:space="preserve">de </w:t>
      </w:r>
      <w:r w:rsidR="00D44084" w:rsidRPr="008C6102">
        <w:rPr>
          <w:rFonts w:cs="Arial"/>
          <w:bCs/>
          <w:sz w:val="24"/>
          <w:szCs w:val="24"/>
          <w:lang w:val="es-CL"/>
        </w:rPr>
        <w:t xml:space="preserve">estos síntomas </w:t>
      </w:r>
      <w:r w:rsidR="002C5D69">
        <w:rPr>
          <w:rFonts w:cs="Arial"/>
          <w:bCs/>
          <w:sz w:val="24"/>
          <w:szCs w:val="24"/>
          <w:lang w:val="es-CL"/>
        </w:rPr>
        <w:t>para poder entregar los primeros auxilios en terreno y activar el protocolo de emergencia para una situación de este tipo</w:t>
      </w:r>
      <w:r w:rsidR="00967C6F" w:rsidRPr="008C6102">
        <w:rPr>
          <w:rFonts w:cs="Arial"/>
          <w:bCs/>
          <w:sz w:val="24"/>
          <w:szCs w:val="24"/>
          <w:lang w:val="es-CL"/>
        </w:rPr>
        <w:t>:</w:t>
      </w:r>
    </w:p>
    <w:p w14:paraId="0210EAA9" w14:textId="5FF8CFA0" w:rsidR="00E36F5B" w:rsidRPr="008C6102" w:rsidRDefault="006869D3" w:rsidP="0058579B">
      <w:pPr>
        <w:pStyle w:val="Prrafodelista"/>
        <w:numPr>
          <w:ilvl w:val="0"/>
          <w:numId w:val="44"/>
        </w:numPr>
        <w:jc w:val="both"/>
        <w:rPr>
          <w:rFonts w:cs="Arial"/>
          <w:sz w:val="24"/>
          <w:szCs w:val="24"/>
          <w:lang w:val="es-CL"/>
        </w:rPr>
      </w:pPr>
      <w:r w:rsidRPr="008C6102">
        <w:rPr>
          <w:rFonts w:cs="Arial"/>
          <w:b/>
          <w:bCs/>
          <w:sz w:val="24"/>
          <w:szCs w:val="24"/>
          <w:lang w:val="es-CL"/>
        </w:rPr>
        <w:t>CIANOSIS:</w:t>
      </w:r>
      <w:r w:rsidRPr="008C6102">
        <w:rPr>
          <w:rFonts w:cs="Arial"/>
          <w:sz w:val="24"/>
          <w:szCs w:val="24"/>
          <w:lang w:val="es-CL"/>
        </w:rPr>
        <w:t xml:space="preserve"> Coloración azulada de la piel o de las membranas mucosas a causa de una deficiencia de oxígeno en la sangre.</w:t>
      </w:r>
    </w:p>
    <w:p w14:paraId="3E4B916C" w14:textId="45E61F8D" w:rsidR="006869D3" w:rsidRPr="008C6102" w:rsidRDefault="006869D3" w:rsidP="006869D3">
      <w:pPr>
        <w:pStyle w:val="Prrafodelista"/>
        <w:numPr>
          <w:ilvl w:val="0"/>
          <w:numId w:val="44"/>
        </w:numPr>
        <w:jc w:val="both"/>
        <w:rPr>
          <w:rFonts w:cs="Arial"/>
          <w:sz w:val="24"/>
          <w:szCs w:val="24"/>
          <w:lang w:val="es-CL"/>
        </w:rPr>
      </w:pPr>
      <w:r w:rsidRPr="008C6102">
        <w:rPr>
          <w:rFonts w:cs="Arial"/>
          <w:b/>
          <w:bCs/>
          <w:sz w:val="24"/>
          <w:szCs w:val="24"/>
          <w:lang w:val="es-CL"/>
        </w:rPr>
        <w:t>PALIDEZ:</w:t>
      </w:r>
      <w:r w:rsidRPr="008C6102">
        <w:rPr>
          <w:rFonts w:cs="Arial"/>
          <w:sz w:val="24"/>
          <w:szCs w:val="24"/>
          <w:lang w:val="es-CL"/>
        </w:rPr>
        <w:t xml:space="preserve"> Piel pálida o grisácea. Pérdida anormal del color de la membrana mucosa o de la piel normal. Labios, lengua, palmas de las manos, mucosa de la boca y conjuntiva de los ojos. Prueba de palidez ungueal (se aplica presión en lecho ungueal hasta quedar blanco y después de soltar la sangre regresa al tejido).</w:t>
      </w:r>
    </w:p>
    <w:p w14:paraId="7416BF49"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bCs/>
          <w:sz w:val="24"/>
          <w:szCs w:val="24"/>
          <w:lang w:val="es-CL"/>
        </w:rPr>
        <w:t>MANCHA O MÁCULA</w:t>
      </w:r>
      <w:r w:rsidRPr="008C6102">
        <w:rPr>
          <w:rFonts w:cs="Arial"/>
          <w:sz w:val="24"/>
          <w:szCs w:val="24"/>
          <w:lang w:val="es-CL"/>
        </w:rPr>
        <w:t xml:space="preserve"> Alteración de la coloración de la piel, circunscrita y de tamaño, forma y coloración diversas. (comúnmente en Barotrauma de traje, esto pasa cuando la talla del traje de buceo no es el óptimo para el buceador).</w:t>
      </w:r>
    </w:p>
    <w:p w14:paraId="27B558AB"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bCs/>
          <w:sz w:val="24"/>
          <w:szCs w:val="24"/>
          <w:lang w:val="es-CL"/>
        </w:rPr>
        <w:t>ERITEMA</w:t>
      </w:r>
      <w:r w:rsidRPr="008C6102">
        <w:rPr>
          <w:rFonts w:cs="Arial"/>
          <w:sz w:val="24"/>
          <w:szCs w:val="24"/>
          <w:lang w:val="es-CL"/>
        </w:rPr>
        <w:t xml:space="preserve"> Alteración de la circulación superficial de la piel. Pueden estar condicionados por una congestión circunscrita, temporal. (comúnmente en Barotrauma de traje, esto pasa cuando la talla del traje de buceo no es el óptimo para el buceador).</w:t>
      </w:r>
    </w:p>
    <w:p w14:paraId="7317696A"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bCs/>
          <w:sz w:val="24"/>
          <w:szCs w:val="24"/>
          <w:lang w:val="es-CL"/>
        </w:rPr>
        <w:t>ENFISEMA SUBCUTÁNEO</w:t>
      </w:r>
      <w:r w:rsidRPr="008C6102">
        <w:rPr>
          <w:rFonts w:cs="Arial"/>
          <w:sz w:val="24"/>
          <w:szCs w:val="24"/>
          <w:lang w:val="es-CL"/>
        </w:rPr>
        <w:t xml:space="preserve"> Presencia de gas en los tejidos debajo de la piel. Relacionada con una entrada inadvertida de aire a los tejidos (ej. neumotórax).     Puede verse como una protuberancia lisa en la piel. La palpación de la piel produce una percepción inusual de crepitación a medida que se empuja el gas a través del tejido.</w:t>
      </w:r>
    </w:p>
    <w:p w14:paraId="64340AC8" w14:textId="77777777" w:rsidR="006869D3" w:rsidRPr="008C6102" w:rsidRDefault="006869D3" w:rsidP="006869D3">
      <w:pPr>
        <w:pStyle w:val="Prrafodelista"/>
        <w:numPr>
          <w:ilvl w:val="0"/>
          <w:numId w:val="44"/>
        </w:numPr>
        <w:jc w:val="both"/>
        <w:rPr>
          <w:rFonts w:cs="Arial"/>
          <w:b/>
          <w:sz w:val="24"/>
          <w:szCs w:val="24"/>
          <w:lang w:val="es-CL"/>
        </w:rPr>
      </w:pPr>
      <w:r w:rsidRPr="008C6102">
        <w:rPr>
          <w:rFonts w:cs="Arial"/>
          <w:b/>
          <w:sz w:val="24"/>
          <w:szCs w:val="24"/>
          <w:lang w:val="es-CL"/>
        </w:rPr>
        <w:t>FATIGA</w:t>
      </w:r>
      <w:r w:rsidRPr="008C6102">
        <w:rPr>
          <w:rFonts w:cs="Arial"/>
          <w:sz w:val="24"/>
          <w:szCs w:val="24"/>
          <w:lang w:val="es-CL"/>
        </w:rPr>
        <w:t xml:space="preserve"> Sensación de falta de energía, de agotamiento o de cansancio (abatimiento; letargo</w:t>
      </w:r>
      <w:r w:rsidRPr="008C6102">
        <w:rPr>
          <w:rFonts w:cs="Arial"/>
          <w:b/>
          <w:sz w:val="24"/>
          <w:szCs w:val="24"/>
          <w:lang w:val="es-CL"/>
        </w:rPr>
        <w:t xml:space="preserve">). </w:t>
      </w:r>
    </w:p>
    <w:p w14:paraId="3B8E7D7D"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sz w:val="24"/>
          <w:szCs w:val="24"/>
          <w:lang w:val="es-CL"/>
        </w:rPr>
        <w:t>AGITACIÓN</w:t>
      </w:r>
      <w:r w:rsidRPr="008C6102">
        <w:rPr>
          <w:rFonts w:cs="Arial"/>
          <w:sz w:val="24"/>
          <w:szCs w:val="24"/>
          <w:lang w:val="es-CL"/>
        </w:rPr>
        <w:t xml:space="preserve"> Estado desagradable de excitación extrema, mucha tensión e irritabilidad. </w:t>
      </w:r>
    </w:p>
    <w:p w14:paraId="6470EE4A" w14:textId="77777777" w:rsidR="006869D3" w:rsidRPr="008C6102" w:rsidRDefault="006869D3" w:rsidP="006869D3">
      <w:pPr>
        <w:pStyle w:val="Prrafodelista"/>
        <w:numPr>
          <w:ilvl w:val="0"/>
          <w:numId w:val="44"/>
        </w:numPr>
        <w:jc w:val="both"/>
        <w:rPr>
          <w:rFonts w:cs="Arial"/>
          <w:b/>
          <w:sz w:val="24"/>
          <w:szCs w:val="24"/>
          <w:lang w:val="es-CL"/>
        </w:rPr>
      </w:pPr>
      <w:r w:rsidRPr="008C6102">
        <w:rPr>
          <w:rFonts w:cs="Arial"/>
          <w:b/>
          <w:sz w:val="24"/>
          <w:szCs w:val="24"/>
          <w:lang w:val="es-CL"/>
        </w:rPr>
        <w:t>DOLOR ARTICULAR</w:t>
      </w:r>
      <w:r w:rsidRPr="008C6102">
        <w:rPr>
          <w:rFonts w:cs="Arial"/>
          <w:sz w:val="24"/>
          <w:szCs w:val="24"/>
          <w:lang w:val="es-CL"/>
        </w:rPr>
        <w:t xml:space="preserve"> Dolor de articulaciones, hombro, cadera, codo, rodilla, muñeca, etc</w:t>
      </w:r>
      <w:r w:rsidRPr="008C6102">
        <w:rPr>
          <w:rFonts w:cs="Arial"/>
          <w:b/>
          <w:sz w:val="24"/>
          <w:szCs w:val="24"/>
          <w:lang w:val="es-CL"/>
        </w:rPr>
        <w:t xml:space="preserve">. </w:t>
      </w:r>
    </w:p>
    <w:p w14:paraId="5B726A78"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sz w:val="24"/>
          <w:szCs w:val="24"/>
          <w:lang w:val="es-CL"/>
        </w:rPr>
        <w:lastRenderedPageBreak/>
        <w:t>PRURITO</w:t>
      </w:r>
      <w:r w:rsidRPr="008C6102">
        <w:rPr>
          <w:rFonts w:cs="Arial"/>
          <w:sz w:val="24"/>
          <w:szCs w:val="24"/>
          <w:lang w:val="es-CL"/>
        </w:rPr>
        <w:t xml:space="preserve"> Picazón en el cuerpo y extremidades. </w:t>
      </w:r>
    </w:p>
    <w:p w14:paraId="4F6B5269"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sz w:val="24"/>
          <w:szCs w:val="24"/>
          <w:lang w:val="es-CL"/>
        </w:rPr>
        <w:t>CEFALEA</w:t>
      </w:r>
      <w:r w:rsidRPr="008C6102">
        <w:rPr>
          <w:rFonts w:cs="Arial"/>
          <w:sz w:val="24"/>
          <w:szCs w:val="24"/>
          <w:lang w:val="es-CL"/>
        </w:rPr>
        <w:t xml:space="preserve"> Dolor de cabeza. </w:t>
      </w:r>
    </w:p>
    <w:p w14:paraId="634577A9"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sz w:val="24"/>
          <w:szCs w:val="24"/>
          <w:lang w:val="es-CL"/>
        </w:rPr>
        <w:t>VISION BORROSA</w:t>
      </w:r>
      <w:r w:rsidRPr="008C6102">
        <w:rPr>
          <w:rFonts w:cs="Arial"/>
          <w:sz w:val="24"/>
          <w:szCs w:val="24"/>
          <w:lang w:val="es-CL"/>
        </w:rPr>
        <w:t xml:space="preserve"> Dificultad para ver. </w:t>
      </w:r>
    </w:p>
    <w:p w14:paraId="7B0C6F59"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sz w:val="24"/>
          <w:szCs w:val="24"/>
          <w:lang w:val="es-CL"/>
        </w:rPr>
        <w:t>DISNEA</w:t>
      </w:r>
      <w:r w:rsidRPr="008C6102">
        <w:rPr>
          <w:rFonts w:cs="Arial"/>
          <w:sz w:val="24"/>
          <w:szCs w:val="24"/>
          <w:lang w:val="es-CL"/>
        </w:rPr>
        <w:t xml:space="preserve"> Dificultad para respirar, respiración dolorosa y entrecortada. </w:t>
      </w:r>
    </w:p>
    <w:p w14:paraId="2718AB2F"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sz w:val="24"/>
          <w:szCs w:val="24"/>
          <w:lang w:val="es-CL"/>
        </w:rPr>
        <w:t>PARESIA – PARESTESIA EXTREMIDADES</w:t>
      </w:r>
      <w:r w:rsidRPr="008C6102">
        <w:rPr>
          <w:rFonts w:cs="Arial"/>
          <w:sz w:val="24"/>
          <w:szCs w:val="24"/>
          <w:lang w:val="es-CL"/>
        </w:rPr>
        <w:t xml:space="preserve"> </w:t>
      </w:r>
      <w:r w:rsidRPr="008C6102">
        <w:rPr>
          <w:rFonts w:cs="Arial"/>
          <w:b/>
          <w:sz w:val="24"/>
          <w:szCs w:val="24"/>
          <w:lang w:val="es-CL"/>
        </w:rPr>
        <w:t>SUPERIORES E INFERIORES</w:t>
      </w:r>
      <w:r w:rsidRPr="008C6102">
        <w:rPr>
          <w:rFonts w:cs="Arial"/>
          <w:sz w:val="24"/>
          <w:szCs w:val="24"/>
          <w:lang w:val="es-CL"/>
        </w:rPr>
        <w:t xml:space="preserve"> Adormecimiento, pérdida de sensibilidad y de fuerza. </w:t>
      </w:r>
    </w:p>
    <w:p w14:paraId="786BFBAB"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sz w:val="24"/>
          <w:szCs w:val="24"/>
          <w:lang w:val="es-CL"/>
        </w:rPr>
        <w:t>MAREO – VÉRTIGO</w:t>
      </w:r>
      <w:r w:rsidRPr="008C6102">
        <w:rPr>
          <w:rFonts w:cs="Arial"/>
          <w:sz w:val="24"/>
          <w:szCs w:val="24"/>
          <w:lang w:val="es-CL"/>
        </w:rPr>
        <w:t xml:space="preserve"> Pérdida del equilibrio. Sensación de desmayo que ocasiona incapacidad para mantener el equilibrio normal mientras se está de pie o sentado. </w:t>
      </w:r>
    </w:p>
    <w:p w14:paraId="61A2C7E7"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sz w:val="24"/>
          <w:szCs w:val="24"/>
          <w:lang w:val="es-CL"/>
        </w:rPr>
        <w:t>DOLOR TORÁCICO</w:t>
      </w:r>
      <w:r w:rsidRPr="008C6102">
        <w:rPr>
          <w:rFonts w:cs="Arial"/>
          <w:sz w:val="24"/>
          <w:szCs w:val="24"/>
          <w:lang w:val="es-CL"/>
        </w:rPr>
        <w:t xml:space="preserve"> Dolor en el pecho, opresión, presión, molestia en el tórax asociado a dificultad para respirar. </w:t>
      </w:r>
    </w:p>
    <w:p w14:paraId="3CDBE1A1"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sz w:val="24"/>
          <w:szCs w:val="24"/>
          <w:lang w:val="es-CL"/>
        </w:rPr>
        <w:t>DOLOR ABDOMINAL</w:t>
      </w:r>
      <w:r w:rsidRPr="008C6102">
        <w:rPr>
          <w:rFonts w:cs="Arial"/>
          <w:sz w:val="24"/>
          <w:szCs w:val="24"/>
          <w:lang w:val="es-CL"/>
        </w:rPr>
        <w:t xml:space="preserve"> Distensión abdominal, suele ser el resultado de gases intestinales, los cuales pueden ser consecuencia de la ingestión de alimentos fibrosos como frutas y vegetales. Las legumbres son fuentes comunes de gases intestinales. </w:t>
      </w:r>
    </w:p>
    <w:p w14:paraId="5A6BA8DD" w14:textId="77777777" w:rsidR="006869D3" w:rsidRPr="008C6102" w:rsidRDefault="006869D3" w:rsidP="006869D3">
      <w:pPr>
        <w:pStyle w:val="Prrafodelista"/>
        <w:numPr>
          <w:ilvl w:val="0"/>
          <w:numId w:val="44"/>
        </w:numPr>
        <w:jc w:val="both"/>
        <w:rPr>
          <w:rFonts w:cs="Arial"/>
          <w:sz w:val="24"/>
          <w:szCs w:val="24"/>
          <w:lang w:val="es-CL"/>
        </w:rPr>
      </w:pPr>
      <w:r w:rsidRPr="008C6102">
        <w:rPr>
          <w:rFonts w:cs="Arial"/>
          <w:b/>
          <w:sz w:val="24"/>
          <w:szCs w:val="24"/>
          <w:lang w:val="es-CL"/>
        </w:rPr>
        <w:t>CONVULSIONES</w:t>
      </w:r>
      <w:r w:rsidRPr="008C6102">
        <w:rPr>
          <w:rFonts w:cs="Arial"/>
          <w:sz w:val="24"/>
          <w:szCs w:val="24"/>
          <w:lang w:val="es-CL"/>
        </w:rPr>
        <w:t xml:space="preserve"> Movimientos involuntarios del cuerpo.</w:t>
      </w:r>
    </w:p>
    <w:p w14:paraId="456447DB" w14:textId="77777777" w:rsidR="00A32999" w:rsidRPr="008C6102" w:rsidRDefault="00A32999" w:rsidP="00A32999">
      <w:pPr>
        <w:pStyle w:val="Textoindependiente"/>
        <w:widowControl w:val="0"/>
        <w:jc w:val="both"/>
        <w:rPr>
          <w:rFonts w:cs="Arial"/>
          <w:b/>
          <w:bCs/>
          <w:sz w:val="24"/>
          <w:szCs w:val="24"/>
          <w:lang w:val="es-CL"/>
        </w:rPr>
      </w:pPr>
    </w:p>
    <w:p w14:paraId="60EA22C8" w14:textId="0E97A4FA" w:rsidR="00D71E85" w:rsidRPr="008C6102" w:rsidRDefault="00C6203C" w:rsidP="00C6203C">
      <w:pPr>
        <w:pStyle w:val="Ttulo2"/>
        <w:rPr>
          <w:lang w:val="es-CL"/>
        </w:rPr>
      </w:pPr>
      <w:bookmarkStart w:id="17" w:name="_Toc41931895"/>
      <w:r w:rsidRPr="008C6102">
        <w:rPr>
          <w:lang w:val="es-CL"/>
        </w:rPr>
        <w:t>1.</w:t>
      </w:r>
      <w:r w:rsidR="00532427" w:rsidRPr="008C6102">
        <w:rPr>
          <w:lang w:val="es-CL"/>
        </w:rPr>
        <w:t>3.4</w:t>
      </w:r>
      <w:r w:rsidR="00F44C23" w:rsidRPr="008C6102">
        <w:rPr>
          <w:lang w:val="es-CL"/>
        </w:rPr>
        <w:t xml:space="preserve"> </w:t>
      </w:r>
      <w:r w:rsidR="00CD59C1" w:rsidRPr="008C6102">
        <w:rPr>
          <w:lang w:val="es-CL"/>
        </w:rPr>
        <w:t xml:space="preserve">LOS ELEMENTOS BÁSICOS DE LOS </w:t>
      </w:r>
      <w:r w:rsidR="00D71E85" w:rsidRPr="008C6102">
        <w:rPr>
          <w:lang w:val="es-CL"/>
        </w:rPr>
        <w:t>PRIMEROS AUXILIOS EN BUCEO</w:t>
      </w:r>
      <w:bookmarkEnd w:id="17"/>
    </w:p>
    <w:p w14:paraId="653C566D" w14:textId="5071EED1" w:rsidR="004E14B7" w:rsidRPr="008C6102" w:rsidRDefault="004E14B7" w:rsidP="004E14B7">
      <w:pPr>
        <w:jc w:val="both"/>
        <w:rPr>
          <w:rFonts w:cs="Arial"/>
          <w:sz w:val="24"/>
          <w:szCs w:val="24"/>
          <w:lang w:val="es-CL"/>
        </w:rPr>
      </w:pPr>
    </w:p>
    <w:p w14:paraId="3DE3A55D" w14:textId="6727C52F" w:rsidR="004E14B7" w:rsidRPr="008C6102" w:rsidRDefault="004E14B7" w:rsidP="004E14B7">
      <w:pPr>
        <w:jc w:val="both"/>
        <w:rPr>
          <w:rFonts w:cs="Arial"/>
          <w:sz w:val="24"/>
          <w:szCs w:val="24"/>
          <w:lang w:val="es-CL"/>
        </w:rPr>
      </w:pPr>
      <w:r w:rsidRPr="008C6102">
        <w:rPr>
          <w:rFonts w:cs="Arial"/>
          <w:sz w:val="24"/>
          <w:szCs w:val="24"/>
          <w:lang w:val="es-CL"/>
        </w:rPr>
        <w:t xml:space="preserve">Los </w:t>
      </w:r>
      <w:r w:rsidR="00585985" w:rsidRPr="008C6102">
        <w:rPr>
          <w:rFonts w:cs="Arial"/>
          <w:sz w:val="24"/>
          <w:szCs w:val="24"/>
          <w:lang w:val="es-CL"/>
        </w:rPr>
        <w:t xml:space="preserve">elementos básicos de primeros auxilios en buceo </w:t>
      </w:r>
      <w:r w:rsidR="007F3E83" w:rsidRPr="008C6102">
        <w:rPr>
          <w:rFonts w:cs="Arial"/>
          <w:sz w:val="24"/>
          <w:szCs w:val="24"/>
          <w:lang w:val="es-CL"/>
        </w:rPr>
        <w:t xml:space="preserve">contemplan </w:t>
      </w:r>
      <w:r w:rsidR="00516A60" w:rsidRPr="008C6102">
        <w:rPr>
          <w:rFonts w:cs="Arial"/>
          <w:sz w:val="24"/>
          <w:szCs w:val="24"/>
          <w:lang w:val="es-CL"/>
        </w:rPr>
        <w:t xml:space="preserve">los aquellos que serán necesarios para atender a las </w:t>
      </w:r>
      <w:r w:rsidR="0038318C" w:rsidRPr="008C6102">
        <w:rPr>
          <w:rFonts w:cs="Arial"/>
          <w:sz w:val="24"/>
          <w:szCs w:val="24"/>
          <w:lang w:val="es-CL"/>
        </w:rPr>
        <w:t xml:space="preserve">víctimas o rescatistas que estén afectados por las labores de rescate en aguas superficiales. Es por ello que la disponibilidad de estos elementos garantiza </w:t>
      </w:r>
      <w:r w:rsidR="00E27F64" w:rsidRPr="008C6102">
        <w:rPr>
          <w:rFonts w:cs="Arial"/>
          <w:sz w:val="24"/>
          <w:szCs w:val="24"/>
          <w:lang w:val="es-CL"/>
        </w:rPr>
        <w:t>un estándar de seguridad y prevención en salud de las eventuales víctimas vivas durante un rescate</w:t>
      </w:r>
      <w:r w:rsidR="00410423" w:rsidRPr="008C6102">
        <w:rPr>
          <w:rFonts w:cs="Arial"/>
          <w:sz w:val="24"/>
          <w:szCs w:val="24"/>
          <w:lang w:val="es-CL"/>
        </w:rPr>
        <w:t>, que servirá para otorgar efectivamente primeros auxilios antes de la derivación a un centro asistencial</w:t>
      </w:r>
      <w:r w:rsidR="00A35AFB" w:rsidRPr="008C6102">
        <w:rPr>
          <w:rFonts w:cs="Arial"/>
          <w:sz w:val="24"/>
          <w:szCs w:val="24"/>
          <w:lang w:val="es-CL"/>
        </w:rPr>
        <w:t>:</w:t>
      </w:r>
    </w:p>
    <w:p w14:paraId="11454261" w14:textId="0AF4BC43" w:rsidR="00D71E85" w:rsidRPr="008C6102" w:rsidRDefault="00D71E85" w:rsidP="00FA1668">
      <w:pPr>
        <w:jc w:val="both"/>
        <w:rPr>
          <w:rFonts w:cs="Arial"/>
          <w:sz w:val="24"/>
          <w:szCs w:val="24"/>
          <w:lang w:val="es-CL"/>
        </w:rPr>
      </w:pPr>
      <w:r w:rsidRPr="008C6102">
        <w:rPr>
          <w:rFonts w:cs="Arial"/>
          <w:sz w:val="24"/>
          <w:szCs w:val="24"/>
          <w:lang w:val="es-CL"/>
        </w:rPr>
        <w:t>• Guantes de procedimientos, Algodón, gasas, apósitos. Suero fisiológico. Tela adhesiva. Vendas. Tomador de presión eléctrico, saturómetro, hemoglucotest y fonendoscopio</w:t>
      </w:r>
      <w:r w:rsidR="007F3E83" w:rsidRPr="008C6102">
        <w:rPr>
          <w:rFonts w:cs="Arial"/>
          <w:sz w:val="24"/>
          <w:szCs w:val="24"/>
          <w:lang w:val="es-CL"/>
        </w:rPr>
        <w:t xml:space="preserve"> </w:t>
      </w:r>
      <w:r w:rsidRPr="008C6102">
        <w:rPr>
          <w:rFonts w:cs="Arial"/>
          <w:sz w:val="24"/>
          <w:szCs w:val="24"/>
          <w:lang w:val="es-CL"/>
        </w:rPr>
        <w:t>(en caso de tener personal de salud calificado y capacitado, branulas, bajadas de suero, ligadura para punción venosa, llaves de tres paso</w:t>
      </w:r>
      <w:r w:rsidR="00F87028" w:rsidRPr="008C6102">
        <w:rPr>
          <w:rFonts w:cs="Arial"/>
          <w:sz w:val="24"/>
          <w:szCs w:val="24"/>
          <w:lang w:val="es-CL"/>
        </w:rPr>
        <w:t>s</w:t>
      </w:r>
      <w:r w:rsidRPr="008C6102">
        <w:rPr>
          <w:rFonts w:cs="Arial"/>
          <w:sz w:val="24"/>
          <w:szCs w:val="24"/>
          <w:lang w:val="es-CL"/>
        </w:rPr>
        <w:t>)</w:t>
      </w:r>
      <w:r w:rsidR="007F3E83" w:rsidRPr="008C6102">
        <w:rPr>
          <w:rFonts w:cs="Arial"/>
          <w:sz w:val="24"/>
          <w:szCs w:val="24"/>
          <w:lang w:val="es-CL"/>
        </w:rPr>
        <w:t>.</w:t>
      </w:r>
      <w:r w:rsidRPr="008C6102">
        <w:rPr>
          <w:rFonts w:cs="Arial"/>
          <w:sz w:val="24"/>
          <w:szCs w:val="24"/>
          <w:lang w:val="es-CL"/>
        </w:rPr>
        <w:t xml:space="preserve"> </w:t>
      </w:r>
    </w:p>
    <w:p w14:paraId="2910300C" w14:textId="77777777" w:rsidR="00D71E85" w:rsidRPr="008C6102" w:rsidRDefault="00D71E85" w:rsidP="00FA1668">
      <w:pPr>
        <w:jc w:val="both"/>
        <w:rPr>
          <w:rFonts w:cs="Arial"/>
          <w:sz w:val="24"/>
          <w:szCs w:val="24"/>
          <w:lang w:val="es-CL"/>
        </w:rPr>
      </w:pPr>
      <w:r w:rsidRPr="008C6102">
        <w:rPr>
          <w:rFonts w:cs="Arial"/>
          <w:sz w:val="24"/>
          <w:szCs w:val="24"/>
          <w:lang w:val="es-CL"/>
        </w:rPr>
        <w:t xml:space="preserve">• Aporte de oxígeno (O2): Tubo oxígeno (lleno o que permita administración por 2 hrs*). Mascarilla de reinhalación para oxígeno. Regulador de oxígeno con humidificador que permita 15 lts /min. Aspirador de secreciones manual o eléctrico, cánulas, mascara laríngea. </w:t>
      </w:r>
    </w:p>
    <w:p w14:paraId="6D1007A9" w14:textId="77777777" w:rsidR="00D71E85" w:rsidRPr="008C6102" w:rsidRDefault="00D71E85" w:rsidP="00FA1668">
      <w:pPr>
        <w:jc w:val="both"/>
        <w:rPr>
          <w:rFonts w:cs="Arial"/>
          <w:sz w:val="24"/>
          <w:szCs w:val="24"/>
          <w:lang w:val="es-CL"/>
        </w:rPr>
      </w:pPr>
      <w:r w:rsidRPr="008C6102">
        <w:rPr>
          <w:rFonts w:cs="Arial"/>
          <w:sz w:val="24"/>
          <w:szCs w:val="24"/>
          <w:lang w:val="es-CL"/>
        </w:rPr>
        <w:t xml:space="preserve">• Tabla de transporte, colchoneta, mantas de abrigo, collar, cervical. </w:t>
      </w:r>
    </w:p>
    <w:p w14:paraId="1B02CD4A" w14:textId="77777777" w:rsidR="00D71E85" w:rsidRPr="008C6102" w:rsidRDefault="00D71E85" w:rsidP="00FA1668">
      <w:pPr>
        <w:jc w:val="both"/>
        <w:rPr>
          <w:rFonts w:cs="Arial"/>
          <w:sz w:val="24"/>
          <w:szCs w:val="24"/>
          <w:lang w:val="es-CL"/>
        </w:rPr>
      </w:pPr>
      <w:r w:rsidRPr="008C6102">
        <w:rPr>
          <w:rFonts w:cs="Arial"/>
          <w:sz w:val="24"/>
          <w:szCs w:val="24"/>
          <w:lang w:val="es-CL"/>
        </w:rPr>
        <w:t>• Lugar adaptado bajo techo para recibir al accidentado.</w:t>
      </w:r>
    </w:p>
    <w:p w14:paraId="32D7A140" w14:textId="77777777" w:rsidR="00A505C6" w:rsidRPr="008C6102" w:rsidRDefault="00A505C6">
      <w:pPr>
        <w:rPr>
          <w:rFonts w:eastAsiaTheme="minorEastAsia" w:cs="Arial"/>
          <w:b/>
          <w:bCs/>
          <w:sz w:val="24"/>
          <w:szCs w:val="24"/>
          <w:lang w:val="es-CL"/>
        </w:rPr>
      </w:pPr>
      <w:r w:rsidRPr="008C6102">
        <w:rPr>
          <w:rFonts w:cs="Arial"/>
          <w:b/>
          <w:bCs/>
          <w:sz w:val="24"/>
          <w:szCs w:val="24"/>
          <w:lang w:val="es-CL"/>
        </w:rPr>
        <w:br w:type="page"/>
      </w:r>
    </w:p>
    <w:p w14:paraId="77789C82" w14:textId="14113975" w:rsidR="00A35AFB" w:rsidRDefault="00CD59C1" w:rsidP="005A6AC6">
      <w:pPr>
        <w:pStyle w:val="Ttulo3"/>
        <w:rPr>
          <w:lang w:val="es-CL"/>
        </w:rPr>
      </w:pPr>
      <w:bookmarkStart w:id="18" w:name="_Toc41931896"/>
      <w:r w:rsidRPr="008C6102">
        <w:rPr>
          <w:lang w:val="es-CL"/>
        </w:rPr>
        <w:lastRenderedPageBreak/>
        <w:t xml:space="preserve">1.3.5 </w:t>
      </w:r>
      <w:r w:rsidR="00E27AC7" w:rsidRPr="008C6102">
        <w:rPr>
          <w:lang w:val="es-CL"/>
        </w:rPr>
        <w:t>C</w:t>
      </w:r>
      <w:r w:rsidR="007E1E22" w:rsidRPr="008C6102">
        <w:rPr>
          <w:lang w:val="es-CL"/>
        </w:rPr>
        <w:t xml:space="preserve">ONCEPTOS BÁSICOS DE </w:t>
      </w:r>
      <w:r w:rsidR="005A6AC6" w:rsidRPr="008C6102">
        <w:rPr>
          <w:lang w:val="es-CL"/>
        </w:rPr>
        <w:t>PRIMEROS AUXILIOS</w:t>
      </w:r>
      <w:bookmarkEnd w:id="18"/>
    </w:p>
    <w:p w14:paraId="73D5E98F" w14:textId="332822A6" w:rsidR="002C5D69" w:rsidRPr="002C5D69" w:rsidRDefault="002C5D69" w:rsidP="00613DA0">
      <w:pPr>
        <w:rPr>
          <w:lang w:val="es-CL"/>
        </w:rPr>
      </w:pPr>
      <w:r>
        <w:rPr>
          <w:lang w:val="es-CL"/>
        </w:rPr>
        <w:t>La primera medida de protección a los rescatistas comprende la elaboración de un plan de contingencia escrito que permita determinar información relevante, como distancia a centros de salud hiperbáricos, números de contacto de servicios de urgencia y de la autoridad marítima, además de dar aviso a las autoridades de la institución o de otras instituciones de ser necesario acerca de la ubicación y complejidad de las operaciones.</w:t>
      </w:r>
    </w:p>
    <w:p w14:paraId="68479C34" w14:textId="77777777" w:rsidR="007E1E22" w:rsidRPr="008C6102" w:rsidRDefault="007E1E22" w:rsidP="00A505C6">
      <w:pPr>
        <w:jc w:val="both"/>
        <w:rPr>
          <w:rFonts w:cs="Arial"/>
          <w:sz w:val="24"/>
          <w:szCs w:val="24"/>
          <w:lang w:val="es-CL"/>
        </w:rPr>
      </w:pPr>
    </w:p>
    <w:p w14:paraId="1551EE18" w14:textId="1AD6EAAE" w:rsidR="00A505C6" w:rsidRPr="008C6102" w:rsidRDefault="005A6AC6" w:rsidP="00A505C6">
      <w:pPr>
        <w:jc w:val="both"/>
        <w:rPr>
          <w:rFonts w:cs="Arial"/>
          <w:sz w:val="24"/>
          <w:szCs w:val="24"/>
          <w:lang w:val="es-CL"/>
        </w:rPr>
      </w:pPr>
      <w:r w:rsidRPr="008C6102">
        <w:rPr>
          <w:rFonts w:cs="Arial"/>
          <w:sz w:val="24"/>
          <w:szCs w:val="24"/>
          <w:lang w:val="es-CL"/>
        </w:rPr>
        <w:t xml:space="preserve">Teniendo en cuenta </w:t>
      </w:r>
      <w:r w:rsidR="00775BE2" w:rsidRPr="008C6102">
        <w:rPr>
          <w:rFonts w:cs="Arial"/>
          <w:sz w:val="24"/>
          <w:szCs w:val="24"/>
          <w:lang w:val="es-CL"/>
        </w:rPr>
        <w:t>todo lo anterior en cuanto a las enfermedades del buceo,</w:t>
      </w:r>
      <w:r w:rsidR="000E64CD" w:rsidRPr="008C6102">
        <w:rPr>
          <w:rFonts w:cs="Arial"/>
          <w:sz w:val="24"/>
          <w:szCs w:val="24"/>
          <w:lang w:val="es-CL"/>
        </w:rPr>
        <w:t xml:space="preserve"> no hay que olvidar que estas maniobras son efectivas tanto para atender a las víctimas vivas halladas vivas en un rescate como también para los voluntarios rescatistas que </w:t>
      </w:r>
      <w:r w:rsidR="00E27AC7" w:rsidRPr="008C6102">
        <w:rPr>
          <w:rFonts w:cs="Arial"/>
          <w:sz w:val="24"/>
          <w:szCs w:val="24"/>
          <w:lang w:val="es-CL"/>
        </w:rPr>
        <w:t>ejecutan labores de buceo, es por ello</w:t>
      </w:r>
      <w:r w:rsidR="00F471C0" w:rsidRPr="008C6102">
        <w:rPr>
          <w:rFonts w:cs="Arial"/>
          <w:sz w:val="24"/>
          <w:szCs w:val="24"/>
          <w:lang w:val="es-CL"/>
        </w:rPr>
        <w:t xml:space="preserve"> que se debe recalcar la importancia de </w:t>
      </w:r>
      <w:r w:rsidR="00A505C6" w:rsidRPr="008C6102">
        <w:rPr>
          <w:rFonts w:cs="Arial"/>
          <w:sz w:val="24"/>
          <w:szCs w:val="24"/>
          <w:lang w:val="es-CL"/>
        </w:rPr>
        <w:t>algunos conceptos básicos de primeros auxilios que hay que contemplar en toda labor de rescate</w:t>
      </w:r>
      <w:r w:rsidR="00F471C0" w:rsidRPr="008C6102">
        <w:rPr>
          <w:rFonts w:cs="Arial"/>
          <w:sz w:val="24"/>
          <w:szCs w:val="24"/>
          <w:lang w:val="es-CL"/>
        </w:rPr>
        <w:t>.</w:t>
      </w:r>
      <w:r w:rsidR="00A505C6" w:rsidRPr="008C6102">
        <w:rPr>
          <w:rFonts w:cs="Arial"/>
          <w:sz w:val="24"/>
          <w:szCs w:val="24"/>
          <w:lang w:val="es-CL"/>
        </w:rPr>
        <w:t xml:space="preserve"> </w:t>
      </w:r>
      <w:r w:rsidR="00F471C0" w:rsidRPr="008C6102">
        <w:rPr>
          <w:rFonts w:cs="Arial"/>
          <w:sz w:val="24"/>
          <w:szCs w:val="24"/>
          <w:lang w:val="es-CL"/>
        </w:rPr>
        <w:t>A</w:t>
      </w:r>
      <w:r w:rsidR="00A505C6" w:rsidRPr="008C6102">
        <w:rPr>
          <w:rFonts w:cs="Arial"/>
          <w:sz w:val="24"/>
          <w:szCs w:val="24"/>
          <w:lang w:val="es-CL"/>
        </w:rPr>
        <w:t xml:space="preserve">lgunas características </w:t>
      </w:r>
      <w:r w:rsidR="00F471C0" w:rsidRPr="008C6102">
        <w:rPr>
          <w:rFonts w:cs="Arial"/>
          <w:sz w:val="24"/>
          <w:szCs w:val="24"/>
          <w:lang w:val="es-CL"/>
        </w:rPr>
        <w:t xml:space="preserve">importantes de estos procedimientos </w:t>
      </w:r>
      <w:r w:rsidR="00A505C6" w:rsidRPr="008C6102">
        <w:rPr>
          <w:rFonts w:cs="Arial"/>
          <w:sz w:val="24"/>
          <w:szCs w:val="24"/>
          <w:lang w:val="es-CL"/>
        </w:rPr>
        <w:t>de estos son las siguientes:</w:t>
      </w:r>
    </w:p>
    <w:p w14:paraId="261877EF" w14:textId="77777777" w:rsidR="00A505C6" w:rsidRPr="008C6102" w:rsidRDefault="00A505C6" w:rsidP="00A505C6">
      <w:pPr>
        <w:jc w:val="both"/>
        <w:rPr>
          <w:rFonts w:cs="Arial"/>
          <w:sz w:val="24"/>
          <w:szCs w:val="24"/>
          <w:lang w:val="es-CL"/>
        </w:rPr>
      </w:pPr>
      <w:r w:rsidRPr="008C6102">
        <w:rPr>
          <w:rFonts w:cs="Arial"/>
          <w:sz w:val="24"/>
          <w:szCs w:val="24"/>
          <w:lang w:val="es-CL"/>
        </w:rPr>
        <w:t xml:space="preserve">a. Inmediatos </w:t>
      </w:r>
    </w:p>
    <w:p w14:paraId="13BDDA0E" w14:textId="77777777" w:rsidR="00A505C6" w:rsidRPr="008C6102" w:rsidRDefault="00A505C6" w:rsidP="00A505C6">
      <w:pPr>
        <w:jc w:val="both"/>
        <w:rPr>
          <w:rFonts w:cs="Arial"/>
          <w:sz w:val="24"/>
          <w:szCs w:val="24"/>
          <w:lang w:val="es-CL"/>
        </w:rPr>
      </w:pPr>
      <w:r w:rsidRPr="008C6102">
        <w:rPr>
          <w:rFonts w:cs="Arial"/>
          <w:sz w:val="24"/>
          <w:szCs w:val="24"/>
          <w:lang w:val="es-CL"/>
        </w:rPr>
        <w:t xml:space="preserve">b. Adecuados </w:t>
      </w:r>
    </w:p>
    <w:p w14:paraId="7563077A" w14:textId="77777777" w:rsidR="00A505C6" w:rsidRPr="008C6102" w:rsidRDefault="00A505C6" w:rsidP="00A505C6">
      <w:pPr>
        <w:jc w:val="both"/>
        <w:rPr>
          <w:rFonts w:cs="Arial"/>
          <w:sz w:val="24"/>
          <w:szCs w:val="24"/>
          <w:lang w:val="es-CL"/>
        </w:rPr>
      </w:pPr>
      <w:r w:rsidRPr="008C6102">
        <w:rPr>
          <w:rFonts w:cs="Arial"/>
          <w:sz w:val="24"/>
          <w:szCs w:val="24"/>
          <w:lang w:val="es-CL"/>
        </w:rPr>
        <w:t>c. Sencillos,</w:t>
      </w:r>
    </w:p>
    <w:p w14:paraId="7322BC97" w14:textId="77777777" w:rsidR="00A505C6" w:rsidRPr="008C6102" w:rsidRDefault="00A505C6" w:rsidP="00A505C6">
      <w:pPr>
        <w:jc w:val="both"/>
        <w:rPr>
          <w:rFonts w:cs="Arial"/>
          <w:sz w:val="24"/>
          <w:szCs w:val="24"/>
          <w:lang w:val="es-CL"/>
        </w:rPr>
      </w:pPr>
      <w:r w:rsidRPr="008C6102">
        <w:rPr>
          <w:rFonts w:cs="Arial"/>
          <w:sz w:val="24"/>
          <w:szCs w:val="24"/>
          <w:lang w:val="es-CL"/>
        </w:rPr>
        <w:t xml:space="preserve">d. Provisionales, </w:t>
      </w:r>
    </w:p>
    <w:p w14:paraId="16A9F501" w14:textId="77777777" w:rsidR="00A505C6" w:rsidRPr="008C6102" w:rsidRDefault="00A505C6" w:rsidP="00A505C6">
      <w:pPr>
        <w:jc w:val="both"/>
        <w:rPr>
          <w:rFonts w:cs="Arial"/>
          <w:sz w:val="24"/>
          <w:szCs w:val="24"/>
          <w:lang w:val="es-CL"/>
        </w:rPr>
      </w:pPr>
      <w:r w:rsidRPr="008C6102">
        <w:rPr>
          <w:rFonts w:cs="Arial"/>
          <w:sz w:val="24"/>
          <w:szCs w:val="24"/>
          <w:lang w:val="es-CL"/>
        </w:rPr>
        <w:t xml:space="preserve">e. Recursivos. </w:t>
      </w:r>
    </w:p>
    <w:p w14:paraId="1128DC7E" w14:textId="77777777" w:rsidR="00A505C6" w:rsidRPr="008C6102" w:rsidRDefault="00A505C6" w:rsidP="00A505C6">
      <w:pPr>
        <w:jc w:val="both"/>
        <w:rPr>
          <w:rFonts w:cs="Arial"/>
          <w:bCs/>
          <w:sz w:val="24"/>
          <w:szCs w:val="24"/>
          <w:lang w:val="es-CL"/>
        </w:rPr>
      </w:pPr>
      <w:r w:rsidRPr="008C6102">
        <w:rPr>
          <w:rFonts w:cs="Arial"/>
          <w:bCs/>
          <w:sz w:val="24"/>
          <w:szCs w:val="24"/>
          <w:lang w:val="es-CL"/>
        </w:rPr>
        <w:t>A su vez, los primeros auxilios tienen procedimientos a aplicar al momento de su ejecución, a modo de resumen presentamos los siguientes:</w:t>
      </w:r>
    </w:p>
    <w:p w14:paraId="679F78EE" w14:textId="77777777" w:rsidR="00A505C6" w:rsidRPr="008C6102" w:rsidRDefault="00A505C6" w:rsidP="00A505C6">
      <w:pPr>
        <w:jc w:val="both"/>
        <w:rPr>
          <w:rFonts w:cs="Arial"/>
          <w:b/>
          <w:sz w:val="24"/>
          <w:szCs w:val="24"/>
          <w:lang w:val="es-CL"/>
        </w:rPr>
      </w:pPr>
      <w:r w:rsidRPr="008C6102">
        <w:rPr>
          <w:rFonts w:cs="Arial"/>
          <w:b/>
          <w:sz w:val="24"/>
          <w:szCs w:val="24"/>
          <w:lang w:val="es-CL"/>
        </w:rPr>
        <w:t xml:space="preserve">Fases de los procedimientos a aplicar en primeros auxilios </w:t>
      </w:r>
    </w:p>
    <w:p w14:paraId="6BEF3446" w14:textId="77777777" w:rsidR="00A505C6" w:rsidRPr="008C6102" w:rsidRDefault="00A505C6" w:rsidP="00A505C6">
      <w:pPr>
        <w:ind w:left="993" w:hanging="285"/>
        <w:jc w:val="both"/>
        <w:rPr>
          <w:rFonts w:cs="Arial"/>
          <w:sz w:val="24"/>
          <w:szCs w:val="24"/>
          <w:lang w:val="es-CL"/>
        </w:rPr>
      </w:pPr>
      <w:r w:rsidRPr="008C6102">
        <w:rPr>
          <w:rFonts w:cs="Arial"/>
          <w:sz w:val="24"/>
          <w:szCs w:val="24"/>
          <w:lang w:val="es-CL"/>
        </w:rPr>
        <w:t xml:space="preserve">a. </w:t>
      </w:r>
      <w:r w:rsidRPr="008C6102">
        <w:rPr>
          <w:rFonts w:cs="Arial"/>
          <w:b/>
          <w:sz w:val="24"/>
          <w:szCs w:val="24"/>
          <w:lang w:val="es-CL"/>
        </w:rPr>
        <w:t>Revisar</w:t>
      </w:r>
      <w:r w:rsidRPr="008C6102">
        <w:rPr>
          <w:rFonts w:cs="Arial"/>
          <w:sz w:val="24"/>
          <w:szCs w:val="24"/>
          <w:lang w:val="es-CL"/>
        </w:rPr>
        <w:t xml:space="preserve"> (escena, bioseguridad, recursos), el entorno para prestar los primeros auxilios de manera segura y eficiente.</w:t>
      </w:r>
    </w:p>
    <w:p w14:paraId="52B55E42" w14:textId="77777777" w:rsidR="00A505C6" w:rsidRPr="008C6102" w:rsidRDefault="00A505C6" w:rsidP="00A505C6">
      <w:pPr>
        <w:ind w:left="993" w:hanging="285"/>
        <w:jc w:val="both"/>
        <w:rPr>
          <w:rFonts w:cs="Arial"/>
          <w:sz w:val="24"/>
          <w:szCs w:val="24"/>
          <w:lang w:val="es-CL"/>
        </w:rPr>
      </w:pPr>
      <w:r w:rsidRPr="008C6102">
        <w:rPr>
          <w:rFonts w:cs="Arial"/>
          <w:sz w:val="24"/>
          <w:szCs w:val="24"/>
          <w:lang w:val="es-CL"/>
        </w:rPr>
        <w:t xml:space="preserve">b. </w:t>
      </w:r>
      <w:r w:rsidRPr="008C6102">
        <w:rPr>
          <w:rFonts w:cs="Arial"/>
          <w:b/>
          <w:sz w:val="24"/>
          <w:szCs w:val="24"/>
          <w:lang w:val="es-CL"/>
        </w:rPr>
        <w:t>Llamar</w:t>
      </w:r>
      <w:r w:rsidRPr="008C6102">
        <w:rPr>
          <w:rFonts w:cs="Arial"/>
          <w:sz w:val="24"/>
          <w:szCs w:val="24"/>
          <w:lang w:val="es-CL"/>
        </w:rPr>
        <w:t>, a los especialistas del centro hospitalario- urgencias/ ambulancia.</w:t>
      </w:r>
      <w:r w:rsidRPr="008C6102">
        <w:rPr>
          <w:rFonts w:eastAsia="Garamond" w:cs="Arial"/>
          <w:sz w:val="24"/>
          <w:szCs w:val="24"/>
          <w:u w:color="000000"/>
          <w:lang w:val="es-CL"/>
        </w:rPr>
        <w:t xml:space="preserve"> Avisar al 131 CR SAMU y 137 Autoridad Marítima</w:t>
      </w:r>
    </w:p>
    <w:p w14:paraId="12EDFB7F" w14:textId="77777777" w:rsidR="00A505C6" w:rsidRPr="008C6102" w:rsidRDefault="00A505C6" w:rsidP="00A505C6">
      <w:pPr>
        <w:ind w:firstLine="708"/>
        <w:jc w:val="both"/>
        <w:rPr>
          <w:rFonts w:cs="Arial"/>
          <w:b/>
          <w:sz w:val="24"/>
          <w:szCs w:val="24"/>
          <w:lang w:val="es-CL"/>
        </w:rPr>
      </w:pPr>
      <w:r w:rsidRPr="008C6102">
        <w:rPr>
          <w:rFonts w:cs="Arial"/>
          <w:sz w:val="24"/>
          <w:szCs w:val="24"/>
          <w:lang w:val="es-CL"/>
        </w:rPr>
        <w:t xml:space="preserve">c. </w:t>
      </w:r>
      <w:r w:rsidRPr="008C6102">
        <w:rPr>
          <w:rFonts w:cs="Arial"/>
          <w:b/>
          <w:sz w:val="24"/>
          <w:szCs w:val="24"/>
          <w:lang w:val="es-CL"/>
        </w:rPr>
        <w:t>Valorar</w:t>
      </w:r>
      <w:r w:rsidRPr="008C6102">
        <w:rPr>
          <w:rFonts w:cs="Arial"/>
          <w:sz w:val="24"/>
          <w:szCs w:val="24"/>
          <w:lang w:val="es-CL"/>
        </w:rPr>
        <w:t>:</w:t>
      </w:r>
      <w:r w:rsidRPr="008C6102">
        <w:rPr>
          <w:rFonts w:cs="Arial"/>
          <w:b/>
          <w:sz w:val="24"/>
          <w:szCs w:val="24"/>
          <w:lang w:val="es-CL"/>
        </w:rPr>
        <w:t xml:space="preserve"> </w:t>
      </w:r>
    </w:p>
    <w:p w14:paraId="4ED5F1BB" w14:textId="77777777" w:rsidR="00A505C6" w:rsidRPr="008C6102" w:rsidRDefault="00A505C6" w:rsidP="00A505C6">
      <w:pPr>
        <w:ind w:left="708" w:firstLine="708"/>
        <w:jc w:val="both"/>
        <w:rPr>
          <w:rFonts w:cs="Arial"/>
          <w:b/>
          <w:sz w:val="24"/>
          <w:szCs w:val="24"/>
          <w:lang w:val="es-CL"/>
        </w:rPr>
      </w:pPr>
      <w:r w:rsidRPr="008C6102">
        <w:rPr>
          <w:rFonts w:cs="Arial"/>
          <w:b/>
          <w:sz w:val="24"/>
          <w:szCs w:val="24"/>
          <w:lang w:val="es-CL"/>
        </w:rPr>
        <w:t xml:space="preserve">Valoración primaria: </w:t>
      </w:r>
      <w:r w:rsidRPr="008C6102">
        <w:rPr>
          <w:rFonts w:cs="Arial"/>
          <w:sz w:val="24"/>
          <w:szCs w:val="24"/>
          <w:lang w:val="es-CL"/>
        </w:rPr>
        <w:t xml:space="preserve">(15 a 20 seg) </w:t>
      </w:r>
    </w:p>
    <w:p w14:paraId="00A76E6D" w14:textId="77777777" w:rsidR="00A505C6" w:rsidRPr="008C6102" w:rsidRDefault="00A505C6" w:rsidP="00A505C6">
      <w:pPr>
        <w:ind w:left="1418" w:hanging="2"/>
        <w:jc w:val="both"/>
        <w:rPr>
          <w:rFonts w:cs="Arial"/>
          <w:sz w:val="24"/>
          <w:szCs w:val="24"/>
          <w:lang w:val="es-CL"/>
        </w:rPr>
      </w:pPr>
      <w:r w:rsidRPr="008C6102">
        <w:rPr>
          <w:rFonts w:cs="Arial"/>
          <w:sz w:val="24"/>
          <w:szCs w:val="24"/>
          <w:lang w:val="es-CL"/>
        </w:rPr>
        <w:t xml:space="preserve">Objetivos: Determinar nivel de conciencia (NDC), determinar presencia o ausencia de signos vitales, presencia o ausencia de lesiones que pongan en peligro la vida. </w:t>
      </w:r>
    </w:p>
    <w:p w14:paraId="3243F6C2" w14:textId="77777777" w:rsidR="00A505C6" w:rsidRPr="008C6102" w:rsidRDefault="00A505C6" w:rsidP="00A505C6">
      <w:pPr>
        <w:ind w:left="1418" w:hanging="2"/>
        <w:jc w:val="both"/>
        <w:rPr>
          <w:rFonts w:cs="Arial"/>
          <w:sz w:val="24"/>
          <w:szCs w:val="24"/>
          <w:lang w:val="es-CL"/>
        </w:rPr>
      </w:pPr>
      <w:r w:rsidRPr="008C6102">
        <w:rPr>
          <w:rFonts w:cs="Arial"/>
          <w:i/>
          <w:sz w:val="24"/>
          <w:szCs w:val="24"/>
          <w:lang w:val="es-CL"/>
        </w:rPr>
        <w:t>Procedimientos</w:t>
      </w:r>
      <w:r w:rsidRPr="008C6102">
        <w:rPr>
          <w:rFonts w:cs="Arial"/>
          <w:sz w:val="24"/>
          <w:szCs w:val="24"/>
          <w:lang w:val="es-CL"/>
        </w:rPr>
        <w:t>: punta a punta al lado del paciente, rodilla de mano dominante en el suelo, observación de cabeza a pies (observación cefalocaudal).</w:t>
      </w:r>
    </w:p>
    <w:p w14:paraId="745E3BED" w14:textId="77777777" w:rsidR="00A505C6" w:rsidRPr="008C6102" w:rsidRDefault="00A505C6" w:rsidP="00A505C6">
      <w:pPr>
        <w:ind w:left="1418"/>
        <w:jc w:val="both"/>
        <w:rPr>
          <w:rFonts w:cs="Arial"/>
          <w:sz w:val="24"/>
          <w:szCs w:val="24"/>
          <w:lang w:val="es-CL"/>
        </w:rPr>
      </w:pPr>
      <w:r w:rsidRPr="008C6102">
        <w:rPr>
          <w:rFonts w:cs="Arial"/>
          <w:b/>
          <w:sz w:val="24"/>
          <w:szCs w:val="24"/>
          <w:lang w:val="es-CL"/>
        </w:rPr>
        <w:t>Valoración secundaria:</w:t>
      </w:r>
      <w:r w:rsidRPr="008C6102">
        <w:rPr>
          <w:rFonts w:cs="Arial"/>
          <w:sz w:val="24"/>
          <w:szCs w:val="24"/>
          <w:lang w:val="es-CL"/>
        </w:rPr>
        <w:t xml:space="preserve">(hasta 2 minutos si las condiciones del paciente así lo permiten) </w:t>
      </w:r>
    </w:p>
    <w:p w14:paraId="5E2DFB6E" w14:textId="77777777" w:rsidR="00A505C6" w:rsidRPr="008C6102" w:rsidRDefault="00A505C6" w:rsidP="00A505C6">
      <w:pPr>
        <w:ind w:left="1418"/>
        <w:jc w:val="both"/>
        <w:rPr>
          <w:rFonts w:cs="Arial"/>
          <w:sz w:val="24"/>
          <w:szCs w:val="24"/>
          <w:lang w:val="es-CL"/>
        </w:rPr>
      </w:pPr>
      <w:r w:rsidRPr="008C6102">
        <w:rPr>
          <w:rFonts w:cs="Arial"/>
          <w:sz w:val="24"/>
          <w:szCs w:val="24"/>
          <w:lang w:val="es-CL"/>
        </w:rPr>
        <w:t xml:space="preserve">Objetivos: Establecer y clasificar NDC, cuantificar y cualificar signos vitales </w:t>
      </w:r>
    </w:p>
    <w:p w14:paraId="251384A7" w14:textId="77777777" w:rsidR="00A505C6" w:rsidRPr="008C6102" w:rsidRDefault="00A505C6" w:rsidP="00A505C6">
      <w:pPr>
        <w:ind w:left="1418"/>
        <w:jc w:val="both"/>
        <w:rPr>
          <w:rFonts w:cs="Arial"/>
          <w:sz w:val="24"/>
          <w:szCs w:val="24"/>
          <w:lang w:val="es-CL"/>
        </w:rPr>
      </w:pPr>
      <w:r w:rsidRPr="008C6102">
        <w:rPr>
          <w:rFonts w:cs="Arial"/>
          <w:sz w:val="24"/>
          <w:szCs w:val="24"/>
          <w:lang w:val="es-CL"/>
        </w:rPr>
        <w:t xml:space="preserve">Monitorizar, identificar y atender lesiones diferentes a las que causaron la atención inicial, incluyendo evaluación dorsal (evaluación posterior) </w:t>
      </w:r>
    </w:p>
    <w:p w14:paraId="78D4BE66" w14:textId="77777777" w:rsidR="00A505C6" w:rsidRPr="008C6102" w:rsidRDefault="00A505C6" w:rsidP="00A505C6">
      <w:pPr>
        <w:ind w:left="1418"/>
        <w:jc w:val="both"/>
        <w:rPr>
          <w:rFonts w:cs="Arial"/>
          <w:sz w:val="24"/>
          <w:szCs w:val="24"/>
          <w:lang w:val="es-CL"/>
        </w:rPr>
      </w:pPr>
      <w:r w:rsidRPr="008C6102">
        <w:rPr>
          <w:rFonts w:cs="Arial"/>
          <w:i/>
          <w:sz w:val="24"/>
          <w:szCs w:val="24"/>
          <w:lang w:val="es-CL"/>
        </w:rPr>
        <w:t>Procedimientos</w:t>
      </w:r>
      <w:r w:rsidRPr="008C6102">
        <w:rPr>
          <w:rFonts w:cs="Arial"/>
          <w:sz w:val="24"/>
          <w:szCs w:val="24"/>
          <w:lang w:val="es-CL"/>
        </w:rPr>
        <w:t>: AVDI, Signos vitales (Pulso, FV, TA, T°)</w:t>
      </w:r>
    </w:p>
    <w:p w14:paraId="1499570D" w14:textId="77777777" w:rsidR="00A505C6" w:rsidRPr="008C6102" w:rsidRDefault="00A505C6" w:rsidP="00A505C6">
      <w:pPr>
        <w:ind w:firstLine="708"/>
        <w:jc w:val="both"/>
        <w:rPr>
          <w:rFonts w:cs="Arial"/>
          <w:sz w:val="24"/>
          <w:szCs w:val="24"/>
          <w:lang w:val="es-CL"/>
        </w:rPr>
      </w:pPr>
      <w:r w:rsidRPr="008C6102">
        <w:rPr>
          <w:rFonts w:cs="Arial"/>
          <w:sz w:val="24"/>
          <w:szCs w:val="24"/>
          <w:lang w:val="es-CL"/>
        </w:rPr>
        <w:t xml:space="preserve">d. </w:t>
      </w:r>
      <w:r w:rsidRPr="008C6102">
        <w:rPr>
          <w:rFonts w:cs="Arial"/>
          <w:b/>
          <w:sz w:val="24"/>
          <w:szCs w:val="24"/>
          <w:lang w:val="es-CL"/>
        </w:rPr>
        <w:t>Atender</w:t>
      </w:r>
      <w:r w:rsidRPr="008C6102">
        <w:rPr>
          <w:rFonts w:cs="Arial"/>
          <w:sz w:val="24"/>
          <w:szCs w:val="24"/>
          <w:lang w:val="es-CL"/>
        </w:rPr>
        <w:t xml:space="preserve">: </w:t>
      </w:r>
    </w:p>
    <w:p w14:paraId="59AD5B46" w14:textId="77777777" w:rsidR="00A505C6" w:rsidRPr="008C6102" w:rsidRDefault="00A505C6" w:rsidP="00A505C6">
      <w:pPr>
        <w:ind w:left="1418" w:hanging="2"/>
        <w:jc w:val="both"/>
        <w:rPr>
          <w:rFonts w:cs="Arial"/>
          <w:sz w:val="24"/>
          <w:szCs w:val="24"/>
          <w:lang w:val="es-CL"/>
        </w:rPr>
      </w:pPr>
      <w:r w:rsidRPr="008C6102">
        <w:rPr>
          <w:rFonts w:cs="Arial"/>
          <w:sz w:val="24"/>
          <w:szCs w:val="24"/>
          <w:lang w:val="es-CL"/>
        </w:rPr>
        <w:t xml:space="preserve">Mediante un examen completo del paciente se pretende explorar todos los Signos físicos y cambios de comportamiento que éste pudiera presentar. Usualmente se practica después que el auxiliador ha escuchado la historia del caso y los síntomas que manifiesta el </w:t>
      </w:r>
      <w:r w:rsidRPr="008C6102">
        <w:rPr>
          <w:rFonts w:cs="Arial"/>
          <w:sz w:val="24"/>
          <w:szCs w:val="24"/>
          <w:lang w:val="es-CL"/>
        </w:rPr>
        <w:lastRenderedPageBreak/>
        <w:t xml:space="preserve">lesionado. El examen de un lesionado ha de ser completo y cuidadoso evitando la manipulación excesiva e innecesaria que puede agravar las lesiones ya existentes o producir unas nuevas. Los pasos a seguir para la valoración de un paciente son: </w:t>
      </w:r>
    </w:p>
    <w:p w14:paraId="6A936631" w14:textId="77777777" w:rsidR="00A505C6" w:rsidRPr="008C6102" w:rsidRDefault="00A505C6" w:rsidP="00A505C6">
      <w:pPr>
        <w:ind w:left="1418" w:hanging="2"/>
        <w:jc w:val="both"/>
        <w:rPr>
          <w:rFonts w:cs="Arial"/>
          <w:sz w:val="24"/>
          <w:szCs w:val="24"/>
          <w:lang w:val="es-CL"/>
        </w:rPr>
      </w:pPr>
      <w:r w:rsidRPr="008C6102">
        <w:rPr>
          <w:rFonts w:cs="Arial"/>
          <w:sz w:val="24"/>
          <w:szCs w:val="24"/>
          <w:lang w:val="es-CL"/>
        </w:rPr>
        <w:t xml:space="preserve">a. Asegure la escena: </w:t>
      </w:r>
    </w:p>
    <w:p w14:paraId="33C456DE" w14:textId="77777777" w:rsidR="00A505C6" w:rsidRPr="008C6102" w:rsidRDefault="00A505C6" w:rsidP="00A505C6">
      <w:pPr>
        <w:ind w:left="2127" w:hanging="3"/>
        <w:jc w:val="both"/>
        <w:rPr>
          <w:rFonts w:cs="Arial"/>
          <w:sz w:val="24"/>
          <w:szCs w:val="24"/>
          <w:lang w:val="es-CL"/>
        </w:rPr>
      </w:pPr>
      <w:r w:rsidRPr="008C6102">
        <w:rPr>
          <w:rFonts w:cs="Arial"/>
          <w:sz w:val="24"/>
          <w:szCs w:val="24"/>
          <w:lang w:val="es-CL"/>
        </w:rPr>
        <w:t xml:space="preserve">Haga una revisión rápida del sitio donde se encuentra el lesionado, en busca de peligros antes de ingresar a ella. </w:t>
      </w:r>
    </w:p>
    <w:p w14:paraId="0E45602A" w14:textId="77777777" w:rsidR="00A505C6" w:rsidRPr="008C6102" w:rsidRDefault="00A505C6" w:rsidP="00A505C6">
      <w:pPr>
        <w:ind w:left="1418" w:hanging="2"/>
        <w:jc w:val="both"/>
        <w:rPr>
          <w:rFonts w:cs="Arial"/>
          <w:sz w:val="24"/>
          <w:szCs w:val="24"/>
          <w:lang w:val="es-CL"/>
        </w:rPr>
      </w:pPr>
      <w:r w:rsidRPr="008C6102">
        <w:rPr>
          <w:rFonts w:cs="Arial"/>
          <w:sz w:val="24"/>
          <w:szCs w:val="24"/>
          <w:lang w:val="es-CL"/>
        </w:rPr>
        <w:t xml:space="preserve">b. Precauciones universales: </w:t>
      </w:r>
    </w:p>
    <w:p w14:paraId="1686D2BF" w14:textId="77777777" w:rsidR="00A505C6" w:rsidRPr="008C6102" w:rsidRDefault="00A505C6" w:rsidP="00A505C6">
      <w:pPr>
        <w:ind w:left="2127" w:hanging="3"/>
        <w:jc w:val="both"/>
        <w:rPr>
          <w:rFonts w:cs="Arial"/>
          <w:sz w:val="24"/>
          <w:szCs w:val="24"/>
          <w:lang w:val="es-CL"/>
        </w:rPr>
      </w:pPr>
      <w:r w:rsidRPr="008C6102">
        <w:rPr>
          <w:rFonts w:cs="Arial"/>
          <w:sz w:val="24"/>
          <w:szCs w:val="24"/>
          <w:lang w:val="es-CL"/>
        </w:rPr>
        <w:t xml:space="preserve">Utilice los elementos de protección personal y de bioseguridad adecuados (casco, guantes de látex, tapabocas, monogafas, etc.). </w:t>
      </w:r>
    </w:p>
    <w:p w14:paraId="4D4FB8A9" w14:textId="77777777" w:rsidR="00A505C6" w:rsidRPr="008C6102" w:rsidRDefault="00A505C6" w:rsidP="00A505C6">
      <w:pPr>
        <w:ind w:left="1418" w:hanging="2"/>
        <w:jc w:val="both"/>
        <w:rPr>
          <w:rFonts w:cs="Arial"/>
          <w:sz w:val="24"/>
          <w:szCs w:val="24"/>
          <w:lang w:val="es-CL"/>
        </w:rPr>
      </w:pPr>
      <w:r w:rsidRPr="008C6102">
        <w:rPr>
          <w:rFonts w:cs="Arial"/>
          <w:sz w:val="24"/>
          <w:szCs w:val="24"/>
          <w:lang w:val="es-CL"/>
        </w:rPr>
        <w:t xml:space="preserve">c. Verifique el estado de conciencia: </w:t>
      </w:r>
    </w:p>
    <w:p w14:paraId="066C0BFB" w14:textId="77777777" w:rsidR="00A505C6" w:rsidRPr="008C6102" w:rsidRDefault="00A505C6" w:rsidP="00A505C6">
      <w:pPr>
        <w:ind w:left="2127" w:hanging="3"/>
        <w:jc w:val="both"/>
        <w:rPr>
          <w:rFonts w:cs="Arial"/>
          <w:sz w:val="24"/>
          <w:szCs w:val="24"/>
          <w:lang w:val="es-CL"/>
        </w:rPr>
      </w:pPr>
      <w:r w:rsidRPr="008C6102">
        <w:rPr>
          <w:rFonts w:cs="Arial"/>
          <w:sz w:val="24"/>
          <w:szCs w:val="24"/>
          <w:lang w:val="es-CL"/>
        </w:rPr>
        <w:t xml:space="preserve">Realice un estímulo verbal y táctil al paciente en busca de respuesta. </w:t>
      </w:r>
    </w:p>
    <w:p w14:paraId="7A1454D3" w14:textId="77777777" w:rsidR="00A505C6" w:rsidRPr="008C6102" w:rsidRDefault="00A505C6" w:rsidP="00A505C6">
      <w:pPr>
        <w:ind w:left="1418" w:hanging="2"/>
        <w:jc w:val="both"/>
        <w:rPr>
          <w:rFonts w:cs="Arial"/>
          <w:sz w:val="24"/>
          <w:szCs w:val="24"/>
          <w:lang w:val="es-CL"/>
        </w:rPr>
      </w:pPr>
      <w:r w:rsidRPr="008C6102">
        <w:rPr>
          <w:rFonts w:cs="Arial"/>
          <w:sz w:val="24"/>
          <w:szCs w:val="24"/>
          <w:lang w:val="es-CL"/>
        </w:rPr>
        <w:t xml:space="preserve">d. Abra y revise la vía aérea: </w:t>
      </w:r>
    </w:p>
    <w:p w14:paraId="79072F24" w14:textId="77777777" w:rsidR="00A505C6" w:rsidRPr="008C6102" w:rsidRDefault="00A505C6" w:rsidP="00A505C6">
      <w:pPr>
        <w:ind w:left="2127" w:hanging="3"/>
        <w:jc w:val="both"/>
        <w:rPr>
          <w:rFonts w:cs="Arial"/>
          <w:sz w:val="24"/>
          <w:szCs w:val="24"/>
          <w:lang w:val="es-CL"/>
        </w:rPr>
      </w:pPr>
      <w:r w:rsidRPr="008C6102">
        <w:rPr>
          <w:rFonts w:cs="Arial"/>
          <w:sz w:val="24"/>
          <w:szCs w:val="24"/>
          <w:lang w:val="es-CL"/>
        </w:rPr>
        <w:t xml:space="preserve">Es muy importante revisar la vía aérea en busca de posibles obstrucciones, evite la visión de túnel. De ser necesario gire el paciente (procedimiento que debe hacerse en bloque) </w:t>
      </w:r>
    </w:p>
    <w:p w14:paraId="23A86819" w14:textId="77777777" w:rsidR="00A505C6" w:rsidRPr="008C6102" w:rsidRDefault="00A505C6" w:rsidP="00A505C6">
      <w:pPr>
        <w:ind w:left="1418" w:hanging="2"/>
        <w:jc w:val="both"/>
        <w:rPr>
          <w:rFonts w:cs="Arial"/>
          <w:sz w:val="24"/>
          <w:szCs w:val="24"/>
          <w:lang w:val="es-CL"/>
        </w:rPr>
      </w:pPr>
      <w:r w:rsidRPr="008C6102">
        <w:rPr>
          <w:rFonts w:cs="Arial"/>
          <w:sz w:val="24"/>
          <w:szCs w:val="24"/>
          <w:lang w:val="es-CL"/>
        </w:rPr>
        <w:t xml:space="preserve">e. Verifique la Ventilación: </w:t>
      </w:r>
    </w:p>
    <w:p w14:paraId="0EAE4FD7" w14:textId="77777777" w:rsidR="00A505C6" w:rsidRPr="008C6102" w:rsidRDefault="00A505C6" w:rsidP="00A505C6">
      <w:pPr>
        <w:ind w:left="2127" w:hanging="3"/>
        <w:jc w:val="both"/>
        <w:rPr>
          <w:rFonts w:cs="Arial"/>
          <w:sz w:val="24"/>
          <w:szCs w:val="24"/>
          <w:lang w:val="es-CL"/>
        </w:rPr>
      </w:pPr>
      <w:r w:rsidRPr="008C6102">
        <w:rPr>
          <w:rFonts w:cs="Arial"/>
          <w:sz w:val="24"/>
          <w:szCs w:val="24"/>
          <w:lang w:val="es-CL"/>
        </w:rPr>
        <w:t xml:space="preserve">Cifra normal de respiración en adultos: de 16 a 20 respiraciones por minuto. </w:t>
      </w:r>
    </w:p>
    <w:p w14:paraId="5039ACE4" w14:textId="77777777" w:rsidR="00A505C6" w:rsidRPr="008C6102" w:rsidRDefault="00A505C6" w:rsidP="00A505C6">
      <w:pPr>
        <w:ind w:left="1418" w:hanging="2"/>
        <w:jc w:val="both"/>
        <w:rPr>
          <w:rFonts w:cs="Arial"/>
          <w:sz w:val="24"/>
          <w:szCs w:val="24"/>
          <w:lang w:val="es-CL"/>
        </w:rPr>
      </w:pPr>
      <w:r w:rsidRPr="008C6102">
        <w:rPr>
          <w:rFonts w:cs="Arial"/>
          <w:sz w:val="24"/>
          <w:szCs w:val="24"/>
          <w:lang w:val="es-CL"/>
        </w:rPr>
        <w:t xml:space="preserve">f. Revise el pulso: </w:t>
      </w:r>
    </w:p>
    <w:p w14:paraId="4FAA9319" w14:textId="77777777" w:rsidR="00A505C6" w:rsidRPr="008C6102" w:rsidRDefault="00A505C6" w:rsidP="00A505C6">
      <w:pPr>
        <w:ind w:left="2127" w:hanging="3"/>
        <w:jc w:val="both"/>
        <w:rPr>
          <w:rFonts w:cs="Arial"/>
          <w:sz w:val="24"/>
          <w:szCs w:val="24"/>
          <w:lang w:val="es-CL"/>
        </w:rPr>
      </w:pPr>
      <w:r w:rsidRPr="008C6102">
        <w:rPr>
          <w:rFonts w:cs="Arial"/>
          <w:sz w:val="24"/>
          <w:szCs w:val="24"/>
          <w:lang w:val="es-CL"/>
        </w:rPr>
        <w:t xml:space="preserve">Palpe el pulso con los dedos índice y medio, no lo haga con el pulgar, hágalo en el cuello durante 10 segundos. Cifra normal de pulso en adultos: de 60 a 100 pulsaciones por minuto. </w:t>
      </w:r>
    </w:p>
    <w:p w14:paraId="5DDA11FA" w14:textId="77777777" w:rsidR="00A505C6" w:rsidRPr="008C6102" w:rsidRDefault="00A505C6" w:rsidP="00A505C6">
      <w:pPr>
        <w:ind w:left="1418"/>
        <w:jc w:val="both"/>
        <w:rPr>
          <w:rFonts w:cs="Arial"/>
          <w:sz w:val="24"/>
          <w:szCs w:val="24"/>
          <w:lang w:val="es-CL"/>
        </w:rPr>
      </w:pPr>
      <w:r w:rsidRPr="008C6102">
        <w:rPr>
          <w:rFonts w:cs="Arial"/>
          <w:sz w:val="24"/>
          <w:szCs w:val="24"/>
          <w:lang w:val="es-CL"/>
        </w:rPr>
        <w:t xml:space="preserve">g. Realice una revisión general: </w:t>
      </w:r>
    </w:p>
    <w:p w14:paraId="11F0933E" w14:textId="77777777" w:rsidR="00A505C6" w:rsidRPr="008C6102" w:rsidRDefault="00A505C6" w:rsidP="00A505C6">
      <w:pPr>
        <w:ind w:left="2127" w:hanging="3"/>
        <w:jc w:val="both"/>
        <w:rPr>
          <w:rFonts w:cs="Arial"/>
          <w:sz w:val="24"/>
          <w:szCs w:val="24"/>
          <w:lang w:val="es-CL"/>
        </w:rPr>
      </w:pPr>
      <w:r w:rsidRPr="008C6102">
        <w:rPr>
          <w:rFonts w:cs="Arial"/>
          <w:sz w:val="24"/>
          <w:szCs w:val="24"/>
          <w:lang w:val="es-CL"/>
        </w:rPr>
        <w:t xml:space="preserve">De forma rápida haga una revisión general en busca de sangrados, deformidades, puntos dolorosos o anormales. Cortar hemorragias externas graves: Palidez, sudoración, alteración del pulso y respiración, alteración de la conciencia, pueden indicar schock hemorrágico. </w:t>
      </w:r>
    </w:p>
    <w:p w14:paraId="554D68D2" w14:textId="77777777" w:rsidR="00A505C6" w:rsidRPr="008C6102" w:rsidRDefault="00A505C6" w:rsidP="00A505C6">
      <w:pPr>
        <w:ind w:left="2127"/>
        <w:jc w:val="both"/>
        <w:rPr>
          <w:rFonts w:cs="Arial"/>
          <w:sz w:val="24"/>
          <w:szCs w:val="24"/>
          <w:lang w:val="es-CL"/>
        </w:rPr>
      </w:pPr>
      <w:r w:rsidRPr="008C6102">
        <w:rPr>
          <w:rFonts w:cs="Arial"/>
          <w:sz w:val="24"/>
          <w:szCs w:val="24"/>
          <w:lang w:val="es-CL"/>
        </w:rPr>
        <w:t xml:space="preserve">Hacer sólo aquello que se sepa, ya que actuaciones desmedidas o equivocadas puede agravar el estado del herido o causarle lesiones irrecuperables. </w:t>
      </w:r>
    </w:p>
    <w:p w14:paraId="15BB1C14" w14:textId="77777777" w:rsidR="00A505C6" w:rsidRPr="008C6102" w:rsidRDefault="00A505C6" w:rsidP="00A505C6">
      <w:pPr>
        <w:ind w:left="2127"/>
        <w:jc w:val="both"/>
        <w:rPr>
          <w:rFonts w:cs="Arial"/>
          <w:sz w:val="24"/>
          <w:szCs w:val="24"/>
          <w:lang w:val="es-CL"/>
        </w:rPr>
      </w:pPr>
      <w:r w:rsidRPr="008C6102">
        <w:rPr>
          <w:rFonts w:cs="Arial"/>
          <w:sz w:val="24"/>
          <w:szCs w:val="24"/>
          <w:lang w:val="es-CL"/>
        </w:rPr>
        <w:t xml:space="preserve">No dar líquido a un inconsciente. </w:t>
      </w:r>
    </w:p>
    <w:p w14:paraId="4630F24C" w14:textId="77777777" w:rsidR="00A505C6" w:rsidRPr="008C6102" w:rsidRDefault="00A505C6" w:rsidP="00A505C6">
      <w:pPr>
        <w:ind w:left="1418" w:hanging="2"/>
        <w:jc w:val="both"/>
        <w:rPr>
          <w:rFonts w:cs="Arial"/>
          <w:sz w:val="24"/>
          <w:szCs w:val="24"/>
          <w:lang w:val="es-CL"/>
        </w:rPr>
      </w:pPr>
      <w:r w:rsidRPr="008C6102">
        <w:rPr>
          <w:rFonts w:cs="Arial"/>
          <w:sz w:val="24"/>
          <w:szCs w:val="24"/>
          <w:lang w:val="es-CL"/>
        </w:rPr>
        <w:t xml:space="preserve">h. Haga una revisión de cabeza a pies: </w:t>
      </w:r>
    </w:p>
    <w:p w14:paraId="5ECC2EF1" w14:textId="77777777" w:rsidR="00A505C6" w:rsidRPr="008C6102" w:rsidRDefault="00A505C6" w:rsidP="00A505C6">
      <w:pPr>
        <w:ind w:left="2127" w:hanging="3"/>
        <w:jc w:val="both"/>
        <w:rPr>
          <w:rFonts w:cs="Arial"/>
          <w:sz w:val="24"/>
          <w:szCs w:val="24"/>
          <w:lang w:val="es-CL"/>
        </w:rPr>
      </w:pPr>
      <w:r w:rsidRPr="008C6102">
        <w:rPr>
          <w:rFonts w:cs="Arial"/>
          <w:sz w:val="24"/>
          <w:szCs w:val="24"/>
          <w:lang w:val="es-CL"/>
        </w:rPr>
        <w:t>De forma detallada palpe todas las partes del cuerpo, en busca de lesiones específicas</w:t>
      </w:r>
    </w:p>
    <w:p w14:paraId="5A31AB84" w14:textId="77777777" w:rsidR="00A505C6" w:rsidRPr="008C6102" w:rsidRDefault="00A505C6" w:rsidP="00A505C6">
      <w:pPr>
        <w:ind w:left="1418"/>
        <w:jc w:val="both"/>
        <w:rPr>
          <w:rFonts w:cs="Arial"/>
          <w:sz w:val="24"/>
          <w:szCs w:val="24"/>
          <w:lang w:val="es-CL"/>
        </w:rPr>
      </w:pPr>
      <w:r w:rsidRPr="008C6102">
        <w:rPr>
          <w:rFonts w:cs="Arial"/>
          <w:sz w:val="24"/>
          <w:szCs w:val="24"/>
          <w:lang w:val="es-CL"/>
        </w:rPr>
        <w:t>i. Remitir a los especialistas del centro de urgencias o ambulancia.</w:t>
      </w:r>
    </w:p>
    <w:p w14:paraId="4343C7F6" w14:textId="77777777" w:rsidR="00A505C6" w:rsidRPr="008C6102" w:rsidRDefault="00A505C6" w:rsidP="00B91EF8">
      <w:pPr>
        <w:pStyle w:val="Textoindependiente"/>
        <w:widowControl w:val="0"/>
        <w:jc w:val="both"/>
        <w:rPr>
          <w:rFonts w:cs="Arial"/>
          <w:b/>
          <w:bCs/>
          <w:sz w:val="24"/>
          <w:szCs w:val="24"/>
          <w:lang w:val="es-CL"/>
        </w:rPr>
      </w:pPr>
    </w:p>
    <w:p w14:paraId="17B06C7E" w14:textId="2057AF7A" w:rsidR="00B91EF8" w:rsidRPr="008C6102" w:rsidRDefault="00C4742A" w:rsidP="00B91EF8">
      <w:pPr>
        <w:pStyle w:val="Textoindependiente"/>
        <w:widowControl w:val="0"/>
        <w:jc w:val="both"/>
        <w:rPr>
          <w:rFonts w:cs="Arial"/>
          <w:b/>
          <w:bCs/>
          <w:sz w:val="24"/>
          <w:szCs w:val="24"/>
          <w:lang w:val="es-CL"/>
        </w:rPr>
      </w:pPr>
      <w:r w:rsidRPr="008C6102">
        <w:rPr>
          <w:rFonts w:cs="Arial"/>
          <w:b/>
          <w:bCs/>
          <w:sz w:val="24"/>
          <w:szCs w:val="24"/>
          <w:lang w:val="es-CL"/>
        </w:rPr>
        <w:t xml:space="preserve">Certificación de </w:t>
      </w:r>
      <w:r w:rsidR="00C24060" w:rsidRPr="008C6102">
        <w:rPr>
          <w:rFonts w:cs="Arial"/>
          <w:b/>
          <w:bCs/>
          <w:sz w:val="24"/>
          <w:szCs w:val="24"/>
          <w:lang w:val="es-CL"/>
        </w:rPr>
        <w:t>Reanimación Cardio Pulmonar</w:t>
      </w:r>
    </w:p>
    <w:p w14:paraId="663ED751" w14:textId="64689DD8" w:rsidR="00B91EF8" w:rsidRPr="008C6102" w:rsidRDefault="00B91EF8" w:rsidP="00B91EF8">
      <w:pPr>
        <w:jc w:val="both"/>
        <w:rPr>
          <w:rFonts w:cs="Arial"/>
          <w:sz w:val="24"/>
          <w:szCs w:val="24"/>
          <w:lang w:val="es-CL"/>
        </w:rPr>
      </w:pPr>
      <w:r w:rsidRPr="008C6102">
        <w:rPr>
          <w:rFonts w:cs="Arial"/>
          <w:sz w:val="24"/>
          <w:szCs w:val="24"/>
          <w:lang w:val="es-CL"/>
        </w:rPr>
        <w:t>RCP es el acrónimo de Reanimación Cardio Pulmonar</w:t>
      </w:r>
      <w:r w:rsidR="00C4742A" w:rsidRPr="008C6102">
        <w:rPr>
          <w:rFonts w:cs="Arial"/>
          <w:sz w:val="24"/>
          <w:szCs w:val="24"/>
          <w:lang w:val="es-CL"/>
        </w:rPr>
        <w:t xml:space="preserve"> y contar con esta certificación es muy importante para realizar labores de rescate </w:t>
      </w:r>
      <w:r w:rsidR="00AD0103" w:rsidRPr="008C6102">
        <w:rPr>
          <w:rFonts w:cs="Arial"/>
          <w:sz w:val="24"/>
          <w:szCs w:val="24"/>
          <w:lang w:val="es-CL"/>
        </w:rPr>
        <w:t xml:space="preserve">frente a las víctimas que sean halladas durante cualquier procedimiento. </w:t>
      </w:r>
      <w:r w:rsidR="00D6510F" w:rsidRPr="008C6102">
        <w:rPr>
          <w:rFonts w:cs="Arial"/>
          <w:sz w:val="24"/>
          <w:szCs w:val="24"/>
          <w:lang w:val="es-CL"/>
        </w:rPr>
        <w:t>Estas s</w:t>
      </w:r>
      <w:r w:rsidRPr="008C6102">
        <w:rPr>
          <w:rFonts w:cs="Arial"/>
          <w:sz w:val="24"/>
          <w:szCs w:val="24"/>
          <w:lang w:val="es-CL"/>
        </w:rPr>
        <w:t>on las maniobras que debe realizar cuando detecte que una persona se encuentra en par</w:t>
      </w:r>
      <w:r w:rsidR="00D6510F" w:rsidRPr="008C6102">
        <w:rPr>
          <w:rFonts w:cs="Arial"/>
          <w:sz w:val="24"/>
          <w:szCs w:val="24"/>
          <w:lang w:val="es-CL"/>
        </w:rPr>
        <w:t>o</w:t>
      </w:r>
      <w:r w:rsidRPr="008C6102">
        <w:rPr>
          <w:rFonts w:cs="Arial"/>
          <w:sz w:val="24"/>
          <w:szCs w:val="24"/>
          <w:lang w:val="es-CL"/>
        </w:rPr>
        <w:t xml:space="preserve"> cardiorespiratoria </w:t>
      </w:r>
      <w:r w:rsidRPr="008C6102">
        <w:rPr>
          <w:rFonts w:cs="Arial"/>
          <w:sz w:val="24"/>
          <w:szCs w:val="24"/>
          <w:lang w:val="es-CL"/>
        </w:rPr>
        <w:lastRenderedPageBreak/>
        <w:t>(PCR), es decir, que no respira y que su corazón no late. Es de vital importancia actuar rápidamente, porque cada minuto que transcurre sin realizar la RCP la probabilidad de sobrevivir disminuye considerablemente.</w:t>
      </w:r>
    </w:p>
    <w:p w14:paraId="40AA9945" w14:textId="77777777" w:rsidR="00B91EF8" w:rsidRPr="008C6102" w:rsidRDefault="00B91EF8" w:rsidP="00B91EF8">
      <w:p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644928" behindDoc="0" locked="0" layoutInCell="1" allowOverlap="1" wp14:anchorId="4BA9F2B5" wp14:editId="684E8AE6">
            <wp:simplePos x="0" y="0"/>
            <wp:positionH relativeFrom="margin">
              <wp:align>center</wp:align>
            </wp:positionH>
            <wp:positionV relativeFrom="paragraph">
              <wp:posOffset>1086485</wp:posOffset>
            </wp:positionV>
            <wp:extent cx="2221230" cy="2076450"/>
            <wp:effectExtent l="0" t="0" r="7620" b="0"/>
            <wp:wrapTopAndBottom/>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221230" cy="2076450"/>
                    </a:xfrm>
                    <a:prstGeom prst="rect">
                      <a:avLst/>
                    </a:prstGeom>
                  </pic:spPr>
                </pic:pic>
              </a:graphicData>
            </a:graphic>
            <wp14:sizeRelH relativeFrom="margin">
              <wp14:pctWidth>0</wp14:pctWidth>
            </wp14:sizeRelH>
            <wp14:sizeRelV relativeFrom="margin">
              <wp14:pctHeight>0</wp14:pctHeight>
            </wp14:sizeRelV>
          </wp:anchor>
        </w:drawing>
      </w:r>
      <w:r w:rsidRPr="008C6102">
        <w:rPr>
          <w:rFonts w:cs="Arial"/>
          <w:sz w:val="24"/>
          <w:szCs w:val="24"/>
          <w:lang w:val="es-CL"/>
        </w:rPr>
        <w:t>Ante una parada cardiorrespiratoria, como rescatista, hay dos maniobras básicas a realizar: el masaje cardíaco con compresiones para bombear la sangre y la respiración artificial con las insuflaciones boca a boca para aportar oxígeno</w:t>
      </w:r>
      <w:r w:rsidRPr="008C6102">
        <w:rPr>
          <w:rFonts w:cs="Arial"/>
          <w:b/>
          <w:sz w:val="24"/>
          <w:szCs w:val="24"/>
          <w:lang w:val="es-CL"/>
        </w:rPr>
        <w:t>. Actualmente se recomiendan 30 compresiones y 2 ventilaciones</w:t>
      </w:r>
      <w:r w:rsidRPr="008C6102">
        <w:rPr>
          <w:rFonts w:cs="Arial"/>
          <w:sz w:val="24"/>
          <w:szCs w:val="24"/>
          <w:lang w:val="es-CL"/>
        </w:rPr>
        <w:t xml:space="preserve">. Veamos cómo se hacen las compresiones torácicas. </w:t>
      </w:r>
    </w:p>
    <w:p w14:paraId="6BC6B246" w14:textId="77777777" w:rsidR="00B91EF8" w:rsidRPr="008C6102" w:rsidRDefault="00B91EF8" w:rsidP="00B91EF8">
      <w:pPr>
        <w:jc w:val="both"/>
        <w:rPr>
          <w:rFonts w:cs="Arial"/>
          <w:sz w:val="24"/>
          <w:szCs w:val="24"/>
          <w:lang w:val="es-CL"/>
        </w:rPr>
      </w:pPr>
      <w:r w:rsidRPr="008C6102">
        <w:rPr>
          <w:rFonts w:cs="Arial"/>
          <w:sz w:val="24"/>
          <w:szCs w:val="24"/>
          <w:lang w:val="es-CL"/>
        </w:rPr>
        <w:t>Si puedes, despéjale la zona del pecho, que se vea la piel. Que no te dé apuro, es necesario sobre todo para colocar el desfibrilador. Busca el punto de compresión en la parte inferior del esternón (hueso central que une las costillas en el pecho), a un par de dedos de su final.</w:t>
      </w:r>
    </w:p>
    <w:p w14:paraId="40B208D6" w14:textId="77777777" w:rsidR="00B91EF8" w:rsidRPr="008C6102" w:rsidRDefault="00B91EF8" w:rsidP="00B91EF8">
      <w:pPr>
        <w:jc w:val="both"/>
        <w:rPr>
          <w:rFonts w:cs="Arial"/>
          <w:b/>
          <w:bCs/>
          <w:sz w:val="24"/>
          <w:szCs w:val="24"/>
          <w:lang w:val="es-CL"/>
        </w:rPr>
      </w:pPr>
      <w:r w:rsidRPr="008C6102">
        <w:rPr>
          <w:rFonts w:cs="Arial"/>
          <w:b/>
          <w:bCs/>
          <w:sz w:val="24"/>
          <w:szCs w:val="24"/>
          <w:lang w:val="es-CL"/>
        </w:rPr>
        <w:t>Técnica de Masaje cardiaco:</w:t>
      </w:r>
    </w:p>
    <w:p w14:paraId="0909D8AE" w14:textId="77777777" w:rsidR="00B91EF8" w:rsidRPr="008C6102" w:rsidRDefault="00B91EF8" w:rsidP="00B91EF8">
      <w:pPr>
        <w:pStyle w:val="Prrafodelista"/>
        <w:numPr>
          <w:ilvl w:val="0"/>
          <w:numId w:val="44"/>
        </w:numPr>
        <w:spacing w:after="160"/>
        <w:jc w:val="both"/>
        <w:rPr>
          <w:rFonts w:cs="Arial"/>
          <w:sz w:val="24"/>
          <w:szCs w:val="24"/>
          <w:lang w:val="es-CL"/>
        </w:rPr>
      </w:pPr>
      <w:r w:rsidRPr="008C6102">
        <w:rPr>
          <w:rFonts w:cs="Arial"/>
          <w:sz w:val="24"/>
          <w:szCs w:val="24"/>
          <w:lang w:val="es-CL"/>
        </w:rPr>
        <w:t>Solamente debe tocar el talón de una mano</w:t>
      </w:r>
    </w:p>
    <w:p w14:paraId="59CA4401" w14:textId="77777777" w:rsidR="00B91EF8" w:rsidRPr="008C6102" w:rsidRDefault="00B91EF8" w:rsidP="00B91EF8">
      <w:pPr>
        <w:pStyle w:val="Prrafodelista"/>
        <w:numPr>
          <w:ilvl w:val="0"/>
          <w:numId w:val="44"/>
        </w:numPr>
        <w:spacing w:after="160"/>
        <w:jc w:val="both"/>
        <w:rPr>
          <w:rFonts w:cs="Arial"/>
          <w:sz w:val="24"/>
          <w:szCs w:val="24"/>
          <w:lang w:val="es-CL"/>
        </w:rPr>
      </w:pPr>
      <w:r w:rsidRPr="008C6102">
        <w:rPr>
          <w:rFonts w:cs="Arial"/>
          <w:sz w:val="24"/>
          <w:szCs w:val="24"/>
          <w:lang w:val="es-CL"/>
        </w:rPr>
        <w:t>Extiende los brazos completamente con rigidez</w:t>
      </w:r>
    </w:p>
    <w:p w14:paraId="3F9FCE6D" w14:textId="77777777" w:rsidR="00B91EF8" w:rsidRPr="008C6102" w:rsidRDefault="00B91EF8" w:rsidP="00B91EF8">
      <w:pPr>
        <w:pStyle w:val="Prrafodelista"/>
        <w:numPr>
          <w:ilvl w:val="0"/>
          <w:numId w:val="44"/>
        </w:numPr>
        <w:spacing w:after="160"/>
        <w:jc w:val="both"/>
        <w:rPr>
          <w:rFonts w:cs="Arial"/>
          <w:sz w:val="24"/>
          <w:szCs w:val="24"/>
          <w:lang w:val="es-CL"/>
        </w:rPr>
      </w:pPr>
      <w:r w:rsidRPr="008C6102">
        <w:rPr>
          <w:rFonts w:cs="Arial"/>
          <w:sz w:val="24"/>
          <w:szCs w:val="24"/>
          <w:lang w:val="es-CL"/>
        </w:rPr>
        <w:t>El pecho debe bajar unos 4 o 5 cm</w:t>
      </w:r>
    </w:p>
    <w:p w14:paraId="70BF134C" w14:textId="77777777" w:rsidR="00B91EF8" w:rsidRPr="008C6102" w:rsidRDefault="00B91EF8" w:rsidP="00B91EF8">
      <w:pPr>
        <w:pStyle w:val="Prrafodelista"/>
        <w:numPr>
          <w:ilvl w:val="0"/>
          <w:numId w:val="44"/>
        </w:numPr>
        <w:spacing w:after="160"/>
        <w:jc w:val="both"/>
        <w:rPr>
          <w:rFonts w:cs="Arial"/>
          <w:sz w:val="24"/>
          <w:szCs w:val="24"/>
          <w:lang w:val="es-CL"/>
        </w:rPr>
      </w:pPr>
      <w:r w:rsidRPr="008C6102">
        <w:rPr>
          <w:noProof/>
          <w:lang w:val="es-CL" w:eastAsia="es-CL"/>
        </w:rPr>
        <w:drawing>
          <wp:anchor distT="0" distB="0" distL="114300" distR="114300" simplePos="0" relativeHeight="251646976" behindDoc="0" locked="0" layoutInCell="1" allowOverlap="1" wp14:anchorId="585E715E" wp14:editId="28337E8F">
            <wp:simplePos x="0" y="0"/>
            <wp:positionH relativeFrom="margin">
              <wp:align>center</wp:align>
            </wp:positionH>
            <wp:positionV relativeFrom="paragraph">
              <wp:posOffset>274320</wp:posOffset>
            </wp:positionV>
            <wp:extent cx="4381500" cy="1300480"/>
            <wp:effectExtent l="0" t="0" r="0" b="0"/>
            <wp:wrapTopAndBottom/>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381500" cy="1300480"/>
                    </a:xfrm>
                    <a:prstGeom prst="rect">
                      <a:avLst/>
                    </a:prstGeom>
                  </pic:spPr>
                </pic:pic>
              </a:graphicData>
            </a:graphic>
            <wp14:sizeRelH relativeFrom="margin">
              <wp14:pctWidth>0</wp14:pctWidth>
            </wp14:sizeRelH>
            <wp14:sizeRelV relativeFrom="margin">
              <wp14:pctHeight>0</wp14:pctHeight>
            </wp14:sizeRelV>
          </wp:anchor>
        </w:drawing>
      </w:r>
      <w:r w:rsidRPr="008C6102">
        <w:rPr>
          <w:rFonts w:cs="Arial"/>
          <w:sz w:val="24"/>
          <w:szCs w:val="24"/>
          <w:lang w:val="es-CL"/>
        </w:rPr>
        <w:t>permitir que el pecho vuelva a subir (imagen siguiente referencial)</w:t>
      </w:r>
    </w:p>
    <w:p w14:paraId="6D54336E" w14:textId="77777777" w:rsidR="00B91EF8" w:rsidRPr="008C6102" w:rsidRDefault="00B91EF8" w:rsidP="00B91EF8">
      <w:pPr>
        <w:jc w:val="both"/>
        <w:rPr>
          <w:rFonts w:cs="Arial"/>
          <w:b/>
          <w:bCs/>
          <w:sz w:val="24"/>
          <w:szCs w:val="24"/>
          <w:lang w:val="es-CL"/>
        </w:rPr>
      </w:pPr>
      <w:r w:rsidRPr="008C6102">
        <w:rPr>
          <w:rFonts w:cs="Arial"/>
          <w:b/>
          <w:bCs/>
          <w:sz w:val="24"/>
          <w:szCs w:val="24"/>
          <w:lang w:val="es-CL"/>
        </w:rPr>
        <w:t>Enfoque en la calidad de la RCP</w:t>
      </w:r>
    </w:p>
    <w:p w14:paraId="524607A8" w14:textId="77777777" w:rsidR="00B91EF8" w:rsidRPr="008C6102" w:rsidRDefault="00B91EF8" w:rsidP="00B91EF8">
      <w:pPr>
        <w:ind w:firstLine="708"/>
        <w:jc w:val="both"/>
        <w:rPr>
          <w:rFonts w:cs="Arial"/>
          <w:sz w:val="24"/>
          <w:szCs w:val="24"/>
          <w:lang w:val="es-CL"/>
        </w:rPr>
      </w:pPr>
      <w:r w:rsidRPr="008C6102">
        <w:rPr>
          <w:rFonts w:cs="Arial"/>
          <w:sz w:val="24"/>
          <w:szCs w:val="24"/>
          <w:lang w:val="es-CL"/>
        </w:rPr>
        <w:t xml:space="preserve">Cuando alguien se colapsa a raíz de un paro cardíaco súbito, la sobrevivencia depende de la calidad de la RCP que se aplique. Cada vez se ha vuelto más claro que podríamos hacer un trabajo mucho mejor al aplicar reanimación cardiopulmonar. La Declaración de consenso de la AHA acerca de la calidad de la RCP para 2015 pide que los rescatistas tanto dentro como fuera del hospital “maximicen la calidad de la RCP y salven más vidas”1. Las Directrices de la Asociación Estadounidense del Corazón (AHA) para 2013 y el Consejo Europeo de </w:t>
      </w:r>
      <w:r w:rsidRPr="008C6102">
        <w:rPr>
          <w:rFonts w:cs="Arial"/>
          <w:sz w:val="24"/>
          <w:szCs w:val="24"/>
          <w:lang w:val="es-CL"/>
        </w:rPr>
        <w:lastRenderedPageBreak/>
        <w:t xml:space="preserve">Reanimación enfatizan el mismo mensaje: La calidad de la RCP es crucial para la sobrevivencia del paciente2. </w:t>
      </w:r>
    </w:p>
    <w:p w14:paraId="63A0AC3E" w14:textId="77777777" w:rsidR="00B91EF8" w:rsidRPr="008C6102" w:rsidRDefault="00B91EF8" w:rsidP="00B91EF8">
      <w:pPr>
        <w:jc w:val="both"/>
        <w:rPr>
          <w:rFonts w:cs="Arial"/>
          <w:b/>
          <w:bCs/>
          <w:sz w:val="24"/>
          <w:szCs w:val="24"/>
          <w:lang w:val="es-CL"/>
        </w:rPr>
      </w:pPr>
      <w:r w:rsidRPr="008C6102">
        <w:rPr>
          <w:rFonts w:cs="Arial"/>
          <w:b/>
          <w:bCs/>
          <w:sz w:val="24"/>
          <w:szCs w:val="24"/>
          <w:lang w:val="es-CL"/>
        </w:rPr>
        <w:t>Definición de RCP de gran calidad</w:t>
      </w:r>
    </w:p>
    <w:p w14:paraId="25FCBC2A" w14:textId="77777777" w:rsidR="00B91EF8" w:rsidRPr="008C6102" w:rsidRDefault="00B91EF8" w:rsidP="00B91EF8">
      <w:pPr>
        <w:ind w:firstLine="708"/>
        <w:jc w:val="both"/>
        <w:rPr>
          <w:rFonts w:cs="Arial"/>
          <w:sz w:val="24"/>
          <w:szCs w:val="24"/>
          <w:lang w:val="es-CL"/>
        </w:rPr>
      </w:pPr>
      <w:r w:rsidRPr="008C6102">
        <w:rPr>
          <w:rFonts w:cs="Arial"/>
          <w:sz w:val="24"/>
          <w:szCs w:val="24"/>
          <w:lang w:val="es-CL"/>
        </w:rPr>
        <w:t>La RCP de gran calidad significa aplicar compresiones con la profundidad y la frecuencia correctas, asegurándose de no permanecer apoyado sobre el tórax y manteniendo las interrupciones al mínimo absoluto. La declaración de consenso de la AHA acerca de la calidad de la RCP detalla los componentes que se requieren para optimizar la RCP:</w:t>
      </w:r>
    </w:p>
    <w:p w14:paraId="6BCB517A" w14:textId="77777777" w:rsidR="00B91EF8" w:rsidRPr="008C6102" w:rsidRDefault="00B91EF8" w:rsidP="00B91EF8">
      <w:pPr>
        <w:pStyle w:val="Prrafodelista"/>
        <w:numPr>
          <w:ilvl w:val="0"/>
          <w:numId w:val="45"/>
        </w:numPr>
        <w:spacing w:after="160"/>
        <w:jc w:val="both"/>
        <w:rPr>
          <w:rFonts w:cs="Arial"/>
          <w:sz w:val="24"/>
          <w:szCs w:val="24"/>
          <w:lang w:val="es-CL"/>
        </w:rPr>
      </w:pPr>
      <w:r w:rsidRPr="008C6102">
        <w:rPr>
          <w:rFonts w:cs="Arial"/>
          <w:sz w:val="24"/>
          <w:szCs w:val="24"/>
          <w:lang w:val="es-CL"/>
        </w:rPr>
        <w:t>Fracción de compresión del tórax &gt; 80% (permanezca en el tórax y limite las interrupciones).</w:t>
      </w:r>
    </w:p>
    <w:p w14:paraId="72019454" w14:textId="77777777" w:rsidR="00B91EF8" w:rsidRPr="008C6102" w:rsidRDefault="00B91EF8" w:rsidP="00B91EF8">
      <w:pPr>
        <w:pStyle w:val="Prrafodelista"/>
        <w:numPr>
          <w:ilvl w:val="0"/>
          <w:numId w:val="45"/>
        </w:numPr>
        <w:spacing w:after="160"/>
        <w:jc w:val="both"/>
        <w:rPr>
          <w:rFonts w:cs="Arial"/>
          <w:sz w:val="24"/>
          <w:szCs w:val="24"/>
          <w:lang w:val="es-CL"/>
        </w:rPr>
      </w:pPr>
      <w:r w:rsidRPr="008C6102">
        <w:rPr>
          <w:rFonts w:cs="Arial"/>
          <w:sz w:val="24"/>
          <w:szCs w:val="24"/>
          <w:lang w:val="es-CL"/>
        </w:rPr>
        <w:t>Frecuencia de 100 a 120 compresiones/minuto.</w:t>
      </w:r>
    </w:p>
    <w:p w14:paraId="41A440A5" w14:textId="77777777" w:rsidR="00B91EF8" w:rsidRPr="008C6102" w:rsidRDefault="00B91EF8" w:rsidP="00B91EF8">
      <w:pPr>
        <w:pStyle w:val="Prrafodelista"/>
        <w:numPr>
          <w:ilvl w:val="0"/>
          <w:numId w:val="45"/>
        </w:numPr>
        <w:spacing w:after="160"/>
        <w:jc w:val="both"/>
        <w:rPr>
          <w:rFonts w:cs="Arial"/>
          <w:sz w:val="24"/>
          <w:szCs w:val="24"/>
          <w:lang w:val="es-CL"/>
        </w:rPr>
      </w:pPr>
      <w:r w:rsidRPr="008C6102">
        <w:rPr>
          <w:rFonts w:cs="Arial"/>
          <w:sz w:val="24"/>
          <w:szCs w:val="24"/>
          <w:lang w:val="es-CL"/>
        </w:rPr>
        <w:t>Profundidad de las compresiones &gt; 2 pulgadas (5 cm).</w:t>
      </w:r>
    </w:p>
    <w:p w14:paraId="5550C398" w14:textId="77777777" w:rsidR="00B91EF8" w:rsidRPr="008C6102" w:rsidRDefault="00B91EF8" w:rsidP="00B91EF8">
      <w:pPr>
        <w:pStyle w:val="Prrafodelista"/>
        <w:numPr>
          <w:ilvl w:val="0"/>
          <w:numId w:val="45"/>
        </w:numPr>
        <w:spacing w:after="160"/>
        <w:jc w:val="both"/>
        <w:rPr>
          <w:rFonts w:cs="Arial"/>
          <w:sz w:val="24"/>
          <w:szCs w:val="24"/>
          <w:lang w:val="es-CL"/>
        </w:rPr>
      </w:pPr>
      <w:r w:rsidRPr="008C6102">
        <w:rPr>
          <w:rFonts w:cs="Arial"/>
          <w:sz w:val="24"/>
          <w:szCs w:val="24"/>
          <w:lang w:val="es-CL"/>
        </w:rPr>
        <w:t>Evite permanecer apoyado sobre el tórax, lo cual impide un retroceso completo.</w:t>
      </w:r>
    </w:p>
    <w:p w14:paraId="166C8D44" w14:textId="77777777" w:rsidR="00B91EF8" w:rsidRPr="008C6102" w:rsidRDefault="00B91EF8" w:rsidP="00B91EF8">
      <w:pPr>
        <w:pStyle w:val="Prrafodelista"/>
        <w:numPr>
          <w:ilvl w:val="0"/>
          <w:numId w:val="45"/>
        </w:numPr>
        <w:spacing w:after="160"/>
        <w:jc w:val="both"/>
        <w:rPr>
          <w:rFonts w:cs="Arial"/>
          <w:sz w:val="24"/>
          <w:szCs w:val="24"/>
          <w:lang w:val="es-CL"/>
        </w:rPr>
      </w:pPr>
      <w:r w:rsidRPr="008C6102">
        <w:rPr>
          <w:rFonts w:cs="Arial"/>
          <w:sz w:val="24"/>
          <w:szCs w:val="24"/>
          <w:lang w:val="es-CL"/>
        </w:rPr>
        <w:t>Evite la ventilación excesiva (el objetivo es de 8 a 10 respiraciones/minuto).</w:t>
      </w:r>
    </w:p>
    <w:p w14:paraId="5D742485" w14:textId="77777777" w:rsidR="00B91EF8" w:rsidRPr="008C6102" w:rsidRDefault="00B91EF8" w:rsidP="00B91EF8">
      <w:pPr>
        <w:jc w:val="both"/>
        <w:rPr>
          <w:rFonts w:cs="Arial"/>
          <w:b/>
          <w:sz w:val="24"/>
          <w:szCs w:val="24"/>
          <w:lang w:val="es-CL"/>
        </w:rPr>
      </w:pPr>
    </w:p>
    <w:p w14:paraId="1C022B36" w14:textId="2A716E53" w:rsidR="00D71E85" w:rsidRPr="008C6102" w:rsidRDefault="00A002DF" w:rsidP="00A002DF">
      <w:pPr>
        <w:pStyle w:val="Ttulo3"/>
        <w:rPr>
          <w:lang w:val="es-CL"/>
        </w:rPr>
      </w:pPr>
      <w:bookmarkStart w:id="19" w:name="_Toc41931897"/>
      <w:r w:rsidRPr="008C6102">
        <w:rPr>
          <w:lang w:val="es-CL"/>
        </w:rPr>
        <w:t>1.3.6 OXIGENOTERAPIA</w:t>
      </w:r>
      <w:bookmarkEnd w:id="19"/>
    </w:p>
    <w:p w14:paraId="5CA23127" w14:textId="77777777" w:rsidR="00A002DF" w:rsidRPr="008C6102" w:rsidRDefault="00A002DF" w:rsidP="00A002DF">
      <w:pPr>
        <w:rPr>
          <w:lang w:val="es-CL"/>
        </w:rPr>
      </w:pPr>
    </w:p>
    <w:p w14:paraId="3404EE76" w14:textId="77777777" w:rsidR="00D71E85" w:rsidRPr="008C6102" w:rsidRDefault="00D71E85" w:rsidP="00FA1668">
      <w:pPr>
        <w:jc w:val="both"/>
        <w:rPr>
          <w:rFonts w:cs="Arial"/>
          <w:b/>
          <w:bCs/>
          <w:sz w:val="24"/>
          <w:szCs w:val="24"/>
          <w:lang w:val="es-CL"/>
        </w:rPr>
      </w:pPr>
      <w:r w:rsidRPr="008C6102">
        <w:rPr>
          <w:rFonts w:cs="Arial"/>
          <w:b/>
          <w:bCs/>
          <w:sz w:val="24"/>
          <w:szCs w:val="24"/>
          <w:lang w:val="es-CL"/>
        </w:rPr>
        <w:t>¿Qué es la oxigenoterapia?</w:t>
      </w:r>
    </w:p>
    <w:p w14:paraId="3C3CF378" w14:textId="77777777" w:rsidR="00D71E85" w:rsidRPr="008C6102" w:rsidRDefault="00D71E85" w:rsidP="00FA1668">
      <w:pPr>
        <w:jc w:val="both"/>
        <w:rPr>
          <w:rFonts w:cs="Arial"/>
          <w:sz w:val="24"/>
          <w:szCs w:val="24"/>
          <w:lang w:val="es-CL"/>
        </w:rPr>
      </w:pPr>
      <w:r w:rsidRPr="008C6102">
        <w:rPr>
          <w:rFonts w:cs="Arial"/>
          <w:sz w:val="24"/>
          <w:szCs w:val="24"/>
          <w:lang w:val="es-CL"/>
        </w:rPr>
        <w:t>La oxigenoterapia es un tratamiento de prescripción médica en el que se administra oxígeno en concentraciones elevadas con la finalidad de prevenir o tratar la deficiencia de oxígeno (hipoxia) en la sangre, las células y los tejidos del organismo. Aunque su principal indicación es para la insuficiencia respiratoria crónica. En el área de buceo, es en este caso que se utiliza para poder tener una buena oxigenación a nivel tisular y poder desplazar burbujas de nitrógeno.</w:t>
      </w:r>
    </w:p>
    <w:p w14:paraId="09550AD4" w14:textId="77777777" w:rsidR="00D71E85" w:rsidRPr="008C6102" w:rsidRDefault="00D71E85" w:rsidP="00FA1668">
      <w:pPr>
        <w:jc w:val="both"/>
        <w:rPr>
          <w:rFonts w:cs="Arial"/>
          <w:b/>
          <w:sz w:val="24"/>
          <w:szCs w:val="24"/>
          <w:lang w:val="es-CL"/>
        </w:rPr>
      </w:pPr>
      <w:r w:rsidRPr="008C6102">
        <w:rPr>
          <w:rFonts w:cs="Arial"/>
          <w:b/>
          <w:sz w:val="24"/>
          <w:szCs w:val="24"/>
          <w:lang w:val="es-CL"/>
        </w:rPr>
        <w:t>Uso medicinal</w:t>
      </w:r>
    </w:p>
    <w:p w14:paraId="1E8D1E64" w14:textId="77777777" w:rsidR="00D71E85" w:rsidRPr="008C6102" w:rsidRDefault="00D71E85" w:rsidP="00FA1668">
      <w:pPr>
        <w:jc w:val="both"/>
        <w:rPr>
          <w:rFonts w:cs="Arial"/>
          <w:sz w:val="24"/>
          <w:szCs w:val="24"/>
          <w:lang w:val="es-CL"/>
        </w:rPr>
      </w:pPr>
      <w:r w:rsidRPr="008C6102">
        <w:rPr>
          <w:rFonts w:cs="Arial"/>
          <w:sz w:val="24"/>
          <w:szCs w:val="24"/>
          <w:lang w:val="es-CL"/>
        </w:rPr>
        <w:t>El uso terapéutico de la oxigenoterapia es una pieza clave de la terapia respiratoria. En estas circunstancias el oxígeno se administra bajo prescripción médica. Existen dos tipos de oxigenoterapia que se utilizan con más frecuencia:</w:t>
      </w:r>
    </w:p>
    <w:p w14:paraId="517BFD6F" w14:textId="77777777" w:rsidR="0092443C" w:rsidRPr="008C6102" w:rsidRDefault="0092443C" w:rsidP="0092443C">
      <w:pPr>
        <w:jc w:val="both"/>
        <w:rPr>
          <w:rFonts w:cs="Arial"/>
          <w:sz w:val="24"/>
          <w:szCs w:val="24"/>
          <w:lang w:val="es-CL"/>
        </w:rPr>
      </w:pPr>
      <w:r w:rsidRPr="008C6102">
        <w:rPr>
          <w:rFonts w:cs="Arial"/>
          <w:b/>
          <w:sz w:val="24"/>
          <w:szCs w:val="24"/>
          <w:lang w:val="es-CL"/>
        </w:rPr>
        <w:t>Sistema de bajo flujo</w:t>
      </w:r>
      <w:r w:rsidRPr="008C6102">
        <w:rPr>
          <w:rFonts w:cs="Arial"/>
          <w:sz w:val="24"/>
          <w:szCs w:val="24"/>
          <w:lang w:val="es-CL"/>
        </w:rPr>
        <w:t>: Indicado para las personas que tienen que someterse al mínimo contacto con el oxígeno. Estos dispositivos no cubren ni la boca, ni las fosas nasales y se colocan sobre la cabeza del paciente como si se ubicara el auricular del teléfono. Cuando ya está colocado se difunde el oxígeno de manera simultánea sobre la boca y la nariz de forma que da lugar a una nube de oxígeno para que la persona lo inhale durante la inspiración.</w:t>
      </w:r>
    </w:p>
    <w:p w14:paraId="1CB67D71" w14:textId="77777777" w:rsidR="0092443C" w:rsidRPr="008C6102" w:rsidRDefault="0092443C" w:rsidP="0092443C">
      <w:pPr>
        <w:jc w:val="both"/>
        <w:rPr>
          <w:rFonts w:cs="Arial"/>
          <w:sz w:val="24"/>
          <w:szCs w:val="24"/>
          <w:lang w:val="es-CL"/>
        </w:rPr>
      </w:pPr>
      <w:r w:rsidRPr="008C6102">
        <w:rPr>
          <w:rFonts w:cs="Arial"/>
          <w:b/>
          <w:sz w:val="24"/>
          <w:szCs w:val="24"/>
          <w:lang w:val="es-CL"/>
        </w:rPr>
        <w:t>Sistema de alto flujo</w:t>
      </w:r>
      <w:r w:rsidRPr="008C6102">
        <w:rPr>
          <w:rFonts w:cs="Arial"/>
          <w:sz w:val="24"/>
          <w:szCs w:val="24"/>
          <w:lang w:val="es-CL"/>
        </w:rPr>
        <w:t>, en cámara hiperbárica a presiones parciales de ATA con dosificación según tabla de buceo de descompresión en cámara hiperbárica. Además de estos tipos, en los pacientes con carencia de respiración espontánea se les puede aplicar mediante un respirador mecánico o por una bolsa de resucitación manual. Siendo esta ultima la más adecuada y utilizada normalmente para el traslado de un paciente hasta un centro asistencial especialista, la aplicación del 100% de oxígeno.</w:t>
      </w:r>
    </w:p>
    <w:p w14:paraId="7175DBBE" w14:textId="77777777" w:rsidR="0092443C" w:rsidRPr="008C6102" w:rsidRDefault="0092443C" w:rsidP="00FA1668">
      <w:pPr>
        <w:jc w:val="both"/>
        <w:rPr>
          <w:rFonts w:cs="Arial"/>
          <w:sz w:val="24"/>
          <w:szCs w:val="24"/>
          <w:lang w:val="es-CL"/>
        </w:rPr>
      </w:pPr>
    </w:p>
    <w:p w14:paraId="26D39EB9" w14:textId="70EAF50A" w:rsidR="00D71E85" w:rsidRPr="008C6102" w:rsidRDefault="00CC38A2" w:rsidP="00FA1668">
      <w:pPr>
        <w:jc w:val="both"/>
        <w:rPr>
          <w:rFonts w:cs="Arial"/>
          <w:sz w:val="24"/>
          <w:szCs w:val="24"/>
          <w:lang w:val="es-CL"/>
        </w:rPr>
      </w:pPr>
      <w:r w:rsidRPr="008C6102">
        <w:rPr>
          <w:rFonts w:cs="Arial"/>
          <w:sz w:val="24"/>
          <w:szCs w:val="24"/>
          <w:lang w:val="es-CL"/>
        </w:rPr>
        <w:t xml:space="preserve">La oxigenoterapia contempla </w:t>
      </w:r>
      <w:r w:rsidR="00494253" w:rsidRPr="008C6102">
        <w:rPr>
          <w:rFonts w:cs="Arial"/>
          <w:sz w:val="24"/>
          <w:szCs w:val="24"/>
          <w:lang w:val="es-CL"/>
        </w:rPr>
        <w:t xml:space="preserve">los siguientes elementos con los que se debe contar físicamente para poder </w:t>
      </w:r>
      <w:r w:rsidR="00F27F42" w:rsidRPr="008C6102">
        <w:rPr>
          <w:rFonts w:cs="Arial"/>
          <w:sz w:val="24"/>
          <w:szCs w:val="24"/>
          <w:lang w:val="es-CL"/>
        </w:rPr>
        <w:t>aplicar el tratamiento</w:t>
      </w:r>
      <w:r w:rsidR="00D71E85" w:rsidRPr="008C6102">
        <w:rPr>
          <w:rFonts w:cs="Arial"/>
          <w:sz w:val="24"/>
          <w:szCs w:val="24"/>
          <w:lang w:val="es-CL"/>
        </w:rPr>
        <w:t>:</w:t>
      </w:r>
    </w:p>
    <w:tbl>
      <w:tblPr>
        <w:tblStyle w:val="Tablaconcuadrcula"/>
        <w:tblW w:w="0" w:type="auto"/>
        <w:tblLook w:val="04A0" w:firstRow="1" w:lastRow="0" w:firstColumn="1" w:lastColumn="0" w:noHBand="0" w:noVBand="1"/>
      </w:tblPr>
      <w:tblGrid>
        <w:gridCol w:w="1990"/>
        <w:gridCol w:w="6838"/>
      </w:tblGrid>
      <w:tr w:rsidR="00C021CB" w:rsidRPr="008C6102" w14:paraId="4ADBA87B" w14:textId="77777777" w:rsidTr="00366A00">
        <w:tc>
          <w:tcPr>
            <w:tcW w:w="1696" w:type="dxa"/>
          </w:tcPr>
          <w:p w14:paraId="5DBCC6B0" w14:textId="77777777" w:rsidR="00366A00" w:rsidRPr="008C6102" w:rsidRDefault="001A1C00" w:rsidP="00366A00">
            <w:pPr>
              <w:pStyle w:val="Prrafodelista"/>
              <w:numPr>
                <w:ilvl w:val="0"/>
                <w:numId w:val="78"/>
              </w:numPr>
              <w:ind w:left="306" w:hanging="284"/>
              <w:jc w:val="both"/>
              <w:rPr>
                <w:rFonts w:cs="Arial"/>
                <w:sz w:val="24"/>
                <w:szCs w:val="24"/>
                <w:lang w:val="es-CL"/>
              </w:rPr>
            </w:pPr>
            <w:r w:rsidRPr="008C6102">
              <w:rPr>
                <w:rFonts w:cs="Arial"/>
                <w:sz w:val="24"/>
                <w:szCs w:val="24"/>
                <w:lang w:val="es-CL"/>
              </w:rPr>
              <w:lastRenderedPageBreak/>
              <w:t>Cilindro</w:t>
            </w:r>
          </w:p>
          <w:p w14:paraId="6BB30250" w14:textId="2A5A1AA4" w:rsidR="001A1C00" w:rsidRPr="008C6102" w:rsidRDefault="001A1C00" w:rsidP="00366A00">
            <w:pPr>
              <w:pStyle w:val="Prrafodelista"/>
              <w:numPr>
                <w:ilvl w:val="0"/>
                <w:numId w:val="78"/>
              </w:numPr>
              <w:ind w:left="306" w:hanging="284"/>
              <w:jc w:val="both"/>
              <w:rPr>
                <w:rFonts w:cs="Arial"/>
                <w:sz w:val="24"/>
                <w:szCs w:val="24"/>
                <w:lang w:val="es-CL"/>
              </w:rPr>
            </w:pPr>
            <w:r w:rsidRPr="008C6102">
              <w:rPr>
                <w:rFonts w:cs="Arial"/>
                <w:sz w:val="24"/>
                <w:szCs w:val="24"/>
                <w:lang w:val="es-CL"/>
              </w:rPr>
              <w:t>Fuente contenedora de oxigeno</w:t>
            </w:r>
          </w:p>
          <w:p w14:paraId="4D6CAF8C" w14:textId="1081492D" w:rsidR="001A1C00" w:rsidRPr="008C6102" w:rsidRDefault="001A1C00" w:rsidP="00366A00">
            <w:pPr>
              <w:pStyle w:val="Prrafodelista"/>
              <w:numPr>
                <w:ilvl w:val="0"/>
                <w:numId w:val="78"/>
              </w:numPr>
              <w:ind w:left="306" w:hanging="284"/>
              <w:jc w:val="both"/>
              <w:rPr>
                <w:rFonts w:cs="Arial"/>
                <w:sz w:val="24"/>
                <w:szCs w:val="24"/>
                <w:lang w:val="es-CL"/>
              </w:rPr>
            </w:pPr>
            <w:r w:rsidRPr="008C6102">
              <w:rPr>
                <w:rFonts w:cs="Arial"/>
                <w:sz w:val="24"/>
                <w:szCs w:val="24"/>
                <w:lang w:val="es-CL"/>
              </w:rPr>
              <w:t>Man</w:t>
            </w:r>
            <w:r w:rsidR="00366A00" w:rsidRPr="008C6102">
              <w:rPr>
                <w:rFonts w:cs="Arial"/>
                <w:sz w:val="24"/>
                <w:szCs w:val="24"/>
                <w:lang w:val="es-CL"/>
              </w:rPr>
              <w:t>ó</w:t>
            </w:r>
            <w:r w:rsidRPr="008C6102">
              <w:rPr>
                <w:rFonts w:cs="Arial"/>
                <w:sz w:val="24"/>
                <w:szCs w:val="24"/>
                <w:lang w:val="es-CL"/>
              </w:rPr>
              <w:t xml:space="preserve">metro </w:t>
            </w:r>
          </w:p>
          <w:p w14:paraId="5D976AB2" w14:textId="77777777" w:rsidR="001A1C00" w:rsidRPr="008C6102" w:rsidRDefault="001A1C00" w:rsidP="00366A00">
            <w:pPr>
              <w:pStyle w:val="Prrafodelista"/>
              <w:numPr>
                <w:ilvl w:val="0"/>
                <w:numId w:val="78"/>
              </w:numPr>
              <w:ind w:left="306" w:hanging="284"/>
              <w:jc w:val="both"/>
              <w:rPr>
                <w:rFonts w:cs="Arial"/>
                <w:sz w:val="24"/>
                <w:szCs w:val="24"/>
                <w:lang w:val="es-CL"/>
              </w:rPr>
            </w:pPr>
            <w:r w:rsidRPr="008C6102">
              <w:rPr>
                <w:rFonts w:cs="Arial"/>
                <w:sz w:val="24"/>
                <w:szCs w:val="24"/>
                <w:lang w:val="es-CL"/>
              </w:rPr>
              <w:t xml:space="preserve">Flujómetro </w:t>
            </w:r>
          </w:p>
          <w:p w14:paraId="14E50A87" w14:textId="77777777" w:rsidR="001A1C00" w:rsidRPr="008C6102" w:rsidRDefault="001A1C00" w:rsidP="00366A00">
            <w:pPr>
              <w:pStyle w:val="Prrafodelista"/>
              <w:numPr>
                <w:ilvl w:val="0"/>
                <w:numId w:val="78"/>
              </w:numPr>
              <w:ind w:left="306" w:hanging="284"/>
              <w:jc w:val="both"/>
              <w:rPr>
                <w:rFonts w:cs="Arial"/>
                <w:sz w:val="24"/>
                <w:szCs w:val="24"/>
                <w:lang w:val="es-CL"/>
              </w:rPr>
            </w:pPr>
            <w:r w:rsidRPr="008C6102">
              <w:rPr>
                <w:rFonts w:cs="Arial"/>
                <w:sz w:val="24"/>
                <w:szCs w:val="24"/>
                <w:lang w:val="es-CL"/>
              </w:rPr>
              <w:t xml:space="preserve">Humidificador </w:t>
            </w:r>
          </w:p>
          <w:p w14:paraId="38281A53" w14:textId="77777777" w:rsidR="001A1C00" w:rsidRPr="008C6102" w:rsidRDefault="001A1C00" w:rsidP="00FA1668">
            <w:pPr>
              <w:jc w:val="both"/>
              <w:rPr>
                <w:rFonts w:cs="Arial"/>
                <w:sz w:val="24"/>
                <w:szCs w:val="24"/>
                <w:lang w:val="es-CL"/>
              </w:rPr>
            </w:pPr>
          </w:p>
        </w:tc>
        <w:tc>
          <w:tcPr>
            <w:tcW w:w="7132" w:type="dxa"/>
          </w:tcPr>
          <w:p w14:paraId="7586AE5A" w14:textId="546A043E" w:rsidR="001A1C00" w:rsidRPr="008C6102" w:rsidRDefault="00366A00" w:rsidP="00FA1668">
            <w:pPr>
              <w:jc w:val="both"/>
              <w:rPr>
                <w:rFonts w:cs="Arial"/>
                <w:sz w:val="24"/>
                <w:szCs w:val="24"/>
                <w:lang w:val="es-CL"/>
              </w:rPr>
            </w:pPr>
            <w:r w:rsidRPr="008C6102">
              <w:rPr>
                <w:rFonts w:cs="Arial"/>
                <w:noProof/>
                <w:sz w:val="24"/>
                <w:szCs w:val="24"/>
                <w:lang w:val="es-CL" w:eastAsia="es-CL"/>
              </w:rPr>
              <w:drawing>
                <wp:inline distT="0" distB="0" distL="0" distR="0" wp14:anchorId="7AE6F6C5" wp14:editId="5A8B0818">
                  <wp:extent cx="2466975" cy="1847850"/>
                  <wp:effectExtent l="0" t="0" r="952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manometro2.png"/>
                          <pic:cNvPicPr/>
                        </pic:nvPicPr>
                        <pic:blipFill>
                          <a:blip r:embed="rId17">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r w:rsidRPr="008C6102">
              <w:rPr>
                <w:rFonts w:cs="Arial"/>
                <w:noProof/>
                <w:sz w:val="24"/>
                <w:szCs w:val="24"/>
                <w:lang w:val="es-CL" w:eastAsia="es-CL"/>
              </w:rPr>
              <w:drawing>
                <wp:inline distT="0" distB="0" distL="0" distR="0" wp14:anchorId="0231ABC6" wp14:editId="22C259E3">
                  <wp:extent cx="2436846" cy="1781175"/>
                  <wp:effectExtent l="0" t="0" r="190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manómetro-ciclindro.jpg"/>
                          <pic:cNvPicPr/>
                        </pic:nvPicPr>
                        <pic:blipFill>
                          <a:blip r:embed="rId18">
                            <a:extLst>
                              <a:ext uri="{28A0092B-C50C-407E-A947-70E740481C1C}">
                                <a14:useLocalDpi xmlns:a14="http://schemas.microsoft.com/office/drawing/2010/main" val="0"/>
                              </a:ext>
                            </a:extLst>
                          </a:blip>
                          <a:stretch>
                            <a:fillRect/>
                          </a:stretch>
                        </pic:blipFill>
                        <pic:spPr>
                          <a:xfrm>
                            <a:off x="0" y="0"/>
                            <a:ext cx="2450108" cy="1790869"/>
                          </a:xfrm>
                          <a:prstGeom prst="rect">
                            <a:avLst/>
                          </a:prstGeom>
                        </pic:spPr>
                      </pic:pic>
                    </a:graphicData>
                  </a:graphic>
                </wp:inline>
              </w:drawing>
            </w:r>
          </w:p>
        </w:tc>
      </w:tr>
    </w:tbl>
    <w:p w14:paraId="7D5E5531" w14:textId="77777777" w:rsidR="00EF704A" w:rsidRPr="008C6102" w:rsidRDefault="00EF704A" w:rsidP="00FA1668">
      <w:pPr>
        <w:jc w:val="both"/>
        <w:rPr>
          <w:rFonts w:cs="Arial"/>
          <w:sz w:val="24"/>
          <w:szCs w:val="24"/>
          <w:lang w:val="es-CL"/>
        </w:rPr>
      </w:pPr>
    </w:p>
    <w:p w14:paraId="78CE0694" w14:textId="26CDD918" w:rsidR="00D71E85" w:rsidRPr="008C6102" w:rsidRDefault="00D71E85" w:rsidP="00FA1668">
      <w:pPr>
        <w:jc w:val="both"/>
        <w:rPr>
          <w:rFonts w:cs="Arial"/>
          <w:b/>
          <w:sz w:val="24"/>
          <w:szCs w:val="24"/>
          <w:lang w:val="es-CL"/>
        </w:rPr>
      </w:pPr>
      <w:r w:rsidRPr="008C6102">
        <w:rPr>
          <w:rFonts w:cs="Arial"/>
          <w:b/>
          <w:sz w:val="24"/>
          <w:szCs w:val="24"/>
          <w:lang w:val="es-CL"/>
        </w:rPr>
        <w:t>Dispositiv</w:t>
      </w:r>
      <w:r w:rsidR="00E83D3B" w:rsidRPr="008C6102">
        <w:rPr>
          <w:rFonts w:cs="Arial"/>
          <w:b/>
          <w:sz w:val="24"/>
          <w:szCs w:val="24"/>
          <w:lang w:val="es-CL"/>
        </w:rPr>
        <w:t xml:space="preserve">os </w:t>
      </w:r>
      <w:r w:rsidRPr="008C6102">
        <w:rPr>
          <w:rFonts w:cs="Arial"/>
          <w:b/>
          <w:sz w:val="24"/>
          <w:szCs w:val="24"/>
          <w:lang w:val="es-CL"/>
        </w:rPr>
        <w:t>para aplicar la oxigenoterapia</w:t>
      </w:r>
    </w:p>
    <w:p w14:paraId="12DF5BD2" w14:textId="69FBA73E" w:rsidR="00D71E85" w:rsidRPr="008C6102" w:rsidRDefault="00D71E85" w:rsidP="00FA1668">
      <w:pPr>
        <w:jc w:val="both"/>
        <w:rPr>
          <w:rFonts w:cs="Arial"/>
          <w:sz w:val="24"/>
          <w:szCs w:val="24"/>
          <w:lang w:val="es-CL"/>
        </w:rPr>
      </w:pPr>
      <w:r w:rsidRPr="008C6102">
        <w:rPr>
          <w:rFonts w:cs="Arial"/>
          <w:sz w:val="24"/>
          <w:szCs w:val="24"/>
          <w:lang w:val="es-CL"/>
        </w:rPr>
        <w:t>En los pacientes con respiración espontánea la terapia se puede aplicar con los siguientes dispositivos:</w:t>
      </w:r>
    </w:p>
    <w:p w14:paraId="1DD24B1A" w14:textId="77777777" w:rsidR="00D71E85" w:rsidRPr="008C6102" w:rsidRDefault="00D71E85" w:rsidP="00FA1668">
      <w:pPr>
        <w:jc w:val="both"/>
        <w:rPr>
          <w:rFonts w:cs="Arial"/>
          <w:sz w:val="24"/>
          <w:szCs w:val="24"/>
          <w:lang w:val="es-CL"/>
        </w:rPr>
      </w:pPr>
      <w:r w:rsidRPr="008C6102">
        <w:rPr>
          <w:rFonts w:cs="Arial"/>
          <w:sz w:val="24"/>
          <w:szCs w:val="24"/>
          <w:lang w:val="es-CL"/>
        </w:rPr>
        <w:t>Cánulas nasales.</w:t>
      </w:r>
    </w:p>
    <w:p w14:paraId="2797E6AF" w14:textId="77777777" w:rsidR="00D71E85" w:rsidRPr="008C6102" w:rsidRDefault="00D71E85" w:rsidP="00FA1668">
      <w:pPr>
        <w:jc w:val="both"/>
        <w:rPr>
          <w:rFonts w:cs="Arial"/>
          <w:sz w:val="24"/>
          <w:szCs w:val="24"/>
          <w:lang w:val="es-CL"/>
        </w:rPr>
      </w:pPr>
      <w:r w:rsidRPr="008C6102">
        <w:rPr>
          <w:rFonts w:cs="Arial"/>
          <w:sz w:val="24"/>
          <w:szCs w:val="24"/>
          <w:lang w:val="es-CL"/>
        </w:rPr>
        <w:t>Mascarilla simple.</w:t>
      </w:r>
    </w:p>
    <w:p w14:paraId="097990EF" w14:textId="77777777" w:rsidR="00D71E85" w:rsidRPr="008C6102" w:rsidRDefault="00D71E85" w:rsidP="00FA1668">
      <w:pPr>
        <w:jc w:val="both"/>
        <w:rPr>
          <w:rFonts w:cs="Arial"/>
          <w:sz w:val="24"/>
          <w:szCs w:val="24"/>
          <w:lang w:val="es-CL"/>
        </w:rPr>
      </w:pPr>
      <w:r w:rsidRPr="008C6102">
        <w:rPr>
          <w:rFonts w:cs="Arial"/>
          <w:sz w:val="24"/>
          <w:szCs w:val="24"/>
          <w:lang w:val="es-CL"/>
        </w:rPr>
        <w:t>Mascarilla venturi: Administra una concentración exacta de oxígeno al paciente. Éste puede tener una sensación de estar recluido durante la administración (no permite ni comer, ni hablar), así como tener calor o mostrar una ligera irritación en la piel.</w:t>
      </w:r>
    </w:p>
    <w:p w14:paraId="17B9CDA2" w14:textId="77777777" w:rsidR="00D71E85" w:rsidRPr="008C6102" w:rsidRDefault="00D71E85" w:rsidP="00FA1668">
      <w:pPr>
        <w:jc w:val="both"/>
        <w:rPr>
          <w:rFonts w:cs="Arial"/>
          <w:sz w:val="24"/>
          <w:szCs w:val="24"/>
          <w:lang w:val="es-CL"/>
        </w:rPr>
      </w:pPr>
      <w:r w:rsidRPr="008C6102">
        <w:rPr>
          <w:rFonts w:cs="Arial"/>
          <w:sz w:val="24"/>
          <w:szCs w:val="24"/>
          <w:lang w:val="es-CL"/>
        </w:rPr>
        <w:t>Mascarilla de respiración.</w:t>
      </w:r>
    </w:p>
    <w:p w14:paraId="35FF0B9A" w14:textId="00A2974C" w:rsidR="00E83D3B" w:rsidRPr="008C6102" w:rsidRDefault="00825557" w:rsidP="00611720">
      <w:pPr>
        <w:jc w:val="center"/>
        <w:rPr>
          <w:rFonts w:cs="Arial"/>
          <w:b/>
          <w:sz w:val="24"/>
          <w:szCs w:val="24"/>
          <w:lang w:val="es-CL"/>
        </w:rPr>
      </w:pPr>
      <w:r w:rsidRPr="008C6102">
        <w:rPr>
          <w:rFonts w:cs="Arial"/>
          <w:b/>
          <w:noProof/>
          <w:sz w:val="24"/>
          <w:szCs w:val="24"/>
          <w:lang w:val="es-CL" w:eastAsia="es-CL"/>
        </w:rPr>
        <w:lastRenderedPageBreak/>
        <w:drawing>
          <wp:inline distT="0" distB="0" distL="0" distR="0" wp14:anchorId="3EA3853D" wp14:editId="14FF12CA">
            <wp:extent cx="2814451" cy="2964978"/>
            <wp:effectExtent l="0" t="0" r="5080" b="698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ascarillas.jpg"/>
                    <pic:cNvPicPr/>
                  </pic:nvPicPr>
                  <pic:blipFill rotWithShape="1">
                    <a:blip r:embed="rId19">
                      <a:extLst>
                        <a:ext uri="{28A0092B-C50C-407E-A947-70E740481C1C}">
                          <a14:useLocalDpi xmlns:a14="http://schemas.microsoft.com/office/drawing/2010/main" val="0"/>
                        </a:ext>
                      </a:extLst>
                    </a:blip>
                    <a:srcRect l="4575" t="5355" r="37644" b="5562"/>
                    <a:stretch/>
                  </pic:blipFill>
                  <pic:spPr bwMode="auto">
                    <a:xfrm>
                      <a:off x="0" y="0"/>
                      <a:ext cx="2885103" cy="3039409"/>
                    </a:xfrm>
                    <a:prstGeom prst="rect">
                      <a:avLst/>
                    </a:prstGeom>
                    <a:ln>
                      <a:noFill/>
                    </a:ln>
                    <a:extLst>
                      <a:ext uri="{53640926-AAD7-44D8-BBD7-CCE9431645EC}">
                        <a14:shadowObscured xmlns:a14="http://schemas.microsoft.com/office/drawing/2010/main"/>
                      </a:ext>
                    </a:extLst>
                  </pic:spPr>
                </pic:pic>
              </a:graphicData>
            </a:graphic>
          </wp:inline>
        </w:drawing>
      </w:r>
    </w:p>
    <w:p w14:paraId="2E3575B0" w14:textId="77777777" w:rsidR="00E83D3B" w:rsidRPr="008C6102" w:rsidRDefault="00E83D3B" w:rsidP="00FA1668">
      <w:pPr>
        <w:jc w:val="both"/>
        <w:rPr>
          <w:rFonts w:cs="Arial"/>
          <w:b/>
          <w:sz w:val="24"/>
          <w:szCs w:val="24"/>
          <w:lang w:val="es-CL"/>
        </w:rPr>
      </w:pPr>
    </w:p>
    <w:p w14:paraId="6C99A70E" w14:textId="2E39F81A" w:rsidR="00D71E85" w:rsidRPr="008C6102" w:rsidRDefault="00DF0D37" w:rsidP="00FA1668">
      <w:pPr>
        <w:jc w:val="both"/>
        <w:rPr>
          <w:rFonts w:cs="Arial"/>
          <w:b/>
          <w:sz w:val="24"/>
          <w:szCs w:val="24"/>
          <w:lang w:val="es-CL"/>
        </w:rPr>
      </w:pPr>
      <w:r w:rsidRPr="008C6102">
        <w:rPr>
          <w:rFonts w:cs="Arial"/>
          <w:b/>
          <w:sz w:val="24"/>
          <w:szCs w:val="24"/>
          <w:lang w:val="es-CL"/>
        </w:rPr>
        <w:t>P</w:t>
      </w:r>
      <w:r w:rsidR="00D71E85" w:rsidRPr="008C6102">
        <w:rPr>
          <w:rFonts w:cs="Arial"/>
          <w:b/>
          <w:sz w:val="24"/>
          <w:szCs w:val="24"/>
          <w:lang w:val="es-CL"/>
        </w:rPr>
        <w:t>rocedimiento para el armado del equipo</w:t>
      </w:r>
      <w:r w:rsidR="003D50F3" w:rsidRPr="008C6102">
        <w:rPr>
          <w:rFonts w:cs="Arial"/>
          <w:b/>
          <w:sz w:val="24"/>
          <w:szCs w:val="24"/>
          <w:lang w:val="es-CL"/>
        </w:rPr>
        <w:t xml:space="preserve"> de oxigenoterapia</w:t>
      </w:r>
      <w:r w:rsidR="00D71E85" w:rsidRPr="008C6102">
        <w:rPr>
          <w:rFonts w:cs="Arial"/>
          <w:b/>
          <w:sz w:val="24"/>
          <w:szCs w:val="24"/>
          <w:lang w:val="es-CL"/>
        </w:rPr>
        <w:t xml:space="preserve">: </w:t>
      </w:r>
    </w:p>
    <w:p w14:paraId="5DAABCB8" w14:textId="77777777" w:rsidR="00D71E85" w:rsidRPr="008C6102" w:rsidRDefault="00D71E85" w:rsidP="00FA1668">
      <w:pPr>
        <w:pStyle w:val="Prrafodelista"/>
        <w:numPr>
          <w:ilvl w:val="0"/>
          <w:numId w:val="47"/>
        </w:numPr>
        <w:spacing w:after="160"/>
        <w:jc w:val="both"/>
        <w:rPr>
          <w:rFonts w:cs="Arial"/>
          <w:sz w:val="24"/>
          <w:szCs w:val="24"/>
          <w:lang w:val="es-CL"/>
        </w:rPr>
      </w:pPr>
      <w:r w:rsidRPr="008C6102">
        <w:rPr>
          <w:rFonts w:cs="Arial"/>
          <w:sz w:val="24"/>
          <w:szCs w:val="24"/>
          <w:lang w:val="es-CL"/>
        </w:rPr>
        <w:t xml:space="preserve">Se mantiene el cilindro de pie en una sujeción segura hacia el piso para así evitar cualquier falla del cilindro por caída de este o mal cuidado. </w:t>
      </w:r>
    </w:p>
    <w:p w14:paraId="7A16C9C3" w14:textId="77777777" w:rsidR="00D71E85" w:rsidRPr="008C6102" w:rsidRDefault="00D71E85" w:rsidP="00FA1668">
      <w:pPr>
        <w:pStyle w:val="Prrafodelista"/>
        <w:numPr>
          <w:ilvl w:val="0"/>
          <w:numId w:val="47"/>
        </w:numPr>
        <w:spacing w:after="160"/>
        <w:jc w:val="both"/>
        <w:rPr>
          <w:rFonts w:cs="Arial"/>
          <w:sz w:val="24"/>
          <w:szCs w:val="24"/>
          <w:lang w:val="es-CL"/>
        </w:rPr>
      </w:pPr>
      <w:r w:rsidRPr="008C6102">
        <w:rPr>
          <w:rFonts w:cs="Arial"/>
          <w:sz w:val="24"/>
          <w:szCs w:val="24"/>
          <w:lang w:val="es-CL"/>
        </w:rPr>
        <w:t xml:space="preserve">Posteriormente se instala el manómetro junto con el flujómetro, teniendo esto ya instalado verifico la cantidad de PSI o de BARES en el cilindro para asegurarme que este óptimo para utilizarlo. </w:t>
      </w:r>
    </w:p>
    <w:p w14:paraId="574745C2" w14:textId="77777777" w:rsidR="00D71E85" w:rsidRPr="008C6102" w:rsidRDefault="00D71E85" w:rsidP="00FA1668">
      <w:pPr>
        <w:pStyle w:val="Prrafodelista"/>
        <w:numPr>
          <w:ilvl w:val="0"/>
          <w:numId w:val="47"/>
        </w:numPr>
        <w:spacing w:after="160"/>
        <w:jc w:val="both"/>
        <w:rPr>
          <w:rFonts w:cs="Arial"/>
          <w:sz w:val="24"/>
          <w:szCs w:val="24"/>
          <w:lang w:val="es-CL"/>
        </w:rPr>
      </w:pPr>
      <w:r w:rsidRPr="008C6102">
        <w:rPr>
          <w:rFonts w:cs="Arial"/>
          <w:sz w:val="24"/>
          <w:szCs w:val="24"/>
          <w:lang w:val="es-CL"/>
        </w:rPr>
        <w:t xml:space="preserve">Instalo el humidificador el cual lo lleno con 100 cc de agua bidestilada </w:t>
      </w:r>
    </w:p>
    <w:p w14:paraId="644C107F" w14:textId="77777777" w:rsidR="00D71E85" w:rsidRPr="008C6102" w:rsidRDefault="00D71E85" w:rsidP="00FA1668">
      <w:pPr>
        <w:pStyle w:val="Prrafodelista"/>
        <w:numPr>
          <w:ilvl w:val="0"/>
          <w:numId w:val="47"/>
        </w:numPr>
        <w:spacing w:after="160"/>
        <w:jc w:val="both"/>
        <w:rPr>
          <w:rFonts w:cs="Arial"/>
          <w:b/>
          <w:sz w:val="24"/>
          <w:szCs w:val="24"/>
          <w:lang w:val="es-CL"/>
        </w:rPr>
      </w:pPr>
      <w:r w:rsidRPr="008C6102">
        <w:rPr>
          <w:rFonts w:cs="Arial"/>
          <w:sz w:val="24"/>
          <w:szCs w:val="24"/>
          <w:lang w:val="es-CL"/>
        </w:rPr>
        <w:t xml:space="preserve">Hago elección del dispositivo adecuado para realizar la oxigenoterapia, coloco el conector de la mascarilla o bigotera y procedo a regular la demanda del oxígeno continuo en litros por parte del manómetro. </w:t>
      </w:r>
      <w:r w:rsidRPr="008C6102">
        <w:rPr>
          <w:rFonts w:cs="Arial"/>
          <w:b/>
          <w:sz w:val="24"/>
          <w:szCs w:val="24"/>
          <w:lang w:val="es-CL"/>
        </w:rPr>
        <w:t xml:space="preserve">Como recomendación en el caso de una enfermedad de buceo agudo instalar mascarilla de alto flujo. </w:t>
      </w:r>
    </w:p>
    <w:p w14:paraId="5521BCFD" w14:textId="77777777" w:rsidR="00D71E85" w:rsidRPr="008C6102" w:rsidRDefault="00D71E85" w:rsidP="00FA1668">
      <w:pPr>
        <w:pStyle w:val="Prrafodelista"/>
        <w:numPr>
          <w:ilvl w:val="0"/>
          <w:numId w:val="47"/>
        </w:numPr>
        <w:spacing w:after="160"/>
        <w:jc w:val="both"/>
        <w:rPr>
          <w:rFonts w:cs="Arial"/>
          <w:b/>
          <w:sz w:val="24"/>
          <w:szCs w:val="24"/>
          <w:lang w:val="es-CL"/>
        </w:rPr>
      </w:pPr>
      <w:r w:rsidRPr="008C6102">
        <w:rPr>
          <w:rFonts w:cs="Arial"/>
          <w:sz w:val="24"/>
          <w:szCs w:val="24"/>
          <w:lang w:val="es-CL"/>
        </w:rPr>
        <w:t>Posteriormente lo instalo en las vías aéreas del paciente ya sea nariz en el caso de la bigotera o nariz y boca en el caso de las mascarillas.</w:t>
      </w:r>
    </w:p>
    <w:p w14:paraId="0A5C227C" w14:textId="77777777" w:rsidR="00D71E85" w:rsidRPr="008C6102" w:rsidRDefault="00D71E85" w:rsidP="00FA1668">
      <w:pPr>
        <w:pStyle w:val="Prrafodelista"/>
        <w:numPr>
          <w:ilvl w:val="0"/>
          <w:numId w:val="47"/>
        </w:numPr>
        <w:spacing w:after="160"/>
        <w:jc w:val="both"/>
        <w:rPr>
          <w:rFonts w:cs="Arial"/>
          <w:b/>
          <w:sz w:val="24"/>
          <w:szCs w:val="24"/>
          <w:lang w:val="es-CL"/>
        </w:rPr>
      </w:pPr>
      <w:r w:rsidRPr="008C6102">
        <w:rPr>
          <w:rFonts w:cs="Arial"/>
          <w:sz w:val="24"/>
          <w:szCs w:val="24"/>
          <w:lang w:val="es-CL"/>
        </w:rPr>
        <w:t xml:space="preserve">Si tengo elementos de control de saturación, controlo cada 30 minutos saturación de oxígeno. </w:t>
      </w:r>
      <w:r w:rsidRPr="008C6102">
        <w:rPr>
          <w:rFonts w:cs="Arial"/>
          <w:b/>
          <w:sz w:val="24"/>
          <w:szCs w:val="24"/>
          <w:lang w:val="es-CL"/>
        </w:rPr>
        <w:t xml:space="preserve">  </w:t>
      </w:r>
    </w:p>
    <w:p w14:paraId="0BA3AA18" w14:textId="77777777" w:rsidR="00D71E85" w:rsidRPr="008C6102" w:rsidRDefault="00D71E85" w:rsidP="00FA1668">
      <w:pPr>
        <w:pStyle w:val="Prrafodelista"/>
        <w:numPr>
          <w:ilvl w:val="0"/>
          <w:numId w:val="47"/>
        </w:numPr>
        <w:spacing w:after="160"/>
        <w:jc w:val="both"/>
        <w:rPr>
          <w:rFonts w:cs="Arial"/>
          <w:b/>
          <w:sz w:val="24"/>
          <w:szCs w:val="24"/>
          <w:lang w:val="es-CL"/>
        </w:rPr>
      </w:pPr>
      <w:r w:rsidRPr="008C6102">
        <w:rPr>
          <w:rFonts w:cs="Arial"/>
          <w:sz w:val="24"/>
          <w:szCs w:val="24"/>
          <w:lang w:val="es-CL"/>
        </w:rPr>
        <w:t xml:space="preserve">Finalizado el procedimiento desecho todo el material del dispositivo o mascarilla y también el agua utilizada para humidificar. </w:t>
      </w:r>
    </w:p>
    <w:p w14:paraId="20C1134B" w14:textId="77777777" w:rsidR="00D71E85" w:rsidRPr="008C6102" w:rsidRDefault="00D71E85" w:rsidP="00FA1668">
      <w:pPr>
        <w:jc w:val="both"/>
        <w:rPr>
          <w:rFonts w:cs="Arial"/>
          <w:b/>
          <w:sz w:val="24"/>
          <w:szCs w:val="24"/>
          <w:lang w:val="es-CL"/>
        </w:rPr>
      </w:pPr>
    </w:p>
    <w:p w14:paraId="26A166F6" w14:textId="77777777" w:rsidR="00D71E85" w:rsidRPr="008C6102" w:rsidRDefault="00D71E85" w:rsidP="00FA1668">
      <w:pPr>
        <w:jc w:val="both"/>
        <w:rPr>
          <w:rFonts w:cs="Arial"/>
          <w:sz w:val="24"/>
          <w:szCs w:val="24"/>
          <w:lang w:val="es-CL"/>
        </w:rPr>
      </w:pPr>
    </w:p>
    <w:p w14:paraId="1F672425" w14:textId="77777777" w:rsidR="00527DB4" w:rsidRPr="008C6102" w:rsidRDefault="00527DB4" w:rsidP="00FA1668">
      <w:pPr>
        <w:jc w:val="both"/>
        <w:rPr>
          <w:rFonts w:eastAsiaTheme="majorEastAsia" w:cs="Arial"/>
          <w:b/>
          <w:sz w:val="24"/>
          <w:szCs w:val="24"/>
          <w:lang w:val="es-CL"/>
        </w:rPr>
      </w:pPr>
    </w:p>
    <w:p w14:paraId="6EDCA343" w14:textId="77777777" w:rsidR="008409D7" w:rsidRPr="008C6102" w:rsidRDefault="008409D7">
      <w:pPr>
        <w:rPr>
          <w:rFonts w:asciiTheme="majorHAnsi" w:eastAsiaTheme="majorEastAsia" w:hAnsiTheme="majorHAnsi" w:cstheme="majorBidi"/>
          <w:b/>
          <w:color w:val="365F91" w:themeColor="accent1" w:themeShade="BF"/>
          <w:sz w:val="28"/>
          <w:lang w:val="es-CL"/>
        </w:rPr>
      </w:pPr>
      <w:r w:rsidRPr="008C6102">
        <w:rPr>
          <w:lang w:val="es-CL"/>
        </w:rPr>
        <w:br w:type="page"/>
      </w:r>
    </w:p>
    <w:p w14:paraId="071E4491" w14:textId="1F3928BD" w:rsidR="00B46C3E" w:rsidRPr="008C6102" w:rsidRDefault="00B46C3E" w:rsidP="003D50F3">
      <w:pPr>
        <w:pStyle w:val="Ttulo1"/>
        <w:rPr>
          <w:lang w:val="es-CL"/>
        </w:rPr>
      </w:pPr>
      <w:bookmarkStart w:id="20" w:name="_Toc41931898"/>
      <w:r w:rsidRPr="008C6102">
        <w:rPr>
          <w:lang w:val="es-CL"/>
        </w:rPr>
        <w:lastRenderedPageBreak/>
        <w:t xml:space="preserve">MODULO </w:t>
      </w:r>
      <w:r w:rsidR="003D50F3" w:rsidRPr="008C6102">
        <w:rPr>
          <w:lang w:val="es-CL"/>
        </w:rPr>
        <w:t xml:space="preserve">2 </w:t>
      </w:r>
      <w:r w:rsidRPr="008C6102">
        <w:rPr>
          <w:lang w:val="es-CL"/>
        </w:rPr>
        <w:t>T</w:t>
      </w:r>
      <w:r w:rsidR="00F031D1" w:rsidRPr="008C6102">
        <w:rPr>
          <w:lang w:val="es-CL"/>
        </w:rPr>
        <w:t>É</w:t>
      </w:r>
      <w:r w:rsidRPr="008C6102">
        <w:rPr>
          <w:lang w:val="es-CL"/>
        </w:rPr>
        <w:t>CNICAS DE NATACION</w:t>
      </w:r>
      <w:bookmarkEnd w:id="20"/>
    </w:p>
    <w:p w14:paraId="570E210F" w14:textId="4012F216" w:rsidR="00F031D1" w:rsidRPr="008C6102" w:rsidRDefault="00F031D1" w:rsidP="00F031D1">
      <w:pPr>
        <w:spacing w:line="360" w:lineRule="auto"/>
        <w:jc w:val="both"/>
        <w:rPr>
          <w:rFonts w:eastAsia="Times New Roman" w:cs="Arial"/>
          <w:bCs/>
          <w:sz w:val="24"/>
          <w:szCs w:val="24"/>
          <w:shd w:val="clear" w:color="auto" w:fill="FFFFFF"/>
          <w:lang w:val="es-CL" w:eastAsia="es-CL"/>
        </w:rPr>
      </w:pPr>
    </w:p>
    <w:p w14:paraId="31DE074A" w14:textId="56F6BE3E" w:rsidR="00383E50" w:rsidRPr="008C6102" w:rsidRDefault="000B2C58" w:rsidP="000B2C58">
      <w:pPr>
        <w:pStyle w:val="Ttulo2"/>
        <w:rPr>
          <w:rFonts w:eastAsiaTheme="minorHAnsi"/>
          <w:lang w:val="es-CL"/>
        </w:rPr>
      </w:pPr>
      <w:bookmarkStart w:id="21" w:name="_Toc41931899"/>
      <w:r w:rsidRPr="008C6102">
        <w:rPr>
          <w:rFonts w:eastAsiaTheme="minorHAnsi"/>
          <w:lang w:val="es-CL"/>
        </w:rPr>
        <w:t>2.1 OBJETIVOS</w:t>
      </w:r>
      <w:bookmarkEnd w:id="21"/>
      <w:r w:rsidR="00EE72AF">
        <w:rPr>
          <w:rFonts w:eastAsiaTheme="minorHAnsi"/>
          <w:lang w:val="es-CL"/>
        </w:rPr>
        <w:t xml:space="preserve"> DEL MÓDULO</w:t>
      </w:r>
    </w:p>
    <w:p w14:paraId="715C1935" w14:textId="77777777" w:rsidR="000B2C58" w:rsidRPr="008C6102" w:rsidRDefault="000B2C58" w:rsidP="000B2C58">
      <w:pPr>
        <w:rPr>
          <w:lang w:val="es-CL"/>
        </w:rPr>
      </w:pPr>
    </w:p>
    <w:p w14:paraId="0D2A98F6" w14:textId="77777777" w:rsidR="00C20586" w:rsidRPr="00C20586" w:rsidRDefault="00C20586" w:rsidP="00C20586">
      <w:pPr>
        <w:jc w:val="both"/>
        <w:rPr>
          <w:rFonts w:cs="Arial"/>
          <w:b/>
          <w:bCs/>
          <w:sz w:val="24"/>
          <w:szCs w:val="24"/>
          <w:lang w:val="es-CL"/>
        </w:rPr>
      </w:pPr>
      <w:r w:rsidRPr="00C20586">
        <w:rPr>
          <w:rFonts w:cs="Arial"/>
          <w:b/>
          <w:bCs/>
          <w:sz w:val="24"/>
          <w:szCs w:val="24"/>
          <w:lang w:val="es-CL"/>
        </w:rPr>
        <w:t xml:space="preserve">Conceptual: </w:t>
      </w:r>
    </w:p>
    <w:p w14:paraId="363ACF5D" w14:textId="1D8007C9" w:rsidR="00C20586" w:rsidRDefault="00C20586" w:rsidP="00C20586">
      <w:pPr>
        <w:jc w:val="both"/>
        <w:rPr>
          <w:rFonts w:cs="Arial"/>
          <w:sz w:val="24"/>
          <w:szCs w:val="24"/>
          <w:lang w:val="es-CL"/>
        </w:rPr>
      </w:pPr>
      <w:r>
        <w:rPr>
          <w:rFonts w:cs="Arial"/>
          <w:sz w:val="24"/>
          <w:szCs w:val="24"/>
          <w:lang w:val="es-CL"/>
        </w:rPr>
        <w:t xml:space="preserve">- </w:t>
      </w:r>
      <w:r w:rsidR="0027777B">
        <w:rPr>
          <w:rFonts w:cs="Arial"/>
          <w:sz w:val="24"/>
          <w:szCs w:val="24"/>
          <w:lang w:val="es-CL"/>
        </w:rPr>
        <w:t>Diferenciar</w:t>
      </w:r>
      <w:r>
        <w:rPr>
          <w:rFonts w:cs="Arial"/>
          <w:sz w:val="24"/>
          <w:szCs w:val="24"/>
          <w:lang w:val="es-CL"/>
        </w:rPr>
        <w:t xml:space="preserve"> correctamente las técnicas de nado </w:t>
      </w:r>
      <w:r w:rsidR="0027777B">
        <w:rPr>
          <w:rFonts w:cs="Arial"/>
          <w:sz w:val="24"/>
          <w:szCs w:val="24"/>
          <w:lang w:val="es-CL"/>
        </w:rPr>
        <w:t>por estilo y a</w:t>
      </w:r>
      <w:r w:rsidR="00D14607">
        <w:rPr>
          <w:rFonts w:cs="Arial"/>
          <w:sz w:val="24"/>
          <w:szCs w:val="24"/>
          <w:lang w:val="es-CL"/>
        </w:rPr>
        <w:t>plicación</w:t>
      </w:r>
      <w:r>
        <w:rPr>
          <w:rFonts w:cs="Arial"/>
          <w:sz w:val="24"/>
          <w:szCs w:val="24"/>
          <w:lang w:val="es-CL"/>
        </w:rPr>
        <w:t>.</w:t>
      </w:r>
    </w:p>
    <w:p w14:paraId="0931ECE5" w14:textId="44A2EB47" w:rsidR="00C20586" w:rsidRDefault="00C20586" w:rsidP="00C20586">
      <w:pPr>
        <w:jc w:val="both"/>
        <w:rPr>
          <w:rFonts w:cs="Arial"/>
          <w:sz w:val="24"/>
          <w:szCs w:val="24"/>
          <w:lang w:val="es-CL"/>
        </w:rPr>
      </w:pPr>
      <w:r>
        <w:rPr>
          <w:rFonts w:cs="Arial"/>
          <w:sz w:val="24"/>
          <w:szCs w:val="24"/>
          <w:lang w:val="es-CL"/>
        </w:rPr>
        <w:t>- Identificar l</w:t>
      </w:r>
      <w:r w:rsidR="007527F7">
        <w:rPr>
          <w:rFonts w:cs="Arial"/>
          <w:sz w:val="24"/>
          <w:szCs w:val="24"/>
          <w:lang w:val="es-CL"/>
        </w:rPr>
        <w:t xml:space="preserve">as </w:t>
      </w:r>
      <w:r w:rsidR="00071420">
        <w:rPr>
          <w:rFonts w:cs="Arial"/>
          <w:sz w:val="24"/>
          <w:szCs w:val="24"/>
          <w:lang w:val="es-CL"/>
        </w:rPr>
        <w:t>distintas técnicas de movimiento en el agua.</w:t>
      </w:r>
    </w:p>
    <w:p w14:paraId="3928C973" w14:textId="552851FD" w:rsidR="00071420" w:rsidRDefault="00071420" w:rsidP="00C20586">
      <w:pPr>
        <w:jc w:val="both"/>
        <w:rPr>
          <w:rFonts w:cs="Arial"/>
          <w:sz w:val="24"/>
          <w:szCs w:val="24"/>
          <w:lang w:val="es-CL"/>
        </w:rPr>
      </w:pPr>
      <w:r>
        <w:rPr>
          <w:rFonts w:cs="Arial"/>
          <w:sz w:val="24"/>
          <w:szCs w:val="24"/>
          <w:lang w:val="es-CL"/>
        </w:rPr>
        <w:t xml:space="preserve">- </w:t>
      </w:r>
      <w:r w:rsidR="009D373A">
        <w:rPr>
          <w:rFonts w:cs="Arial"/>
          <w:sz w:val="24"/>
          <w:szCs w:val="24"/>
          <w:lang w:val="es-CL"/>
        </w:rPr>
        <w:t>Identificar los distintos tipos de entradas y salidas en los cuerpos de agua.</w:t>
      </w:r>
    </w:p>
    <w:p w14:paraId="5B59B2F4" w14:textId="77777777" w:rsidR="00C20586" w:rsidRPr="00C20586" w:rsidRDefault="00C20586" w:rsidP="00C20586">
      <w:pPr>
        <w:jc w:val="both"/>
        <w:rPr>
          <w:rFonts w:cs="Arial"/>
          <w:b/>
          <w:bCs/>
          <w:sz w:val="24"/>
          <w:szCs w:val="24"/>
          <w:lang w:val="es-CL"/>
        </w:rPr>
      </w:pPr>
      <w:r w:rsidRPr="00C20586">
        <w:rPr>
          <w:rFonts w:cs="Arial"/>
          <w:b/>
          <w:bCs/>
          <w:sz w:val="24"/>
          <w:szCs w:val="24"/>
          <w:lang w:val="es-CL"/>
        </w:rPr>
        <w:t xml:space="preserve">Procedimentales: </w:t>
      </w:r>
    </w:p>
    <w:p w14:paraId="1B332976" w14:textId="3357C4D0" w:rsidR="00C20586" w:rsidRPr="00C20586" w:rsidRDefault="00C20586" w:rsidP="00C20586">
      <w:pPr>
        <w:jc w:val="both"/>
        <w:rPr>
          <w:rFonts w:cs="Arial"/>
          <w:sz w:val="24"/>
          <w:szCs w:val="24"/>
          <w:lang w:val="es-CL"/>
        </w:rPr>
      </w:pPr>
      <w:r w:rsidRPr="00C20586">
        <w:rPr>
          <w:rFonts w:cs="Arial"/>
          <w:sz w:val="24"/>
          <w:szCs w:val="24"/>
          <w:lang w:val="es-CL"/>
        </w:rPr>
        <w:t>-</w:t>
      </w:r>
      <w:r>
        <w:rPr>
          <w:rFonts w:cs="Arial"/>
          <w:sz w:val="24"/>
          <w:szCs w:val="24"/>
          <w:lang w:val="es-CL"/>
        </w:rPr>
        <w:t xml:space="preserve"> </w:t>
      </w:r>
      <w:r w:rsidR="00FC148E">
        <w:rPr>
          <w:rFonts w:cs="Arial"/>
          <w:sz w:val="24"/>
          <w:szCs w:val="24"/>
          <w:lang w:val="es-CL"/>
        </w:rPr>
        <w:t>Examinar</w:t>
      </w:r>
      <w:r w:rsidRPr="00C20586">
        <w:rPr>
          <w:rFonts w:cs="Arial"/>
          <w:sz w:val="24"/>
          <w:szCs w:val="24"/>
          <w:lang w:val="es-CL"/>
        </w:rPr>
        <w:t xml:space="preserve"> los aspectos teóricos </w:t>
      </w:r>
      <w:r w:rsidR="009D373A">
        <w:rPr>
          <w:rFonts w:cs="Arial"/>
          <w:sz w:val="24"/>
          <w:szCs w:val="24"/>
          <w:lang w:val="es-CL"/>
        </w:rPr>
        <w:t xml:space="preserve">del nado </w:t>
      </w:r>
      <w:r w:rsidRPr="00C20586">
        <w:rPr>
          <w:rFonts w:cs="Arial"/>
          <w:sz w:val="24"/>
          <w:szCs w:val="24"/>
          <w:lang w:val="es-CL"/>
        </w:rPr>
        <w:t>con los casos de estudio que se presentan para disponibilizarlos en entrenamientos de campo.</w:t>
      </w:r>
    </w:p>
    <w:p w14:paraId="14CA6026" w14:textId="77777777" w:rsidR="00C20586" w:rsidRPr="00C20586" w:rsidRDefault="00C20586" w:rsidP="00C20586">
      <w:pPr>
        <w:jc w:val="both"/>
        <w:rPr>
          <w:rFonts w:cs="Arial"/>
          <w:b/>
          <w:bCs/>
          <w:sz w:val="24"/>
          <w:szCs w:val="24"/>
          <w:lang w:val="es-CL"/>
        </w:rPr>
      </w:pPr>
      <w:r w:rsidRPr="00C20586">
        <w:rPr>
          <w:rFonts w:cs="Arial"/>
          <w:b/>
          <w:bCs/>
          <w:sz w:val="24"/>
          <w:szCs w:val="24"/>
          <w:lang w:val="es-CL"/>
        </w:rPr>
        <w:t>Actitudinal:</w:t>
      </w:r>
    </w:p>
    <w:p w14:paraId="32D741D6" w14:textId="11746CE9" w:rsidR="00C20586" w:rsidRPr="008C6102" w:rsidRDefault="00C20586" w:rsidP="00C20586">
      <w:pPr>
        <w:jc w:val="both"/>
        <w:rPr>
          <w:rFonts w:cs="Arial"/>
          <w:sz w:val="24"/>
          <w:szCs w:val="24"/>
          <w:lang w:val="es-CL"/>
        </w:rPr>
      </w:pPr>
      <w:r>
        <w:rPr>
          <w:rFonts w:cs="Arial"/>
          <w:sz w:val="24"/>
          <w:szCs w:val="24"/>
          <w:lang w:val="es-CL"/>
        </w:rPr>
        <w:t xml:space="preserve">- </w:t>
      </w:r>
      <w:r w:rsidR="00CD7A20">
        <w:rPr>
          <w:rFonts w:cs="Arial"/>
          <w:sz w:val="24"/>
          <w:szCs w:val="24"/>
          <w:lang w:val="es-CL"/>
        </w:rPr>
        <w:t>Recoger</w:t>
      </w:r>
      <w:r>
        <w:rPr>
          <w:rFonts w:cs="Arial"/>
          <w:sz w:val="24"/>
          <w:szCs w:val="24"/>
          <w:lang w:val="es-CL"/>
        </w:rPr>
        <w:t xml:space="preserve"> la importancia de cumplir con </w:t>
      </w:r>
      <w:r w:rsidR="00CD7A20">
        <w:rPr>
          <w:rFonts w:cs="Arial"/>
          <w:sz w:val="24"/>
          <w:szCs w:val="24"/>
          <w:lang w:val="es-CL"/>
        </w:rPr>
        <w:t xml:space="preserve">las destrezas físicas </w:t>
      </w:r>
      <w:r w:rsidR="00EE72AF">
        <w:rPr>
          <w:rFonts w:cs="Arial"/>
          <w:sz w:val="24"/>
          <w:szCs w:val="24"/>
          <w:lang w:val="es-CL"/>
        </w:rPr>
        <w:t xml:space="preserve">requeridas en el nado para aplicar </w:t>
      </w:r>
      <w:r>
        <w:rPr>
          <w:rFonts w:cs="Arial"/>
          <w:sz w:val="24"/>
          <w:szCs w:val="24"/>
          <w:lang w:val="es-CL"/>
        </w:rPr>
        <w:t>como buzos de rescate.</w:t>
      </w:r>
    </w:p>
    <w:p w14:paraId="135F6688" w14:textId="77777777" w:rsidR="000B2C58" w:rsidRPr="008C6102" w:rsidRDefault="000B2C58" w:rsidP="000B2C58">
      <w:pPr>
        <w:rPr>
          <w:lang w:val="es-CL"/>
        </w:rPr>
      </w:pPr>
    </w:p>
    <w:p w14:paraId="608DF6D2" w14:textId="7423C690" w:rsidR="000B2C58" w:rsidRPr="008C6102" w:rsidRDefault="000B2C58" w:rsidP="000B2C58">
      <w:pPr>
        <w:pStyle w:val="Ttulo2"/>
        <w:rPr>
          <w:lang w:val="es-CL"/>
        </w:rPr>
      </w:pPr>
      <w:bookmarkStart w:id="22" w:name="_Toc41931900"/>
      <w:r w:rsidRPr="008C6102">
        <w:rPr>
          <w:lang w:val="es-CL"/>
        </w:rPr>
        <w:t>2.2 CALENTAMIENTO PREVIO</w:t>
      </w:r>
      <w:bookmarkEnd w:id="22"/>
      <w:r w:rsidRPr="008C6102">
        <w:rPr>
          <w:lang w:val="es-CL"/>
        </w:rPr>
        <w:t xml:space="preserve"> </w:t>
      </w:r>
    </w:p>
    <w:p w14:paraId="70BD0F1A" w14:textId="77777777" w:rsidR="00E644E3" w:rsidRPr="008C6102" w:rsidRDefault="00E644E3" w:rsidP="000B2C58">
      <w:pPr>
        <w:jc w:val="both"/>
        <w:rPr>
          <w:rFonts w:eastAsia="Times New Roman" w:cs="Arial"/>
          <w:bCs/>
          <w:sz w:val="24"/>
          <w:szCs w:val="24"/>
          <w:shd w:val="clear" w:color="auto" w:fill="FFFFFF"/>
          <w:lang w:val="es-CL" w:eastAsia="es-CL"/>
        </w:rPr>
      </w:pPr>
    </w:p>
    <w:p w14:paraId="39524681" w14:textId="24679523" w:rsidR="00E644E3" w:rsidRPr="008C6102" w:rsidRDefault="00E644E3" w:rsidP="00E644E3">
      <w:pPr>
        <w:jc w:val="center"/>
        <w:rPr>
          <w:rFonts w:eastAsia="Times New Roman" w:cs="Arial"/>
          <w:bCs/>
          <w:sz w:val="24"/>
          <w:szCs w:val="24"/>
          <w:shd w:val="clear" w:color="auto" w:fill="FFFFFF"/>
          <w:lang w:val="es-CL" w:eastAsia="es-CL"/>
        </w:rPr>
      </w:pPr>
      <w:r w:rsidRPr="008C6102">
        <w:rPr>
          <w:rFonts w:cs="Arial"/>
          <w:noProof/>
          <w:sz w:val="24"/>
          <w:szCs w:val="24"/>
          <w:lang w:val="es-CL" w:eastAsia="es-CL"/>
        </w:rPr>
        <w:drawing>
          <wp:inline distT="0" distB="0" distL="0" distR="0" wp14:anchorId="34D12420" wp14:editId="18808123">
            <wp:extent cx="4184374" cy="3138435"/>
            <wp:effectExtent l="19050" t="0" r="6626" b="0"/>
            <wp:docPr id="333" name="Imagen 333" descr="https://www.wikihow.com/images_en/thumb/d/d0/Swim-the-Breaststroke-Step-2-Version-5.jpg/v4-900px-Swim-the-Breaststroke-Step-2-Versi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www.wikihow.com/images_en/thumb/d/d0/Swim-the-Breaststroke-Step-2-Version-5.jpg/v4-900px-Swim-the-Breaststroke-Step-2-Version-5.jpg"/>
                    <pic:cNvPicPr>
                      <a:picLocks noChangeAspect="1" noChangeArrowheads="1"/>
                    </pic:cNvPicPr>
                  </pic:nvPicPr>
                  <pic:blipFill>
                    <a:blip r:embed="rId20" cstate="print"/>
                    <a:srcRect/>
                    <a:stretch>
                      <a:fillRect/>
                    </a:stretch>
                  </pic:blipFill>
                  <pic:spPr bwMode="auto">
                    <a:xfrm>
                      <a:off x="0" y="0"/>
                      <a:ext cx="4189517" cy="3142292"/>
                    </a:xfrm>
                    <a:prstGeom prst="rect">
                      <a:avLst/>
                    </a:prstGeom>
                    <a:noFill/>
                    <a:ln w="9525">
                      <a:noFill/>
                      <a:miter lim="800000"/>
                      <a:headEnd/>
                      <a:tailEnd/>
                    </a:ln>
                  </pic:spPr>
                </pic:pic>
              </a:graphicData>
            </a:graphic>
          </wp:inline>
        </w:drawing>
      </w:r>
    </w:p>
    <w:p w14:paraId="3633B972" w14:textId="1FF9482A" w:rsidR="00B46C3E" w:rsidRPr="008C6102" w:rsidRDefault="006869D3" w:rsidP="000B2C58">
      <w:pPr>
        <w:jc w:val="both"/>
        <w:rPr>
          <w:rFonts w:eastAsia="Times New Roman" w:cs="Arial"/>
          <w:sz w:val="24"/>
          <w:szCs w:val="24"/>
          <w:shd w:val="clear" w:color="auto" w:fill="FFFFFF"/>
          <w:lang w:val="es-CL" w:eastAsia="es-CL"/>
        </w:rPr>
      </w:pPr>
      <w:r w:rsidRPr="008C6102">
        <w:rPr>
          <w:rFonts w:eastAsia="Times New Roman" w:cs="Arial"/>
          <w:bCs/>
          <w:sz w:val="24"/>
          <w:szCs w:val="24"/>
          <w:shd w:val="clear" w:color="auto" w:fill="FFFFFF"/>
          <w:lang w:val="es-CL" w:eastAsia="es-CL"/>
        </w:rPr>
        <w:t>Para dar inicio a cualquier sesión intensa de nado de debe r</w:t>
      </w:r>
      <w:r w:rsidR="00B46C3E" w:rsidRPr="008C6102">
        <w:rPr>
          <w:rFonts w:eastAsia="Times New Roman" w:cs="Arial"/>
          <w:bCs/>
          <w:sz w:val="24"/>
          <w:szCs w:val="24"/>
          <w:shd w:val="clear" w:color="auto" w:fill="FFFFFF"/>
          <w:lang w:val="es-CL" w:eastAsia="es-CL"/>
        </w:rPr>
        <w:t>ealiza</w:t>
      </w:r>
      <w:r w:rsidRPr="008C6102">
        <w:rPr>
          <w:rFonts w:eastAsia="Times New Roman" w:cs="Arial"/>
          <w:bCs/>
          <w:sz w:val="24"/>
          <w:szCs w:val="24"/>
          <w:shd w:val="clear" w:color="auto" w:fill="FFFFFF"/>
          <w:lang w:val="es-CL" w:eastAsia="es-CL"/>
        </w:rPr>
        <w:t>r</w:t>
      </w:r>
      <w:r w:rsidR="00B46C3E" w:rsidRPr="008C6102">
        <w:rPr>
          <w:rFonts w:eastAsia="Times New Roman" w:cs="Arial"/>
          <w:bCs/>
          <w:sz w:val="24"/>
          <w:szCs w:val="24"/>
          <w:shd w:val="clear" w:color="auto" w:fill="FFFFFF"/>
          <w:lang w:val="es-CL" w:eastAsia="es-CL"/>
        </w:rPr>
        <w:t xml:space="preserve"> un nado de calentamiento.</w:t>
      </w:r>
      <w:r w:rsidR="00B46C3E" w:rsidRPr="008C6102">
        <w:rPr>
          <w:rFonts w:eastAsia="Times New Roman" w:cs="Arial"/>
          <w:sz w:val="24"/>
          <w:szCs w:val="24"/>
          <w:shd w:val="clear" w:color="auto" w:fill="FFFFFF"/>
          <w:lang w:val="es-CL" w:eastAsia="es-CL"/>
        </w:rPr>
        <w:t> Muévete en el agua por 5 minutos aproximadamente antes de nadar el estilo de rana</w:t>
      </w:r>
      <w:r w:rsidRPr="008C6102">
        <w:rPr>
          <w:rFonts w:eastAsia="Times New Roman" w:cs="Arial"/>
          <w:sz w:val="24"/>
          <w:szCs w:val="24"/>
          <w:shd w:val="clear" w:color="auto" w:fill="FFFFFF"/>
          <w:lang w:val="es-CL" w:eastAsia="es-CL"/>
        </w:rPr>
        <w:t xml:space="preserve"> o estilo crol</w:t>
      </w:r>
      <w:r w:rsidR="00B46C3E" w:rsidRPr="008C6102">
        <w:rPr>
          <w:rFonts w:eastAsia="Times New Roman" w:cs="Arial"/>
          <w:sz w:val="24"/>
          <w:szCs w:val="24"/>
          <w:shd w:val="clear" w:color="auto" w:fill="FFFFFF"/>
          <w:lang w:val="es-CL" w:eastAsia="es-CL"/>
        </w:rPr>
        <w:t xml:space="preserve">. Podría realizar otro estilo de natación con el que esté familiarizado (como el nado de espalda o de costado). Esto ayudará a que los músculos calienten y </w:t>
      </w:r>
      <w:r w:rsidR="000B2C58" w:rsidRPr="008C6102">
        <w:rPr>
          <w:rFonts w:eastAsia="Times New Roman" w:cs="Arial"/>
          <w:sz w:val="24"/>
          <w:szCs w:val="24"/>
          <w:shd w:val="clear" w:color="auto" w:fill="FFFFFF"/>
          <w:lang w:val="es-CL" w:eastAsia="es-CL"/>
        </w:rPr>
        <w:t>s</w:t>
      </w:r>
      <w:r w:rsidR="00B46C3E" w:rsidRPr="008C6102">
        <w:rPr>
          <w:rFonts w:eastAsia="Times New Roman" w:cs="Arial"/>
          <w:sz w:val="24"/>
          <w:szCs w:val="24"/>
          <w:shd w:val="clear" w:color="auto" w:fill="FFFFFF"/>
          <w:lang w:val="es-CL" w:eastAsia="es-CL"/>
        </w:rPr>
        <w:t xml:space="preserve">u cuerpo se adapte a la temperatura del agua. </w:t>
      </w:r>
    </w:p>
    <w:p w14:paraId="2B654601" w14:textId="77777777" w:rsidR="00B46C3E" w:rsidRPr="008C6102" w:rsidRDefault="00B46C3E" w:rsidP="000B2C58">
      <w:pPr>
        <w:jc w:val="center"/>
        <w:rPr>
          <w:rFonts w:cs="Arial"/>
          <w:sz w:val="24"/>
          <w:szCs w:val="24"/>
          <w:lang w:val="es-CL"/>
        </w:rPr>
      </w:pPr>
      <w:r w:rsidRPr="008C6102">
        <w:rPr>
          <w:rFonts w:cs="Arial"/>
          <w:noProof/>
          <w:sz w:val="24"/>
          <w:szCs w:val="24"/>
          <w:lang w:val="es-CL" w:eastAsia="es-CL"/>
        </w:rPr>
        <w:lastRenderedPageBreak/>
        <w:drawing>
          <wp:inline distT="0" distB="0" distL="0" distR="0" wp14:anchorId="0A8E4053" wp14:editId="14E6E692">
            <wp:extent cx="4400115" cy="3300249"/>
            <wp:effectExtent l="19050" t="0" r="435" b="0"/>
            <wp:docPr id="328" name="Imagen 328" descr="https://www.wikihow.com/images_en/thumb/a/a2/Swim-the-Breaststroke-Step-1-Version-5.jpg/v4-900px-Swim-the-Breaststroke-Step-1-Versi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www.wikihow.com/images_en/thumb/a/a2/Swim-the-Breaststroke-Step-1-Version-5.jpg/v4-900px-Swim-the-Breaststroke-Step-1-Version-5.jpg"/>
                    <pic:cNvPicPr>
                      <a:picLocks noChangeAspect="1" noChangeArrowheads="1"/>
                    </pic:cNvPicPr>
                  </pic:nvPicPr>
                  <pic:blipFill>
                    <a:blip r:embed="rId21" cstate="print"/>
                    <a:srcRect/>
                    <a:stretch>
                      <a:fillRect/>
                    </a:stretch>
                  </pic:blipFill>
                  <pic:spPr bwMode="auto">
                    <a:xfrm>
                      <a:off x="0" y="0"/>
                      <a:ext cx="4405523" cy="3304305"/>
                    </a:xfrm>
                    <a:prstGeom prst="rect">
                      <a:avLst/>
                    </a:prstGeom>
                    <a:noFill/>
                    <a:ln w="9525">
                      <a:noFill/>
                      <a:miter lim="800000"/>
                      <a:headEnd/>
                      <a:tailEnd/>
                    </a:ln>
                  </pic:spPr>
                </pic:pic>
              </a:graphicData>
            </a:graphic>
          </wp:inline>
        </w:drawing>
      </w:r>
    </w:p>
    <w:p w14:paraId="3A7ACDE8" w14:textId="2511BBB9" w:rsidR="00B46C3E" w:rsidRPr="008C6102" w:rsidRDefault="006869D3" w:rsidP="000B2C58">
      <w:pPr>
        <w:jc w:val="both"/>
        <w:rPr>
          <w:rFonts w:eastAsia="Times New Roman" w:cs="Arial"/>
          <w:sz w:val="24"/>
          <w:szCs w:val="24"/>
          <w:lang w:val="es-CL" w:eastAsia="es-CL"/>
        </w:rPr>
      </w:pPr>
      <w:r w:rsidRPr="008C6102">
        <w:rPr>
          <w:rFonts w:eastAsia="Times New Roman" w:cs="Arial"/>
          <w:bCs/>
          <w:sz w:val="24"/>
          <w:szCs w:val="24"/>
          <w:shd w:val="clear" w:color="auto" w:fill="FFFFFF"/>
          <w:lang w:val="es-CL" w:eastAsia="es-CL"/>
        </w:rPr>
        <w:t>Es conveniente e</w:t>
      </w:r>
      <w:r w:rsidR="00B46C3E" w:rsidRPr="008C6102">
        <w:rPr>
          <w:rFonts w:eastAsia="Times New Roman" w:cs="Arial"/>
          <w:bCs/>
          <w:sz w:val="24"/>
          <w:szCs w:val="24"/>
          <w:shd w:val="clear" w:color="auto" w:fill="FFFFFF"/>
          <w:lang w:val="es-CL" w:eastAsia="es-CL"/>
        </w:rPr>
        <w:t>stira</w:t>
      </w:r>
      <w:r w:rsidRPr="008C6102">
        <w:rPr>
          <w:rFonts w:eastAsia="Times New Roman" w:cs="Arial"/>
          <w:bCs/>
          <w:sz w:val="24"/>
          <w:szCs w:val="24"/>
          <w:shd w:val="clear" w:color="auto" w:fill="FFFFFF"/>
          <w:lang w:val="es-CL" w:eastAsia="es-CL"/>
        </w:rPr>
        <w:t>r</w:t>
      </w:r>
      <w:r w:rsidR="00B46C3E" w:rsidRPr="008C6102">
        <w:rPr>
          <w:rFonts w:eastAsia="Times New Roman" w:cs="Arial"/>
          <w:bCs/>
          <w:sz w:val="24"/>
          <w:szCs w:val="24"/>
          <w:shd w:val="clear" w:color="auto" w:fill="FFFFFF"/>
          <w:lang w:val="es-CL" w:eastAsia="es-CL"/>
        </w:rPr>
        <w:t xml:space="preserve"> el cuello, los brazos, las caderas y las piernas mientras estés en el agua. </w:t>
      </w:r>
      <w:r w:rsidR="00B46C3E" w:rsidRPr="008C6102">
        <w:rPr>
          <w:rFonts w:eastAsia="Times New Roman" w:cs="Arial"/>
          <w:sz w:val="24"/>
          <w:szCs w:val="24"/>
          <w:shd w:val="clear" w:color="auto" w:fill="FFFFFF"/>
          <w:lang w:val="es-CL" w:eastAsia="es-CL"/>
        </w:rPr>
        <w:t>Hay muchas formas de estirar estos músculos. Por ejemplo, párate en un pie y jala el talón hacia el trasero. Mantén la posición por 10 a 15 segundos, luego cambia al otro pie. Repite 3 veces en cada lado.</w:t>
      </w:r>
      <w:r w:rsidR="00B46C3E" w:rsidRPr="008C6102">
        <w:rPr>
          <w:rFonts w:eastAsia="Times New Roman" w:cs="Arial"/>
          <w:sz w:val="24"/>
          <w:szCs w:val="24"/>
          <w:lang w:val="es-CL" w:eastAsia="es-CL"/>
        </w:rPr>
        <w:t xml:space="preserve"> </w:t>
      </w:r>
    </w:p>
    <w:p w14:paraId="143A145A" w14:textId="77777777" w:rsidR="00B46C3E" w:rsidRPr="008C6102" w:rsidRDefault="00B46C3E" w:rsidP="000B2C58">
      <w:pPr>
        <w:jc w:val="both"/>
        <w:rPr>
          <w:rFonts w:eastAsia="Times New Roman" w:cs="Arial"/>
          <w:sz w:val="24"/>
          <w:szCs w:val="24"/>
          <w:lang w:val="es-CL" w:eastAsia="es-CL"/>
        </w:rPr>
      </w:pPr>
      <w:r w:rsidRPr="008C6102">
        <w:rPr>
          <w:rFonts w:eastAsia="Times New Roman" w:cs="Arial"/>
          <w:sz w:val="24"/>
          <w:szCs w:val="24"/>
          <w:lang w:val="es-CL" w:eastAsia="es-CL"/>
        </w:rPr>
        <w:t>Estira los brazos entrelazando los dedos, luego empujándolos directamente delante de ti con las palmas hacia fuera. Mantén la posición por 15 segundos, luego lleva los brazos por encima de la cabeza y mantén la posición por otros 15 segundos.</w:t>
      </w:r>
    </w:p>
    <w:p w14:paraId="132B76B9" w14:textId="77777777" w:rsidR="00B46C3E" w:rsidRPr="008C6102" w:rsidRDefault="00B46C3E" w:rsidP="000B2C58">
      <w:pPr>
        <w:jc w:val="both"/>
        <w:rPr>
          <w:rFonts w:eastAsia="Times New Roman" w:cs="Arial"/>
          <w:sz w:val="24"/>
          <w:szCs w:val="24"/>
          <w:lang w:val="es-CL" w:eastAsia="es-CL"/>
        </w:rPr>
      </w:pPr>
      <w:r w:rsidRPr="008C6102">
        <w:rPr>
          <w:rFonts w:eastAsia="Times New Roman" w:cs="Arial"/>
          <w:sz w:val="24"/>
          <w:szCs w:val="24"/>
          <w:lang w:val="es-CL" w:eastAsia="es-CL"/>
        </w:rPr>
        <w:t>Rota las caderas en sentido horario por 10 segundos, luego rótalas en la dirección opuesta por otros 10 segundos. Repite 3 veces, luego haz lo mismo para el cuello.</w:t>
      </w:r>
    </w:p>
    <w:p w14:paraId="7556FC16" w14:textId="5FA8D54E" w:rsidR="00F24043" w:rsidRPr="008C6102" w:rsidRDefault="007E04FE" w:rsidP="00500B1F">
      <w:pPr>
        <w:pStyle w:val="Ttulo2"/>
        <w:rPr>
          <w:lang w:val="es-CL"/>
        </w:rPr>
      </w:pPr>
      <w:bookmarkStart w:id="23" w:name="_Toc41931901"/>
      <w:r w:rsidRPr="008C6102">
        <w:rPr>
          <w:lang w:val="es-CL"/>
        </w:rPr>
        <w:t>2.</w:t>
      </w:r>
      <w:r w:rsidR="00500B1F" w:rsidRPr="008C6102">
        <w:rPr>
          <w:lang w:val="es-CL"/>
        </w:rPr>
        <w:t>3</w:t>
      </w:r>
      <w:r w:rsidRPr="008C6102">
        <w:rPr>
          <w:lang w:val="es-CL"/>
        </w:rPr>
        <w:t xml:space="preserve"> TÉCNICAS DE NADO</w:t>
      </w:r>
      <w:bookmarkEnd w:id="23"/>
    </w:p>
    <w:p w14:paraId="6C4B816A" w14:textId="03259475" w:rsidR="00A968A8" w:rsidRPr="008C6102" w:rsidRDefault="00A968A8" w:rsidP="00A968A8">
      <w:pPr>
        <w:jc w:val="both"/>
        <w:rPr>
          <w:rFonts w:eastAsia="Times New Roman" w:cs="Arial"/>
          <w:sz w:val="24"/>
          <w:szCs w:val="24"/>
          <w:shd w:val="clear" w:color="auto" w:fill="FFFFFF"/>
          <w:lang w:val="es-CL" w:eastAsia="es-CL"/>
        </w:rPr>
      </w:pPr>
      <w:r w:rsidRPr="008C6102">
        <w:rPr>
          <w:rFonts w:eastAsia="Times New Roman" w:cs="Arial"/>
          <w:sz w:val="24"/>
          <w:szCs w:val="24"/>
          <w:shd w:val="clear" w:color="auto" w:fill="FFFFFF"/>
          <w:lang w:val="es-CL" w:eastAsia="es-CL"/>
        </w:rPr>
        <w:t xml:space="preserve">A continuación revisaremos algunas técnicas de nado que es importante </w:t>
      </w:r>
      <w:r w:rsidR="00A34AF4" w:rsidRPr="008C6102">
        <w:rPr>
          <w:rFonts w:eastAsia="Times New Roman" w:cs="Arial"/>
          <w:sz w:val="24"/>
          <w:szCs w:val="24"/>
          <w:shd w:val="clear" w:color="auto" w:fill="FFFFFF"/>
          <w:lang w:val="es-CL" w:eastAsia="es-CL"/>
        </w:rPr>
        <w:t xml:space="preserve">conocer y practicar debidamente para tener destreza y autonomía posteriormente, en técnicas de buceo. El desarrollo de estas habilidades </w:t>
      </w:r>
      <w:r w:rsidR="009907D1" w:rsidRPr="008C6102">
        <w:rPr>
          <w:rFonts w:eastAsia="Times New Roman" w:cs="Arial"/>
          <w:sz w:val="24"/>
          <w:szCs w:val="24"/>
          <w:shd w:val="clear" w:color="auto" w:fill="FFFFFF"/>
          <w:lang w:val="es-CL" w:eastAsia="es-CL"/>
        </w:rPr>
        <w:t>dependerá de las horas de práctica y de los conocimientos previos que el participante y futuro rescatista tenga de éstas.</w:t>
      </w:r>
    </w:p>
    <w:p w14:paraId="1DAB7A15" w14:textId="56772E8D" w:rsidR="009907D1" w:rsidRPr="008C6102" w:rsidRDefault="009907D1" w:rsidP="00A968A8">
      <w:pPr>
        <w:jc w:val="both"/>
        <w:rPr>
          <w:rFonts w:eastAsia="Times New Roman" w:cs="Arial"/>
          <w:sz w:val="24"/>
          <w:szCs w:val="24"/>
          <w:shd w:val="clear" w:color="auto" w:fill="FFFFFF"/>
          <w:lang w:val="es-CL" w:eastAsia="es-CL"/>
        </w:rPr>
      </w:pPr>
    </w:p>
    <w:p w14:paraId="3541B688" w14:textId="77777777" w:rsidR="009907D1" w:rsidRPr="008C6102" w:rsidRDefault="009907D1" w:rsidP="00A968A8">
      <w:pPr>
        <w:jc w:val="both"/>
        <w:rPr>
          <w:rFonts w:eastAsia="Times New Roman" w:cs="Arial"/>
          <w:sz w:val="24"/>
          <w:szCs w:val="24"/>
          <w:shd w:val="clear" w:color="auto" w:fill="FFFFFF"/>
          <w:lang w:val="es-CL" w:eastAsia="es-CL"/>
        </w:rPr>
      </w:pPr>
    </w:p>
    <w:p w14:paraId="692F875A" w14:textId="397B7208" w:rsidR="00B46C3E" w:rsidRPr="008C6102" w:rsidRDefault="003D50F3" w:rsidP="009907D1">
      <w:pPr>
        <w:pStyle w:val="Ttulo3"/>
        <w:rPr>
          <w:lang w:val="es-CL"/>
        </w:rPr>
      </w:pPr>
      <w:bookmarkStart w:id="24" w:name="_Toc41931902"/>
      <w:r w:rsidRPr="008C6102">
        <w:rPr>
          <w:lang w:val="es-CL"/>
        </w:rPr>
        <w:t>2.</w:t>
      </w:r>
      <w:r w:rsidR="00500B1F" w:rsidRPr="008C6102">
        <w:rPr>
          <w:lang w:val="es-CL"/>
        </w:rPr>
        <w:t>3</w:t>
      </w:r>
      <w:r w:rsidR="007E04FE" w:rsidRPr="008C6102">
        <w:rPr>
          <w:lang w:val="es-CL"/>
        </w:rPr>
        <w:t>.1</w:t>
      </w:r>
      <w:r w:rsidRPr="008C6102">
        <w:rPr>
          <w:lang w:val="es-CL"/>
        </w:rPr>
        <w:t xml:space="preserve"> </w:t>
      </w:r>
      <w:r w:rsidR="00AE7106" w:rsidRPr="008C6102">
        <w:rPr>
          <w:lang w:val="es-CL"/>
        </w:rPr>
        <w:t>TÉCNICA DE ESTILO CROL:</w:t>
      </w:r>
      <w:bookmarkEnd w:id="24"/>
    </w:p>
    <w:p w14:paraId="4FD25F38" w14:textId="77777777" w:rsidR="00AE7106" w:rsidRPr="008C6102" w:rsidRDefault="00AE7106" w:rsidP="00AE7106">
      <w:pPr>
        <w:rPr>
          <w:lang w:val="es-CL"/>
        </w:rPr>
      </w:pPr>
    </w:p>
    <w:p w14:paraId="48E6D44D" w14:textId="77777777" w:rsidR="002C5D69" w:rsidRDefault="00B46C3E" w:rsidP="00FA1668">
      <w:pPr>
        <w:spacing w:line="360" w:lineRule="auto"/>
        <w:jc w:val="both"/>
        <w:rPr>
          <w:rFonts w:cs="Arial"/>
          <w:sz w:val="24"/>
          <w:szCs w:val="24"/>
          <w:lang w:val="es-CL"/>
        </w:rPr>
      </w:pPr>
      <w:r w:rsidRPr="008C6102">
        <w:rPr>
          <w:rFonts w:cs="Arial"/>
          <w:sz w:val="24"/>
          <w:szCs w:val="24"/>
          <w:lang w:val="es-CL"/>
        </w:rPr>
        <w:t xml:space="preserve">Es unos de </w:t>
      </w:r>
      <w:r w:rsidR="00AE7106" w:rsidRPr="008C6102">
        <w:rPr>
          <w:rFonts w:cs="Arial"/>
          <w:sz w:val="24"/>
          <w:szCs w:val="24"/>
          <w:lang w:val="es-CL"/>
        </w:rPr>
        <w:t xml:space="preserve">estilos de nado fundamentales </w:t>
      </w:r>
      <w:r w:rsidRPr="008C6102">
        <w:rPr>
          <w:rFonts w:cs="Arial"/>
          <w:sz w:val="24"/>
          <w:szCs w:val="24"/>
          <w:lang w:val="es-CL"/>
        </w:rPr>
        <w:t>en el agua para poder trabajar cualquier otro ejercicio acuático</w:t>
      </w:r>
      <w:r w:rsidR="002C5D69">
        <w:rPr>
          <w:rFonts w:cs="Arial"/>
          <w:sz w:val="24"/>
          <w:szCs w:val="24"/>
          <w:lang w:val="es-CL"/>
        </w:rPr>
        <w:t xml:space="preserve"> y ademas es la técnica basica que deben usar todos los rescatistas para acercarse a una victima, ya que este estilo permite realizar el avance sin sumergir la cabeza lo que facilita el mantener la vista en nuestro objetivo.</w:t>
      </w:r>
    </w:p>
    <w:p w14:paraId="5F68752A" w14:textId="709B214E" w:rsidR="00B46C3E" w:rsidRPr="008C6102" w:rsidRDefault="002C5D69" w:rsidP="00FA1668">
      <w:pPr>
        <w:spacing w:line="360" w:lineRule="auto"/>
        <w:jc w:val="both"/>
        <w:rPr>
          <w:rFonts w:cs="Arial"/>
          <w:sz w:val="24"/>
          <w:szCs w:val="24"/>
          <w:lang w:val="es-CL"/>
        </w:rPr>
      </w:pPr>
      <w:r>
        <w:rPr>
          <w:rFonts w:cs="Arial"/>
          <w:sz w:val="24"/>
          <w:szCs w:val="24"/>
          <w:lang w:val="es-CL"/>
        </w:rPr>
        <w:t>El estilo crol se compone de los siguientes pasos</w:t>
      </w:r>
      <w:r w:rsidR="009A26BD" w:rsidRPr="008C6102">
        <w:rPr>
          <w:rFonts w:cs="Arial"/>
          <w:sz w:val="24"/>
          <w:szCs w:val="24"/>
          <w:lang w:val="es-CL"/>
        </w:rPr>
        <w:t>:</w:t>
      </w:r>
      <w:r w:rsidR="00B46C3E" w:rsidRPr="008C6102">
        <w:rPr>
          <w:rFonts w:cs="Arial"/>
          <w:sz w:val="24"/>
          <w:szCs w:val="24"/>
          <w:lang w:val="es-CL"/>
        </w:rPr>
        <w:t xml:space="preserve"> </w:t>
      </w:r>
    </w:p>
    <w:p w14:paraId="4563B48F" w14:textId="77777777" w:rsidR="00B46C3E" w:rsidRPr="008C6102" w:rsidRDefault="00B46C3E" w:rsidP="00FA1668">
      <w:pPr>
        <w:pStyle w:val="Prrafodelista"/>
        <w:numPr>
          <w:ilvl w:val="0"/>
          <w:numId w:val="49"/>
        </w:numPr>
        <w:spacing w:line="360" w:lineRule="auto"/>
        <w:jc w:val="both"/>
        <w:rPr>
          <w:rFonts w:cs="Arial"/>
          <w:sz w:val="24"/>
          <w:szCs w:val="24"/>
          <w:lang w:val="es-CL"/>
        </w:rPr>
      </w:pPr>
      <w:r w:rsidRPr="008C6102">
        <w:rPr>
          <w:rStyle w:val="Textoennegrita"/>
          <w:rFonts w:cs="Arial"/>
          <w:b w:val="0"/>
          <w:sz w:val="24"/>
          <w:szCs w:val="24"/>
          <w:lang w:val="es-CL"/>
        </w:rPr>
        <w:t>El Desplazamiento:</w:t>
      </w:r>
    </w:p>
    <w:p w14:paraId="1D12A5CC"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lastRenderedPageBreak/>
        <w:t>- Intenta que el brazo de fuera del agua esté relajado en el punto más alto del recobro.</w:t>
      </w:r>
    </w:p>
    <w:p w14:paraId="6F6F4066"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Brazo totalmente estirado delante de la cabeza.</w:t>
      </w:r>
    </w:p>
    <w:p w14:paraId="1A06793A"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Cabeza hacia abajo. Puedes mirar en diagonal hacia delante, pero no cambies la posición de la cabeza.</w:t>
      </w:r>
    </w:p>
    <w:p w14:paraId="05655667"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Tronco totalmente alineado y girado hacia el brazo que tracciona.</w:t>
      </w:r>
    </w:p>
    <w:p w14:paraId="1BB066F7" w14:textId="77777777" w:rsidR="00B46C3E" w:rsidRPr="008C6102" w:rsidRDefault="00B46C3E" w:rsidP="00FA1668">
      <w:pPr>
        <w:spacing w:line="360" w:lineRule="auto"/>
        <w:jc w:val="both"/>
        <w:rPr>
          <w:rFonts w:cs="Arial"/>
          <w:sz w:val="24"/>
          <w:szCs w:val="24"/>
          <w:lang w:val="es-CL"/>
        </w:rPr>
      </w:pPr>
      <w:r w:rsidRPr="008C6102">
        <w:rPr>
          <w:rFonts w:cs="Arial"/>
          <w:noProof/>
          <w:sz w:val="24"/>
          <w:szCs w:val="24"/>
          <w:lang w:val="es-CL" w:eastAsia="es-CL"/>
        </w:rPr>
        <w:drawing>
          <wp:inline distT="0" distB="0" distL="0" distR="0" wp14:anchorId="3E491F13" wp14:editId="7928341F">
            <wp:extent cx="4488180" cy="2622851"/>
            <wp:effectExtent l="0" t="0" r="0" b="0"/>
            <wp:docPr id="329" name="Imagen 329" descr="C:\Users\Usuario\Desktop\plano domo\nado cro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plano domo\nado crol 1.jpg"/>
                    <pic:cNvPicPr>
                      <a:picLocks noChangeAspect="1" noChangeArrowheads="1"/>
                    </pic:cNvPicPr>
                  </pic:nvPicPr>
                  <pic:blipFill>
                    <a:blip r:embed="rId22" cstate="print"/>
                    <a:srcRect/>
                    <a:stretch>
                      <a:fillRect/>
                    </a:stretch>
                  </pic:blipFill>
                  <pic:spPr bwMode="auto">
                    <a:xfrm>
                      <a:off x="0" y="0"/>
                      <a:ext cx="4538515" cy="2652266"/>
                    </a:xfrm>
                    <a:prstGeom prst="rect">
                      <a:avLst/>
                    </a:prstGeom>
                    <a:noFill/>
                    <a:ln w="9525">
                      <a:noFill/>
                      <a:miter lim="800000"/>
                      <a:headEnd/>
                      <a:tailEnd/>
                    </a:ln>
                  </pic:spPr>
                </pic:pic>
              </a:graphicData>
            </a:graphic>
          </wp:inline>
        </w:drawing>
      </w:r>
    </w:p>
    <w:p w14:paraId="596AD863"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-El brazo de fuera del agua entra en ella, primero por los dedos y la mano, segundo muñeca, tercero antebrazo y por último, el resto del brazo.</w:t>
      </w:r>
    </w:p>
    <w:p w14:paraId="72FC32D1"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El antebrazo y la mano se dirigen hacia abajo.</w:t>
      </w:r>
    </w:p>
    <w:p w14:paraId="5036687F"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Haz presión con la palma de la mano y el antebrazo.</w:t>
      </w:r>
    </w:p>
    <w:p w14:paraId="5253B19E"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El codo permanece inmóvil.</w:t>
      </w:r>
    </w:p>
    <w:p w14:paraId="6FD1E04C" w14:textId="77777777" w:rsidR="00B46C3E" w:rsidRPr="008C6102" w:rsidRDefault="00B46C3E" w:rsidP="00FA1668">
      <w:pPr>
        <w:spacing w:line="360" w:lineRule="auto"/>
        <w:jc w:val="both"/>
        <w:rPr>
          <w:rFonts w:cs="Arial"/>
          <w:sz w:val="24"/>
          <w:szCs w:val="24"/>
          <w:lang w:val="es-CL"/>
        </w:rPr>
      </w:pPr>
      <w:r w:rsidRPr="008C6102">
        <w:rPr>
          <w:rFonts w:cs="Arial"/>
          <w:noProof/>
          <w:sz w:val="24"/>
          <w:szCs w:val="24"/>
          <w:lang w:val="es-CL" w:eastAsia="es-CL"/>
        </w:rPr>
        <w:drawing>
          <wp:inline distT="0" distB="0" distL="0" distR="0" wp14:anchorId="4656658F" wp14:editId="1664753C">
            <wp:extent cx="4047214" cy="2365154"/>
            <wp:effectExtent l="19050" t="0" r="0" b="0"/>
            <wp:docPr id="330" name="Imagen 330" descr="C:\Users\Usuario\Desktop\plano domo\nado cr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plano domo\nado crol 2.jpg"/>
                    <pic:cNvPicPr>
                      <a:picLocks noChangeAspect="1" noChangeArrowheads="1"/>
                    </pic:cNvPicPr>
                  </pic:nvPicPr>
                  <pic:blipFill>
                    <a:blip r:embed="rId23" cstate="print"/>
                    <a:srcRect/>
                    <a:stretch>
                      <a:fillRect/>
                    </a:stretch>
                  </pic:blipFill>
                  <pic:spPr bwMode="auto">
                    <a:xfrm>
                      <a:off x="0" y="0"/>
                      <a:ext cx="4049567" cy="2366529"/>
                    </a:xfrm>
                    <a:prstGeom prst="rect">
                      <a:avLst/>
                    </a:prstGeom>
                    <a:noFill/>
                    <a:ln w="9525">
                      <a:noFill/>
                      <a:miter lim="800000"/>
                      <a:headEnd/>
                      <a:tailEnd/>
                    </a:ln>
                  </pic:spPr>
                </pic:pic>
              </a:graphicData>
            </a:graphic>
          </wp:inline>
        </w:drawing>
      </w:r>
    </w:p>
    <w:p w14:paraId="6196C502" w14:textId="7ECED808" w:rsidR="00B46C3E" w:rsidRPr="008C6102" w:rsidRDefault="009A26BD" w:rsidP="009A26BD">
      <w:pPr>
        <w:pStyle w:val="Prrafodelista"/>
        <w:numPr>
          <w:ilvl w:val="0"/>
          <w:numId w:val="49"/>
        </w:numPr>
        <w:spacing w:line="360" w:lineRule="auto"/>
        <w:jc w:val="both"/>
        <w:rPr>
          <w:rStyle w:val="Textoennegrita"/>
          <w:lang w:val="es-CL"/>
        </w:rPr>
      </w:pPr>
      <w:r w:rsidRPr="008C6102">
        <w:rPr>
          <w:rStyle w:val="Textoennegrita"/>
          <w:rFonts w:cs="Arial"/>
          <w:b w:val="0"/>
          <w:sz w:val="24"/>
          <w:szCs w:val="24"/>
          <w:lang w:val="es-CL"/>
        </w:rPr>
        <w:t>Fin del agarre</w:t>
      </w:r>
    </w:p>
    <w:p w14:paraId="7010D23D"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lastRenderedPageBreak/>
        <w:t>- El otro brazo entra en el agua.</w:t>
      </w:r>
    </w:p>
    <w:p w14:paraId="505E594F"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El antebrazo y la mano que traccionan se colocan debajo del codo.</w:t>
      </w:r>
    </w:p>
    <w:p w14:paraId="4E94FBF2"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El codo se coloca además a la altura del hombro.</w:t>
      </w:r>
    </w:p>
    <w:p w14:paraId="4492615C" w14:textId="0A5991F8" w:rsidR="00B46C3E" w:rsidRDefault="00B46C3E" w:rsidP="00FA1668">
      <w:pPr>
        <w:spacing w:line="360" w:lineRule="auto"/>
        <w:jc w:val="both"/>
        <w:rPr>
          <w:rFonts w:cs="Arial"/>
          <w:sz w:val="24"/>
          <w:szCs w:val="24"/>
          <w:lang w:val="es-CL"/>
        </w:rPr>
      </w:pPr>
      <w:r w:rsidRPr="008C6102">
        <w:rPr>
          <w:rFonts w:cs="Arial"/>
          <w:sz w:val="24"/>
          <w:szCs w:val="24"/>
          <w:lang w:val="es-CL"/>
        </w:rPr>
        <w:t>- Continúa con la cabeza hacia abajo. Puedes mirar en diagonal hacia delante, pero no varíes la posición de la cabeza.</w:t>
      </w:r>
    </w:p>
    <w:p w14:paraId="3EADD639" w14:textId="66E33137" w:rsidR="00B46C3E" w:rsidRPr="002C5D69" w:rsidRDefault="009A26BD" w:rsidP="00613DA0">
      <w:pPr>
        <w:pStyle w:val="Prrafodelista"/>
        <w:numPr>
          <w:ilvl w:val="0"/>
          <w:numId w:val="49"/>
        </w:numPr>
        <w:rPr>
          <w:rStyle w:val="Textoennegrita"/>
          <w:lang w:val="es-CL"/>
        </w:rPr>
      </w:pPr>
      <w:r w:rsidRPr="002C5D69">
        <w:rPr>
          <w:rStyle w:val="Textoennegrita"/>
          <w:rFonts w:cs="Arial"/>
          <w:b w:val="0"/>
          <w:sz w:val="24"/>
          <w:szCs w:val="24"/>
          <w:lang w:val="es-CL"/>
        </w:rPr>
        <w:t>El tirón</w:t>
      </w:r>
    </w:p>
    <w:p w14:paraId="2E000D58" w14:textId="38330DE1" w:rsidR="00B46C3E" w:rsidRPr="008C6102" w:rsidRDefault="009A26BD" w:rsidP="00FA1668">
      <w:pPr>
        <w:spacing w:line="360" w:lineRule="auto"/>
        <w:jc w:val="both"/>
        <w:rPr>
          <w:rFonts w:cs="Arial"/>
          <w:sz w:val="24"/>
          <w:szCs w:val="24"/>
          <w:shd w:val="clear" w:color="auto" w:fill="FFFFFF"/>
          <w:lang w:val="es-CL"/>
        </w:rPr>
      </w:pPr>
      <w:r w:rsidRPr="008C6102">
        <w:rPr>
          <w:rStyle w:val="Textoennegrita"/>
          <w:noProof/>
          <w:lang w:val="es-CL" w:eastAsia="es-CL"/>
        </w:rPr>
        <w:drawing>
          <wp:anchor distT="0" distB="0" distL="114300" distR="114300" simplePos="0" relativeHeight="251636736" behindDoc="0" locked="0" layoutInCell="1" allowOverlap="1" wp14:anchorId="6D46CFC1" wp14:editId="26F24EE6">
            <wp:simplePos x="0" y="0"/>
            <wp:positionH relativeFrom="margin">
              <wp:align>center</wp:align>
            </wp:positionH>
            <wp:positionV relativeFrom="paragraph">
              <wp:posOffset>567690</wp:posOffset>
            </wp:positionV>
            <wp:extent cx="4150360" cy="2425065"/>
            <wp:effectExtent l="0" t="0" r="2540" b="0"/>
            <wp:wrapTopAndBottom/>
            <wp:docPr id="331" name="Imagen 331" descr="C:\Users\Usuario\Desktop\plano domo\nado cro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plano domo\nado crol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50360" cy="2425065"/>
                    </a:xfrm>
                    <a:prstGeom prst="rect">
                      <a:avLst/>
                    </a:prstGeom>
                    <a:noFill/>
                    <a:ln w="9525">
                      <a:noFill/>
                      <a:miter lim="800000"/>
                      <a:headEnd/>
                      <a:tailEnd/>
                    </a:ln>
                  </pic:spPr>
                </pic:pic>
              </a:graphicData>
            </a:graphic>
          </wp:anchor>
        </w:drawing>
      </w:r>
      <w:r w:rsidR="00B46C3E" w:rsidRPr="008C6102">
        <w:rPr>
          <w:rFonts w:cs="Arial"/>
          <w:sz w:val="24"/>
          <w:szCs w:val="24"/>
          <w:shd w:val="clear" w:color="auto" w:fill="FFFFFF"/>
          <w:lang w:val="es-CL"/>
        </w:rPr>
        <w:t>- La palma de la mano mira siempre hacia atrás, aunque el brazo cambie de dirección.</w:t>
      </w:r>
    </w:p>
    <w:p w14:paraId="530CAB21"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El otro brazo se mantiene aún estirado delante, favoreciendo el deslizamiento.</w:t>
      </w:r>
    </w:p>
    <w:p w14:paraId="280DF9BD"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w:t>
      </w:r>
      <w:r w:rsidRPr="008C6102">
        <w:rPr>
          <w:rStyle w:val="Textoennegrita"/>
          <w:rFonts w:cs="Arial"/>
          <w:b w:val="0"/>
          <w:sz w:val="24"/>
          <w:szCs w:val="24"/>
          <w:lang w:val="es-CL"/>
        </w:rPr>
        <w:t>El brazo tracciona hacia el cuerp</w:t>
      </w:r>
      <w:r w:rsidRPr="008C6102">
        <w:rPr>
          <w:rFonts w:cs="Arial"/>
          <w:sz w:val="24"/>
          <w:szCs w:val="24"/>
          <w:lang w:val="es-CL"/>
        </w:rPr>
        <w:t>o, sin variar su posición.</w:t>
      </w:r>
    </w:p>
    <w:p w14:paraId="3B329EF4"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El codo se encuentra pegado al cuerpo.</w:t>
      </w:r>
    </w:p>
    <w:p w14:paraId="2008C192"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Mantén fija la muñeca para que la mano no pierda presión sobre el agua.</w:t>
      </w:r>
    </w:p>
    <w:p w14:paraId="0AF6CA18" w14:textId="77777777" w:rsidR="00B46C3E" w:rsidRPr="008C6102" w:rsidRDefault="00B46C3E" w:rsidP="00FA1668">
      <w:pPr>
        <w:spacing w:line="360" w:lineRule="auto"/>
        <w:jc w:val="both"/>
        <w:rPr>
          <w:rFonts w:cs="Arial"/>
          <w:sz w:val="24"/>
          <w:szCs w:val="24"/>
          <w:shd w:val="clear" w:color="auto" w:fill="FFFFFF"/>
          <w:lang w:val="es-CL"/>
        </w:rPr>
      </w:pPr>
      <w:r w:rsidRPr="008C6102">
        <w:rPr>
          <w:rFonts w:cs="Arial"/>
          <w:sz w:val="24"/>
          <w:szCs w:val="24"/>
          <w:shd w:val="clear" w:color="auto" w:fill="FFFFFF"/>
          <w:lang w:val="es-CL"/>
        </w:rPr>
        <w:t>- La palma de la mano, orientada hacia atrás, se mueve directamente hacia atrás.</w:t>
      </w:r>
    </w:p>
    <w:p w14:paraId="38B3BC35" w14:textId="77777777" w:rsidR="00B46C3E" w:rsidRPr="008C6102" w:rsidRDefault="00B46C3E" w:rsidP="00FA1668">
      <w:pPr>
        <w:spacing w:line="360" w:lineRule="auto"/>
        <w:jc w:val="both"/>
        <w:rPr>
          <w:rFonts w:cs="Arial"/>
          <w:sz w:val="24"/>
          <w:szCs w:val="24"/>
          <w:lang w:val="es-CL"/>
        </w:rPr>
      </w:pPr>
      <w:r w:rsidRPr="008C6102">
        <w:rPr>
          <w:rFonts w:cs="Arial"/>
          <w:noProof/>
          <w:sz w:val="24"/>
          <w:szCs w:val="24"/>
          <w:shd w:val="clear" w:color="auto" w:fill="FFFFFF"/>
          <w:lang w:val="es-CL" w:eastAsia="es-CL"/>
        </w:rPr>
        <w:drawing>
          <wp:inline distT="0" distB="0" distL="0" distR="0" wp14:anchorId="36BBB8B1" wp14:editId="38C987B3">
            <wp:extent cx="4155385" cy="2011680"/>
            <wp:effectExtent l="19050" t="0" r="0" b="0"/>
            <wp:docPr id="332" name="Imagen 332" descr="C:\Users\Usuario\Desktop\plano domo\nado cro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plano domo\nado crol 4.jpg"/>
                    <pic:cNvPicPr>
                      <a:picLocks noChangeAspect="1" noChangeArrowheads="1"/>
                    </pic:cNvPicPr>
                  </pic:nvPicPr>
                  <pic:blipFill>
                    <a:blip r:embed="rId25" cstate="print"/>
                    <a:srcRect/>
                    <a:stretch>
                      <a:fillRect/>
                    </a:stretch>
                  </pic:blipFill>
                  <pic:spPr bwMode="auto">
                    <a:xfrm>
                      <a:off x="0" y="0"/>
                      <a:ext cx="4160878" cy="2014339"/>
                    </a:xfrm>
                    <a:prstGeom prst="rect">
                      <a:avLst/>
                    </a:prstGeom>
                    <a:noFill/>
                    <a:ln w="9525">
                      <a:noFill/>
                      <a:miter lim="800000"/>
                      <a:headEnd/>
                      <a:tailEnd/>
                    </a:ln>
                  </pic:spPr>
                </pic:pic>
              </a:graphicData>
            </a:graphic>
          </wp:inline>
        </w:drawing>
      </w:r>
    </w:p>
    <w:p w14:paraId="62480DA6" w14:textId="404A4D84" w:rsidR="00B46C3E" w:rsidRPr="008C6102" w:rsidRDefault="00B46C3E" w:rsidP="00FA1668">
      <w:pPr>
        <w:spacing w:line="360" w:lineRule="auto"/>
        <w:jc w:val="both"/>
        <w:rPr>
          <w:rFonts w:cs="Arial"/>
          <w:sz w:val="24"/>
          <w:szCs w:val="24"/>
          <w:shd w:val="clear" w:color="auto" w:fill="FFFFFF"/>
          <w:lang w:val="es-CL"/>
        </w:rPr>
      </w:pPr>
      <w:r w:rsidRPr="008C6102">
        <w:rPr>
          <w:rFonts w:cs="Arial"/>
          <w:sz w:val="24"/>
          <w:szCs w:val="24"/>
          <w:shd w:val="clear" w:color="auto" w:fill="FFFFFF"/>
          <w:lang w:val="es-CL"/>
        </w:rPr>
        <w:lastRenderedPageBreak/>
        <w:t xml:space="preserve">El cuerpo se tiene que mover de forma de eje, comandado por la cabeza, la mayor importancia </w:t>
      </w:r>
      <w:r w:rsidR="003D50F3" w:rsidRPr="008C6102">
        <w:rPr>
          <w:rFonts w:cs="Arial"/>
          <w:sz w:val="24"/>
          <w:szCs w:val="24"/>
          <w:shd w:val="clear" w:color="auto" w:fill="FFFFFF"/>
          <w:lang w:val="es-CL"/>
        </w:rPr>
        <w:t>del</w:t>
      </w:r>
      <w:r w:rsidRPr="008C6102">
        <w:rPr>
          <w:rFonts w:cs="Arial"/>
          <w:sz w:val="24"/>
          <w:szCs w:val="24"/>
          <w:shd w:val="clear" w:color="auto" w:fill="FFFFFF"/>
          <w:lang w:val="es-CL"/>
        </w:rPr>
        <w:t xml:space="preserve"> nado es la sincronización de la respiración el cual puede realizar respirando en el lado izquierdo o </w:t>
      </w:r>
      <w:r w:rsidR="007E04FE" w:rsidRPr="008C6102">
        <w:rPr>
          <w:rFonts w:cs="Arial"/>
          <w:sz w:val="24"/>
          <w:szCs w:val="24"/>
          <w:shd w:val="clear" w:color="auto" w:fill="FFFFFF"/>
          <w:lang w:val="es-CL"/>
        </w:rPr>
        <w:t>derecho y</w:t>
      </w:r>
      <w:r w:rsidRPr="008C6102">
        <w:rPr>
          <w:rFonts w:cs="Arial"/>
          <w:sz w:val="24"/>
          <w:szCs w:val="24"/>
          <w:shd w:val="clear" w:color="auto" w:fill="FFFFFF"/>
          <w:lang w:val="es-CL"/>
        </w:rPr>
        <w:t xml:space="preserve"> en un giro exhalar el aire bajo el agua, la cantidad de brazadas para la próxima respiración y exhalación la coordinara el nadador, se recomienda que si fuesen una, dos o tres</w:t>
      </w:r>
      <w:r w:rsidR="00AC54A6" w:rsidRPr="008C6102">
        <w:rPr>
          <w:rFonts w:cs="Arial"/>
          <w:sz w:val="24"/>
          <w:szCs w:val="24"/>
          <w:shd w:val="clear" w:color="auto" w:fill="FFFFFF"/>
          <w:lang w:val="es-CL"/>
        </w:rPr>
        <w:t>,</w:t>
      </w:r>
      <w:r w:rsidRPr="008C6102">
        <w:rPr>
          <w:rFonts w:cs="Arial"/>
          <w:sz w:val="24"/>
          <w:szCs w:val="24"/>
          <w:shd w:val="clear" w:color="auto" w:fill="FFFFFF"/>
          <w:lang w:val="es-CL"/>
        </w:rPr>
        <w:t xml:space="preserve"> brazadas antes de l</w:t>
      </w:r>
      <w:r w:rsidR="00AC54A6" w:rsidRPr="008C6102">
        <w:rPr>
          <w:rFonts w:cs="Arial"/>
          <w:sz w:val="24"/>
          <w:szCs w:val="24"/>
          <w:shd w:val="clear" w:color="auto" w:fill="FFFFFF"/>
          <w:lang w:val="es-CL"/>
        </w:rPr>
        <w:t>a</w:t>
      </w:r>
      <w:r w:rsidRPr="008C6102">
        <w:rPr>
          <w:rFonts w:cs="Arial"/>
          <w:sz w:val="24"/>
          <w:szCs w:val="24"/>
          <w:shd w:val="clear" w:color="auto" w:fill="FFFFFF"/>
          <w:lang w:val="es-CL"/>
        </w:rPr>
        <w:t xml:space="preserve"> respiración</w:t>
      </w:r>
      <w:r w:rsidR="00AC54A6" w:rsidRPr="008C6102">
        <w:rPr>
          <w:rFonts w:cs="Arial"/>
          <w:sz w:val="24"/>
          <w:szCs w:val="24"/>
          <w:shd w:val="clear" w:color="auto" w:fill="FFFFFF"/>
          <w:lang w:val="es-CL"/>
        </w:rPr>
        <w:t>,</w:t>
      </w:r>
      <w:r w:rsidRPr="008C6102">
        <w:rPr>
          <w:rFonts w:cs="Arial"/>
          <w:sz w:val="24"/>
          <w:szCs w:val="24"/>
          <w:shd w:val="clear" w:color="auto" w:fill="FFFFFF"/>
          <w:lang w:val="es-CL"/>
        </w:rPr>
        <w:t xml:space="preserve"> que siempre sea la misma cantidad.</w:t>
      </w:r>
    </w:p>
    <w:p w14:paraId="40121E70" w14:textId="77777777" w:rsidR="00AC54A6" w:rsidRPr="008C6102" w:rsidRDefault="00AC54A6" w:rsidP="003D50F3">
      <w:pPr>
        <w:pStyle w:val="Textoindependiente"/>
        <w:widowControl w:val="0"/>
        <w:jc w:val="both"/>
        <w:rPr>
          <w:rFonts w:cs="Arial"/>
          <w:b/>
          <w:sz w:val="24"/>
          <w:szCs w:val="24"/>
          <w:lang w:val="es-CL"/>
        </w:rPr>
      </w:pPr>
    </w:p>
    <w:p w14:paraId="25BB487F" w14:textId="1E8CF4C7" w:rsidR="00B46C3E" w:rsidRPr="008C6102" w:rsidRDefault="003D50F3" w:rsidP="00006F60">
      <w:pPr>
        <w:pStyle w:val="Ttulo3"/>
        <w:rPr>
          <w:lang w:val="es-CL"/>
        </w:rPr>
      </w:pPr>
      <w:bookmarkStart w:id="25" w:name="_Toc41931903"/>
      <w:r w:rsidRPr="008C6102">
        <w:rPr>
          <w:lang w:val="es-CL"/>
        </w:rPr>
        <w:t>2.</w:t>
      </w:r>
      <w:r w:rsidR="00006F60" w:rsidRPr="008C6102">
        <w:rPr>
          <w:lang w:val="es-CL"/>
        </w:rPr>
        <w:t>3</w:t>
      </w:r>
      <w:r w:rsidR="007E04FE" w:rsidRPr="008C6102">
        <w:rPr>
          <w:lang w:val="es-CL"/>
        </w:rPr>
        <w:t>.2</w:t>
      </w:r>
      <w:r w:rsidRPr="008C6102">
        <w:rPr>
          <w:lang w:val="es-CL"/>
        </w:rPr>
        <w:t xml:space="preserve"> </w:t>
      </w:r>
      <w:r w:rsidR="00006F60" w:rsidRPr="008C6102">
        <w:rPr>
          <w:lang w:val="es-CL"/>
        </w:rPr>
        <w:t>TÉCNICA ESTILO RANA</w:t>
      </w:r>
      <w:bookmarkEnd w:id="25"/>
      <w:r w:rsidR="00B46C3E" w:rsidRPr="008C6102">
        <w:rPr>
          <w:lang w:val="es-CL"/>
        </w:rPr>
        <w:t xml:space="preserve"> </w:t>
      </w:r>
    </w:p>
    <w:p w14:paraId="1CD8F586"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El nado rana es muy similar al nado pecho, pero teniendo la particularidad de que este nado se puede realizar en superficie o como desplazamiento en apnea dinámica al igual en sostenimiento vertical y se puede utilizar parte de la técnica en buceos.</w:t>
      </w:r>
    </w:p>
    <w:p w14:paraId="4A4FDC4D"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Empieza con el nadador de forma horizontal sobre el agua boca abajo, con los brazos extendidos adelante y las piernas extendidas atrás.</w:t>
      </w:r>
    </w:p>
    <w:p w14:paraId="74C34428" w14:textId="77777777" w:rsidR="00B46C3E" w:rsidRPr="008C6102" w:rsidRDefault="00B46C3E" w:rsidP="00FA1668">
      <w:pPr>
        <w:spacing w:line="360" w:lineRule="auto"/>
        <w:jc w:val="both"/>
        <w:rPr>
          <w:rFonts w:eastAsia="Times New Roman" w:cs="Arial"/>
          <w:b/>
          <w:bCs/>
          <w:sz w:val="24"/>
          <w:szCs w:val="24"/>
          <w:lang w:val="es-CL" w:eastAsia="es-CL"/>
        </w:rPr>
      </w:pPr>
      <w:r w:rsidRPr="008C6102">
        <w:rPr>
          <w:rFonts w:eastAsia="Times New Roman" w:cs="Arial"/>
          <w:b/>
          <w:bCs/>
          <w:sz w:val="24"/>
          <w:szCs w:val="24"/>
          <w:lang w:val="es-CL" w:eastAsia="es-CL"/>
        </w:rPr>
        <w:t>Movimiento de los brazos</w:t>
      </w:r>
    </w:p>
    <w:p w14:paraId="021AB450"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Los brazos se abren atrás hasta quedar en línea con los codos, y se hace fuerza atrás produciendo el avance y cogiendo fuerza de los brazos expulsando el agua.</w:t>
      </w:r>
    </w:p>
    <w:p w14:paraId="55840540"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La posición de las manos es en 45° respecto de la horizontal.</w:t>
      </w:r>
    </w:p>
    <w:p w14:paraId="44CA5E31" w14:textId="77777777" w:rsidR="00B46C3E" w:rsidRPr="008C6102" w:rsidRDefault="00B46C3E" w:rsidP="00FA1668">
      <w:pPr>
        <w:spacing w:line="360" w:lineRule="auto"/>
        <w:jc w:val="both"/>
        <w:rPr>
          <w:rFonts w:eastAsia="Times New Roman" w:cs="Arial"/>
          <w:b/>
          <w:bCs/>
          <w:sz w:val="24"/>
          <w:szCs w:val="24"/>
          <w:lang w:val="es-CL" w:eastAsia="es-CL"/>
        </w:rPr>
      </w:pPr>
      <w:r w:rsidRPr="008C6102">
        <w:rPr>
          <w:rFonts w:eastAsia="Times New Roman" w:cs="Arial"/>
          <w:b/>
          <w:bCs/>
          <w:sz w:val="24"/>
          <w:szCs w:val="24"/>
          <w:lang w:val="es-CL" w:eastAsia="es-CL"/>
        </w:rPr>
        <w:t>Respiración</w:t>
      </w:r>
    </w:p>
    <w:p w14:paraId="228C4489" w14:textId="4D029129"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 xml:space="preserve">Hay que respirar con la boca sacando la cabeza cada </w:t>
      </w:r>
      <w:r w:rsidR="005B3FDC" w:rsidRPr="008C6102">
        <w:rPr>
          <w:rFonts w:eastAsia="Times New Roman" w:cs="Arial"/>
          <w:sz w:val="24"/>
          <w:szCs w:val="24"/>
          <w:lang w:val="es-CL" w:eastAsia="es-CL"/>
        </w:rPr>
        <w:t xml:space="preserve">2 </w:t>
      </w:r>
      <w:r w:rsidRPr="008C6102">
        <w:rPr>
          <w:rFonts w:eastAsia="Times New Roman" w:cs="Arial"/>
          <w:sz w:val="24"/>
          <w:szCs w:val="24"/>
          <w:lang w:val="es-CL" w:eastAsia="es-CL"/>
        </w:rPr>
        <w:t>brazada</w:t>
      </w:r>
      <w:r w:rsidR="005B3FDC" w:rsidRPr="008C6102">
        <w:rPr>
          <w:rFonts w:eastAsia="Times New Roman" w:cs="Arial"/>
          <w:sz w:val="24"/>
          <w:szCs w:val="24"/>
          <w:lang w:val="es-CL" w:eastAsia="es-CL"/>
        </w:rPr>
        <w:t>s</w:t>
      </w:r>
      <w:r w:rsidRPr="008C6102">
        <w:rPr>
          <w:rFonts w:eastAsia="Times New Roman" w:cs="Arial"/>
          <w:sz w:val="24"/>
          <w:szCs w:val="24"/>
          <w:lang w:val="es-CL" w:eastAsia="es-CL"/>
        </w:rPr>
        <w:t xml:space="preserve"> y botando todo e</w:t>
      </w:r>
      <w:r w:rsidR="005B3FDC" w:rsidRPr="008C6102">
        <w:rPr>
          <w:rFonts w:eastAsia="Times New Roman" w:cs="Arial"/>
          <w:sz w:val="24"/>
          <w:szCs w:val="24"/>
          <w:lang w:val="es-CL" w:eastAsia="es-CL"/>
        </w:rPr>
        <w:t>l</w:t>
      </w:r>
      <w:r w:rsidRPr="008C6102">
        <w:rPr>
          <w:rFonts w:eastAsia="Times New Roman" w:cs="Arial"/>
          <w:sz w:val="24"/>
          <w:szCs w:val="24"/>
          <w:lang w:val="es-CL" w:eastAsia="es-CL"/>
        </w:rPr>
        <w:t xml:space="preserve"> aire debajo de agua </w:t>
      </w:r>
    </w:p>
    <w:p w14:paraId="7A2E013A" w14:textId="77777777" w:rsidR="00B46C3E" w:rsidRPr="008C6102" w:rsidRDefault="00B46C3E" w:rsidP="00FA1668">
      <w:pPr>
        <w:spacing w:line="360" w:lineRule="auto"/>
        <w:jc w:val="both"/>
        <w:rPr>
          <w:rFonts w:eastAsia="Times New Roman" w:cs="Arial"/>
          <w:b/>
          <w:bCs/>
          <w:sz w:val="24"/>
          <w:szCs w:val="24"/>
          <w:lang w:val="es-CL" w:eastAsia="es-CL"/>
        </w:rPr>
      </w:pPr>
      <w:r w:rsidRPr="008C6102">
        <w:rPr>
          <w:rFonts w:eastAsia="Times New Roman" w:cs="Arial"/>
          <w:b/>
          <w:bCs/>
          <w:sz w:val="24"/>
          <w:szCs w:val="24"/>
          <w:lang w:val="es-CL" w:eastAsia="es-CL"/>
        </w:rPr>
        <w:t>Movimiento del cuerpo</w:t>
      </w:r>
    </w:p>
    <w:p w14:paraId="51F1F685"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 xml:space="preserve">El movimiento se inicia con el cuerpo completamente recto, el movimiento del cuerpo se coordina de tal manera que las piernas están listas para la fase de empuje, mientras que los brazos están a medio camino a través de la fase de tirón, y la cabeza está fuera del agua para la respiración. En esta posición, el cuerpo tiene también el ángulo más grande a la horizontal. Los brazos se recuperan durante la fase de empuje de las piernas. Después de la carrera el cuerpo se mantiene en la posición inicial durante algún tiempo para utilizar la fase de deslizamiento. Dependiendo de la distancia y de la aptitud de la duración de esta fase de deslizamiento varía. Por lo general, la fase de deslizamiento es más corta durante </w:t>
      </w:r>
      <w:r w:rsidRPr="008C6102">
        <w:rPr>
          <w:rFonts w:eastAsia="Times New Roman" w:cs="Arial"/>
          <w:sz w:val="24"/>
          <w:szCs w:val="24"/>
          <w:lang w:val="es-CL" w:eastAsia="es-CL"/>
        </w:rPr>
        <w:lastRenderedPageBreak/>
        <w:t>los sprints que durante la natación de larga distancia. La fase de deslizamiento es también más largo durante la carrera bajo el agua después de la salida y en cada turno.</w:t>
      </w:r>
    </w:p>
    <w:p w14:paraId="587A103C"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La </w:t>
      </w:r>
      <w:hyperlink r:id="rId26" w:tooltip="Salida" w:history="1">
        <w:r w:rsidRPr="008C6102">
          <w:rPr>
            <w:rFonts w:eastAsia="Times New Roman" w:cs="Arial"/>
            <w:sz w:val="24"/>
            <w:szCs w:val="24"/>
            <w:u w:val="single"/>
            <w:lang w:val="es-CL" w:eastAsia="es-CL"/>
          </w:rPr>
          <w:t>salida</w:t>
        </w:r>
      </w:hyperlink>
      <w:r w:rsidRPr="008C6102">
        <w:rPr>
          <w:rFonts w:eastAsia="Times New Roman" w:cs="Arial"/>
          <w:sz w:val="24"/>
          <w:szCs w:val="24"/>
          <w:lang w:val="es-CL" w:eastAsia="es-CL"/>
        </w:rPr>
        <w:t> de pecho o braza es sobre una plataforma y se estira el cuerpo (45º) entrando al agua a través de un agujero imaginario creado por las manos. Al entrar al agua cambia la posición del cuerpo llevando las manos a las piernas y haciendo al tiempo una ondulación, luego se hace un estilo braza bajo el agua. Todos estos movimientos se realizan mientras el cuerpo se dirige hacia la superficie.</w:t>
      </w:r>
    </w:p>
    <w:p w14:paraId="5DCDB678"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A propósito, el movimiento ondulado no debería ser sobre enfatizado y el nadador sólo debe levantarse hasta que el agua alcance sus </w:t>
      </w:r>
      <w:hyperlink r:id="rId27" w:tooltip="Bíceps braquial" w:history="1">
        <w:r w:rsidRPr="008C6102">
          <w:rPr>
            <w:rFonts w:eastAsia="Times New Roman" w:cs="Arial"/>
            <w:sz w:val="24"/>
            <w:szCs w:val="24"/>
            <w:u w:val="single"/>
            <w:lang w:val="es-CL" w:eastAsia="es-CL"/>
          </w:rPr>
          <w:t>bíceps</w:t>
        </w:r>
      </w:hyperlink>
      <w:r w:rsidRPr="008C6102">
        <w:rPr>
          <w:rFonts w:eastAsia="Times New Roman" w:cs="Arial"/>
          <w:sz w:val="24"/>
          <w:szCs w:val="24"/>
          <w:lang w:val="es-CL" w:eastAsia="es-CL"/>
        </w:rPr>
        <w:t>, en vez de hacer elevar su torso entero por encima del agua, gastando una gran cantidad de energía.</w:t>
      </w:r>
    </w:p>
    <w:p w14:paraId="3287E1EF" w14:textId="77777777" w:rsidR="00B46C3E" w:rsidRPr="008C6102" w:rsidRDefault="00B46C3E" w:rsidP="00FA1668">
      <w:pPr>
        <w:spacing w:line="360" w:lineRule="auto"/>
        <w:jc w:val="both"/>
        <w:rPr>
          <w:rFonts w:cs="Arial"/>
          <w:sz w:val="24"/>
          <w:szCs w:val="24"/>
          <w:lang w:val="es-CL"/>
        </w:rPr>
      </w:pPr>
      <w:r w:rsidRPr="008C6102">
        <w:rPr>
          <w:rFonts w:cs="Arial"/>
          <w:noProof/>
          <w:sz w:val="24"/>
          <w:szCs w:val="24"/>
          <w:lang w:val="es-CL" w:eastAsia="es-CL"/>
        </w:rPr>
        <w:drawing>
          <wp:inline distT="0" distB="0" distL="0" distR="0" wp14:anchorId="20E73ABD" wp14:editId="2667B612">
            <wp:extent cx="5614035" cy="4201795"/>
            <wp:effectExtent l="19050" t="0" r="5715" b="0"/>
            <wp:docPr id="334" name="Imagen 1" descr="C:\Users\Monica\Desktop\fotos gerardo\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fotos gerardo\image2.jpeg"/>
                    <pic:cNvPicPr>
                      <a:picLocks noChangeAspect="1" noChangeArrowheads="1"/>
                    </pic:cNvPicPr>
                  </pic:nvPicPr>
                  <pic:blipFill>
                    <a:blip r:embed="rId28" cstate="print"/>
                    <a:srcRect/>
                    <a:stretch>
                      <a:fillRect/>
                    </a:stretch>
                  </pic:blipFill>
                  <pic:spPr bwMode="auto">
                    <a:xfrm>
                      <a:off x="0" y="0"/>
                      <a:ext cx="5614035" cy="4201795"/>
                    </a:xfrm>
                    <a:prstGeom prst="rect">
                      <a:avLst/>
                    </a:prstGeom>
                    <a:noFill/>
                    <a:ln w="9525">
                      <a:noFill/>
                      <a:miter lim="800000"/>
                      <a:headEnd/>
                      <a:tailEnd/>
                    </a:ln>
                  </pic:spPr>
                </pic:pic>
              </a:graphicData>
            </a:graphic>
          </wp:inline>
        </w:drawing>
      </w:r>
    </w:p>
    <w:p w14:paraId="0EBD9A63" w14:textId="0FDB7BF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bCs/>
          <w:sz w:val="24"/>
          <w:szCs w:val="24"/>
          <w:shd w:val="clear" w:color="auto" w:fill="FFFFFF"/>
          <w:lang w:val="es-CL" w:eastAsia="es-CL"/>
        </w:rPr>
        <w:t>Comienza en la posición central en la piscina.</w:t>
      </w:r>
      <w:r w:rsidRPr="008C6102">
        <w:rPr>
          <w:rFonts w:eastAsia="Times New Roman" w:cs="Arial"/>
          <w:sz w:val="24"/>
          <w:szCs w:val="24"/>
          <w:shd w:val="clear" w:color="auto" w:fill="FFFFFF"/>
          <w:lang w:val="es-CL" w:eastAsia="es-CL"/>
        </w:rPr>
        <w:t xml:space="preserve"> Colócate lateralmente en el agua con los brazos extendidos directamente delante de ti y las piernas detrás de ti. Los dedos de los pies deben apuntar hacia la pared detrás de ti y los dedos deben apuntar hacia la pared adelante. Con las palmas hacia abajo, extiende los pulgares hacia </w:t>
      </w:r>
      <w:r w:rsidRPr="008C6102">
        <w:rPr>
          <w:rFonts w:eastAsia="Times New Roman" w:cs="Arial"/>
          <w:sz w:val="24"/>
          <w:szCs w:val="24"/>
          <w:shd w:val="clear" w:color="auto" w:fill="FFFFFF"/>
          <w:lang w:val="es-CL" w:eastAsia="es-CL"/>
        </w:rPr>
        <w:lastRenderedPageBreak/>
        <w:t>fuera de tal manera que casi se toquen. El espacio entre los pulgares y dedos índices debe formar una “V”.</w:t>
      </w:r>
      <w:hyperlink r:id="rId29" w:anchor="_note-3" w:history="1">
        <w:r w:rsidRPr="008C6102">
          <w:rPr>
            <w:rFonts w:eastAsia="Times New Roman" w:cs="Arial"/>
            <w:sz w:val="24"/>
            <w:szCs w:val="24"/>
            <w:vertAlign w:val="superscript"/>
            <w:lang w:val="es-CL" w:eastAsia="es-CL"/>
          </w:rPr>
          <w:t>[3]</w:t>
        </w:r>
      </w:hyperlink>
    </w:p>
    <w:p w14:paraId="1AD875C0"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Mantén tu cuerpo elevado en el agua y mantén la cabeza apuntando hacia el fondo de la piscina.</w:t>
      </w:r>
    </w:p>
    <w:p w14:paraId="7D29F98C" w14:textId="77777777" w:rsidR="00B46C3E" w:rsidRPr="008C6102" w:rsidRDefault="00B46C3E" w:rsidP="00FA1668">
      <w:pPr>
        <w:spacing w:line="360" w:lineRule="auto"/>
        <w:jc w:val="both"/>
        <w:rPr>
          <w:rFonts w:cs="Arial"/>
          <w:sz w:val="24"/>
          <w:szCs w:val="24"/>
          <w:lang w:val="es-CL"/>
        </w:rPr>
      </w:pPr>
    </w:p>
    <w:p w14:paraId="4E5775E8"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ab/>
      </w:r>
    </w:p>
    <w:p w14:paraId="0C531D7A" w14:textId="77777777" w:rsidR="00B46C3E" w:rsidRPr="008C6102" w:rsidRDefault="00B46C3E" w:rsidP="00FA1668">
      <w:pPr>
        <w:spacing w:line="360" w:lineRule="auto"/>
        <w:jc w:val="both"/>
        <w:rPr>
          <w:rFonts w:cs="Arial"/>
          <w:sz w:val="24"/>
          <w:szCs w:val="24"/>
          <w:lang w:val="es-CL"/>
        </w:rPr>
      </w:pPr>
      <w:r w:rsidRPr="008C6102">
        <w:rPr>
          <w:rFonts w:cs="Arial"/>
          <w:noProof/>
          <w:sz w:val="24"/>
          <w:szCs w:val="24"/>
          <w:lang w:val="es-CL" w:eastAsia="es-CL"/>
        </w:rPr>
        <w:lastRenderedPageBreak/>
        <w:drawing>
          <wp:inline distT="0" distB="0" distL="0" distR="0" wp14:anchorId="63D3CA83" wp14:editId="73C0946C">
            <wp:extent cx="5614035" cy="7477125"/>
            <wp:effectExtent l="19050" t="0" r="5715" b="0"/>
            <wp:docPr id="335" name="Imagen 2" descr="C:\Users\Monica\Desktop\fotos gerardo\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nica\Desktop\fotos gerardo\image1.jpeg"/>
                    <pic:cNvPicPr>
                      <a:picLocks noChangeAspect="1" noChangeArrowheads="1"/>
                    </pic:cNvPicPr>
                  </pic:nvPicPr>
                  <pic:blipFill>
                    <a:blip r:embed="rId30" cstate="print"/>
                    <a:srcRect/>
                    <a:stretch>
                      <a:fillRect/>
                    </a:stretch>
                  </pic:blipFill>
                  <pic:spPr bwMode="auto">
                    <a:xfrm>
                      <a:off x="0" y="0"/>
                      <a:ext cx="5614035" cy="7477125"/>
                    </a:xfrm>
                    <a:prstGeom prst="rect">
                      <a:avLst/>
                    </a:prstGeom>
                    <a:noFill/>
                    <a:ln w="9525">
                      <a:noFill/>
                      <a:miter lim="800000"/>
                      <a:headEnd/>
                      <a:tailEnd/>
                    </a:ln>
                  </pic:spPr>
                </pic:pic>
              </a:graphicData>
            </a:graphic>
          </wp:inline>
        </w:drawing>
      </w:r>
    </w:p>
    <w:p w14:paraId="6B9E7CC7"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bCs/>
          <w:sz w:val="24"/>
          <w:szCs w:val="24"/>
          <w:shd w:val="clear" w:color="auto" w:fill="FFFFFF"/>
          <w:lang w:val="es-CL" w:eastAsia="es-CL"/>
        </w:rPr>
        <w:t>Impúlsate de la pared varias veces y asume la posición central.</w:t>
      </w:r>
      <w:r w:rsidRPr="008C6102">
        <w:rPr>
          <w:rFonts w:eastAsia="Times New Roman" w:cs="Arial"/>
          <w:sz w:val="24"/>
          <w:szCs w:val="24"/>
          <w:shd w:val="clear" w:color="auto" w:fill="FFFFFF"/>
          <w:lang w:val="es-CL" w:eastAsia="es-CL"/>
        </w:rPr>
        <w:t xml:space="preserve"> Flota en la posición por varios segundos. Esto te ayudará a acostumbrarte a la forma en la que tu cuerpo </w:t>
      </w:r>
      <w:r w:rsidRPr="008C6102">
        <w:rPr>
          <w:rFonts w:eastAsia="Times New Roman" w:cs="Arial"/>
          <w:sz w:val="24"/>
          <w:szCs w:val="24"/>
          <w:shd w:val="clear" w:color="auto" w:fill="FFFFFF"/>
          <w:lang w:val="es-CL" w:eastAsia="es-CL"/>
        </w:rPr>
        <w:lastRenderedPageBreak/>
        <w:t>debe sentirse cuando estés en la posición central.</w:t>
      </w:r>
      <w:r w:rsidRPr="008C6102">
        <w:rPr>
          <w:rFonts w:eastAsia="Times New Roman" w:cs="Arial"/>
          <w:sz w:val="24"/>
          <w:szCs w:val="24"/>
          <w:lang w:val="es-CL" w:eastAsia="es-CL"/>
        </w:rPr>
        <w:t xml:space="preserve">  Repite hasta que sientas confianza en que sabes asumir la posición central.</w:t>
      </w:r>
    </w:p>
    <w:p w14:paraId="3A25C59F"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No mantengas la posición por más tiempo del que puedes aguantar la respiración.</w:t>
      </w:r>
    </w:p>
    <w:p w14:paraId="6B468DC2" w14:textId="722F7244" w:rsidR="00B46C3E" w:rsidRPr="008C6102" w:rsidRDefault="00B46C3E" w:rsidP="00FA1668">
      <w:pPr>
        <w:spacing w:line="360" w:lineRule="auto"/>
        <w:jc w:val="both"/>
        <w:rPr>
          <w:rFonts w:cs="Arial"/>
          <w:b/>
          <w:bCs/>
          <w:sz w:val="24"/>
          <w:szCs w:val="24"/>
          <w:lang w:val="es-CL"/>
        </w:rPr>
      </w:pPr>
      <w:r w:rsidRPr="008C6102">
        <w:rPr>
          <w:rFonts w:cs="Arial"/>
          <w:b/>
          <w:bCs/>
          <w:sz w:val="24"/>
          <w:szCs w:val="24"/>
          <w:lang w:val="es-CL"/>
        </w:rPr>
        <w:t>Realizar la Patada</w:t>
      </w:r>
    </w:p>
    <w:p w14:paraId="0CB932A8" w14:textId="19B5C3A9"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bCs/>
          <w:sz w:val="24"/>
          <w:szCs w:val="24"/>
          <w:shd w:val="clear" w:color="auto" w:fill="FFFFFF"/>
          <w:lang w:val="es-CL" w:eastAsia="es-CL"/>
        </w:rPr>
        <w:t xml:space="preserve">Realiza un ejercicio fuera del agua si necesitas practicar la patada de </w:t>
      </w:r>
      <w:r w:rsidR="005B3FDC" w:rsidRPr="008C6102">
        <w:rPr>
          <w:rFonts w:eastAsia="Times New Roman" w:cs="Arial"/>
          <w:bCs/>
          <w:sz w:val="24"/>
          <w:szCs w:val="24"/>
          <w:shd w:val="clear" w:color="auto" w:fill="FFFFFF"/>
          <w:lang w:val="es-CL" w:eastAsia="es-CL"/>
        </w:rPr>
        <w:t>rana</w:t>
      </w:r>
      <w:r w:rsidRPr="008C6102">
        <w:rPr>
          <w:rFonts w:eastAsia="Times New Roman" w:cs="Arial"/>
          <w:bCs/>
          <w:sz w:val="24"/>
          <w:szCs w:val="24"/>
          <w:shd w:val="clear" w:color="auto" w:fill="FFFFFF"/>
          <w:lang w:val="es-CL" w:eastAsia="es-CL"/>
        </w:rPr>
        <w:t xml:space="preserve">. </w:t>
      </w:r>
      <w:r w:rsidRPr="008C6102">
        <w:rPr>
          <w:rFonts w:eastAsia="Times New Roman" w:cs="Arial"/>
          <w:sz w:val="24"/>
          <w:szCs w:val="24"/>
          <w:shd w:val="clear" w:color="auto" w:fill="FFFFFF"/>
          <w:lang w:val="es-CL" w:eastAsia="es-CL"/>
        </w:rPr>
        <w:t>Inclínate contra una pared con la mano izquierda. Dobla la pierna derecha, llevando el pie hacia el trasero y doblando el tobillo hacia arriba. Cuando el pie esté cerca del trasero, empuja la pierna derecha hacia el lado manteniendo la rodilla y el tobillo doblados. Después de elevar la pierna en un ángulo de 45 grados, extiéndela y apunta los dedos de los pies hacia abajo, luego regresa la pierna y el pie a la posición de descanso.</w:t>
      </w:r>
      <w:r w:rsidRPr="008C6102">
        <w:rPr>
          <w:rFonts w:eastAsia="Times New Roman" w:cs="Arial"/>
          <w:sz w:val="24"/>
          <w:szCs w:val="24"/>
          <w:lang w:val="es-CL" w:eastAsia="es-CL"/>
        </w:rPr>
        <w:t xml:space="preserve"> </w:t>
      </w:r>
    </w:p>
    <w:p w14:paraId="1D2726E2" w14:textId="77777777" w:rsidR="00B46C3E" w:rsidRPr="008C6102" w:rsidRDefault="00B46C3E" w:rsidP="00FA1668">
      <w:pPr>
        <w:spacing w:line="360" w:lineRule="auto"/>
        <w:jc w:val="both"/>
        <w:rPr>
          <w:rFonts w:eastAsia="Times New Roman" w:cs="Arial"/>
          <w:b/>
          <w:bCs/>
          <w:sz w:val="24"/>
          <w:szCs w:val="24"/>
          <w:lang w:val="es-CL" w:eastAsia="es-CL"/>
        </w:rPr>
      </w:pPr>
      <w:r w:rsidRPr="008C6102">
        <w:rPr>
          <w:rFonts w:eastAsia="Times New Roman" w:cs="Arial"/>
          <w:b/>
          <w:bCs/>
          <w:sz w:val="24"/>
          <w:szCs w:val="24"/>
          <w:lang w:val="es-CL" w:eastAsia="es-CL"/>
        </w:rPr>
        <w:t>Alterna entre el lado izquierdo y derecho.</w:t>
      </w:r>
    </w:p>
    <w:p w14:paraId="020B6C2B"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Sigue realizando estos ejercicios de práctica hasta que te sientas cómodo con el movimiento.</w:t>
      </w:r>
    </w:p>
    <w:p w14:paraId="0B416CB7"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También puedes practicar la patada en el agua inclinando los brazos y el cuerpo contra una tabla, y realizando la patada repetidamente.</w:t>
      </w:r>
    </w:p>
    <w:p w14:paraId="2422728D" w14:textId="77777777" w:rsidR="00B46C3E" w:rsidRPr="008C6102" w:rsidRDefault="00B46C3E" w:rsidP="00FA1668">
      <w:pPr>
        <w:spacing w:line="360" w:lineRule="auto"/>
        <w:jc w:val="both"/>
        <w:rPr>
          <w:rFonts w:cs="Arial"/>
          <w:sz w:val="24"/>
          <w:szCs w:val="24"/>
          <w:shd w:val="clear" w:color="auto" w:fill="FFFFFF"/>
          <w:lang w:val="es-CL"/>
        </w:rPr>
      </w:pPr>
      <w:r w:rsidRPr="008C6102">
        <w:rPr>
          <w:rFonts w:cs="Arial"/>
          <w:bCs/>
          <w:sz w:val="24"/>
          <w:szCs w:val="24"/>
          <w:shd w:val="clear" w:color="auto" w:fill="FFFFFF"/>
          <w:lang w:val="es-CL"/>
        </w:rPr>
        <w:t>Comienza la patada apuntando los pies hacia fuera del cuerpo.</w:t>
      </w:r>
      <w:r w:rsidRPr="008C6102">
        <w:rPr>
          <w:rFonts w:cs="Arial"/>
          <w:sz w:val="24"/>
          <w:szCs w:val="24"/>
          <w:shd w:val="clear" w:color="auto" w:fill="FFFFFF"/>
          <w:lang w:val="es-CL"/>
        </w:rPr>
        <w:t> Comienza desde la posición central y rota los tobillos de tal manera que los pies apunten hacia fuera del cuerpo. Luego, lleva los talones hacia el trasero. Al mismo tiempo, dobla los tobillos hacia las canillas.</w:t>
      </w:r>
    </w:p>
    <w:p w14:paraId="589154CD"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bCs/>
          <w:sz w:val="24"/>
          <w:szCs w:val="24"/>
          <w:shd w:val="clear" w:color="auto" w:fill="FFFFFF"/>
          <w:lang w:val="es-CL" w:eastAsia="es-CL"/>
        </w:rPr>
        <w:t>Extiende las piernas a los lados cuando los talones lleguen al trasero.</w:t>
      </w:r>
      <w:r w:rsidRPr="008C6102">
        <w:rPr>
          <w:rFonts w:eastAsia="Times New Roman" w:cs="Arial"/>
          <w:sz w:val="24"/>
          <w:szCs w:val="24"/>
          <w:shd w:val="clear" w:color="auto" w:fill="FFFFFF"/>
          <w:lang w:val="es-CL" w:eastAsia="es-CL"/>
        </w:rPr>
        <w:t> Extiende las rodillas ligeramente más allá de la anchura de los hombros. Mantén los talones inclinados relativamente hacia la pierna. Extiende las piernas directamente detrás de ti y vuelve a juntarlas. Gira los tobillos hacia abajo cuando llegues al final de la extensión.</w:t>
      </w:r>
      <w:r w:rsidRPr="008C6102">
        <w:rPr>
          <w:rFonts w:eastAsia="Times New Roman" w:cs="Arial"/>
          <w:sz w:val="24"/>
          <w:szCs w:val="24"/>
          <w:lang w:val="es-CL" w:eastAsia="es-CL"/>
        </w:rPr>
        <w:t xml:space="preserve"> </w:t>
      </w:r>
    </w:p>
    <w:p w14:paraId="5A6F248C"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Si extiendes las rodillas demasiado hacia los lados, crearás resistencia aerodinámica innecesaria en el cuerpo. El exceso de resistencia aerodinámica causará que te muevas de forma menos fluida a través del agua.</w:t>
      </w:r>
    </w:p>
    <w:p w14:paraId="74D9F429"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Gira las suelas de los pies hacia dentro, una hacia la otra, lo más que puedas después de girar los tobillos hacia abajo.</w:t>
      </w:r>
    </w:p>
    <w:p w14:paraId="6878B8E9" w14:textId="77777777" w:rsidR="00B46C3E" w:rsidRPr="008C6102" w:rsidRDefault="00B46C3E" w:rsidP="00FA1668">
      <w:pPr>
        <w:spacing w:line="360" w:lineRule="auto"/>
        <w:jc w:val="both"/>
        <w:rPr>
          <w:rFonts w:cs="Arial"/>
          <w:sz w:val="24"/>
          <w:szCs w:val="24"/>
          <w:shd w:val="clear" w:color="auto" w:fill="FFFFFF"/>
          <w:vertAlign w:val="superscript"/>
          <w:lang w:val="es-CL"/>
        </w:rPr>
      </w:pPr>
      <w:r w:rsidRPr="008C6102">
        <w:rPr>
          <w:rFonts w:cs="Arial"/>
          <w:bCs/>
          <w:sz w:val="24"/>
          <w:szCs w:val="24"/>
          <w:shd w:val="clear" w:color="auto" w:fill="FFFFFF"/>
          <w:lang w:val="es-CL"/>
        </w:rPr>
        <w:lastRenderedPageBreak/>
        <w:t>Barre los brazos hacia fuera sin doblar los codos.</w:t>
      </w:r>
      <w:r w:rsidRPr="008C6102">
        <w:rPr>
          <w:rFonts w:cs="Arial"/>
          <w:sz w:val="24"/>
          <w:szCs w:val="24"/>
          <w:shd w:val="clear" w:color="auto" w:fill="FFFFFF"/>
          <w:lang w:val="es-CL"/>
        </w:rPr>
        <w:t> Comienza desde la posición central y luego gira ambas palmas hacia fuera. Empuja las manos hacia fuera y ligeramente hacia abajo. Cuando los brazos formen una “Y” con tu cuerpo, dobla los codos y lleva las manos hacia abajo y hacia atrás en dirección a la boca. Vuelve a empujarlas hacia delante y asume la posición central nuevamente.</w:t>
      </w:r>
    </w:p>
    <w:p w14:paraId="7A5AB1C3"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bCs/>
          <w:sz w:val="24"/>
          <w:szCs w:val="24"/>
          <w:shd w:val="clear" w:color="auto" w:fill="FFFFFF"/>
          <w:lang w:val="es-CL" w:eastAsia="es-CL"/>
        </w:rPr>
        <w:t>Respira en cada brazada.</w:t>
      </w:r>
      <w:r w:rsidRPr="008C6102">
        <w:rPr>
          <w:rFonts w:eastAsia="Times New Roman" w:cs="Arial"/>
          <w:sz w:val="24"/>
          <w:szCs w:val="24"/>
          <w:shd w:val="clear" w:color="auto" w:fill="FFFFFF"/>
          <w:lang w:val="es-CL" w:eastAsia="es-CL"/>
        </w:rPr>
        <w:t> A medida que lleves las manos hacia la boca, levanta la cabeza, el cuello y la parte superior del pecho fuera del agua para respirar. No saques las manos del agua.</w:t>
      </w:r>
      <w:r w:rsidRPr="008C6102">
        <w:rPr>
          <w:rFonts w:eastAsia="Times New Roman" w:cs="Arial"/>
          <w:sz w:val="24"/>
          <w:szCs w:val="24"/>
          <w:lang w:val="es-CL" w:eastAsia="es-CL"/>
        </w:rPr>
        <w:t xml:space="preserve"> </w:t>
      </w:r>
    </w:p>
    <w:p w14:paraId="04626DFF"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Solo saca del agua la mayor parte de la cabeza que sea necesaria para respirar. Esto garantizará que tu forma de natación se mantenga impecable.</w:t>
      </w:r>
    </w:p>
    <w:p w14:paraId="4F226F55"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Exhala por la nariz o la boca cuando tu cabeza regrese al agua.</w:t>
      </w:r>
    </w:p>
    <w:p w14:paraId="7715E359" w14:textId="77777777" w:rsidR="00B46C3E" w:rsidRPr="008C6102" w:rsidRDefault="00B46C3E" w:rsidP="00FA1668">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 xml:space="preserve">No aguantes la respiración o podrías tensarte, lo que impactará negativamente el nado de pecho. </w:t>
      </w:r>
    </w:p>
    <w:p w14:paraId="1DBFB483" w14:textId="77777777" w:rsidR="00B46C3E" w:rsidRPr="008C6102" w:rsidRDefault="00B46C3E" w:rsidP="00FA1668">
      <w:pPr>
        <w:jc w:val="both"/>
        <w:rPr>
          <w:rFonts w:cs="Arial"/>
          <w:b/>
          <w:sz w:val="24"/>
          <w:szCs w:val="24"/>
          <w:lang w:val="es-CL"/>
        </w:rPr>
      </w:pPr>
      <w:r w:rsidRPr="008C6102">
        <w:rPr>
          <w:rFonts w:cs="Arial"/>
          <w:b/>
          <w:sz w:val="24"/>
          <w:szCs w:val="24"/>
          <w:lang w:val="es-CL"/>
        </w:rPr>
        <w:br w:type="page"/>
      </w:r>
    </w:p>
    <w:p w14:paraId="5E7CBDB6" w14:textId="635479AD" w:rsidR="00B46C3E" w:rsidRPr="008C6102" w:rsidRDefault="00F172ED" w:rsidP="00E644E3">
      <w:pPr>
        <w:pStyle w:val="Ttulo2"/>
        <w:rPr>
          <w:lang w:val="es-CL"/>
        </w:rPr>
      </w:pPr>
      <w:bookmarkStart w:id="26" w:name="_Toc41931904"/>
      <w:r w:rsidRPr="008C6102">
        <w:rPr>
          <w:lang w:val="es-CL"/>
        </w:rPr>
        <w:lastRenderedPageBreak/>
        <w:t>2.</w:t>
      </w:r>
      <w:r w:rsidR="00E644E3" w:rsidRPr="008C6102">
        <w:rPr>
          <w:lang w:val="es-CL"/>
        </w:rPr>
        <w:t>4</w:t>
      </w:r>
      <w:r w:rsidRPr="008C6102">
        <w:rPr>
          <w:lang w:val="es-CL"/>
        </w:rPr>
        <w:t xml:space="preserve"> </w:t>
      </w:r>
      <w:r w:rsidR="00B46C3E" w:rsidRPr="008C6102">
        <w:rPr>
          <w:lang w:val="es-CL"/>
        </w:rPr>
        <w:t>T</w:t>
      </w:r>
      <w:r w:rsidR="00E644E3" w:rsidRPr="008C6102">
        <w:rPr>
          <w:lang w:val="es-CL"/>
        </w:rPr>
        <w:t>ÉCNICAS DE MOVIMIENTO EN AGUA</w:t>
      </w:r>
      <w:bookmarkEnd w:id="26"/>
    </w:p>
    <w:p w14:paraId="7286CAD4" w14:textId="77777777" w:rsidR="00B46C3E" w:rsidRPr="008C6102" w:rsidRDefault="00B46C3E" w:rsidP="00FA1668">
      <w:pPr>
        <w:spacing w:line="360" w:lineRule="auto"/>
        <w:jc w:val="both"/>
        <w:rPr>
          <w:rFonts w:cs="Arial"/>
          <w:sz w:val="24"/>
          <w:szCs w:val="24"/>
          <w:lang w:val="es-CL"/>
        </w:rPr>
      </w:pPr>
      <w:r w:rsidRPr="008C6102">
        <w:rPr>
          <w:rFonts w:cs="Arial"/>
          <w:sz w:val="24"/>
          <w:szCs w:val="24"/>
          <w:lang w:val="es-CL"/>
        </w:rPr>
        <w:t>Los siguientes movimientos son de trabajo en piscina, los cuales serán esenciales en el proceso de adaptación con el medio acuático y a la vez tener en relación que toda fuerza ejecutada en el agua tiene una reacción, a la posición que queremos adoptar.</w:t>
      </w:r>
    </w:p>
    <w:p w14:paraId="1C5F739A" w14:textId="77777777" w:rsidR="00862A12" w:rsidRPr="008C6102" w:rsidRDefault="00AA5D69" w:rsidP="00E644E3">
      <w:pPr>
        <w:pStyle w:val="Ttulo3"/>
        <w:rPr>
          <w:lang w:val="es-CL"/>
        </w:rPr>
      </w:pPr>
      <w:bookmarkStart w:id="27" w:name="_Toc41931905"/>
      <w:r w:rsidRPr="008C6102">
        <w:rPr>
          <w:lang w:val="es-CL"/>
        </w:rPr>
        <w:t>2.</w:t>
      </w:r>
      <w:r w:rsidR="00E644E3" w:rsidRPr="008C6102">
        <w:rPr>
          <w:lang w:val="es-CL"/>
        </w:rPr>
        <w:t>4</w:t>
      </w:r>
      <w:r w:rsidRPr="008C6102">
        <w:rPr>
          <w:lang w:val="es-CL"/>
        </w:rPr>
        <w:t xml:space="preserve">.1 </w:t>
      </w:r>
      <w:r w:rsidR="00862A12" w:rsidRPr="008C6102">
        <w:rPr>
          <w:lang w:val="es-CL"/>
        </w:rPr>
        <w:t>GIRO CARPA SIN IMPLEMENTOS</w:t>
      </w:r>
      <w:bookmarkEnd w:id="27"/>
    </w:p>
    <w:p w14:paraId="38200D72" w14:textId="3287BCB6" w:rsidR="00B46C3E" w:rsidRPr="008C6102" w:rsidRDefault="00B46C3E" w:rsidP="008465FC">
      <w:pPr>
        <w:rPr>
          <w:lang w:val="es-CL"/>
        </w:rPr>
      </w:pPr>
      <w:r w:rsidRPr="008C6102">
        <w:rPr>
          <w:lang w:val="es-CL"/>
        </w:rPr>
        <w:t xml:space="preserve"> </w:t>
      </w:r>
    </w:p>
    <w:p w14:paraId="40B08D94" w14:textId="77777777" w:rsidR="00B46C3E" w:rsidRPr="008C6102" w:rsidRDefault="00B46C3E" w:rsidP="00FA1668">
      <w:pPr>
        <w:pStyle w:val="Prrafodelista"/>
        <w:spacing w:line="360" w:lineRule="auto"/>
        <w:jc w:val="both"/>
        <w:rPr>
          <w:rFonts w:cs="Arial"/>
          <w:sz w:val="24"/>
          <w:szCs w:val="24"/>
          <w:lang w:val="es-CL"/>
        </w:rPr>
      </w:pPr>
      <w:r w:rsidRPr="008C6102">
        <w:rPr>
          <w:rFonts w:cs="Arial"/>
          <w:noProof/>
          <w:sz w:val="24"/>
          <w:szCs w:val="24"/>
          <w:lang w:val="es-CL" w:eastAsia="es-CL"/>
        </w:rPr>
        <w:drawing>
          <wp:inline distT="0" distB="0" distL="0" distR="0" wp14:anchorId="3C976B20" wp14:editId="3E0AE2CE">
            <wp:extent cx="4696415" cy="6256020"/>
            <wp:effectExtent l="0" t="0" r="0" b="0"/>
            <wp:docPr id="336" name="Imagen 6" descr="C:\Users\Monica\Desktop\fotos gerardo\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nica\Desktop\fotos gerardo\image4.jpeg"/>
                    <pic:cNvPicPr>
                      <a:picLocks noChangeAspect="1" noChangeArrowheads="1"/>
                    </pic:cNvPicPr>
                  </pic:nvPicPr>
                  <pic:blipFill>
                    <a:blip r:embed="rId31" cstate="print"/>
                    <a:srcRect/>
                    <a:stretch>
                      <a:fillRect/>
                    </a:stretch>
                  </pic:blipFill>
                  <pic:spPr bwMode="auto">
                    <a:xfrm>
                      <a:off x="0" y="0"/>
                      <a:ext cx="4721430" cy="6289342"/>
                    </a:xfrm>
                    <a:prstGeom prst="rect">
                      <a:avLst/>
                    </a:prstGeom>
                    <a:noFill/>
                    <a:ln w="9525">
                      <a:noFill/>
                      <a:miter lim="800000"/>
                      <a:headEnd/>
                      <a:tailEnd/>
                    </a:ln>
                  </pic:spPr>
                </pic:pic>
              </a:graphicData>
            </a:graphic>
          </wp:inline>
        </w:drawing>
      </w:r>
    </w:p>
    <w:p w14:paraId="005463D6" w14:textId="0427DCBA" w:rsidR="00B46C3E" w:rsidRPr="008C6102" w:rsidRDefault="00AA5D69" w:rsidP="00862A12">
      <w:pPr>
        <w:pStyle w:val="Ttulo3"/>
        <w:rPr>
          <w:lang w:val="es-CL"/>
        </w:rPr>
      </w:pPr>
      <w:bookmarkStart w:id="28" w:name="_Toc41931906"/>
      <w:r w:rsidRPr="008C6102">
        <w:rPr>
          <w:lang w:val="es-CL"/>
        </w:rPr>
        <w:lastRenderedPageBreak/>
        <w:t>2.</w:t>
      </w:r>
      <w:r w:rsidR="00862A12" w:rsidRPr="008C6102">
        <w:rPr>
          <w:lang w:val="es-CL"/>
        </w:rPr>
        <w:t>4</w:t>
      </w:r>
      <w:r w:rsidRPr="008C6102">
        <w:rPr>
          <w:lang w:val="es-CL"/>
        </w:rPr>
        <w:t xml:space="preserve">.2 </w:t>
      </w:r>
      <w:r w:rsidR="00862A12" w:rsidRPr="008C6102">
        <w:rPr>
          <w:lang w:val="es-CL"/>
        </w:rPr>
        <w:t>GIRO CARPA CON IMPLEMENTOS</w:t>
      </w:r>
      <w:bookmarkEnd w:id="28"/>
    </w:p>
    <w:p w14:paraId="084B8A10" w14:textId="77777777" w:rsidR="00862A12" w:rsidRPr="008C6102" w:rsidRDefault="00862A12" w:rsidP="00862A12">
      <w:pPr>
        <w:rPr>
          <w:lang w:val="es-CL"/>
        </w:rPr>
      </w:pPr>
    </w:p>
    <w:p w14:paraId="4086C4AF" w14:textId="77777777" w:rsidR="00B46C3E" w:rsidRPr="008C6102" w:rsidRDefault="00B46C3E" w:rsidP="005B3FDC">
      <w:pPr>
        <w:pStyle w:val="Prrafodelista"/>
        <w:spacing w:line="360" w:lineRule="auto"/>
        <w:jc w:val="center"/>
        <w:rPr>
          <w:rFonts w:cs="Arial"/>
          <w:sz w:val="24"/>
          <w:szCs w:val="24"/>
          <w:lang w:val="es-CL"/>
        </w:rPr>
      </w:pPr>
      <w:r w:rsidRPr="008C6102">
        <w:rPr>
          <w:rFonts w:cs="Arial"/>
          <w:noProof/>
          <w:sz w:val="24"/>
          <w:szCs w:val="24"/>
          <w:lang w:val="es-CL" w:eastAsia="es-CL"/>
        </w:rPr>
        <w:drawing>
          <wp:inline distT="0" distB="0" distL="0" distR="0" wp14:anchorId="3D9D60CC" wp14:editId="42ABBE25">
            <wp:extent cx="5612130" cy="7475829"/>
            <wp:effectExtent l="19050" t="0" r="7620" b="0"/>
            <wp:docPr id="337" name="Imagen 7" descr="C:\Users\Monica\Desktop\fotos gerardo\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nica\Desktop\fotos gerardo\image8.jpeg"/>
                    <pic:cNvPicPr>
                      <a:picLocks noChangeAspect="1" noChangeArrowheads="1"/>
                    </pic:cNvPicPr>
                  </pic:nvPicPr>
                  <pic:blipFill>
                    <a:blip r:embed="rId32" cstate="print"/>
                    <a:srcRect/>
                    <a:stretch>
                      <a:fillRect/>
                    </a:stretch>
                  </pic:blipFill>
                  <pic:spPr bwMode="auto">
                    <a:xfrm>
                      <a:off x="0" y="0"/>
                      <a:ext cx="5612130" cy="7475829"/>
                    </a:xfrm>
                    <a:prstGeom prst="rect">
                      <a:avLst/>
                    </a:prstGeom>
                    <a:noFill/>
                    <a:ln w="9525">
                      <a:noFill/>
                      <a:miter lim="800000"/>
                      <a:headEnd/>
                      <a:tailEnd/>
                    </a:ln>
                  </pic:spPr>
                </pic:pic>
              </a:graphicData>
            </a:graphic>
          </wp:inline>
        </w:drawing>
      </w:r>
    </w:p>
    <w:p w14:paraId="0D345368" w14:textId="77777777" w:rsidR="00B46C3E" w:rsidRPr="008C6102" w:rsidRDefault="00B46C3E" w:rsidP="00FA1668">
      <w:pPr>
        <w:pStyle w:val="Prrafodelista"/>
        <w:spacing w:line="360" w:lineRule="auto"/>
        <w:jc w:val="both"/>
        <w:rPr>
          <w:rFonts w:cs="Arial"/>
          <w:sz w:val="24"/>
          <w:szCs w:val="24"/>
          <w:lang w:val="es-CL"/>
        </w:rPr>
      </w:pPr>
      <w:r w:rsidRPr="008C6102">
        <w:rPr>
          <w:rFonts w:cs="Arial"/>
          <w:sz w:val="24"/>
          <w:szCs w:val="24"/>
          <w:lang w:val="es-CL"/>
        </w:rPr>
        <w:lastRenderedPageBreak/>
        <w:t xml:space="preserve">Este movimiento es uno de los más utilizados ya sea con equipo básico o con equipo completo de buceo, ya que tomando la posición y efectuando correctamente el movimiento se puede tomar una gran profundidad, </w:t>
      </w:r>
    </w:p>
    <w:p w14:paraId="14D9F6C7" w14:textId="376C6183" w:rsidR="00B46C3E" w:rsidRPr="008C6102" w:rsidRDefault="00640585" w:rsidP="00862A12">
      <w:pPr>
        <w:pStyle w:val="Ttulo3"/>
        <w:rPr>
          <w:lang w:val="es-CL"/>
        </w:rPr>
      </w:pPr>
      <w:bookmarkStart w:id="29" w:name="_Toc41931907"/>
      <w:r w:rsidRPr="008C6102">
        <w:rPr>
          <w:lang w:val="es-CL"/>
        </w:rPr>
        <w:t>2.</w:t>
      </w:r>
      <w:r w:rsidR="00862A12" w:rsidRPr="008C6102">
        <w:rPr>
          <w:lang w:val="es-CL"/>
        </w:rPr>
        <w:t>4</w:t>
      </w:r>
      <w:r w:rsidRPr="008C6102">
        <w:rPr>
          <w:lang w:val="es-CL"/>
        </w:rPr>
        <w:t xml:space="preserve">.3 </w:t>
      </w:r>
      <w:r w:rsidR="00862A12" w:rsidRPr="008C6102">
        <w:rPr>
          <w:lang w:val="es-CL"/>
        </w:rPr>
        <w:t>MOVIMIENTO VERTICAL</w:t>
      </w:r>
      <w:bookmarkEnd w:id="29"/>
    </w:p>
    <w:p w14:paraId="53E5C1F2" w14:textId="77777777" w:rsidR="00862A12" w:rsidRPr="008C6102" w:rsidRDefault="00862A12" w:rsidP="00862A12">
      <w:pPr>
        <w:rPr>
          <w:lang w:val="es-CL"/>
        </w:rPr>
      </w:pPr>
    </w:p>
    <w:p w14:paraId="08DCFC20" w14:textId="77777777" w:rsidR="00B46C3E" w:rsidRPr="008C6102" w:rsidRDefault="00B46C3E" w:rsidP="00FA1668">
      <w:pPr>
        <w:pStyle w:val="Prrafodelista"/>
        <w:spacing w:line="360" w:lineRule="auto"/>
        <w:jc w:val="both"/>
        <w:rPr>
          <w:rFonts w:cs="Arial"/>
          <w:sz w:val="24"/>
          <w:szCs w:val="24"/>
          <w:lang w:val="es-CL"/>
        </w:rPr>
      </w:pPr>
      <w:r w:rsidRPr="008C6102">
        <w:rPr>
          <w:rFonts w:cs="Arial"/>
          <w:noProof/>
          <w:sz w:val="24"/>
          <w:szCs w:val="24"/>
          <w:lang w:val="es-CL" w:eastAsia="es-CL"/>
        </w:rPr>
        <w:drawing>
          <wp:inline distT="0" distB="0" distL="0" distR="0" wp14:anchorId="1932FE84" wp14:editId="51AA6BF4">
            <wp:extent cx="4890908" cy="6515100"/>
            <wp:effectExtent l="0" t="0" r="0" b="0"/>
            <wp:docPr id="338" name="Imagen 8" descr="C:\Users\Monica\Desktop\fotos gerardo\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nica\Desktop\fotos gerardo\image7.jpeg"/>
                    <pic:cNvPicPr>
                      <a:picLocks noChangeAspect="1" noChangeArrowheads="1"/>
                    </pic:cNvPicPr>
                  </pic:nvPicPr>
                  <pic:blipFill>
                    <a:blip r:embed="rId33" cstate="print"/>
                    <a:srcRect/>
                    <a:stretch>
                      <a:fillRect/>
                    </a:stretch>
                  </pic:blipFill>
                  <pic:spPr bwMode="auto">
                    <a:xfrm>
                      <a:off x="0" y="0"/>
                      <a:ext cx="4900199" cy="6527477"/>
                    </a:xfrm>
                    <a:prstGeom prst="rect">
                      <a:avLst/>
                    </a:prstGeom>
                    <a:noFill/>
                    <a:ln w="9525">
                      <a:noFill/>
                      <a:miter lim="800000"/>
                      <a:headEnd/>
                      <a:tailEnd/>
                    </a:ln>
                  </pic:spPr>
                </pic:pic>
              </a:graphicData>
            </a:graphic>
          </wp:inline>
        </w:drawing>
      </w:r>
    </w:p>
    <w:p w14:paraId="20C10436" w14:textId="7A0314AC" w:rsidR="00B46C3E" w:rsidRPr="008C6102" w:rsidRDefault="00611AF8" w:rsidP="00FA1668">
      <w:pPr>
        <w:pStyle w:val="Prrafodelista"/>
        <w:spacing w:line="360" w:lineRule="auto"/>
        <w:jc w:val="both"/>
        <w:rPr>
          <w:rFonts w:cs="Arial"/>
          <w:sz w:val="24"/>
          <w:szCs w:val="24"/>
          <w:lang w:val="es-CL"/>
        </w:rPr>
      </w:pPr>
      <w:r w:rsidRPr="008C6102">
        <w:rPr>
          <w:rFonts w:cs="Arial"/>
          <w:sz w:val="24"/>
          <w:szCs w:val="24"/>
          <w:lang w:val="es-CL"/>
        </w:rPr>
        <w:lastRenderedPageBreak/>
        <w:t xml:space="preserve">Este movimiento </w:t>
      </w:r>
      <w:r w:rsidR="00231C7B" w:rsidRPr="008C6102">
        <w:rPr>
          <w:rFonts w:cs="Arial"/>
          <w:sz w:val="24"/>
          <w:szCs w:val="24"/>
          <w:lang w:val="es-CL"/>
        </w:rPr>
        <w:t>es para dejar el tronco y extremidades inferiores en posición vertical</w:t>
      </w:r>
      <w:r w:rsidR="00B46C3E" w:rsidRPr="008C6102">
        <w:rPr>
          <w:rFonts w:cs="Arial"/>
          <w:sz w:val="24"/>
          <w:szCs w:val="24"/>
          <w:lang w:val="es-CL"/>
        </w:rPr>
        <w:t xml:space="preserve">, </w:t>
      </w:r>
      <w:r w:rsidR="00D81F51" w:rsidRPr="008C6102">
        <w:rPr>
          <w:rFonts w:cs="Arial"/>
          <w:sz w:val="24"/>
          <w:szCs w:val="24"/>
          <w:lang w:val="es-CL"/>
        </w:rPr>
        <w:t>de modo de</w:t>
      </w:r>
      <w:r w:rsidR="00231C7B" w:rsidRPr="008C6102">
        <w:rPr>
          <w:rFonts w:cs="Arial"/>
          <w:sz w:val="24"/>
          <w:szCs w:val="24"/>
          <w:lang w:val="es-CL"/>
        </w:rPr>
        <w:t xml:space="preserve"> dejar </w:t>
      </w:r>
      <w:r w:rsidR="00B46C3E" w:rsidRPr="008C6102">
        <w:rPr>
          <w:rFonts w:cs="Arial"/>
          <w:sz w:val="24"/>
          <w:szCs w:val="24"/>
          <w:lang w:val="es-CL"/>
        </w:rPr>
        <w:t>los pies en posición detenida en vertical aletas apuntando al fondo,</w:t>
      </w:r>
      <w:r w:rsidR="00D81F51" w:rsidRPr="008C6102">
        <w:rPr>
          <w:rFonts w:cs="Arial"/>
          <w:sz w:val="24"/>
          <w:szCs w:val="24"/>
          <w:lang w:val="es-CL"/>
        </w:rPr>
        <w:t xml:space="preserve"> este movimiento es </w:t>
      </w:r>
      <w:r w:rsidR="004E03B2" w:rsidRPr="008C6102">
        <w:rPr>
          <w:rFonts w:cs="Arial"/>
          <w:sz w:val="24"/>
          <w:szCs w:val="24"/>
          <w:lang w:val="es-CL"/>
        </w:rPr>
        <w:t xml:space="preserve">posible mantenerlo controlando la flotación con los brazos. Para regresar a la postura horizontal se debe usar los brazos </w:t>
      </w:r>
      <w:r w:rsidR="00431226" w:rsidRPr="008C6102">
        <w:rPr>
          <w:rFonts w:cs="Arial"/>
          <w:sz w:val="24"/>
          <w:szCs w:val="24"/>
          <w:lang w:val="es-CL"/>
        </w:rPr>
        <w:t>empujando con las palmas abiertas y dedos juntos hacia atrás con los brazos estirados</w:t>
      </w:r>
      <w:r w:rsidR="009A043A" w:rsidRPr="008C6102">
        <w:rPr>
          <w:rFonts w:cs="Arial"/>
          <w:sz w:val="24"/>
          <w:szCs w:val="24"/>
          <w:lang w:val="es-CL"/>
        </w:rPr>
        <w:t xml:space="preserve"> para quedar horizontal con pecho hacia abajo o </w:t>
      </w:r>
      <w:r w:rsidR="00F160C6" w:rsidRPr="008C6102">
        <w:rPr>
          <w:rFonts w:cs="Arial"/>
          <w:sz w:val="24"/>
          <w:szCs w:val="24"/>
          <w:lang w:val="es-CL"/>
        </w:rPr>
        <w:t>empujar con los brazos estirados palma</w:t>
      </w:r>
      <w:r w:rsidR="00B46C3E" w:rsidRPr="008C6102">
        <w:rPr>
          <w:rFonts w:cs="Arial"/>
          <w:sz w:val="24"/>
          <w:szCs w:val="24"/>
          <w:lang w:val="es-CL"/>
        </w:rPr>
        <w:t xml:space="preserve"> </w:t>
      </w:r>
      <w:r w:rsidR="00F160C6" w:rsidRPr="008C6102">
        <w:rPr>
          <w:rFonts w:cs="Arial"/>
          <w:sz w:val="24"/>
          <w:szCs w:val="24"/>
          <w:lang w:val="es-CL"/>
        </w:rPr>
        <w:t xml:space="preserve">abierta con dedos juntos hacia adelante </w:t>
      </w:r>
      <w:r w:rsidR="00B11C87" w:rsidRPr="008C6102">
        <w:rPr>
          <w:rFonts w:cs="Arial"/>
          <w:sz w:val="24"/>
          <w:szCs w:val="24"/>
          <w:lang w:val="es-CL"/>
        </w:rPr>
        <w:t xml:space="preserve">para quedar horizontal de espalda. </w:t>
      </w:r>
    </w:p>
    <w:p w14:paraId="27CB4204" w14:textId="77777777" w:rsidR="00B46C3E" w:rsidRPr="008C6102" w:rsidRDefault="00B46C3E" w:rsidP="00FA1668">
      <w:pPr>
        <w:pStyle w:val="Prrafodelista"/>
        <w:spacing w:line="360" w:lineRule="auto"/>
        <w:jc w:val="both"/>
        <w:rPr>
          <w:rFonts w:cs="Arial"/>
          <w:sz w:val="24"/>
          <w:szCs w:val="24"/>
          <w:lang w:val="es-CL"/>
        </w:rPr>
      </w:pPr>
    </w:p>
    <w:p w14:paraId="5DF14870" w14:textId="77777777" w:rsidR="00B11C87" w:rsidRPr="008C6102" w:rsidRDefault="00B11C87">
      <w:pPr>
        <w:rPr>
          <w:rFonts w:asciiTheme="majorHAnsi" w:eastAsiaTheme="majorEastAsia" w:hAnsiTheme="majorHAnsi" w:cstheme="majorBidi"/>
          <w:b/>
          <w:color w:val="4F81BD" w:themeColor="accent1"/>
          <w:lang w:val="es-CL"/>
        </w:rPr>
      </w:pPr>
      <w:r w:rsidRPr="008C6102">
        <w:rPr>
          <w:lang w:val="es-CL"/>
        </w:rPr>
        <w:br w:type="page"/>
      </w:r>
    </w:p>
    <w:p w14:paraId="3BB06859" w14:textId="66D6EA8E" w:rsidR="00B46C3E" w:rsidRPr="008C6102" w:rsidRDefault="00640585" w:rsidP="00B11C87">
      <w:pPr>
        <w:pStyle w:val="Ttulo3"/>
        <w:rPr>
          <w:lang w:val="es-CL"/>
        </w:rPr>
      </w:pPr>
      <w:bookmarkStart w:id="30" w:name="_Toc41931908"/>
      <w:r w:rsidRPr="008C6102">
        <w:rPr>
          <w:lang w:val="es-CL"/>
        </w:rPr>
        <w:lastRenderedPageBreak/>
        <w:t>2.</w:t>
      </w:r>
      <w:r w:rsidR="00B11C87" w:rsidRPr="008C6102">
        <w:rPr>
          <w:lang w:val="es-CL"/>
        </w:rPr>
        <w:t>4</w:t>
      </w:r>
      <w:r w:rsidRPr="008C6102">
        <w:rPr>
          <w:lang w:val="es-CL"/>
        </w:rPr>
        <w:t xml:space="preserve">.4 </w:t>
      </w:r>
      <w:r w:rsidR="00B11C87" w:rsidRPr="008C6102">
        <w:rPr>
          <w:lang w:val="es-CL"/>
        </w:rPr>
        <w:t>SINCRONÍA DE RESPIRACIÓN Y MOVIMIENTOS</w:t>
      </w:r>
      <w:bookmarkEnd w:id="30"/>
      <w:r w:rsidR="00B46C3E" w:rsidRPr="008C6102">
        <w:rPr>
          <w:lang w:val="es-CL"/>
        </w:rPr>
        <w:t xml:space="preserve"> </w:t>
      </w:r>
    </w:p>
    <w:p w14:paraId="52717D0B" w14:textId="77777777" w:rsidR="00B11C87" w:rsidRPr="008C6102" w:rsidRDefault="00B11C87" w:rsidP="00B11C87">
      <w:pPr>
        <w:rPr>
          <w:lang w:val="es-CL"/>
        </w:rPr>
      </w:pPr>
    </w:p>
    <w:p w14:paraId="06700E29" w14:textId="77777777" w:rsidR="005B3FDC" w:rsidRPr="008C6102" w:rsidRDefault="00B46C3E" w:rsidP="005B3FDC">
      <w:pPr>
        <w:pStyle w:val="Prrafodelista"/>
        <w:spacing w:line="360" w:lineRule="auto"/>
        <w:jc w:val="both"/>
        <w:rPr>
          <w:rFonts w:cs="Arial"/>
          <w:sz w:val="24"/>
          <w:szCs w:val="24"/>
          <w:lang w:val="es-CL"/>
        </w:rPr>
      </w:pPr>
      <w:r w:rsidRPr="008C6102">
        <w:rPr>
          <w:rFonts w:cs="Arial"/>
          <w:sz w:val="24"/>
          <w:szCs w:val="24"/>
          <w:lang w:val="es-CL"/>
        </w:rPr>
        <w:t xml:space="preserve"> </w:t>
      </w:r>
      <w:r w:rsidRPr="008C6102">
        <w:rPr>
          <w:rFonts w:cs="Arial"/>
          <w:noProof/>
          <w:sz w:val="24"/>
          <w:szCs w:val="24"/>
          <w:lang w:val="es-CL" w:eastAsia="es-CL"/>
        </w:rPr>
        <w:drawing>
          <wp:inline distT="0" distB="0" distL="0" distR="0" wp14:anchorId="3BC66796" wp14:editId="11FC59AB">
            <wp:extent cx="3741420" cy="4899602"/>
            <wp:effectExtent l="0" t="0" r="0" b="0"/>
            <wp:docPr id="339" name="Imagen 9" descr="C:\Users\Monica\Desktop\fotos gerardo\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nica\Desktop\fotos gerardo\image9.jpeg"/>
                    <pic:cNvPicPr>
                      <a:picLocks noChangeAspect="1" noChangeArrowheads="1"/>
                    </pic:cNvPicPr>
                  </pic:nvPicPr>
                  <pic:blipFill rotWithShape="1">
                    <a:blip r:embed="rId34" cstate="print"/>
                    <a:srcRect t="10571" r="9032"/>
                    <a:stretch/>
                  </pic:blipFill>
                  <pic:spPr bwMode="auto">
                    <a:xfrm>
                      <a:off x="0" y="0"/>
                      <a:ext cx="3758342" cy="4921762"/>
                    </a:xfrm>
                    <a:prstGeom prst="rect">
                      <a:avLst/>
                    </a:prstGeom>
                    <a:noFill/>
                    <a:ln>
                      <a:noFill/>
                    </a:ln>
                    <a:extLst>
                      <a:ext uri="{53640926-AAD7-44D8-BBD7-CCE9431645EC}">
                        <a14:shadowObscured xmlns:a14="http://schemas.microsoft.com/office/drawing/2010/main"/>
                      </a:ext>
                    </a:extLst>
                  </pic:spPr>
                </pic:pic>
              </a:graphicData>
            </a:graphic>
          </wp:inline>
        </w:drawing>
      </w:r>
    </w:p>
    <w:p w14:paraId="152648C3" w14:textId="619AB073" w:rsidR="00B46C3E" w:rsidRPr="008C6102" w:rsidRDefault="00B46C3E" w:rsidP="005B3FDC">
      <w:pPr>
        <w:pStyle w:val="Prrafodelista"/>
        <w:spacing w:line="360" w:lineRule="auto"/>
        <w:jc w:val="both"/>
        <w:rPr>
          <w:rFonts w:cs="Arial"/>
          <w:sz w:val="24"/>
          <w:szCs w:val="24"/>
          <w:lang w:val="es-CL"/>
        </w:rPr>
      </w:pPr>
      <w:r w:rsidRPr="008C6102">
        <w:rPr>
          <w:rFonts w:cs="Arial"/>
          <w:sz w:val="24"/>
          <w:szCs w:val="24"/>
          <w:lang w:val="es-CL"/>
        </w:rPr>
        <w:t>Este ejercicio tiene distintos componentes, respiración,</w:t>
      </w:r>
      <w:r w:rsidR="005B3FDC" w:rsidRPr="008C6102">
        <w:rPr>
          <w:rFonts w:cs="Arial"/>
          <w:sz w:val="24"/>
          <w:szCs w:val="24"/>
          <w:lang w:val="es-CL"/>
        </w:rPr>
        <w:t xml:space="preserve"> </w:t>
      </w:r>
      <w:r w:rsidRPr="008C6102">
        <w:rPr>
          <w:rFonts w:cs="Arial"/>
          <w:sz w:val="24"/>
          <w:szCs w:val="24"/>
          <w:lang w:val="es-CL"/>
        </w:rPr>
        <w:t xml:space="preserve">concentración y movimiento. </w:t>
      </w:r>
    </w:p>
    <w:p w14:paraId="47D76181" w14:textId="1F97DD86" w:rsidR="00B46C3E" w:rsidRPr="008C6102" w:rsidRDefault="00B46C3E" w:rsidP="00B11C87">
      <w:pPr>
        <w:pStyle w:val="Ttulo3"/>
        <w:rPr>
          <w:lang w:val="es-CL"/>
        </w:rPr>
      </w:pPr>
      <w:bookmarkStart w:id="31" w:name="_Toc41931909"/>
      <w:r w:rsidRPr="008C6102">
        <w:rPr>
          <w:noProof/>
          <w:lang w:val="es-CL" w:eastAsia="es-CL"/>
        </w:rPr>
        <w:lastRenderedPageBreak/>
        <w:drawing>
          <wp:anchor distT="0" distB="0" distL="114300" distR="114300" simplePos="0" relativeHeight="251634688" behindDoc="0" locked="0" layoutInCell="1" allowOverlap="1" wp14:anchorId="7683D9B2" wp14:editId="1908A96C">
            <wp:simplePos x="0" y="0"/>
            <wp:positionH relativeFrom="column">
              <wp:posOffset>200025</wp:posOffset>
            </wp:positionH>
            <wp:positionV relativeFrom="paragraph">
              <wp:posOffset>440055</wp:posOffset>
            </wp:positionV>
            <wp:extent cx="4873747" cy="6492240"/>
            <wp:effectExtent l="0" t="0" r="0" b="0"/>
            <wp:wrapTopAndBottom/>
            <wp:docPr id="340" name="Imagen 10" descr="C:\Users\Monica\Desktop\fotos gerardo\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nica\Desktop\fotos gerardo\image10.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73747" cy="6492240"/>
                    </a:xfrm>
                    <a:prstGeom prst="rect">
                      <a:avLst/>
                    </a:prstGeom>
                    <a:noFill/>
                    <a:ln w="9525">
                      <a:noFill/>
                      <a:miter lim="800000"/>
                      <a:headEnd/>
                      <a:tailEnd/>
                    </a:ln>
                  </pic:spPr>
                </pic:pic>
              </a:graphicData>
            </a:graphic>
          </wp:anchor>
        </w:drawing>
      </w:r>
      <w:r w:rsidR="00640585" w:rsidRPr="008C6102">
        <w:rPr>
          <w:lang w:val="es-CL"/>
        </w:rPr>
        <w:t>2.</w:t>
      </w:r>
      <w:r w:rsidR="00B11C87" w:rsidRPr="008C6102">
        <w:rPr>
          <w:lang w:val="es-CL"/>
        </w:rPr>
        <w:t>4</w:t>
      </w:r>
      <w:r w:rsidR="00640585" w:rsidRPr="008C6102">
        <w:rPr>
          <w:lang w:val="es-CL"/>
        </w:rPr>
        <w:t xml:space="preserve">.5 </w:t>
      </w:r>
      <w:r w:rsidR="00B11C87" w:rsidRPr="008C6102">
        <w:rPr>
          <w:lang w:val="es-CL"/>
        </w:rPr>
        <w:t>SOSTENIMIENTO DE PESO EN SUPERFICIE</w:t>
      </w:r>
      <w:bookmarkEnd w:id="31"/>
      <w:r w:rsidRPr="008C6102">
        <w:rPr>
          <w:lang w:val="es-CL"/>
        </w:rPr>
        <w:t xml:space="preserve"> </w:t>
      </w:r>
    </w:p>
    <w:p w14:paraId="2CC46AA8" w14:textId="77777777" w:rsidR="00B46C3E" w:rsidRPr="008C6102" w:rsidRDefault="00B46C3E" w:rsidP="00FA1668">
      <w:pPr>
        <w:spacing w:line="360" w:lineRule="auto"/>
        <w:ind w:left="360"/>
        <w:jc w:val="both"/>
        <w:rPr>
          <w:rFonts w:cs="Arial"/>
          <w:sz w:val="24"/>
          <w:szCs w:val="24"/>
          <w:lang w:val="es-CL"/>
        </w:rPr>
      </w:pPr>
    </w:p>
    <w:p w14:paraId="23F3B5ED" w14:textId="77777777" w:rsidR="00E60A6C" w:rsidRPr="008C6102" w:rsidRDefault="00B46C3E" w:rsidP="00E60A6C">
      <w:pPr>
        <w:spacing w:line="360" w:lineRule="auto"/>
        <w:ind w:firstLine="360"/>
        <w:jc w:val="both"/>
        <w:rPr>
          <w:rFonts w:cs="Arial"/>
          <w:sz w:val="24"/>
          <w:szCs w:val="24"/>
          <w:lang w:val="es-CL"/>
        </w:rPr>
      </w:pPr>
      <w:r w:rsidRPr="008C6102">
        <w:rPr>
          <w:rFonts w:cs="Arial"/>
          <w:sz w:val="24"/>
          <w:szCs w:val="24"/>
          <w:lang w:val="es-CL"/>
        </w:rPr>
        <w:t xml:space="preserve">Este movimiento se realiza sosteniendo un peso de </w:t>
      </w:r>
      <w:r w:rsidRPr="008C6102">
        <w:rPr>
          <w:rFonts w:cs="Arial"/>
          <w:sz w:val="24"/>
          <w:szCs w:val="24"/>
          <w:highlight w:val="yellow"/>
          <w:lang w:val="es-CL"/>
        </w:rPr>
        <w:t>4</w:t>
      </w:r>
      <w:r w:rsidRPr="008C6102">
        <w:rPr>
          <w:rFonts w:cs="Arial"/>
          <w:sz w:val="24"/>
          <w:szCs w:val="24"/>
          <w:lang w:val="es-CL"/>
        </w:rPr>
        <w:t xml:space="preserve"> kilos entre las piernas, sujetado por una de las dos manos, y la otra mano realiza movimiento de sostenimiento vertical, los pies en movimiento de rana vertical.</w:t>
      </w:r>
    </w:p>
    <w:p w14:paraId="23A9565A" w14:textId="77777777" w:rsidR="00B11C87" w:rsidRPr="008C6102" w:rsidRDefault="00B11C87">
      <w:pPr>
        <w:rPr>
          <w:rFonts w:cs="Arial"/>
          <w:b/>
          <w:sz w:val="24"/>
          <w:szCs w:val="24"/>
          <w:lang w:val="es-CL"/>
        </w:rPr>
      </w:pPr>
      <w:r w:rsidRPr="008C6102">
        <w:rPr>
          <w:rFonts w:cs="Arial"/>
          <w:b/>
          <w:sz w:val="24"/>
          <w:szCs w:val="24"/>
          <w:lang w:val="es-CL"/>
        </w:rPr>
        <w:br w:type="page"/>
      </w:r>
    </w:p>
    <w:p w14:paraId="31686920" w14:textId="4162FD57" w:rsidR="00B46C3E" w:rsidRPr="008C6102" w:rsidRDefault="00E60A6C" w:rsidP="00B11C87">
      <w:pPr>
        <w:pStyle w:val="Ttulo2"/>
        <w:rPr>
          <w:lang w:val="es-CL"/>
        </w:rPr>
      </w:pPr>
      <w:bookmarkStart w:id="32" w:name="_Toc41931910"/>
      <w:r w:rsidRPr="008C6102">
        <w:rPr>
          <w:lang w:val="es-CL"/>
        </w:rPr>
        <w:lastRenderedPageBreak/>
        <w:t>2.</w:t>
      </w:r>
      <w:r w:rsidR="00B11C87" w:rsidRPr="008C6102">
        <w:rPr>
          <w:lang w:val="es-CL"/>
        </w:rPr>
        <w:t>5</w:t>
      </w:r>
      <w:r w:rsidRPr="008C6102">
        <w:rPr>
          <w:lang w:val="es-CL"/>
        </w:rPr>
        <w:t xml:space="preserve"> </w:t>
      </w:r>
      <w:r w:rsidR="00B46C3E" w:rsidRPr="008C6102">
        <w:rPr>
          <w:lang w:val="es-CL"/>
        </w:rPr>
        <w:t>TIPOS DE ENTRADAS Y SALIDAS</w:t>
      </w:r>
      <w:bookmarkEnd w:id="32"/>
    </w:p>
    <w:p w14:paraId="0D9DBA9D" w14:textId="770CE1DD" w:rsidR="00B11C87" w:rsidRPr="008C6102" w:rsidRDefault="00B11C87" w:rsidP="00B11C87">
      <w:pPr>
        <w:rPr>
          <w:lang w:val="es-CL"/>
        </w:rPr>
      </w:pPr>
    </w:p>
    <w:p w14:paraId="4441CA67" w14:textId="7D7A12D3" w:rsidR="00B11C87" w:rsidRPr="008C6102" w:rsidRDefault="00B11C87" w:rsidP="005F7E93">
      <w:pPr>
        <w:rPr>
          <w:rFonts w:cs="Arial"/>
          <w:sz w:val="24"/>
          <w:szCs w:val="22"/>
          <w:lang w:val="es-CL"/>
        </w:rPr>
      </w:pPr>
      <w:r w:rsidRPr="008C6102">
        <w:rPr>
          <w:rFonts w:cs="Arial"/>
          <w:sz w:val="24"/>
          <w:szCs w:val="22"/>
          <w:lang w:val="es-CL"/>
        </w:rPr>
        <w:t xml:space="preserve">Los tipos de entrada y salidas </w:t>
      </w:r>
      <w:r w:rsidR="00B26252" w:rsidRPr="008C6102">
        <w:rPr>
          <w:rFonts w:cs="Arial"/>
          <w:sz w:val="24"/>
          <w:szCs w:val="22"/>
          <w:lang w:val="es-CL"/>
        </w:rPr>
        <w:t>ayudarán a maniobrar correctamente como nadador individual y poder trabajar con autonomía tanto para aplicar nado desde embarcaciones como para finalizar nado y abordar una embarcación</w:t>
      </w:r>
      <w:r w:rsidR="00151CAE" w:rsidRPr="008C6102">
        <w:rPr>
          <w:rFonts w:cs="Arial"/>
          <w:sz w:val="24"/>
          <w:szCs w:val="22"/>
          <w:lang w:val="es-CL"/>
        </w:rPr>
        <w:t xml:space="preserve"> </w:t>
      </w:r>
      <w:r w:rsidR="005F7E93" w:rsidRPr="008C6102">
        <w:rPr>
          <w:rFonts w:cs="Arial"/>
          <w:sz w:val="24"/>
          <w:szCs w:val="22"/>
          <w:lang w:val="es-CL"/>
        </w:rPr>
        <w:t xml:space="preserve">tanto </w:t>
      </w:r>
      <w:r w:rsidR="00151CAE" w:rsidRPr="008C6102">
        <w:rPr>
          <w:rFonts w:cs="Arial"/>
          <w:sz w:val="24"/>
          <w:szCs w:val="22"/>
          <w:lang w:val="es-CL"/>
        </w:rPr>
        <w:t xml:space="preserve">con equipamiento básico (aletas, mascarilla </w:t>
      </w:r>
      <w:r w:rsidR="00866C9A" w:rsidRPr="008C6102">
        <w:rPr>
          <w:rFonts w:cs="Arial"/>
          <w:sz w:val="24"/>
          <w:szCs w:val="22"/>
          <w:lang w:val="es-CL"/>
        </w:rPr>
        <w:t xml:space="preserve">y tubo de respiración para nado en apnea en </w:t>
      </w:r>
      <w:r w:rsidR="005D2F0E" w:rsidRPr="008C6102">
        <w:rPr>
          <w:rFonts w:cs="Arial"/>
          <w:sz w:val="24"/>
          <w:szCs w:val="22"/>
          <w:lang w:val="es-CL"/>
        </w:rPr>
        <w:t>superficie) como con equipo de buceo (traje neopreno, cinturón con pesas, tanque de oxígeno</w:t>
      </w:r>
      <w:r w:rsidR="000452E1" w:rsidRPr="008C6102">
        <w:rPr>
          <w:rFonts w:cs="Arial"/>
          <w:sz w:val="24"/>
          <w:szCs w:val="22"/>
          <w:lang w:val="es-CL"/>
        </w:rPr>
        <w:t>, aletas y mascarilla)</w:t>
      </w:r>
    </w:p>
    <w:p w14:paraId="66993655" w14:textId="25BE71CA" w:rsidR="00722E99" w:rsidRPr="008C6102" w:rsidRDefault="00722E99" w:rsidP="005F7E93">
      <w:pPr>
        <w:pStyle w:val="Ttulo3"/>
        <w:rPr>
          <w:lang w:val="es-CL"/>
        </w:rPr>
      </w:pPr>
      <w:bookmarkStart w:id="33" w:name="_Toc41931911"/>
      <w:r w:rsidRPr="008C6102">
        <w:rPr>
          <w:lang w:val="es-CL"/>
        </w:rPr>
        <w:t>2.</w:t>
      </w:r>
      <w:r w:rsidR="005F7E93" w:rsidRPr="008C6102">
        <w:rPr>
          <w:lang w:val="es-CL"/>
        </w:rPr>
        <w:t>5</w:t>
      </w:r>
      <w:r w:rsidRPr="008C6102">
        <w:rPr>
          <w:lang w:val="es-CL"/>
        </w:rPr>
        <w:t>.1 TIPOS DE ENTRADAS</w:t>
      </w:r>
      <w:bookmarkEnd w:id="33"/>
    </w:p>
    <w:p w14:paraId="0D95BEDB" w14:textId="50EB9499" w:rsidR="00B46C3E" w:rsidRPr="008C6102" w:rsidRDefault="00B46C3E" w:rsidP="005F7E93">
      <w:pPr>
        <w:jc w:val="both"/>
        <w:rPr>
          <w:rFonts w:cs="Arial"/>
          <w:sz w:val="24"/>
          <w:szCs w:val="24"/>
          <w:lang w:val="es-CL"/>
        </w:rPr>
      </w:pPr>
      <w:r w:rsidRPr="008C6102">
        <w:rPr>
          <w:rFonts w:cs="Arial"/>
          <w:sz w:val="24"/>
          <w:szCs w:val="24"/>
          <w:lang w:val="es-CL"/>
        </w:rPr>
        <w:t xml:space="preserve">El tipo de entrada o de salida del agua debe hacerse de acuerdo con la situación en la forma más fácil y segura posible, sin causar desorientación. Siempre se debe hacer con el equipo completo, </w:t>
      </w:r>
      <w:r w:rsidR="00722E99" w:rsidRPr="008C6102">
        <w:rPr>
          <w:rFonts w:cs="Arial"/>
          <w:sz w:val="24"/>
          <w:szCs w:val="24"/>
          <w:lang w:val="es-CL"/>
        </w:rPr>
        <w:t>sujetando</w:t>
      </w:r>
      <w:r w:rsidRPr="008C6102">
        <w:rPr>
          <w:rFonts w:cs="Arial"/>
          <w:sz w:val="24"/>
          <w:szCs w:val="24"/>
          <w:lang w:val="es-CL"/>
        </w:rPr>
        <w:t xml:space="preserve"> firmemente la luneta y el regulador con una mano. Antes de entrar al agua, fijarse si no hay otro buzo o nadador que esté en el lugar en que </w:t>
      </w:r>
      <w:r w:rsidR="005E0B28" w:rsidRPr="008C6102">
        <w:rPr>
          <w:rFonts w:cs="Arial"/>
          <w:sz w:val="24"/>
          <w:szCs w:val="24"/>
          <w:lang w:val="es-CL"/>
        </w:rPr>
        <w:t xml:space="preserve">usted </w:t>
      </w:r>
      <w:r w:rsidRPr="008C6102">
        <w:rPr>
          <w:rFonts w:cs="Arial"/>
          <w:sz w:val="24"/>
          <w:szCs w:val="24"/>
          <w:lang w:val="es-CL"/>
        </w:rPr>
        <w:t xml:space="preserve">va a caer, para evitar accidentes. Una vez en el agua regrese a la superficie y despeje el área para que pueda entrar su compañero. Observe al buzo que hace la entrada. </w:t>
      </w:r>
    </w:p>
    <w:p w14:paraId="1B6896F6" w14:textId="77777777" w:rsidR="006508DB" w:rsidRPr="008C6102" w:rsidRDefault="00B46C3E" w:rsidP="005F7E93">
      <w:pPr>
        <w:pStyle w:val="Prrafodelista"/>
        <w:numPr>
          <w:ilvl w:val="0"/>
          <w:numId w:val="50"/>
        </w:numPr>
        <w:jc w:val="both"/>
        <w:rPr>
          <w:rFonts w:cs="Arial"/>
          <w:b/>
          <w:sz w:val="24"/>
          <w:szCs w:val="24"/>
          <w:lang w:val="es-CL"/>
        </w:rPr>
      </w:pPr>
      <w:r w:rsidRPr="008C6102">
        <w:rPr>
          <w:rFonts w:cs="Arial"/>
          <w:b/>
          <w:sz w:val="24"/>
          <w:szCs w:val="24"/>
          <w:lang w:val="es-CL"/>
        </w:rPr>
        <w:t>Entrada controlada o de seguridad</w:t>
      </w:r>
      <w:r w:rsidR="00741A3B" w:rsidRPr="008C6102">
        <w:rPr>
          <w:rFonts w:cs="Arial"/>
          <w:b/>
          <w:sz w:val="24"/>
          <w:szCs w:val="24"/>
          <w:lang w:val="es-CL"/>
        </w:rPr>
        <w:t xml:space="preserve">: </w:t>
      </w:r>
    </w:p>
    <w:p w14:paraId="44C77CF3" w14:textId="78B08FEA" w:rsidR="00B46C3E" w:rsidRPr="008C6102" w:rsidRDefault="00B46C3E" w:rsidP="005F7E93">
      <w:pPr>
        <w:pStyle w:val="Prrafodelista"/>
        <w:jc w:val="both"/>
        <w:rPr>
          <w:rFonts w:cs="Arial"/>
          <w:sz w:val="24"/>
          <w:szCs w:val="24"/>
          <w:lang w:val="es-CL"/>
        </w:rPr>
      </w:pPr>
      <w:r w:rsidRPr="008C6102">
        <w:rPr>
          <w:rFonts w:cs="Arial"/>
          <w:sz w:val="24"/>
          <w:szCs w:val="24"/>
          <w:lang w:val="es-CL"/>
        </w:rPr>
        <w:t xml:space="preserve">Esta puede ser realizada desde el costado de una lancha inestable, con una altura aproximada de 0.7 mt. Con esta entrada, el buzo se mantendrá en contacto con la lancha todo el tiempo, no habrá impacto con el agua y permanecerá completamente orientado y con pleno control de la situación. Es la más recomendable y segura en lugares en que no se conozca el fondo. Para realizarla, uno se sienta en la borda de la lancha con los pies en el agua, se lleva hacia un lado del cuerpo una de las manos con los dedos hacia dentro de la lancha y se apoya en la borda, la otra mano va por delante del cuerpo al lado de la anterior que también se apoya en la borda, se gira el cuerpo, con la fuerza de los brazos, y se baja suavemente el cuerpo en el agua. </w:t>
      </w:r>
    </w:p>
    <w:p w14:paraId="11DBE6F0" w14:textId="3C373FB5" w:rsidR="00741A3B" w:rsidRPr="008C6102" w:rsidRDefault="00741A3B" w:rsidP="005F7E93">
      <w:pPr>
        <w:pStyle w:val="Prrafodelista"/>
        <w:jc w:val="both"/>
        <w:rPr>
          <w:rFonts w:cs="Arial"/>
          <w:sz w:val="24"/>
          <w:szCs w:val="24"/>
          <w:lang w:val="es-CL"/>
        </w:rPr>
      </w:pPr>
    </w:p>
    <w:p w14:paraId="2E93D746" w14:textId="316F8EF6" w:rsidR="00741A3B" w:rsidRPr="008C6102" w:rsidRDefault="00741A3B" w:rsidP="00741A3B">
      <w:pPr>
        <w:pStyle w:val="Prrafodelista"/>
        <w:spacing w:line="360" w:lineRule="auto"/>
        <w:jc w:val="both"/>
        <w:rPr>
          <w:rFonts w:cs="Arial"/>
          <w:sz w:val="24"/>
          <w:szCs w:val="24"/>
          <w:lang w:val="es-CL"/>
        </w:rPr>
      </w:pPr>
      <w:r w:rsidRPr="008C6102">
        <w:rPr>
          <w:noProof/>
          <w:lang w:val="es-CL" w:eastAsia="es-CL"/>
        </w:rPr>
        <w:drawing>
          <wp:inline distT="0" distB="0" distL="0" distR="0" wp14:anchorId="1FCC3E4D" wp14:editId="7C5865D4">
            <wp:extent cx="5612130" cy="1831340"/>
            <wp:effectExtent l="0" t="0" r="762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41960"/>
                    <a:stretch/>
                  </pic:blipFill>
                  <pic:spPr bwMode="auto">
                    <a:xfrm>
                      <a:off x="0" y="0"/>
                      <a:ext cx="5612130" cy="1831340"/>
                    </a:xfrm>
                    <a:prstGeom prst="rect">
                      <a:avLst/>
                    </a:prstGeom>
                    <a:ln>
                      <a:noFill/>
                    </a:ln>
                    <a:extLst>
                      <a:ext uri="{53640926-AAD7-44D8-BBD7-CCE9431645EC}">
                        <a14:shadowObscured xmlns:a14="http://schemas.microsoft.com/office/drawing/2010/main"/>
                      </a:ext>
                    </a:extLst>
                  </pic:spPr>
                </pic:pic>
              </a:graphicData>
            </a:graphic>
          </wp:inline>
        </w:drawing>
      </w:r>
    </w:p>
    <w:p w14:paraId="09A999FC" w14:textId="1CA4CDAB" w:rsidR="00741A3B" w:rsidRPr="008C6102" w:rsidRDefault="00C31C06" w:rsidP="00741A3B">
      <w:pPr>
        <w:pStyle w:val="Prrafodelista"/>
        <w:spacing w:line="360" w:lineRule="auto"/>
        <w:jc w:val="both"/>
        <w:rPr>
          <w:rFonts w:cs="Arial"/>
          <w:sz w:val="24"/>
          <w:szCs w:val="24"/>
          <w:lang w:val="es-CL"/>
        </w:rPr>
      </w:pPr>
      <w:r w:rsidRPr="008C6102">
        <w:rPr>
          <w:noProof/>
          <w:lang w:val="es-CL" w:eastAsia="es-CL"/>
        </w:rPr>
        <w:lastRenderedPageBreak/>
        <w:drawing>
          <wp:inline distT="0" distB="0" distL="0" distR="0" wp14:anchorId="6B43FF95" wp14:editId="66476ECC">
            <wp:extent cx="5612130" cy="1600200"/>
            <wp:effectExtent l="0" t="0" r="762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44978" b="4307"/>
                    <a:stretch/>
                  </pic:blipFill>
                  <pic:spPr bwMode="auto">
                    <a:xfrm>
                      <a:off x="0" y="0"/>
                      <a:ext cx="5612130" cy="1600200"/>
                    </a:xfrm>
                    <a:prstGeom prst="rect">
                      <a:avLst/>
                    </a:prstGeom>
                    <a:ln>
                      <a:noFill/>
                    </a:ln>
                    <a:extLst>
                      <a:ext uri="{53640926-AAD7-44D8-BBD7-CCE9431645EC}">
                        <a14:shadowObscured xmlns:a14="http://schemas.microsoft.com/office/drawing/2010/main"/>
                      </a:ext>
                    </a:extLst>
                  </pic:spPr>
                </pic:pic>
              </a:graphicData>
            </a:graphic>
          </wp:inline>
        </w:drawing>
      </w:r>
    </w:p>
    <w:p w14:paraId="7972C76C" w14:textId="4FCF0478" w:rsidR="00C31C06" w:rsidRPr="008C6102" w:rsidRDefault="00C31C06" w:rsidP="00741A3B">
      <w:pPr>
        <w:pStyle w:val="Prrafodelista"/>
        <w:spacing w:line="360" w:lineRule="auto"/>
        <w:jc w:val="both"/>
        <w:rPr>
          <w:rFonts w:cs="Arial"/>
          <w:sz w:val="24"/>
          <w:szCs w:val="24"/>
          <w:lang w:val="es-CL"/>
        </w:rPr>
      </w:pPr>
    </w:p>
    <w:p w14:paraId="53EB4409" w14:textId="73373F22" w:rsidR="00C31C06" w:rsidRPr="008C6102" w:rsidRDefault="00BD02B3" w:rsidP="00741A3B">
      <w:pPr>
        <w:pStyle w:val="Prrafodelista"/>
        <w:spacing w:line="360" w:lineRule="auto"/>
        <w:jc w:val="both"/>
        <w:rPr>
          <w:rFonts w:cs="Arial"/>
          <w:sz w:val="24"/>
          <w:szCs w:val="24"/>
          <w:lang w:val="es-CL"/>
        </w:rPr>
      </w:pPr>
      <w:r w:rsidRPr="008C6102">
        <w:rPr>
          <w:noProof/>
          <w:lang w:val="es-CL" w:eastAsia="es-CL"/>
        </w:rPr>
        <w:drawing>
          <wp:inline distT="0" distB="0" distL="0" distR="0" wp14:anchorId="49378982" wp14:editId="5D7280D1">
            <wp:extent cx="5612130" cy="2021840"/>
            <wp:effectExtent l="0" t="0" r="762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35923"/>
                    <a:stretch/>
                  </pic:blipFill>
                  <pic:spPr bwMode="auto">
                    <a:xfrm>
                      <a:off x="0" y="0"/>
                      <a:ext cx="5612130" cy="2021840"/>
                    </a:xfrm>
                    <a:prstGeom prst="rect">
                      <a:avLst/>
                    </a:prstGeom>
                    <a:ln>
                      <a:noFill/>
                    </a:ln>
                    <a:extLst>
                      <a:ext uri="{53640926-AAD7-44D8-BBD7-CCE9431645EC}">
                        <a14:shadowObscured xmlns:a14="http://schemas.microsoft.com/office/drawing/2010/main"/>
                      </a:ext>
                    </a:extLst>
                  </pic:spPr>
                </pic:pic>
              </a:graphicData>
            </a:graphic>
          </wp:inline>
        </w:drawing>
      </w:r>
    </w:p>
    <w:p w14:paraId="297DF962" w14:textId="77777777" w:rsidR="00BD02B3" w:rsidRPr="008C6102" w:rsidRDefault="00BD02B3" w:rsidP="00741A3B">
      <w:pPr>
        <w:pStyle w:val="Prrafodelista"/>
        <w:spacing w:line="360" w:lineRule="auto"/>
        <w:jc w:val="both"/>
        <w:rPr>
          <w:rFonts w:cs="Arial"/>
          <w:sz w:val="24"/>
          <w:szCs w:val="24"/>
          <w:lang w:val="es-CL"/>
        </w:rPr>
      </w:pPr>
    </w:p>
    <w:p w14:paraId="501E232C" w14:textId="77777777" w:rsidR="006508DB" w:rsidRPr="008C6102" w:rsidRDefault="00B46C3E" w:rsidP="005F7E93">
      <w:pPr>
        <w:pStyle w:val="Prrafodelista"/>
        <w:numPr>
          <w:ilvl w:val="0"/>
          <w:numId w:val="50"/>
        </w:numPr>
        <w:jc w:val="both"/>
        <w:rPr>
          <w:rFonts w:cs="Arial"/>
          <w:b/>
          <w:sz w:val="24"/>
          <w:szCs w:val="24"/>
          <w:lang w:val="es-CL"/>
        </w:rPr>
      </w:pPr>
      <w:r w:rsidRPr="008C6102">
        <w:rPr>
          <w:rFonts w:cs="Arial"/>
          <w:b/>
          <w:sz w:val="24"/>
          <w:szCs w:val="24"/>
          <w:lang w:val="es-CL"/>
        </w:rPr>
        <w:t>Entrada a paso de gigante</w:t>
      </w:r>
      <w:r w:rsidR="006508DB" w:rsidRPr="008C6102">
        <w:rPr>
          <w:rFonts w:cs="Arial"/>
          <w:b/>
          <w:sz w:val="24"/>
          <w:szCs w:val="24"/>
          <w:lang w:val="es-CL"/>
        </w:rPr>
        <w:t>:</w:t>
      </w:r>
      <w:r w:rsidRPr="008C6102">
        <w:rPr>
          <w:rFonts w:cs="Arial"/>
          <w:b/>
          <w:sz w:val="24"/>
          <w:szCs w:val="24"/>
          <w:lang w:val="es-CL"/>
        </w:rPr>
        <w:t xml:space="preserve"> </w:t>
      </w:r>
    </w:p>
    <w:p w14:paraId="15279880" w14:textId="21AEF5F3" w:rsidR="00B46C3E" w:rsidRPr="008C6102" w:rsidRDefault="00B46C3E" w:rsidP="005F7E93">
      <w:pPr>
        <w:pStyle w:val="Prrafodelista"/>
        <w:jc w:val="both"/>
        <w:rPr>
          <w:rFonts w:cs="Arial"/>
          <w:sz w:val="24"/>
          <w:szCs w:val="24"/>
          <w:lang w:val="es-CL"/>
        </w:rPr>
      </w:pPr>
      <w:r w:rsidRPr="008C6102">
        <w:rPr>
          <w:rFonts w:cs="Arial"/>
          <w:sz w:val="24"/>
          <w:szCs w:val="24"/>
          <w:lang w:val="es-CL"/>
        </w:rPr>
        <w:t xml:space="preserve">Se puede realizar desde botes con plataforma estable, muelles y orillas con una altura máxima de 1.5 mts. en lugares conocidos y con profundidad mínima de 2 mts. Para esta entrada, el buzo se coloca en el borde de la plataforma o muelle con las aletas juntas de tal manera que la palas están por fuera de la plataforma o sea que vuelen sobre el agua. Si en esta posición el buzo se siente inestable, puede entrar ligeramente uno de los pies para obtener un mejor equilibrio con una mano se presiona la careta y el snorkel o el regulador a la cara, la otra mano se extiende completamente a un lado formando un ángulo de 90 grados con el eje del cuerpo, se lleva adelante uno de los pies, de manera que forme con el otro un ángulo de unos 80 grados y se da un gran paso adelante, donde la aleta del pie que estaba extendida hacia adelante, golpee la superficie del agua y el pie de atrás se doble por la rodilla amortiguando la entrada, cerrando las piernas con fuerza inmediatamente las aletas entran al agua y se golpea el agua con la mano que va extendida para evitar hundir la cabeza. Si la entrada es correcta, no se debe sumergir la cabeza del buzo en el agua. Al hacer este tipo de entradas no se debe brincar ni tirar el cuerpo hacia adelante. </w:t>
      </w:r>
    </w:p>
    <w:p w14:paraId="6FAF46AC" w14:textId="79657322" w:rsidR="00B46C3E" w:rsidRPr="008C6102" w:rsidRDefault="00B46C3E" w:rsidP="00FA1668">
      <w:pPr>
        <w:pStyle w:val="Prrafodelista"/>
        <w:spacing w:line="360" w:lineRule="auto"/>
        <w:jc w:val="both"/>
        <w:rPr>
          <w:rFonts w:cs="Arial"/>
          <w:sz w:val="24"/>
          <w:szCs w:val="24"/>
          <w:lang w:val="es-CL"/>
        </w:rPr>
      </w:pPr>
    </w:p>
    <w:p w14:paraId="43FED6A3" w14:textId="60D9D9FD" w:rsidR="00BD02B3" w:rsidRPr="008C6102" w:rsidRDefault="007575D0" w:rsidP="00FA1668">
      <w:pPr>
        <w:pStyle w:val="Prrafodelista"/>
        <w:spacing w:line="360" w:lineRule="auto"/>
        <w:jc w:val="both"/>
        <w:rPr>
          <w:rFonts w:cs="Arial"/>
          <w:sz w:val="24"/>
          <w:szCs w:val="24"/>
          <w:lang w:val="es-CL"/>
        </w:rPr>
      </w:pPr>
      <w:r w:rsidRPr="008C6102">
        <w:rPr>
          <w:rFonts w:cs="Arial"/>
          <w:noProof/>
          <w:sz w:val="24"/>
          <w:szCs w:val="24"/>
          <w:lang w:val="es-CL" w:eastAsia="es-CL"/>
        </w:rPr>
        <w:lastRenderedPageBreak/>
        <w:drawing>
          <wp:inline distT="0" distB="0" distL="0" distR="0" wp14:anchorId="208C9FCB" wp14:editId="0CC4C3AC">
            <wp:extent cx="4953000" cy="2628900"/>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buzo entrada paso gigante.jpg"/>
                    <pic:cNvPicPr/>
                  </pic:nvPicPr>
                  <pic:blipFill rotWithShape="1">
                    <a:blip r:embed="rId39">
                      <a:extLst>
                        <a:ext uri="{28A0092B-C50C-407E-A947-70E740481C1C}">
                          <a14:useLocalDpi xmlns:a14="http://schemas.microsoft.com/office/drawing/2010/main" val="0"/>
                        </a:ext>
                      </a:extLst>
                    </a:blip>
                    <a:srcRect t="18839" b="10896"/>
                    <a:stretch/>
                  </pic:blipFill>
                  <pic:spPr bwMode="auto">
                    <a:xfrm>
                      <a:off x="0" y="0"/>
                      <a:ext cx="4953000" cy="2628900"/>
                    </a:xfrm>
                    <a:prstGeom prst="rect">
                      <a:avLst/>
                    </a:prstGeom>
                    <a:ln>
                      <a:noFill/>
                    </a:ln>
                    <a:extLst>
                      <a:ext uri="{53640926-AAD7-44D8-BBD7-CCE9431645EC}">
                        <a14:shadowObscured xmlns:a14="http://schemas.microsoft.com/office/drawing/2010/main"/>
                      </a:ext>
                    </a:extLst>
                  </pic:spPr>
                </pic:pic>
              </a:graphicData>
            </a:graphic>
          </wp:inline>
        </w:drawing>
      </w:r>
    </w:p>
    <w:p w14:paraId="323725ED" w14:textId="77777777" w:rsidR="00B46C3E" w:rsidRPr="008C6102" w:rsidRDefault="00B46C3E" w:rsidP="00FA1668">
      <w:pPr>
        <w:pStyle w:val="Prrafodelista"/>
        <w:spacing w:line="360" w:lineRule="auto"/>
        <w:jc w:val="both"/>
        <w:rPr>
          <w:rFonts w:cs="Arial"/>
          <w:sz w:val="24"/>
          <w:szCs w:val="24"/>
          <w:lang w:val="es-CL"/>
        </w:rPr>
      </w:pPr>
    </w:p>
    <w:p w14:paraId="1BCE2249" w14:textId="77777777" w:rsidR="006508DB" w:rsidRPr="008C6102" w:rsidRDefault="00B46C3E" w:rsidP="000452E1">
      <w:pPr>
        <w:pStyle w:val="Prrafodelista"/>
        <w:numPr>
          <w:ilvl w:val="0"/>
          <w:numId w:val="50"/>
        </w:numPr>
        <w:jc w:val="both"/>
        <w:rPr>
          <w:rFonts w:cs="Arial"/>
          <w:b/>
          <w:sz w:val="24"/>
          <w:szCs w:val="24"/>
          <w:lang w:val="es-CL"/>
        </w:rPr>
      </w:pPr>
      <w:r w:rsidRPr="008C6102">
        <w:rPr>
          <w:rFonts w:cs="Arial"/>
          <w:b/>
          <w:sz w:val="24"/>
          <w:szCs w:val="24"/>
          <w:lang w:val="es-CL"/>
        </w:rPr>
        <w:t>Entrada con pies juntos</w:t>
      </w:r>
      <w:r w:rsidR="00486013" w:rsidRPr="008C6102">
        <w:rPr>
          <w:rFonts w:cs="Arial"/>
          <w:b/>
          <w:sz w:val="24"/>
          <w:szCs w:val="24"/>
          <w:lang w:val="es-CL"/>
        </w:rPr>
        <w:t xml:space="preserve">: </w:t>
      </w:r>
    </w:p>
    <w:p w14:paraId="3B592E1D" w14:textId="4F065C99" w:rsidR="00B46C3E" w:rsidRPr="008C6102" w:rsidRDefault="006508DB" w:rsidP="000452E1">
      <w:pPr>
        <w:pStyle w:val="Prrafodelista"/>
        <w:jc w:val="both"/>
        <w:rPr>
          <w:rFonts w:cs="Arial"/>
          <w:sz w:val="24"/>
          <w:szCs w:val="24"/>
          <w:lang w:val="es-CL"/>
        </w:rPr>
      </w:pPr>
      <w:r w:rsidRPr="008C6102">
        <w:rPr>
          <w:rFonts w:cs="Arial"/>
          <w:sz w:val="24"/>
          <w:szCs w:val="24"/>
          <w:lang w:val="es-CL"/>
        </w:rPr>
        <w:t>E</w:t>
      </w:r>
      <w:r w:rsidR="00B46C3E" w:rsidRPr="008C6102">
        <w:rPr>
          <w:rFonts w:cs="Arial"/>
          <w:sz w:val="24"/>
          <w:szCs w:val="24"/>
          <w:lang w:val="es-CL"/>
        </w:rPr>
        <w:t xml:space="preserve">ntrada para plataformas o cubiertas estables, con más de 1.5 mts. de altura y para aguas relativamente profundas. Para la entrada de pies juntos se hace igual al paso de gigante con la diferencia que los pies entran juntos, el buzo debe dar un salto hacia arriba y adelante siempre con los pies juntos y se ingresa al agua con los talones, amortiguando el ingreso y golpeando el agua con la mano que lleva extendida. Se debe evitar que el cuerpo se vaya hacia adelante, si la entrada es con equipo autónomo se debe tomar el tanque y hacer fuerza hacia abajo con el brazo extendido para evitar, que con el impacto golpe la cabeza. </w:t>
      </w:r>
    </w:p>
    <w:p w14:paraId="421B2BB4" w14:textId="77777777" w:rsidR="006508DB" w:rsidRPr="008C6102" w:rsidRDefault="006508DB" w:rsidP="000452E1">
      <w:pPr>
        <w:pStyle w:val="Prrafodelista"/>
        <w:jc w:val="both"/>
        <w:rPr>
          <w:rFonts w:cs="Arial"/>
          <w:sz w:val="24"/>
          <w:szCs w:val="24"/>
          <w:lang w:val="es-CL"/>
        </w:rPr>
      </w:pPr>
    </w:p>
    <w:p w14:paraId="57F2935F" w14:textId="49294344" w:rsidR="006508DB" w:rsidRPr="008C6102" w:rsidRDefault="00B46C3E" w:rsidP="000452E1">
      <w:pPr>
        <w:pStyle w:val="Prrafodelista"/>
        <w:numPr>
          <w:ilvl w:val="0"/>
          <w:numId w:val="50"/>
        </w:numPr>
        <w:jc w:val="both"/>
        <w:rPr>
          <w:rFonts w:cs="Arial"/>
          <w:b/>
          <w:sz w:val="24"/>
          <w:szCs w:val="24"/>
          <w:lang w:val="es-CL"/>
        </w:rPr>
      </w:pPr>
      <w:r w:rsidRPr="008C6102">
        <w:rPr>
          <w:rFonts w:cs="Arial"/>
          <w:b/>
          <w:sz w:val="24"/>
          <w:szCs w:val="24"/>
          <w:lang w:val="es-CL"/>
        </w:rPr>
        <w:t xml:space="preserve">Entrada espalda o </w:t>
      </w:r>
      <w:r w:rsidR="006508DB" w:rsidRPr="008C6102">
        <w:rPr>
          <w:rFonts w:cs="Arial"/>
          <w:b/>
          <w:sz w:val="24"/>
          <w:szCs w:val="24"/>
          <w:lang w:val="es-CL"/>
        </w:rPr>
        <w:t>maroma atrás:</w:t>
      </w:r>
      <w:r w:rsidRPr="008C6102">
        <w:rPr>
          <w:rFonts w:cs="Arial"/>
          <w:b/>
          <w:sz w:val="24"/>
          <w:szCs w:val="24"/>
          <w:lang w:val="es-CL"/>
        </w:rPr>
        <w:t xml:space="preserve"> </w:t>
      </w:r>
    </w:p>
    <w:p w14:paraId="674AD4D1" w14:textId="610BE6B0" w:rsidR="00B46C3E" w:rsidRPr="008C6102" w:rsidRDefault="00B46C3E" w:rsidP="000452E1">
      <w:pPr>
        <w:pStyle w:val="Prrafodelista"/>
        <w:jc w:val="both"/>
        <w:rPr>
          <w:rFonts w:cs="Arial"/>
          <w:sz w:val="24"/>
          <w:szCs w:val="24"/>
          <w:lang w:val="es-CL"/>
        </w:rPr>
      </w:pPr>
      <w:r w:rsidRPr="008C6102">
        <w:rPr>
          <w:rFonts w:cs="Arial"/>
          <w:sz w:val="24"/>
          <w:szCs w:val="24"/>
          <w:lang w:val="es-CL"/>
        </w:rPr>
        <w:t xml:space="preserve">Es usada, generalmente cuando se está en una lancha pequeña y donde la altura es mínima. Si la lancha es inestable los buzos permanecerán sentados, uno, en frente del al otro y entrar al agua simultáneamente para conservar el equilibrio de la lancha. Para efectuar esta entrada, el buzo se debe sentar en la borda con las caderas muy salidas, dando la espalda al agua con las piernas extendidas dentro de la lancha. Una de las manos presiona la careta y la boquilla del snorkel o del regulador contra la cara con la otra mano libre y relajada en un costado. El tronco y la cabeza van inclinados hacia la rodilla y el mentón tocando al tórax. Si la entrada es con equipo autónomo, se debe tener en cuenta que la consola y el octopus están dentro de las piernas o por fuera de la borda para que no se enreden con la lancha. En el momento de ingreso se debe hacer un leve impulso hacia atrás: levantando las piernas extendidas. El contacto inicial con el agua es con la nuca y los hombros, no con la cabeza. Ya dentro del agua el buzo se debe colocar en forma vertical mirando la lancha. </w:t>
      </w:r>
    </w:p>
    <w:p w14:paraId="3CD33E4D" w14:textId="77777777" w:rsidR="00B46C3E" w:rsidRPr="008C6102" w:rsidRDefault="00B46C3E" w:rsidP="000452E1">
      <w:pPr>
        <w:pStyle w:val="Prrafodelista"/>
        <w:jc w:val="both"/>
        <w:rPr>
          <w:rFonts w:cs="Arial"/>
          <w:sz w:val="24"/>
          <w:szCs w:val="24"/>
          <w:lang w:val="es-CL"/>
        </w:rPr>
      </w:pPr>
    </w:p>
    <w:p w14:paraId="0A81008F" w14:textId="6102F56D" w:rsidR="00B46C3E" w:rsidRPr="008C6102" w:rsidRDefault="003E65A9" w:rsidP="000452E1">
      <w:pPr>
        <w:pStyle w:val="Prrafodelista"/>
        <w:jc w:val="both"/>
        <w:rPr>
          <w:rFonts w:cs="Arial"/>
          <w:sz w:val="24"/>
          <w:szCs w:val="24"/>
          <w:lang w:val="es-CL"/>
        </w:rPr>
      </w:pPr>
      <w:r w:rsidRPr="008C6102">
        <w:rPr>
          <w:rFonts w:cs="Arial"/>
          <w:noProof/>
          <w:sz w:val="24"/>
          <w:szCs w:val="24"/>
          <w:lang w:val="es-CL" w:eastAsia="es-CL"/>
        </w:rPr>
        <w:lastRenderedPageBreak/>
        <w:drawing>
          <wp:inline distT="0" distB="0" distL="0" distR="0" wp14:anchorId="498E3A54" wp14:editId="7393469E">
            <wp:extent cx="4486275" cy="2981325"/>
            <wp:effectExtent l="0" t="0" r="9525" b="952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buzo entrada sentado atrás.jpg"/>
                    <pic:cNvPicPr/>
                  </pic:nvPicPr>
                  <pic:blipFill rotWithShape="1">
                    <a:blip r:embed="rId40">
                      <a:extLst>
                        <a:ext uri="{28A0092B-C50C-407E-A947-70E740481C1C}">
                          <a14:useLocalDpi xmlns:a14="http://schemas.microsoft.com/office/drawing/2010/main" val="0"/>
                        </a:ext>
                      </a:extLst>
                    </a:blip>
                    <a:srcRect t="5990" r="20061" b="15890"/>
                    <a:stretch/>
                  </pic:blipFill>
                  <pic:spPr bwMode="auto">
                    <a:xfrm>
                      <a:off x="0" y="0"/>
                      <a:ext cx="4486275" cy="2981325"/>
                    </a:xfrm>
                    <a:prstGeom prst="rect">
                      <a:avLst/>
                    </a:prstGeom>
                    <a:ln>
                      <a:noFill/>
                    </a:ln>
                    <a:extLst>
                      <a:ext uri="{53640926-AAD7-44D8-BBD7-CCE9431645EC}">
                        <a14:shadowObscured xmlns:a14="http://schemas.microsoft.com/office/drawing/2010/main"/>
                      </a:ext>
                    </a:extLst>
                  </pic:spPr>
                </pic:pic>
              </a:graphicData>
            </a:graphic>
          </wp:inline>
        </w:drawing>
      </w:r>
    </w:p>
    <w:p w14:paraId="4EA8B98C" w14:textId="77777777" w:rsidR="00006BCA" w:rsidRPr="008C6102" w:rsidRDefault="00B46C3E" w:rsidP="000452E1">
      <w:pPr>
        <w:jc w:val="both"/>
        <w:rPr>
          <w:rFonts w:cs="Arial"/>
          <w:b/>
          <w:sz w:val="24"/>
          <w:szCs w:val="24"/>
          <w:lang w:val="es-CL"/>
        </w:rPr>
      </w:pPr>
      <w:r w:rsidRPr="008C6102">
        <w:rPr>
          <w:rFonts w:cs="Arial"/>
          <w:b/>
          <w:sz w:val="24"/>
          <w:szCs w:val="24"/>
          <w:lang w:val="es-CL"/>
        </w:rPr>
        <w:t xml:space="preserve">5) Entrada caminando hacia atrás </w:t>
      </w:r>
    </w:p>
    <w:p w14:paraId="11FF11C5" w14:textId="76CDC26D" w:rsidR="00B46C3E" w:rsidRPr="008C6102" w:rsidRDefault="00B46C3E" w:rsidP="000452E1">
      <w:pPr>
        <w:jc w:val="both"/>
        <w:rPr>
          <w:rFonts w:cs="Arial"/>
          <w:sz w:val="24"/>
          <w:szCs w:val="24"/>
          <w:lang w:val="es-CL"/>
        </w:rPr>
      </w:pPr>
      <w:r w:rsidRPr="008C6102">
        <w:rPr>
          <w:rFonts w:cs="Arial"/>
          <w:sz w:val="24"/>
          <w:szCs w:val="24"/>
          <w:lang w:val="es-CL"/>
        </w:rPr>
        <w:t>Para ingresos desde la playa u orillas con oleaje: El buzo se debe equipar completamente en la playa, caminando hacia atrás y mirando por encima del hombro. Es recomendable realizarlo por parejas tomados de la mano para lograr mayor estabilidad. Voltee cuando haya profundidad adecuada aprovechando la resaca y comenzar a nadar por superficie. En playas calmadas o con poco oleaje: La entrada se puede realizar caminando normalmente hacia adelante con las aletas en la mano, a una profundidad adecuada se debe poner las aletas teniendo precaución de que estas no se pierdan y se inicia la natación.</w:t>
      </w:r>
    </w:p>
    <w:p w14:paraId="245B4009" w14:textId="0A8B4119" w:rsidR="00FF2C61" w:rsidRPr="008C6102" w:rsidRDefault="00722E99" w:rsidP="000452E1">
      <w:pPr>
        <w:jc w:val="both"/>
        <w:rPr>
          <w:rFonts w:cs="Arial"/>
          <w:b/>
          <w:sz w:val="24"/>
          <w:szCs w:val="24"/>
          <w:lang w:val="es-CL"/>
        </w:rPr>
      </w:pPr>
      <w:r w:rsidRPr="008C6102">
        <w:rPr>
          <w:rFonts w:cs="Arial"/>
          <w:b/>
          <w:noProof/>
          <w:sz w:val="24"/>
          <w:szCs w:val="24"/>
          <w:lang w:val="es-CL" w:eastAsia="es-CL"/>
        </w:rPr>
        <w:drawing>
          <wp:inline distT="0" distB="0" distL="0" distR="0" wp14:anchorId="1B4D09F1" wp14:editId="740910E2">
            <wp:extent cx="4572000" cy="2670048"/>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buzo entrada camina atrás.jpg"/>
                    <pic:cNvPicPr/>
                  </pic:nvPicPr>
                  <pic:blipFill>
                    <a:blip r:embed="rId41">
                      <a:extLst>
                        <a:ext uri="{28A0092B-C50C-407E-A947-70E740481C1C}">
                          <a14:useLocalDpi xmlns:a14="http://schemas.microsoft.com/office/drawing/2010/main" val="0"/>
                        </a:ext>
                      </a:extLst>
                    </a:blip>
                    <a:stretch>
                      <a:fillRect/>
                    </a:stretch>
                  </pic:blipFill>
                  <pic:spPr>
                    <a:xfrm>
                      <a:off x="0" y="0"/>
                      <a:ext cx="4572000" cy="2670048"/>
                    </a:xfrm>
                    <a:prstGeom prst="rect">
                      <a:avLst/>
                    </a:prstGeom>
                  </pic:spPr>
                </pic:pic>
              </a:graphicData>
            </a:graphic>
          </wp:inline>
        </w:drawing>
      </w:r>
    </w:p>
    <w:p w14:paraId="29BA391F" w14:textId="77777777" w:rsidR="00FF2C61" w:rsidRPr="008C6102" w:rsidRDefault="00FF2C61" w:rsidP="000452E1">
      <w:pPr>
        <w:jc w:val="both"/>
        <w:rPr>
          <w:rFonts w:cs="Arial"/>
          <w:b/>
          <w:sz w:val="24"/>
          <w:szCs w:val="24"/>
          <w:lang w:val="es-CL"/>
        </w:rPr>
      </w:pPr>
    </w:p>
    <w:p w14:paraId="77069A61" w14:textId="77777777" w:rsidR="00D5506F" w:rsidRPr="008C6102" w:rsidRDefault="00D5506F" w:rsidP="000452E1">
      <w:pPr>
        <w:rPr>
          <w:rFonts w:cs="Arial"/>
          <w:b/>
          <w:sz w:val="24"/>
          <w:szCs w:val="24"/>
          <w:lang w:val="es-CL"/>
        </w:rPr>
      </w:pPr>
      <w:r w:rsidRPr="008C6102">
        <w:rPr>
          <w:rFonts w:cs="Arial"/>
          <w:b/>
          <w:sz w:val="24"/>
          <w:szCs w:val="24"/>
          <w:lang w:val="es-CL"/>
        </w:rPr>
        <w:br w:type="page"/>
      </w:r>
    </w:p>
    <w:p w14:paraId="01595F4E" w14:textId="0156FBD2" w:rsidR="00B46C3E" w:rsidRPr="008C6102" w:rsidRDefault="00722E99" w:rsidP="000452E1">
      <w:pPr>
        <w:pStyle w:val="Ttulo3"/>
        <w:rPr>
          <w:lang w:val="es-CL"/>
        </w:rPr>
      </w:pPr>
      <w:bookmarkStart w:id="34" w:name="_Toc41931912"/>
      <w:r w:rsidRPr="008C6102">
        <w:rPr>
          <w:lang w:val="es-CL"/>
        </w:rPr>
        <w:lastRenderedPageBreak/>
        <w:t>2.</w:t>
      </w:r>
      <w:r w:rsidR="000452E1" w:rsidRPr="008C6102">
        <w:rPr>
          <w:lang w:val="es-CL"/>
        </w:rPr>
        <w:t>5</w:t>
      </w:r>
      <w:r w:rsidRPr="008C6102">
        <w:rPr>
          <w:lang w:val="es-CL"/>
        </w:rPr>
        <w:t xml:space="preserve">.2 </w:t>
      </w:r>
      <w:r w:rsidR="00B46C3E" w:rsidRPr="008C6102">
        <w:rPr>
          <w:lang w:val="es-CL"/>
        </w:rPr>
        <w:t>TIPOS DE SALIDAS</w:t>
      </w:r>
      <w:bookmarkEnd w:id="34"/>
    </w:p>
    <w:p w14:paraId="01074E1B" w14:textId="77777777" w:rsidR="00CA112C" w:rsidRPr="008C6102" w:rsidRDefault="00CA112C" w:rsidP="00CA112C">
      <w:pPr>
        <w:rPr>
          <w:lang w:val="es-CL"/>
        </w:rPr>
      </w:pPr>
    </w:p>
    <w:p w14:paraId="5CA9D14E" w14:textId="77777777" w:rsidR="00B46C3E" w:rsidRPr="008C6102" w:rsidRDefault="00B46C3E" w:rsidP="000452E1">
      <w:pPr>
        <w:pStyle w:val="Prrafodelista"/>
        <w:numPr>
          <w:ilvl w:val="0"/>
          <w:numId w:val="51"/>
        </w:numPr>
        <w:jc w:val="both"/>
        <w:rPr>
          <w:rFonts w:cs="Arial"/>
          <w:sz w:val="24"/>
          <w:szCs w:val="24"/>
          <w:lang w:val="es-CL"/>
        </w:rPr>
      </w:pPr>
      <w:r w:rsidRPr="008C6102">
        <w:rPr>
          <w:rFonts w:cs="Arial"/>
          <w:sz w:val="24"/>
          <w:szCs w:val="24"/>
          <w:lang w:val="es-CL"/>
        </w:rPr>
        <w:t>Salida controlada o seguridad Se debe emplear cuando se desea acceder en botes pequeños, inestables o en plataformas de poca altura. Se colocan ambas manos separadas al ancho de los hombros sobre la borda, estirar el cuerpo hacia atrás con las piernas bien abiertas, efectuar 1 o 2 patadas fuertes para impulsarse hacia arriba y adelante con un poco de fuerza de brazos hasta que la cintura esté por encima de la borda, en este momento se debe girar el cuerpo para quedar sentados sobre ésta.</w:t>
      </w:r>
    </w:p>
    <w:p w14:paraId="79CF9059" w14:textId="77777777" w:rsidR="00B46C3E" w:rsidRPr="008C6102" w:rsidRDefault="00B46C3E" w:rsidP="000452E1">
      <w:pPr>
        <w:pStyle w:val="Prrafodelista"/>
        <w:ind w:left="432"/>
        <w:jc w:val="both"/>
        <w:rPr>
          <w:rFonts w:cs="Arial"/>
          <w:sz w:val="24"/>
          <w:szCs w:val="24"/>
          <w:lang w:val="es-CL"/>
        </w:rPr>
      </w:pPr>
    </w:p>
    <w:p w14:paraId="2E6B1FC2" w14:textId="305E38EB" w:rsidR="00B46C3E" w:rsidRPr="008C6102" w:rsidRDefault="00745FFB" w:rsidP="000452E1">
      <w:pPr>
        <w:pStyle w:val="Prrafodelista"/>
        <w:ind w:left="432"/>
        <w:jc w:val="both"/>
        <w:rPr>
          <w:rFonts w:cs="Arial"/>
          <w:sz w:val="24"/>
          <w:szCs w:val="24"/>
          <w:lang w:val="es-CL"/>
        </w:rPr>
      </w:pPr>
      <w:r w:rsidRPr="008C6102">
        <w:rPr>
          <w:noProof/>
          <w:lang w:val="es-CL" w:eastAsia="es-CL"/>
        </w:rPr>
        <w:drawing>
          <wp:inline distT="0" distB="0" distL="0" distR="0" wp14:anchorId="208B45F9" wp14:editId="1AD9A71D">
            <wp:extent cx="5612130" cy="2924175"/>
            <wp:effectExtent l="0" t="0" r="762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47653"/>
                    <a:stretch/>
                  </pic:blipFill>
                  <pic:spPr bwMode="auto">
                    <a:xfrm>
                      <a:off x="0" y="0"/>
                      <a:ext cx="5612130" cy="2924175"/>
                    </a:xfrm>
                    <a:prstGeom prst="rect">
                      <a:avLst/>
                    </a:prstGeom>
                    <a:ln>
                      <a:noFill/>
                    </a:ln>
                    <a:extLst>
                      <a:ext uri="{53640926-AAD7-44D8-BBD7-CCE9431645EC}">
                        <a14:shadowObscured xmlns:a14="http://schemas.microsoft.com/office/drawing/2010/main"/>
                      </a:ext>
                    </a:extLst>
                  </pic:spPr>
                </pic:pic>
              </a:graphicData>
            </a:graphic>
          </wp:inline>
        </w:drawing>
      </w:r>
    </w:p>
    <w:p w14:paraId="29BA57FA" w14:textId="77777777" w:rsidR="00745FFB" w:rsidRPr="008C6102" w:rsidRDefault="00745FFB" w:rsidP="000452E1">
      <w:pPr>
        <w:pStyle w:val="Prrafodelista"/>
        <w:ind w:left="432"/>
        <w:jc w:val="both"/>
        <w:rPr>
          <w:rFonts w:cs="Arial"/>
          <w:sz w:val="24"/>
          <w:szCs w:val="24"/>
          <w:lang w:val="es-CL"/>
        </w:rPr>
      </w:pPr>
    </w:p>
    <w:p w14:paraId="5EAE24C0" w14:textId="3A3211C3" w:rsidR="00B46C3E" w:rsidRPr="008C6102" w:rsidRDefault="00B46C3E" w:rsidP="000452E1">
      <w:pPr>
        <w:pStyle w:val="Prrafodelista"/>
        <w:numPr>
          <w:ilvl w:val="0"/>
          <w:numId w:val="51"/>
        </w:numPr>
        <w:jc w:val="both"/>
        <w:rPr>
          <w:rFonts w:cs="Arial"/>
          <w:sz w:val="24"/>
          <w:szCs w:val="24"/>
          <w:lang w:val="es-CL"/>
        </w:rPr>
      </w:pPr>
      <w:r w:rsidRPr="008C6102">
        <w:rPr>
          <w:rFonts w:cs="Arial"/>
          <w:sz w:val="24"/>
          <w:szCs w:val="24"/>
          <w:lang w:val="es-CL"/>
        </w:rPr>
        <w:t xml:space="preserve">Salida por escalera Se emplea cuando la embarcación tiene plataformas altas utilizando escaleras para la salida de los rescatistas. Para salir por la escalera, se debe nadar hasta ella desde la línea de seguridad uno a uno, evitando aglomeraciones. Se debe tomar la escalera con una mano y con la otra primero se entregará el </w:t>
      </w:r>
      <w:r w:rsidR="00EF03E4">
        <w:rPr>
          <w:rFonts w:cs="Arial"/>
          <w:sz w:val="24"/>
          <w:szCs w:val="24"/>
          <w:lang w:val="es-CL"/>
        </w:rPr>
        <w:t xml:space="preserve">cinturón de </w:t>
      </w:r>
      <w:r w:rsidRPr="008C6102">
        <w:rPr>
          <w:rFonts w:cs="Arial"/>
          <w:sz w:val="24"/>
          <w:szCs w:val="24"/>
          <w:lang w:val="es-CL"/>
        </w:rPr>
        <w:t xml:space="preserve">lastre, luego se procede a quitarse las aletas, entregándolas al </w:t>
      </w:r>
      <w:r w:rsidR="00EF03E4">
        <w:rPr>
          <w:rFonts w:cs="Arial"/>
          <w:sz w:val="24"/>
          <w:szCs w:val="24"/>
          <w:lang w:val="es-CL"/>
        </w:rPr>
        <w:t xml:space="preserve"> asistente</w:t>
      </w:r>
      <w:r w:rsidRPr="008C6102">
        <w:rPr>
          <w:rFonts w:cs="Arial"/>
          <w:sz w:val="24"/>
          <w:szCs w:val="24"/>
          <w:lang w:val="es-CL"/>
        </w:rPr>
        <w:t xml:space="preserve"> para evitar su pérdida y ascender normalmente por la escalera. Nunca intente subir con las aletas puestas. No se acerque a la escalera hasta que el buzo anterior haya salido completamente a la plataforma del barco o bote. </w:t>
      </w:r>
    </w:p>
    <w:p w14:paraId="6B2D2DE3" w14:textId="126C034C" w:rsidR="00B46C3E" w:rsidRPr="008C6102" w:rsidRDefault="00B46C3E" w:rsidP="000452E1">
      <w:pPr>
        <w:pStyle w:val="Prrafodelista"/>
        <w:ind w:left="432"/>
        <w:jc w:val="both"/>
        <w:rPr>
          <w:rFonts w:cs="Arial"/>
          <w:sz w:val="24"/>
          <w:szCs w:val="24"/>
          <w:lang w:val="es-CL"/>
        </w:rPr>
      </w:pPr>
    </w:p>
    <w:p w14:paraId="54C73A86" w14:textId="248A4FC9" w:rsidR="00A64263" w:rsidRPr="008C6102" w:rsidRDefault="00A64263" w:rsidP="000452E1">
      <w:pPr>
        <w:pStyle w:val="Prrafodelista"/>
        <w:ind w:left="432"/>
        <w:jc w:val="both"/>
        <w:rPr>
          <w:rFonts w:cs="Arial"/>
          <w:sz w:val="24"/>
          <w:szCs w:val="24"/>
          <w:lang w:val="es-CL"/>
        </w:rPr>
      </w:pPr>
      <w:r w:rsidRPr="008C6102">
        <w:rPr>
          <w:rFonts w:cs="Arial"/>
          <w:noProof/>
          <w:sz w:val="24"/>
          <w:szCs w:val="24"/>
          <w:lang w:val="es-CL" w:eastAsia="es-CL"/>
        </w:rPr>
        <w:lastRenderedPageBreak/>
        <w:drawing>
          <wp:inline distT="0" distB="0" distL="0" distR="0" wp14:anchorId="692393BB" wp14:editId="2AECC480">
            <wp:extent cx="3190875" cy="2125161"/>
            <wp:effectExtent l="0" t="0" r="0" b="889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buzo sube escalera.jpg"/>
                    <pic:cNvPicPr/>
                  </pic:nvPicPr>
                  <pic:blipFill>
                    <a:blip r:embed="rId43">
                      <a:extLst>
                        <a:ext uri="{28A0092B-C50C-407E-A947-70E740481C1C}">
                          <a14:useLocalDpi xmlns:a14="http://schemas.microsoft.com/office/drawing/2010/main" val="0"/>
                        </a:ext>
                      </a:extLst>
                    </a:blip>
                    <a:stretch>
                      <a:fillRect/>
                    </a:stretch>
                  </pic:blipFill>
                  <pic:spPr>
                    <a:xfrm>
                      <a:off x="0" y="0"/>
                      <a:ext cx="3213211" cy="2140037"/>
                    </a:xfrm>
                    <a:prstGeom prst="rect">
                      <a:avLst/>
                    </a:prstGeom>
                  </pic:spPr>
                </pic:pic>
              </a:graphicData>
            </a:graphic>
          </wp:inline>
        </w:drawing>
      </w:r>
    </w:p>
    <w:p w14:paraId="4550A3FF" w14:textId="77777777" w:rsidR="00A64263" w:rsidRPr="008C6102" w:rsidRDefault="00A64263" w:rsidP="000452E1">
      <w:pPr>
        <w:pStyle w:val="Prrafodelista"/>
        <w:ind w:left="432"/>
        <w:jc w:val="both"/>
        <w:rPr>
          <w:rFonts w:cs="Arial"/>
          <w:sz w:val="24"/>
          <w:szCs w:val="24"/>
          <w:lang w:val="es-CL"/>
        </w:rPr>
      </w:pPr>
    </w:p>
    <w:p w14:paraId="3F464398" w14:textId="5ECA08AC" w:rsidR="00B46C3E" w:rsidRPr="008C6102" w:rsidRDefault="00B46C3E" w:rsidP="000452E1">
      <w:pPr>
        <w:pStyle w:val="Prrafodelista"/>
        <w:numPr>
          <w:ilvl w:val="0"/>
          <w:numId w:val="51"/>
        </w:numPr>
        <w:jc w:val="both"/>
        <w:rPr>
          <w:rFonts w:cs="Arial"/>
          <w:sz w:val="24"/>
          <w:szCs w:val="24"/>
          <w:lang w:val="es-CL"/>
        </w:rPr>
      </w:pPr>
      <w:r w:rsidRPr="008C6102">
        <w:rPr>
          <w:rFonts w:cs="Arial"/>
          <w:sz w:val="24"/>
          <w:szCs w:val="24"/>
          <w:lang w:val="es-CL"/>
        </w:rPr>
        <w:t>Salida desde playa: Cuando el mar se encuentra movido se debe regresar a la playa nadando hasta donde la profundidad lo permita luego se debe parar y caminar hacia atrás hasta la playa mirando por encima del hombro. Cuando el mar está calmado se puede quitar las aletas con cuidado y salir caminando con las aletas en la mano.</w:t>
      </w:r>
    </w:p>
    <w:p w14:paraId="07BB8F12" w14:textId="19DEBB7E" w:rsidR="00A64263" w:rsidRPr="008C6102" w:rsidRDefault="002B6B99" w:rsidP="000452E1">
      <w:pPr>
        <w:jc w:val="both"/>
        <w:rPr>
          <w:rFonts w:cs="Arial"/>
          <w:sz w:val="24"/>
          <w:szCs w:val="24"/>
          <w:lang w:val="es-CL"/>
        </w:rPr>
      </w:pPr>
      <w:r w:rsidRPr="008C6102">
        <w:rPr>
          <w:rFonts w:cs="Arial"/>
          <w:noProof/>
          <w:sz w:val="24"/>
          <w:szCs w:val="24"/>
          <w:lang w:val="es-CL" w:eastAsia="es-CL"/>
        </w:rPr>
        <w:drawing>
          <wp:inline distT="0" distB="0" distL="0" distR="0" wp14:anchorId="10CB8CA5" wp14:editId="583B287B">
            <wp:extent cx="5612130" cy="3086735"/>
            <wp:effectExtent l="0" t="0" r="762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buzo entrada caminando atrás 2.jpg"/>
                    <pic:cNvPicPr/>
                  </pic:nvPicPr>
                  <pic:blipFill>
                    <a:blip r:embed="rId44">
                      <a:extLst>
                        <a:ext uri="{28A0092B-C50C-407E-A947-70E740481C1C}">
                          <a14:useLocalDpi xmlns:a14="http://schemas.microsoft.com/office/drawing/2010/main" val="0"/>
                        </a:ext>
                      </a:extLst>
                    </a:blip>
                    <a:stretch>
                      <a:fillRect/>
                    </a:stretch>
                  </pic:blipFill>
                  <pic:spPr>
                    <a:xfrm>
                      <a:off x="0" y="0"/>
                      <a:ext cx="5612130" cy="3086735"/>
                    </a:xfrm>
                    <a:prstGeom prst="rect">
                      <a:avLst/>
                    </a:prstGeom>
                  </pic:spPr>
                </pic:pic>
              </a:graphicData>
            </a:graphic>
          </wp:inline>
        </w:drawing>
      </w:r>
    </w:p>
    <w:p w14:paraId="059BE7E1" w14:textId="1BC73283" w:rsidR="00B46C3E" w:rsidRPr="008C6102" w:rsidRDefault="00B46C3E" w:rsidP="000452E1">
      <w:pPr>
        <w:pStyle w:val="Prrafodelista"/>
        <w:ind w:left="432"/>
        <w:jc w:val="both"/>
        <w:rPr>
          <w:rFonts w:cs="Arial"/>
          <w:sz w:val="24"/>
          <w:szCs w:val="24"/>
          <w:lang w:val="es-CL"/>
        </w:rPr>
      </w:pPr>
      <w:r w:rsidRPr="008C6102">
        <w:rPr>
          <w:rFonts w:cs="Arial"/>
          <w:color w:val="000000" w:themeColor="text1"/>
          <w:sz w:val="24"/>
          <w:szCs w:val="24"/>
          <w:shd w:val="clear" w:color="auto" w:fill="FFFFFF"/>
          <w:lang w:val="es-CL"/>
        </w:rPr>
        <w:br w:type="page"/>
      </w:r>
    </w:p>
    <w:p w14:paraId="2BFE2019" w14:textId="2CB41E29" w:rsidR="00B46C3E" w:rsidRPr="008C6102" w:rsidRDefault="00722E99" w:rsidP="00CE292F">
      <w:pPr>
        <w:pStyle w:val="Ttulo2"/>
        <w:rPr>
          <w:lang w:val="es-CL"/>
        </w:rPr>
      </w:pPr>
      <w:bookmarkStart w:id="35" w:name="_Toc41931913"/>
      <w:r w:rsidRPr="008C6102">
        <w:rPr>
          <w:lang w:val="es-CL"/>
        </w:rPr>
        <w:lastRenderedPageBreak/>
        <w:t>2.</w:t>
      </w:r>
      <w:r w:rsidR="00CE292F" w:rsidRPr="008C6102">
        <w:rPr>
          <w:lang w:val="es-CL"/>
        </w:rPr>
        <w:t>6</w:t>
      </w:r>
      <w:r w:rsidRPr="008C6102">
        <w:rPr>
          <w:lang w:val="es-CL"/>
        </w:rPr>
        <w:t xml:space="preserve"> TÉCNICAS DE RESPIRACIÓN Y APNEA</w:t>
      </w:r>
      <w:bookmarkEnd w:id="35"/>
    </w:p>
    <w:p w14:paraId="57201E8D" w14:textId="77777777" w:rsidR="00CE292F" w:rsidRPr="008C6102" w:rsidRDefault="00CE292F" w:rsidP="00FA1668">
      <w:pPr>
        <w:spacing w:line="360" w:lineRule="auto"/>
        <w:jc w:val="both"/>
        <w:rPr>
          <w:rFonts w:cs="Arial"/>
          <w:sz w:val="24"/>
          <w:szCs w:val="24"/>
          <w:lang w:val="es-CL"/>
        </w:rPr>
      </w:pPr>
    </w:p>
    <w:p w14:paraId="11057C68" w14:textId="298464EA" w:rsidR="008509E7" w:rsidRPr="008C6102" w:rsidRDefault="00B46C3E" w:rsidP="00FA1668">
      <w:pPr>
        <w:spacing w:line="360" w:lineRule="auto"/>
        <w:jc w:val="both"/>
        <w:rPr>
          <w:rFonts w:cs="Arial"/>
          <w:sz w:val="24"/>
          <w:szCs w:val="24"/>
          <w:lang w:val="es-CL"/>
        </w:rPr>
      </w:pPr>
      <w:r w:rsidRPr="008C6102">
        <w:rPr>
          <w:rFonts w:cs="Arial"/>
          <w:sz w:val="24"/>
          <w:szCs w:val="24"/>
          <w:lang w:val="es-CL"/>
        </w:rPr>
        <w:t xml:space="preserve">¿Cómo mejorar la Apnea? </w:t>
      </w:r>
    </w:p>
    <w:p w14:paraId="6AA6709F" w14:textId="77777777" w:rsidR="006D218A" w:rsidRPr="008C6102" w:rsidRDefault="00B46C3E" w:rsidP="00FA1668">
      <w:pPr>
        <w:spacing w:line="360" w:lineRule="auto"/>
        <w:jc w:val="both"/>
        <w:rPr>
          <w:rFonts w:cs="Arial"/>
          <w:sz w:val="24"/>
          <w:szCs w:val="24"/>
          <w:lang w:val="es-CL"/>
        </w:rPr>
      </w:pPr>
      <w:r w:rsidRPr="008C6102">
        <w:rPr>
          <w:rFonts w:cs="Arial"/>
          <w:sz w:val="24"/>
          <w:szCs w:val="24"/>
          <w:lang w:val="es-CL"/>
        </w:rPr>
        <w:t xml:space="preserve">Cuando nos sumergimos en las profundidades, lo hacemos desafiando el estímulo más sagrado de la vida humana, </w:t>
      </w:r>
      <w:r w:rsidR="008509E7" w:rsidRPr="008C6102">
        <w:rPr>
          <w:rFonts w:cs="Arial"/>
          <w:sz w:val="24"/>
          <w:szCs w:val="24"/>
          <w:lang w:val="es-CL"/>
        </w:rPr>
        <w:t>la respiración</w:t>
      </w:r>
      <w:r w:rsidRPr="008C6102">
        <w:rPr>
          <w:rFonts w:cs="Arial"/>
          <w:sz w:val="24"/>
          <w:szCs w:val="24"/>
          <w:lang w:val="es-CL"/>
        </w:rPr>
        <w:t>. Tres son las llaves para entrenar la apnea: la concentración mental, la descentración muscular y por ende la relajación mental y corporal</w:t>
      </w:r>
      <w:r w:rsidR="006D218A" w:rsidRPr="008C6102">
        <w:rPr>
          <w:rFonts w:cs="Arial"/>
          <w:sz w:val="24"/>
          <w:szCs w:val="24"/>
          <w:lang w:val="es-CL"/>
        </w:rPr>
        <w:t>.</w:t>
      </w:r>
      <w:r w:rsidRPr="008C6102">
        <w:rPr>
          <w:rFonts w:cs="Arial"/>
          <w:sz w:val="24"/>
          <w:szCs w:val="24"/>
          <w:lang w:val="es-CL"/>
        </w:rPr>
        <w:t xml:space="preserve"> </w:t>
      </w:r>
      <w:r w:rsidR="006D218A" w:rsidRPr="008C6102">
        <w:rPr>
          <w:rFonts w:cs="Arial"/>
          <w:sz w:val="24"/>
          <w:szCs w:val="24"/>
          <w:lang w:val="es-CL"/>
        </w:rPr>
        <w:t>É</w:t>
      </w:r>
      <w:r w:rsidRPr="008C6102">
        <w:rPr>
          <w:rFonts w:cs="Arial"/>
          <w:sz w:val="24"/>
          <w:szCs w:val="24"/>
          <w:lang w:val="es-CL"/>
        </w:rPr>
        <w:t xml:space="preserve">stas modifican la respiración y su verdadero efecto se logra cuando somos conscientes de este acto. </w:t>
      </w:r>
    </w:p>
    <w:p w14:paraId="57B12763" w14:textId="77777777" w:rsidR="00F502C7" w:rsidRPr="008C6102" w:rsidRDefault="00B46C3E" w:rsidP="00FA1668">
      <w:pPr>
        <w:spacing w:line="360" w:lineRule="auto"/>
        <w:jc w:val="both"/>
        <w:rPr>
          <w:rFonts w:cs="Arial"/>
          <w:sz w:val="24"/>
          <w:szCs w:val="24"/>
          <w:lang w:val="es-CL"/>
        </w:rPr>
      </w:pPr>
      <w:r w:rsidRPr="008C6102">
        <w:rPr>
          <w:rFonts w:cs="Arial"/>
          <w:sz w:val="24"/>
          <w:szCs w:val="24"/>
          <w:lang w:val="es-CL"/>
        </w:rPr>
        <w:t xml:space="preserve">La palabra griega (pneuma) significa aire y soplo, espíritu. Así la respiración es el principio absoluto de </w:t>
      </w:r>
      <w:r w:rsidR="00F502C7" w:rsidRPr="008C6102">
        <w:rPr>
          <w:rFonts w:cs="Arial"/>
          <w:sz w:val="24"/>
          <w:szCs w:val="24"/>
          <w:lang w:val="es-CL"/>
        </w:rPr>
        <w:t>presencia de vida</w:t>
      </w:r>
      <w:r w:rsidRPr="008C6102">
        <w:rPr>
          <w:rFonts w:cs="Arial"/>
          <w:sz w:val="24"/>
          <w:szCs w:val="24"/>
          <w:lang w:val="es-CL"/>
        </w:rPr>
        <w:t>. Por ello</w:t>
      </w:r>
      <w:r w:rsidR="00F502C7" w:rsidRPr="008C6102">
        <w:rPr>
          <w:rFonts w:cs="Arial"/>
          <w:sz w:val="24"/>
          <w:szCs w:val="24"/>
          <w:lang w:val="es-CL"/>
        </w:rPr>
        <w:t>,</w:t>
      </w:r>
      <w:r w:rsidRPr="008C6102">
        <w:rPr>
          <w:rFonts w:cs="Arial"/>
          <w:sz w:val="24"/>
          <w:szCs w:val="24"/>
          <w:lang w:val="es-CL"/>
        </w:rPr>
        <w:t xml:space="preserve"> es tan provechoso para los practicantes de la apnea ocuparse de la respiración, de su aplicación correcta de sus efectos y de su atención. Lo primero que debe hacer un apneista antes de iniciar sus entrenamientos es hacer un inventario de su forma de respirar, la gimnasia respiratoria a través del yoga y el tai-chi le mejorará no solo su apnea si no también su salud, recordemos que</w:t>
      </w:r>
      <w:r w:rsidR="00F502C7" w:rsidRPr="008C6102">
        <w:rPr>
          <w:rFonts w:cs="Arial"/>
          <w:sz w:val="24"/>
          <w:szCs w:val="24"/>
          <w:lang w:val="es-CL"/>
        </w:rPr>
        <w:t>,</w:t>
      </w:r>
      <w:r w:rsidRPr="008C6102">
        <w:rPr>
          <w:rFonts w:cs="Arial"/>
          <w:sz w:val="24"/>
          <w:szCs w:val="24"/>
          <w:lang w:val="es-CL"/>
        </w:rPr>
        <w:t xml:space="preserve"> </w:t>
      </w:r>
      <w:r w:rsidR="00F502C7" w:rsidRPr="008C6102">
        <w:rPr>
          <w:rFonts w:cs="Arial"/>
          <w:sz w:val="24"/>
          <w:szCs w:val="24"/>
          <w:lang w:val="es-CL"/>
        </w:rPr>
        <w:t>l</w:t>
      </w:r>
      <w:r w:rsidRPr="008C6102">
        <w:rPr>
          <w:rFonts w:cs="Arial"/>
          <w:sz w:val="24"/>
          <w:szCs w:val="24"/>
          <w:lang w:val="es-CL"/>
        </w:rPr>
        <w:t xml:space="preserve">a respiración significa alimento para todas las células, para el espíritu y la mente. Una respiración regular y tranquila crea tranquilidad en las personas, además nos da energía, creatividad y alegría de vivir y practicar el buceo con </w:t>
      </w:r>
      <w:r w:rsidR="00D5506F" w:rsidRPr="008C6102">
        <w:rPr>
          <w:rFonts w:cs="Arial"/>
          <w:sz w:val="24"/>
          <w:szCs w:val="24"/>
          <w:lang w:val="es-CL"/>
        </w:rPr>
        <w:t>más</w:t>
      </w:r>
      <w:r w:rsidRPr="008C6102">
        <w:rPr>
          <w:rFonts w:cs="Arial"/>
          <w:sz w:val="24"/>
          <w:szCs w:val="24"/>
          <w:lang w:val="es-CL"/>
        </w:rPr>
        <w:t xml:space="preserve"> seguridad. </w:t>
      </w:r>
    </w:p>
    <w:p w14:paraId="675EAE00" w14:textId="77777777" w:rsidR="00BC476E" w:rsidRPr="008C6102" w:rsidRDefault="00B46C3E" w:rsidP="00FA1668">
      <w:pPr>
        <w:spacing w:line="360" w:lineRule="auto"/>
        <w:jc w:val="both"/>
        <w:rPr>
          <w:rFonts w:cs="Arial"/>
          <w:b/>
          <w:sz w:val="24"/>
          <w:szCs w:val="24"/>
          <w:lang w:val="es-CL"/>
        </w:rPr>
      </w:pPr>
      <w:r w:rsidRPr="008C6102">
        <w:rPr>
          <w:rFonts w:cs="Arial"/>
          <w:b/>
          <w:sz w:val="24"/>
          <w:szCs w:val="24"/>
          <w:lang w:val="es-CL"/>
        </w:rPr>
        <w:t xml:space="preserve">El control de la cintura abdominal </w:t>
      </w:r>
    </w:p>
    <w:p w14:paraId="0ECBABB5" w14:textId="77777777" w:rsidR="00A727C3" w:rsidRPr="008C6102" w:rsidRDefault="00B46C3E" w:rsidP="00FA1668">
      <w:pPr>
        <w:spacing w:line="360" w:lineRule="auto"/>
        <w:jc w:val="both"/>
        <w:rPr>
          <w:rFonts w:cs="Arial"/>
          <w:sz w:val="24"/>
          <w:szCs w:val="24"/>
          <w:lang w:val="es-CL"/>
        </w:rPr>
      </w:pPr>
      <w:r w:rsidRPr="008C6102">
        <w:rPr>
          <w:rFonts w:cs="Arial"/>
          <w:sz w:val="24"/>
          <w:szCs w:val="24"/>
          <w:lang w:val="es-CL"/>
        </w:rPr>
        <w:t xml:space="preserve">Este es uno de los pilares de la respiración y lo constituye el comportamiento ACTIVO de la cintura abdominal, que influye en el desarrollo del proceso respiratorio y condiciona su eficacia. El control de la cintura abdominal permite al buzo modificar a voluntad la presión en el abdomen y en el tórax, lo que trae como resultado importantes repercusiones. </w:t>
      </w:r>
      <w:r w:rsidR="00B925EA" w:rsidRPr="008C6102">
        <w:rPr>
          <w:rFonts w:cs="Arial"/>
          <w:sz w:val="24"/>
          <w:szCs w:val="24"/>
          <w:lang w:val="es-CL"/>
        </w:rPr>
        <w:t>Existen diferentes maneras de control</w:t>
      </w:r>
      <w:r w:rsidR="0075390E" w:rsidRPr="008C6102">
        <w:rPr>
          <w:rFonts w:cs="Arial"/>
          <w:sz w:val="24"/>
          <w:szCs w:val="24"/>
          <w:lang w:val="es-CL"/>
        </w:rPr>
        <w:t xml:space="preserve">ar la respiración dependiendo de la manera en que lo hacemos, involucrando distintos grupos musculares </w:t>
      </w:r>
      <w:r w:rsidR="00A727C3" w:rsidRPr="008C6102">
        <w:rPr>
          <w:rFonts w:cs="Arial"/>
          <w:sz w:val="24"/>
          <w:szCs w:val="24"/>
          <w:lang w:val="es-CL"/>
        </w:rPr>
        <w:t>y coordinación de los mismos</w:t>
      </w:r>
      <w:r w:rsidRPr="008C6102">
        <w:rPr>
          <w:rFonts w:cs="Arial"/>
          <w:sz w:val="24"/>
          <w:szCs w:val="24"/>
          <w:lang w:val="es-CL"/>
        </w:rPr>
        <w:t xml:space="preserve">. </w:t>
      </w:r>
    </w:p>
    <w:p w14:paraId="42189937" w14:textId="77777777" w:rsidR="0041506E" w:rsidRPr="008C6102" w:rsidRDefault="00B46C3E" w:rsidP="00FA1668">
      <w:pPr>
        <w:spacing w:line="360" w:lineRule="auto"/>
        <w:jc w:val="both"/>
        <w:rPr>
          <w:rFonts w:cs="Arial"/>
          <w:sz w:val="24"/>
          <w:szCs w:val="24"/>
          <w:lang w:val="es-CL"/>
        </w:rPr>
      </w:pPr>
      <w:r w:rsidRPr="008C6102">
        <w:rPr>
          <w:rFonts w:cs="Arial"/>
          <w:sz w:val="24"/>
          <w:szCs w:val="24"/>
          <w:lang w:val="es-CL"/>
        </w:rPr>
        <w:t>a) Respiración "gimnástica"</w:t>
      </w:r>
      <w:r w:rsidR="00A727C3" w:rsidRPr="008C6102">
        <w:rPr>
          <w:rFonts w:cs="Arial"/>
          <w:sz w:val="24"/>
          <w:szCs w:val="24"/>
          <w:lang w:val="es-CL"/>
        </w:rPr>
        <w:t>:</w:t>
      </w:r>
      <w:r w:rsidRPr="008C6102">
        <w:rPr>
          <w:rFonts w:cs="Arial"/>
          <w:sz w:val="24"/>
          <w:szCs w:val="24"/>
          <w:lang w:val="es-CL"/>
        </w:rPr>
        <w:t xml:space="preserve"> </w:t>
      </w:r>
      <w:r w:rsidR="0041506E" w:rsidRPr="008C6102">
        <w:rPr>
          <w:rFonts w:cs="Arial"/>
          <w:sz w:val="24"/>
          <w:szCs w:val="24"/>
          <w:lang w:val="es-CL"/>
        </w:rPr>
        <w:t xml:space="preserve">Ocurre al coordinar las siguientes acciones respiratorias: </w:t>
      </w:r>
      <w:r w:rsidRPr="008C6102">
        <w:rPr>
          <w:rFonts w:cs="Arial"/>
          <w:sz w:val="24"/>
          <w:szCs w:val="24"/>
          <w:lang w:val="es-CL"/>
        </w:rPr>
        <w:t xml:space="preserve">- Inspiración torácica - Elevación del pecho - Elevación de los hombros - Aplanamiento del vientre </w:t>
      </w:r>
    </w:p>
    <w:p w14:paraId="2C19D91C" w14:textId="77777777" w:rsidR="005460BB" w:rsidRPr="008C6102" w:rsidRDefault="00B46C3E" w:rsidP="00FA1668">
      <w:pPr>
        <w:spacing w:line="360" w:lineRule="auto"/>
        <w:jc w:val="both"/>
        <w:rPr>
          <w:rFonts w:cs="Arial"/>
          <w:sz w:val="24"/>
          <w:szCs w:val="24"/>
          <w:lang w:val="es-CL"/>
        </w:rPr>
      </w:pPr>
      <w:r w:rsidRPr="008C6102">
        <w:rPr>
          <w:rFonts w:cs="Arial"/>
          <w:sz w:val="24"/>
          <w:szCs w:val="24"/>
          <w:lang w:val="es-CL"/>
        </w:rPr>
        <w:t>b) Respiración "médica occidental"</w:t>
      </w:r>
      <w:r w:rsidR="0041506E" w:rsidRPr="008C6102">
        <w:rPr>
          <w:rFonts w:cs="Arial"/>
          <w:sz w:val="24"/>
          <w:szCs w:val="24"/>
          <w:lang w:val="es-CL"/>
        </w:rPr>
        <w:t>:</w:t>
      </w:r>
      <w:r w:rsidRPr="008C6102">
        <w:rPr>
          <w:rFonts w:cs="Arial"/>
          <w:sz w:val="24"/>
          <w:szCs w:val="24"/>
          <w:lang w:val="es-CL"/>
        </w:rPr>
        <w:t xml:space="preserve"> </w:t>
      </w:r>
      <w:r w:rsidR="0041506E" w:rsidRPr="008C6102">
        <w:rPr>
          <w:rFonts w:cs="Arial"/>
          <w:sz w:val="24"/>
          <w:szCs w:val="24"/>
          <w:lang w:val="es-CL"/>
        </w:rPr>
        <w:t xml:space="preserve">Ocurre al coordinar las siguientes acciones respiratorias: </w:t>
      </w:r>
      <w:r w:rsidRPr="008C6102">
        <w:rPr>
          <w:rFonts w:cs="Arial"/>
          <w:sz w:val="24"/>
          <w:szCs w:val="24"/>
          <w:lang w:val="es-CL"/>
        </w:rPr>
        <w:t>- Inspiración abdominal - Inmovilización del pecho - Inmovilización de los hombros - Vientre hinchado al inspirar</w:t>
      </w:r>
      <w:r w:rsidR="0041506E" w:rsidRPr="008C6102">
        <w:rPr>
          <w:rFonts w:cs="Arial"/>
          <w:sz w:val="24"/>
          <w:szCs w:val="24"/>
          <w:lang w:val="es-CL"/>
        </w:rPr>
        <w:t>.</w:t>
      </w:r>
      <w:r w:rsidRPr="008C6102">
        <w:rPr>
          <w:rFonts w:cs="Arial"/>
          <w:sz w:val="24"/>
          <w:szCs w:val="24"/>
          <w:lang w:val="es-CL"/>
        </w:rPr>
        <w:t xml:space="preserve"> Bajo la influencia de la "Respiración </w:t>
      </w:r>
      <w:r w:rsidRPr="008C6102">
        <w:rPr>
          <w:rFonts w:cs="Arial"/>
          <w:sz w:val="24"/>
          <w:szCs w:val="24"/>
          <w:lang w:val="es-CL"/>
        </w:rPr>
        <w:lastRenderedPageBreak/>
        <w:t>médica occidental" se cree que durante la "</w:t>
      </w:r>
      <w:r w:rsidR="002F0694" w:rsidRPr="008C6102">
        <w:rPr>
          <w:rFonts w:cs="Arial"/>
          <w:sz w:val="24"/>
          <w:szCs w:val="24"/>
          <w:lang w:val="es-CL"/>
        </w:rPr>
        <w:t>inspiración</w:t>
      </w:r>
      <w:r w:rsidRPr="008C6102">
        <w:rPr>
          <w:rFonts w:cs="Arial"/>
          <w:sz w:val="24"/>
          <w:szCs w:val="24"/>
          <w:lang w:val="es-CL"/>
        </w:rPr>
        <w:t xml:space="preserve"> abdominal" de la respiración hay que relajar la cintura abdominal e inflar el vientre durante la inspiración. Al respecto, tal vez sería conveniente reemplazar la denominación "</w:t>
      </w:r>
      <w:r w:rsidR="005C1B84" w:rsidRPr="008C6102">
        <w:rPr>
          <w:rFonts w:cs="Arial"/>
          <w:sz w:val="24"/>
          <w:szCs w:val="24"/>
          <w:lang w:val="es-CL"/>
        </w:rPr>
        <w:t>inspiración</w:t>
      </w:r>
      <w:r w:rsidRPr="008C6102">
        <w:rPr>
          <w:rFonts w:cs="Arial"/>
          <w:sz w:val="24"/>
          <w:szCs w:val="24"/>
          <w:lang w:val="es-CL"/>
        </w:rPr>
        <w:t xml:space="preserve"> abdominal" por la de "</w:t>
      </w:r>
      <w:r w:rsidR="005C1B84" w:rsidRPr="008C6102">
        <w:rPr>
          <w:rFonts w:cs="Arial"/>
          <w:sz w:val="24"/>
          <w:szCs w:val="24"/>
          <w:lang w:val="es-CL"/>
        </w:rPr>
        <w:t xml:space="preserve">respiración </w:t>
      </w:r>
      <w:r w:rsidRPr="008C6102">
        <w:rPr>
          <w:rFonts w:cs="Arial"/>
          <w:sz w:val="24"/>
          <w:szCs w:val="24"/>
          <w:lang w:val="es-CL"/>
        </w:rPr>
        <w:t xml:space="preserve">diafragmática", la cual es indispensable ejecutarla controlando la cintura abdominal. </w:t>
      </w:r>
    </w:p>
    <w:p w14:paraId="132E1149" w14:textId="75B8706E" w:rsidR="005460BB" w:rsidRPr="008C6102" w:rsidRDefault="00D21DA1" w:rsidP="00D21DA1">
      <w:pPr>
        <w:spacing w:line="360" w:lineRule="auto"/>
        <w:jc w:val="center"/>
        <w:rPr>
          <w:rFonts w:cs="Arial"/>
          <w:sz w:val="24"/>
          <w:szCs w:val="24"/>
          <w:lang w:val="es-CL"/>
        </w:rPr>
      </w:pPr>
      <w:r w:rsidRPr="008C6102">
        <w:rPr>
          <w:rFonts w:cs="Arial"/>
          <w:noProof/>
          <w:sz w:val="24"/>
          <w:szCs w:val="24"/>
          <w:lang w:val="es-CL" w:eastAsia="es-CL"/>
        </w:rPr>
        <w:drawing>
          <wp:inline distT="0" distB="0" distL="0" distR="0" wp14:anchorId="3FBE15AF" wp14:editId="708CE98C">
            <wp:extent cx="4314825" cy="2886075"/>
            <wp:effectExtent l="19050" t="19050" r="28575" b="2857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respiracion-yoguica.jpg"/>
                    <pic:cNvPicPr/>
                  </pic:nvPicPr>
                  <pic:blipFill rotWithShape="1">
                    <a:blip r:embed="rId45">
                      <a:extLst>
                        <a:ext uri="{28A0092B-C50C-407E-A947-70E740481C1C}">
                          <a14:useLocalDpi xmlns:a14="http://schemas.microsoft.com/office/drawing/2010/main" val="0"/>
                        </a:ext>
                      </a:extLst>
                    </a:blip>
                    <a:srcRect b="7339"/>
                    <a:stretch/>
                  </pic:blipFill>
                  <pic:spPr bwMode="auto">
                    <a:xfrm>
                      <a:off x="0" y="0"/>
                      <a:ext cx="4314825" cy="28860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072012" w14:textId="77777777" w:rsidR="005460BB" w:rsidRPr="008C6102" w:rsidRDefault="005460BB" w:rsidP="00FA1668">
      <w:pPr>
        <w:spacing w:line="360" w:lineRule="auto"/>
        <w:jc w:val="both"/>
        <w:rPr>
          <w:rFonts w:cs="Arial"/>
          <w:sz w:val="24"/>
          <w:szCs w:val="24"/>
          <w:lang w:val="es-CL"/>
        </w:rPr>
      </w:pPr>
    </w:p>
    <w:p w14:paraId="72628797" w14:textId="2F8EB849" w:rsidR="00B856FE" w:rsidRPr="008C6102" w:rsidRDefault="00B46C3E" w:rsidP="00FA1668">
      <w:pPr>
        <w:spacing w:line="360" w:lineRule="auto"/>
        <w:jc w:val="both"/>
        <w:rPr>
          <w:rFonts w:cs="Arial"/>
          <w:sz w:val="24"/>
          <w:szCs w:val="24"/>
          <w:lang w:val="es-CL"/>
        </w:rPr>
      </w:pPr>
      <w:r w:rsidRPr="008C6102">
        <w:rPr>
          <w:rFonts w:cs="Arial"/>
          <w:sz w:val="24"/>
          <w:szCs w:val="24"/>
          <w:lang w:val="es-CL"/>
        </w:rPr>
        <w:t xml:space="preserve">Para comprender lo que sucede mecánicamente, comparemos el tronco a un cilindro dividido en compartimientos, rígido en el nivel torácico, deformable en el nivel abdominal, dependiendo estrechamente esta deformabilidad del "trono" de la cintura abdominal. Por ser deformable y controlable a voluntad la cintura abdominal, su comportamiento referente en todos los procesos respiratorios. Imaginemos en el cilindro un pistón que se desplaza de arriba a abajo: el DIAFRAGMA. Es </w:t>
      </w:r>
      <w:r w:rsidR="00EF03E4">
        <w:rPr>
          <w:rFonts w:cs="Arial"/>
          <w:sz w:val="24"/>
          <w:szCs w:val="24"/>
          <w:lang w:val="es-CL"/>
        </w:rPr>
        <w:t>a</w:t>
      </w:r>
      <w:r w:rsidRPr="008C6102">
        <w:rPr>
          <w:rFonts w:cs="Arial"/>
          <w:sz w:val="24"/>
          <w:szCs w:val="24"/>
          <w:lang w:val="es-CL"/>
        </w:rPr>
        <w:t xml:space="preserve">demás sorprendente hasta </w:t>
      </w:r>
      <w:r w:rsidR="002E03EB" w:rsidRPr="008C6102">
        <w:rPr>
          <w:rFonts w:cs="Arial"/>
          <w:sz w:val="24"/>
          <w:szCs w:val="24"/>
          <w:lang w:val="es-CL"/>
        </w:rPr>
        <w:t>qué</w:t>
      </w:r>
      <w:r w:rsidRPr="008C6102">
        <w:rPr>
          <w:rFonts w:cs="Arial"/>
          <w:sz w:val="24"/>
          <w:szCs w:val="24"/>
          <w:lang w:val="es-CL"/>
        </w:rPr>
        <w:t xml:space="preserve"> punto se ignora la existencia misma del diafragma, y entre las personas que saben de su existencia, raras son las que se dan cuenta de su forma exacta, de su posición y de la amplitud de sus movimientos. "Observemos de cerca el diafragma y procuremos hacer un balance de su actividad respecto a las diversas funciones del organismo. El diafragma </w:t>
      </w:r>
      <w:r w:rsidR="00EF03E4">
        <w:rPr>
          <w:rFonts w:cs="Arial"/>
          <w:sz w:val="24"/>
          <w:szCs w:val="24"/>
          <w:lang w:val="es-CL"/>
        </w:rPr>
        <w:t>se mueve</w:t>
      </w:r>
      <w:r w:rsidR="00EF03E4" w:rsidRPr="008C6102">
        <w:rPr>
          <w:rFonts w:cs="Arial"/>
          <w:sz w:val="24"/>
          <w:szCs w:val="24"/>
          <w:lang w:val="es-CL"/>
        </w:rPr>
        <w:t xml:space="preserve"> </w:t>
      </w:r>
      <w:r w:rsidR="00EF03E4">
        <w:rPr>
          <w:rFonts w:cs="Arial"/>
          <w:sz w:val="24"/>
          <w:szCs w:val="24"/>
          <w:lang w:val="es-CL"/>
        </w:rPr>
        <w:t xml:space="preserve">alrededor de </w:t>
      </w:r>
      <w:r w:rsidRPr="008C6102">
        <w:rPr>
          <w:rFonts w:cs="Arial"/>
          <w:sz w:val="24"/>
          <w:szCs w:val="24"/>
          <w:lang w:val="es-CL"/>
        </w:rPr>
        <w:t xml:space="preserve">18 </w:t>
      </w:r>
      <w:r w:rsidR="00EF03E4">
        <w:rPr>
          <w:rFonts w:cs="Arial"/>
          <w:sz w:val="24"/>
          <w:szCs w:val="24"/>
          <w:lang w:val="es-CL"/>
        </w:rPr>
        <w:t>veces</w:t>
      </w:r>
      <w:r w:rsidR="00EF03E4" w:rsidRPr="008C6102">
        <w:rPr>
          <w:rFonts w:cs="Arial"/>
          <w:sz w:val="24"/>
          <w:szCs w:val="24"/>
          <w:lang w:val="es-CL"/>
        </w:rPr>
        <w:t xml:space="preserve"> </w:t>
      </w:r>
      <w:r w:rsidRPr="008C6102">
        <w:rPr>
          <w:rFonts w:cs="Arial"/>
          <w:sz w:val="24"/>
          <w:szCs w:val="24"/>
          <w:lang w:val="es-CL"/>
        </w:rPr>
        <w:t xml:space="preserve">por minuto; se desplaza 3 centímetros hacia abajo y 3 centímetros hacia arriba. La amplitud de los movimientos del diafragma es, por término medio, de 6 centímetros, 18 veces cada minuto, es decir 1000 veces por hora y; 24000 veces al día! </w:t>
      </w:r>
    </w:p>
    <w:p w14:paraId="0B947349" w14:textId="77777777" w:rsidR="0011362A" w:rsidRPr="008C6102" w:rsidRDefault="00B46C3E" w:rsidP="00FA1668">
      <w:pPr>
        <w:spacing w:line="360" w:lineRule="auto"/>
        <w:jc w:val="both"/>
        <w:rPr>
          <w:rFonts w:cs="Arial"/>
          <w:sz w:val="24"/>
          <w:szCs w:val="24"/>
          <w:lang w:val="es-CL"/>
        </w:rPr>
      </w:pPr>
      <w:r w:rsidRPr="008C6102">
        <w:rPr>
          <w:rFonts w:cs="Arial"/>
          <w:sz w:val="24"/>
          <w:szCs w:val="24"/>
          <w:lang w:val="es-CL"/>
        </w:rPr>
        <w:lastRenderedPageBreak/>
        <w:t xml:space="preserve">Pensemos un poco ahora en el trabajo, proporcionado por este músculo de una superficie respetable, que desciende como una bomba impelente perfecta, comprimiendo el hígado, el bazo y el intestino, reanimando toda la circulación portal y abdominal. Al comprimir todos los vasos sanguíneos y linfáticos del abdomen hacia el tórax; es el segundo corazón venoso. El número de movimientos por minuto del diafragma es la cuarta parte del número de los del corazón. Pero su esfuerzo hemodinámico es mucho más fuerte que el de las contracciones cardíacas, porque la superficie de la bomba impelente es mucho mayor y proporcionalmente más importante que la del corazón. Basta con representarse la superficie del diafragma para aceptar el hecho que en este músculo poseemos un segundo corazón, y tal vez más. </w:t>
      </w:r>
    </w:p>
    <w:p w14:paraId="74D7AEA1" w14:textId="4508C9ED" w:rsidR="0011362A" w:rsidRPr="008C6102" w:rsidRDefault="00CA2E8B" w:rsidP="00CA2E8B">
      <w:pPr>
        <w:spacing w:line="360" w:lineRule="auto"/>
        <w:jc w:val="center"/>
        <w:rPr>
          <w:rFonts w:cs="Arial"/>
          <w:sz w:val="24"/>
          <w:szCs w:val="24"/>
          <w:lang w:val="es-CL"/>
        </w:rPr>
      </w:pPr>
      <w:r w:rsidRPr="008C6102">
        <w:rPr>
          <w:rFonts w:cs="Arial"/>
          <w:noProof/>
          <w:sz w:val="24"/>
          <w:szCs w:val="24"/>
          <w:lang w:val="es-CL" w:eastAsia="es-CL"/>
        </w:rPr>
        <w:drawing>
          <wp:inline distT="0" distB="0" distL="0" distR="0" wp14:anchorId="7D375AB1" wp14:editId="68E88B28">
            <wp:extent cx="3286125" cy="4000857"/>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úsculo-diafragma.jpg"/>
                    <pic:cNvPicPr/>
                  </pic:nvPicPr>
                  <pic:blipFill>
                    <a:blip r:embed="rId46">
                      <a:extLst>
                        <a:ext uri="{28A0092B-C50C-407E-A947-70E740481C1C}">
                          <a14:useLocalDpi xmlns:a14="http://schemas.microsoft.com/office/drawing/2010/main" val="0"/>
                        </a:ext>
                      </a:extLst>
                    </a:blip>
                    <a:stretch>
                      <a:fillRect/>
                    </a:stretch>
                  </pic:blipFill>
                  <pic:spPr>
                    <a:xfrm>
                      <a:off x="0" y="0"/>
                      <a:ext cx="3293812" cy="4010216"/>
                    </a:xfrm>
                    <a:prstGeom prst="rect">
                      <a:avLst/>
                    </a:prstGeom>
                  </pic:spPr>
                </pic:pic>
              </a:graphicData>
            </a:graphic>
          </wp:inline>
        </w:drawing>
      </w:r>
    </w:p>
    <w:p w14:paraId="4531960C" w14:textId="77777777" w:rsidR="0011362A" w:rsidRPr="008C6102" w:rsidRDefault="0011362A" w:rsidP="00FA1668">
      <w:pPr>
        <w:spacing w:line="360" w:lineRule="auto"/>
        <w:jc w:val="both"/>
        <w:rPr>
          <w:rFonts w:cs="Arial"/>
          <w:sz w:val="24"/>
          <w:szCs w:val="24"/>
          <w:lang w:val="es-CL"/>
        </w:rPr>
      </w:pPr>
    </w:p>
    <w:p w14:paraId="642F3D7B" w14:textId="0A923467" w:rsidR="00F1533D" w:rsidRDefault="00B46C3E" w:rsidP="00FA1668">
      <w:pPr>
        <w:spacing w:line="360" w:lineRule="auto"/>
        <w:jc w:val="both"/>
        <w:rPr>
          <w:rFonts w:cs="Arial"/>
          <w:sz w:val="24"/>
          <w:szCs w:val="24"/>
          <w:lang w:val="es-CL"/>
        </w:rPr>
      </w:pPr>
      <w:r w:rsidRPr="008C6102">
        <w:rPr>
          <w:rFonts w:cs="Arial"/>
          <w:sz w:val="24"/>
          <w:szCs w:val="24"/>
          <w:lang w:val="es-CL"/>
        </w:rPr>
        <w:t xml:space="preserve">Que los fisiólogos de laboratorio comiencen a establecer el verdadero balance del caudal sanguíneo diafragmático paralelamente al caudal cardíaco, así como el papel del diafragma para el "vaciado" de los lagos sanguíneos del hígado y el bazo, que pueden, en ciertas condiciones, y por ejemplo en la estación fría, retener del </w:t>
      </w:r>
      <w:r w:rsidRPr="008C6102">
        <w:rPr>
          <w:rFonts w:cs="Arial"/>
          <w:sz w:val="24"/>
          <w:szCs w:val="24"/>
          <w:lang w:val="es-CL"/>
        </w:rPr>
        <w:lastRenderedPageBreak/>
        <w:t>30</w:t>
      </w:r>
      <w:r w:rsidR="00CA2E8B" w:rsidRPr="008C6102">
        <w:rPr>
          <w:rFonts w:cs="Arial"/>
          <w:sz w:val="24"/>
          <w:szCs w:val="24"/>
          <w:lang w:val="es-CL"/>
        </w:rPr>
        <w:t>%</w:t>
      </w:r>
      <w:r w:rsidRPr="008C6102">
        <w:rPr>
          <w:rFonts w:cs="Arial"/>
          <w:sz w:val="24"/>
          <w:szCs w:val="24"/>
          <w:lang w:val="es-CL"/>
        </w:rPr>
        <w:t xml:space="preserve"> al 50% del volumen de sangre circulante; y el papel de la bomba diafragmática en la propulsión de la linfa hacia el canal torácico; y el papel del diafragma en la compresión sistemática (24.000 veces cada día) de las vellocidades intestinales donde se produce la mayor parte de la asimilación de sustancias nutritivas. El diafragma es un excelente molino para la nutrición del organismo. Al comprimir sistemáticamente el hígado, el diafragma facilita e incluso tal vez dirige el flujo de la bilis, garantiza la circulación sanguínea del hígado y actúa indirectamente en todas las funciones del hígado." Veremos que el diafragma sólo puede cumplir su cometido si la respiración diafragmática se realiza con la cintura abdominal controlada. </w:t>
      </w:r>
    </w:p>
    <w:p w14:paraId="25F11954" w14:textId="77777777" w:rsidR="00EF03E4" w:rsidRPr="008C6102" w:rsidRDefault="00EF03E4" w:rsidP="00FA1668">
      <w:pPr>
        <w:spacing w:line="360" w:lineRule="auto"/>
        <w:jc w:val="both"/>
        <w:rPr>
          <w:rFonts w:cs="Arial"/>
          <w:sz w:val="24"/>
          <w:szCs w:val="24"/>
          <w:lang w:val="es-CL"/>
        </w:rPr>
      </w:pPr>
    </w:p>
    <w:p w14:paraId="36D0ABA2" w14:textId="0AD940F4" w:rsidR="00D47F17" w:rsidRPr="008C6102" w:rsidRDefault="00B46C3E" w:rsidP="00FA1668">
      <w:pPr>
        <w:spacing w:line="360" w:lineRule="auto"/>
        <w:jc w:val="both"/>
        <w:rPr>
          <w:rFonts w:cs="Arial"/>
          <w:b/>
          <w:sz w:val="24"/>
          <w:szCs w:val="24"/>
          <w:lang w:val="es-CL"/>
        </w:rPr>
      </w:pPr>
      <w:r w:rsidRPr="008C6102">
        <w:rPr>
          <w:rFonts w:cs="Arial"/>
          <w:b/>
          <w:sz w:val="24"/>
          <w:szCs w:val="24"/>
          <w:lang w:val="es-CL"/>
        </w:rPr>
        <w:t>E</w:t>
      </w:r>
      <w:r w:rsidR="0034207F" w:rsidRPr="008C6102">
        <w:rPr>
          <w:rFonts w:cs="Arial"/>
          <w:b/>
          <w:sz w:val="24"/>
          <w:szCs w:val="24"/>
          <w:lang w:val="es-CL"/>
        </w:rPr>
        <w:t>xhalación</w:t>
      </w:r>
      <w:r w:rsidRPr="008C6102">
        <w:rPr>
          <w:rFonts w:cs="Arial"/>
          <w:b/>
          <w:sz w:val="24"/>
          <w:szCs w:val="24"/>
          <w:lang w:val="es-CL"/>
        </w:rPr>
        <w:t xml:space="preserve"> completa con control de la cintura abdominal </w:t>
      </w:r>
    </w:p>
    <w:p w14:paraId="3ECC9E0F" w14:textId="77777777" w:rsidR="005919E6" w:rsidRPr="008C6102" w:rsidRDefault="00B46C3E" w:rsidP="00FA1668">
      <w:pPr>
        <w:spacing w:line="360" w:lineRule="auto"/>
        <w:jc w:val="both"/>
        <w:rPr>
          <w:rFonts w:cs="Arial"/>
          <w:sz w:val="24"/>
          <w:szCs w:val="24"/>
          <w:lang w:val="es-CL"/>
        </w:rPr>
      </w:pPr>
      <w:r w:rsidRPr="008C6102">
        <w:rPr>
          <w:rFonts w:cs="Arial"/>
          <w:sz w:val="24"/>
          <w:szCs w:val="24"/>
          <w:lang w:val="es-CL"/>
        </w:rPr>
        <w:t xml:space="preserve">Al término de la espiración, la cintura abdominal contraída (no ha sido relajada en el curso de la inspiración) empuja las vísceras abdominales hacia atrás y hacia arriba, ayuda a la ascensión del pistón diafragmático y favorece así la expulsión del máximo aire residual. Esta acción de la cintura abdominal aumenta la presión intraabdominal e intratorácica. Los órganos-esponjas comprimidos, liberados del exceso de sangre, recuperan su forma y su volumen normales. </w:t>
      </w:r>
    </w:p>
    <w:p w14:paraId="5DE9A984" w14:textId="6934BD3C" w:rsidR="00B0095B" w:rsidRPr="008C6102" w:rsidRDefault="00353866" w:rsidP="00B0095B">
      <w:pPr>
        <w:spacing w:line="360" w:lineRule="auto"/>
        <w:jc w:val="center"/>
        <w:rPr>
          <w:rFonts w:cs="Arial"/>
          <w:b/>
          <w:sz w:val="24"/>
          <w:szCs w:val="24"/>
          <w:lang w:val="es-CL"/>
        </w:rPr>
      </w:pPr>
      <w:r w:rsidRPr="008C6102">
        <w:rPr>
          <w:rFonts w:cs="Arial"/>
          <w:noProof/>
          <w:sz w:val="24"/>
          <w:szCs w:val="24"/>
          <w:lang w:val="es-CL" w:eastAsia="es-CL"/>
        </w:rPr>
        <w:lastRenderedPageBreak/>
        <mc:AlternateContent>
          <mc:Choice Requires="wps">
            <w:drawing>
              <wp:anchor distT="0" distB="0" distL="114300" distR="114300" simplePos="0" relativeHeight="251638784" behindDoc="0" locked="0" layoutInCell="1" allowOverlap="1" wp14:anchorId="274C988A" wp14:editId="3C2F5B91">
                <wp:simplePos x="0" y="0"/>
                <wp:positionH relativeFrom="column">
                  <wp:posOffset>1952625</wp:posOffset>
                </wp:positionH>
                <wp:positionV relativeFrom="paragraph">
                  <wp:posOffset>8890</wp:posOffset>
                </wp:positionV>
                <wp:extent cx="1781175" cy="266700"/>
                <wp:effectExtent l="0" t="0" r="28575" b="19050"/>
                <wp:wrapNone/>
                <wp:docPr id="240" name="Rectángulo 240"/>
                <wp:cNvGraphicFramePr/>
                <a:graphic xmlns:a="http://schemas.openxmlformats.org/drawingml/2006/main">
                  <a:graphicData uri="http://schemas.microsoft.com/office/word/2010/wordprocessingShape">
                    <wps:wsp>
                      <wps:cNvSpPr/>
                      <wps:spPr>
                        <a:xfrm>
                          <a:off x="0" y="0"/>
                          <a:ext cx="1781175"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B79867" w14:textId="17CF4072" w:rsidR="002C5D69" w:rsidRPr="00353866" w:rsidRDefault="002C5D69" w:rsidP="00353866">
                            <w:pPr>
                              <w:jc w:val="center"/>
                              <w:rPr>
                                <w:lang w:val="es-419"/>
                              </w:rPr>
                            </w:pPr>
                            <w:r>
                              <w:rPr>
                                <w:lang w:val="es-419"/>
                              </w:rPr>
                              <w:t>Espiración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4C988A" id="Rectángulo 240" o:spid="_x0000_s1026" style="position:absolute;left:0;text-align:left;margin-left:153.75pt;margin-top:.7pt;width:140.25pt;height:21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" fillcolor="#4f81bd [3204]" strokecolor="#243f60 [1604]" strokeweight="2pt">
                <v:textbox>
                  <w:txbxContent>
                    <w:p w14:paraId="6AB79867" w14:textId="17CF4072" w:rsidR="002C5D69" w:rsidRPr="00353866" w:rsidRDefault="002C5D69" w:rsidP="00353866">
                      <w:pPr>
                        <w:jc w:val="center"/>
                        <w:rPr>
                          <w:lang w:val="es-419"/>
                        </w:rPr>
                      </w:pPr>
                      <w:r>
                        <w:rPr>
                          <w:lang w:val="es-419"/>
                        </w:rPr>
                        <w:t>Espiración</w:t>
                      </w:r>
                    </w:p>
                  </w:txbxContent>
                </v:textbox>
              </v:rect>
            </w:pict>
          </mc:Fallback>
        </mc:AlternateContent>
      </w:r>
      <w:r w:rsidR="00B0095B" w:rsidRPr="008C6102">
        <w:rPr>
          <w:rFonts w:cs="Arial"/>
          <w:noProof/>
          <w:sz w:val="24"/>
          <w:szCs w:val="24"/>
          <w:lang w:val="es-CL" w:eastAsia="es-CL"/>
        </w:rPr>
        <w:drawing>
          <wp:inline distT="0" distB="0" distL="0" distR="0" wp14:anchorId="35670188" wp14:editId="7FD8A1F0">
            <wp:extent cx="2183765" cy="3408045"/>
            <wp:effectExtent l="76200" t="76200" r="140335" b="13525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l="52559"/>
                    <a:stretch/>
                  </pic:blipFill>
                  <pic:spPr bwMode="auto">
                    <a:xfrm>
                      <a:off x="0" y="0"/>
                      <a:ext cx="2183765" cy="3408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392FD2" w14:textId="7C477F40" w:rsidR="005919E6" w:rsidRPr="008C6102" w:rsidRDefault="00B46C3E" w:rsidP="00FA1668">
      <w:pPr>
        <w:spacing w:line="360" w:lineRule="auto"/>
        <w:jc w:val="both"/>
        <w:rPr>
          <w:rFonts w:cs="Arial"/>
          <w:b/>
          <w:sz w:val="24"/>
          <w:szCs w:val="24"/>
          <w:lang w:val="es-CL"/>
        </w:rPr>
      </w:pPr>
      <w:r w:rsidRPr="008C6102">
        <w:rPr>
          <w:rFonts w:cs="Arial"/>
          <w:b/>
          <w:sz w:val="24"/>
          <w:szCs w:val="24"/>
          <w:lang w:val="es-CL"/>
        </w:rPr>
        <w:t xml:space="preserve">Inspiración con control de la cintura abdominal </w:t>
      </w:r>
    </w:p>
    <w:p w14:paraId="6B5FF03C" w14:textId="77777777" w:rsidR="00B0095B" w:rsidRPr="008C6102" w:rsidRDefault="00B46C3E" w:rsidP="00FA1668">
      <w:pPr>
        <w:spacing w:line="360" w:lineRule="auto"/>
        <w:jc w:val="both"/>
        <w:rPr>
          <w:rFonts w:cs="Arial"/>
          <w:sz w:val="24"/>
          <w:szCs w:val="24"/>
          <w:lang w:val="es-CL"/>
        </w:rPr>
      </w:pPr>
      <w:r w:rsidRPr="008C6102">
        <w:rPr>
          <w:rFonts w:cs="Arial"/>
          <w:sz w:val="24"/>
          <w:szCs w:val="24"/>
          <w:lang w:val="es-CL"/>
        </w:rPr>
        <w:t xml:space="preserve">Durante la inspiración, el diafragma-pistón ha descendido progresivamente; al término de ella, se encuentra tan abajo como en la respiración sin control de cintura (“hinchando la panza”). No </w:t>
      </w:r>
      <w:r w:rsidR="00EF5135" w:rsidRPr="008C6102">
        <w:rPr>
          <w:rFonts w:cs="Arial"/>
          <w:sz w:val="24"/>
          <w:szCs w:val="24"/>
          <w:lang w:val="es-CL"/>
        </w:rPr>
        <w:t>hay,</w:t>
      </w:r>
      <w:r w:rsidRPr="008C6102">
        <w:rPr>
          <w:rFonts w:cs="Arial"/>
          <w:sz w:val="24"/>
          <w:szCs w:val="24"/>
          <w:lang w:val="es-CL"/>
        </w:rPr>
        <w:t xml:space="preserve"> por lo tanto, déficit en el volumen de aire inspirado, aunque durante el descenso del diafragma, la cintura abdominal haya resistido con vigor elástico, en vez de ceder blandamente a la masa visceral empujada por el diafragma. Bajo el ombligo, la cintura permanece todavía contraída (¡Pero no “contracturada”!). Encima del ombligo cede un poco, sin dejar de controlar y de contener el empuje de los órganos. Dada su naturaleza esponjosa, en cuanto se liberan del exceso de sangre, los órganos vuelven a su forma y volumen normales. Además, el antagonismo entre el empuje del diafragma y la resistencia de la cintura abdominal aumenta la presión intraabdominal, lo que masajea y tonifica rigurosamente las vísceras.</w:t>
      </w:r>
    </w:p>
    <w:p w14:paraId="107BC19F" w14:textId="61F09A00" w:rsidR="00B0095B" w:rsidRPr="008C6102" w:rsidRDefault="00353866" w:rsidP="00B0095B">
      <w:pPr>
        <w:spacing w:line="360" w:lineRule="auto"/>
        <w:jc w:val="center"/>
        <w:rPr>
          <w:rFonts w:cs="Arial"/>
          <w:sz w:val="24"/>
          <w:szCs w:val="24"/>
          <w:lang w:val="es-CL"/>
        </w:rPr>
      </w:pPr>
      <w:r w:rsidRPr="008C6102">
        <w:rPr>
          <w:rFonts w:cs="Arial"/>
          <w:noProof/>
          <w:sz w:val="24"/>
          <w:szCs w:val="24"/>
          <w:lang w:val="es-CL" w:eastAsia="es-CL"/>
        </w:rPr>
        <w:lastRenderedPageBreak/>
        <mc:AlternateContent>
          <mc:Choice Requires="wps">
            <w:drawing>
              <wp:anchor distT="0" distB="0" distL="114300" distR="114300" simplePos="0" relativeHeight="251649024" behindDoc="0" locked="0" layoutInCell="1" allowOverlap="1" wp14:anchorId="6650EF5A" wp14:editId="34C97358">
                <wp:simplePos x="0" y="0"/>
                <wp:positionH relativeFrom="column">
                  <wp:posOffset>1920240</wp:posOffset>
                </wp:positionH>
                <wp:positionV relativeFrom="paragraph">
                  <wp:posOffset>11430</wp:posOffset>
                </wp:positionV>
                <wp:extent cx="1781175" cy="266700"/>
                <wp:effectExtent l="0" t="0" r="28575" b="19050"/>
                <wp:wrapNone/>
                <wp:docPr id="239" name="Rectángulo 239"/>
                <wp:cNvGraphicFramePr/>
                <a:graphic xmlns:a="http://schemas.openxmlformats.org/drawingml/2006/main">
                  <a:graphicData uri="http://schemas.microsoft.com/office/word/2010/wordprocessingShape">
                    <wps:wsp>
                      <wps:cNvSpPr/>
                      <wps:spPr>
                        <a:xfrm>
                          <a:off x="0" y="0"/>
                          <a:ext cx="1781175"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E746974" w14:textId="323CD07F" w:rsidR="002C5D69" w:rsidRPr="00353866" w:rsidRDefault="002C5D69" w:rsidP="00353866">
                            <w:pPr>
                              <w:jc w:val="center"/>
                              <w:rPr>
                                <w:lang w:val="es-419"/>
                              </w:rPr>
                            </w:pPr>
                            <w:r>
                              <w:rPr>
                                <w:lang w:val="es-419"/>
                              </w:rPr>
                              <w:t>Inspiración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50EF5A" id="Rectángulo 239" o:spid="_x0000_s1027" style="position:absolute;left:0;text-align:left;margin-left:151.2pt;margin-top:.9pt;width:140.25pt;height:21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" fillcolor="#4f81bd [3204]" strokecolor="#243f60 [1604]" strokeweight="2pt">
                <v:textbox>
                  <w:txbxContent>
                    <w:p w14:paraId="6E746974" w14:textId="323CD07F" w:rsidR="002C5D69" w:rsidRPr="00353866" w:rsidRDefault="002C5D69" w:rsidP="00353866">
                      <w:pPr>
                        <w:jc w:val="center"/>
                        <w:rPr>
                          <w:lang w:val="es-419"/>
                        </w:rPr>
                      </w:pPr>
                      <w:r>
                        <w:rPr>
                          <w:lang w:val="es-419"/>
                        </w:rPr>
                        <w:t>Inspiración</w:t>
                      </w:r>
                    </w:p>
                  </w:txbxContent>
                </v:textbox>
              </v:rect>
            </w:pict>
          </mc:Fallback>
        </mc:AlternateContent>
      </w:r>
      <w:r w:rsidR="00B0095B" w:rsidRPr="008C6102">
        <w:rPr>
          <w:rFonts w:cs="Arial"/>
          <w:noProof/>
          <w:sz w:val="24"/>
          <w:szCs w:val="24"/>
          <w:lang w:val="es-CL" w:eastAsia="es-CL"/>
        </w:rPr>
        <w:drawing>
          <wp:inline distT="0" distB="0" distL="0" distR="0" wp14:anchorId="653F2A67" wp14:editId="2F5AB3E3">
            <wp:extent cx="2428875" cy="3381085"/>
            <wp:effectExtent l="76200" t="76200" r="123825" b="12446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usculos_intercostales_y_diafragma.jpg"/>
                    <pic:cNvPicPr/>
                  </pic:nvPicPr>
                  <pic:blipFill rotWithShape="1">
                    <a:blip r:embed="rId48">
                      <a:extLst>
                        <a:ext uri="{28A0092B-C50C-407E-A947-70E740481C1C}">
                          <a14:useLocalDpi xmlns:a14="http://schemas.microsoft.com/office/drawing/2010/main" val="0"/>
                        </a:ext>
                      </a:extLst>
                    </a:blip>
                    <a:srcRect r="46963"/>
                    <a:stretch/>
                  </pic:blipFill>
                  <pic:spPr bwMode="auto">
                    <a:xfrm>
                      <a:off x="0" y="0"/>
                      <a:ext cx="2431550" cy="33848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3887578" w14:textId="77777777" w:rsidR="00876ED3" w:rsidRPr="008C6102" w:rsidRDefault="00B46C3E" w:rsidP="00FA1668">
      <w:pPr>
        <w:spacing w:line="360" w:lineRule="auto"/>
        <w:jc w:val="both"/>
        <w:rPr>
          <w:rFonts w:cs="Arial"/>
          <w:sz w:val="24"/>
          <w:szCs w:val="24"/>
          <w:lang w:val="es-CL"/>
        </w:rPr>
      </w:pPr>
      <w:r w:rsidRPr="008C6102">
        <w:rPr>
          <w:rFonts w:cs="Arial"/>
          <w:sz w:val="24"/>
          <w:szCs w:val="24"/>
          <w:lang w:val="es-CL"/>
        </w:rPr>
        <w:t xml:space="preserve">Todas las funciones se estimulan fisiológicamente, de donde resulta una intensificación de todos los procesos vitales. Además, tan sólo una inspiración abdominal con control de los abdominales permita que las fases torácica y clavicular se efectúan correctamente. Al controlar la pared abdominal en todas las fases de la respiración (inspiración, espiración, retención); es muy perceptible el aumento de la presión en el tronco. Después de uno o dos minutos de este tipo de respiración, es normal, al comienzo, experimentar cierta fatiga en los abdominales y también en los intercostales. Se experimenta, sin embargo, una sensación de euforia general. El agradable calor que se manifiesta primero en las mejillas invade todo el cuerpo, índice que se ha estimulado la respiración celular. </w:t>
      </w:r>
    </w:p>
    <w:p w14:paraId="2AF08EE9" w14:textId="77777777" w:rsidR="00C04D7E" w:rsidRPr="008C6102" w:rsidRDefault="00B46C3E" w:rsidP="00FA1668">
      <w:pPr>
        <w:spacing w:line="360" w:lineRule="auto"/>
        <w:jc w:val="both"/>
        <w:rPr>
          <w:rFonts w:cs="Arial"/>
          <w:sz w:val="24"/>
          <w:szCs w:val="24"/>
          <w:lang w:val="es-CL"/>
        </w:rPr>
      </w:pPr>
      <w:r w:rsidRPr="008C6102">
        <w:rPr>
          <w:rFonts w:cs="Arial"/>
          <w:sz w:val="24"/>
          <w:szCs w:val="24"/>
          <w:lang w:val="es-CL"/>
        </w:rPr>
        <w:t>El control activo de la pared abdominal se aplica a todas las fases de la respiración, pero es durante la retención del aliento con los pulmones llenos cuando se hace indispensable. Antes de aprender por sí mismo el control correcto de la musculatura, es útil examinar la cintura abdominal un poco más de cerca. Esta pared abdominal comprende varias capas de músculos, algunos dispuestos oblicuamente, otros horizontal o verticalmente. Los músculos llamados “rectos abdominales” que van desde el pubis</w:t>
      </w:r>
      <w:r w:rsidR="00C04D7E" w:rsidRPr="008C6102">
        <w:rPr>
          <w:rFonts w:cs="Arial"/>
          <w:sz w:val="24"/>
          <w:szCs w:val="24"/>
          <w:lang w:val="es-CL"/>
        </w:rPr>
        <w:t xml:space="preserve"> </w:t>
      </w:r>
      <w:r w:rsidRPr="008C6102">
        <w:rPr>
          <w:rFonts w:cs="Arial"/>
          <w:sz w:val="24"/>
          <w:szCs w:val="24"/>
          <w:lang w:val="es-CL"/>
        </w:rPr>
        <w:t xml:space="preserve">al tórax (esternón y costillas), se cuentan entre los más importantes. </w:t>
      </w:r>
      <w:r w:rsidRPr="008C6102">
        <w:rPr>
          <w:rFonts w:cs="Arial"/>
          <w:sz w:val="24"/>
          <w:szCs w:val="24"/>
          <w:lang w:val="es-CL"/>
        </w:rPr>
        <w:lastRenderedPageBreak/>
        <w:t xml:space="preserve">Desempeñan el papel principal en la respiración controlada. Presentan especialmente una clara diferencia de resistencia entre la parte situada bajo el ombligo y la punta del esternón (el apéndice xifoides) es mucho menos resistente que la región inferior. </w:t>
      </w:r>
    </w:p>
    <w:p w14:paraId="4FA6CE00" w14:textId="78D5A179" w:rsidR="00C04D7E" w:rsidRPr="008C6102" w:rsidRDefault="00441D40" w:rsidP="00441D40">
      <w:pPr>
        <w:spacing w:line="360" w:lineRule="auto"/>
        <w:jc w:val="center"/>
        <w:rPr>
          <w:rFonts w:cs="Arial"/>
          <w:sz w:val="24"/>
          <w:szCs w:val="24"/>
          <w:lang w:val="es-CL"/>
        </w:rPr>
      </w:pPr>
      <w:r w:rsidRPr="008C6102">
        <w:rPr>
          <w:rFonts w:cs="Arial"/>
          <w:noProof/>
          <w:sz w:val="24"/>
          <w:szCs w:val="24"/>
          <w:lang w:val="es-CL" w:eastAsia="es-CL"/>
        </w:rPr>
        <w:drawing>
          <wp:inline distT="0" distB="0" distL="0" distR="0" wp14:anchorId="36A0A707" wp14:editId="45B3D8CA">
            <wp:extent cx="3810000" cy="3022600"/>
            <wp:effectExtent l="0" t="0" r="0" b="635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torax-huesos.jpg"/>
                    <pic:cNvPicPr/>
                  </pic:nvPicPr>
                  <pic:blipFill>
                    <a:blip r:embed="rId49">
                      <a:extLst>
                        <a:ext uri="{28A0092B-C50C-407E-A947-70E740481C1C}">
                          <a14:useLocalDpi xmlns:a14="http://schemas.microsoft.com/office/drawing/2010/main" val="0"/>
                        </a:ext>
                      </a:extLst>
                    </a:blip>
                    <a:stretch>
                      <a:fillRect/>
                    </a:stretch>
                  </pic:blipFill>
                  <pic:spPr>
                    <a:xfrm>
                      <a:off x="0" y="0"/>
                      <a:ext cx="3810000" cy="3022600"/>
                    </a:xfrm>
                    <a:prstGeom prst="rect">
                      <a:avLst/>
                    </a:prstGeom>
                  </pic:spPr>
                </pic:pic>
              </a:graphicData>
            </a:graphic>
          </wp:inline>
        </w:drawing>
      </w:r>
    </w:p>
    <w:p w14:paraId="12F6AD43" w14:textId="77777777" w:rsidR="00A511D2" w:rsidRPr="008C6102" w:rsidRDefault="00B46C3E" w:rsidP="00FA1668">
      <w:pPr>
        <w:spacing w:line="360" w:lineRule="auto"/>
        <w:jc w:val="both"/>
        <w:rPr>
          <w:rFonts w:cs="Arial"/>
          <w:sz w:val="24"/>
          <w:szCs w:val="24"/>
          <w:lang w:val="es-CL"/>
        </w:rPr>
      </w:pPr>
      <w:r w:rsidRPr="008C6102">
        <w:rPr>
          <w:rFonts w:cs="Arial"/>
          <w:sz w:val="24"/>
          <w:szCs w:val="24"/>
          <w:lang w:val="es-CL"/>
        </w:rPr>
        <w:t>Para comprobarlo, basta con retener el aliento con los pulmones llenos, endurecer la pared abdominal y golpear después con el canto de la mano la región situada bajo el ombligo: soporta sin dolor golpes incluso bastante violentos. Por el contrario, un golpe mucho más débil sobre el ombligo será doloroso. Pasemos a la práctica... Siéntese en una silla baja, enderece la columna vertebral poniendo tensa la musculatura de la espalda, e incline ligeramente el bajo vientre</w:t>
      </w:r>
      <w:r w:rsidR="00441D40" w:rsidRPr="008C6102">
        <w:rPr>
          <w:rFonts w:cs="Arial"/>
          <w:sz w:val="24"/>
          <w:szCs w:val="24"/>
          <w:lang w:val="es-CL"/>
        </w:rPr>
        <w:t xml:space="preserve"> </w:t>
      </w:r>
      <w:r w:rsidRPr="008C6102">
        <w:rPr>
          <w:rFonts w:cs="Arial"/>
          <w:sz w:val="24"/>
          <w:szCs w:val="24"/>
          <w:lang w:val="es-CL"/>
        </w:rPr>
        <w:t xml:space="preserve">hacia adelante. Los riñones estarán arqueados. </w:t>
      </w:r>
      <w:r w:rsidR="00CF22BD" w:rsidRPr="008C6102">
        <w:rPr>
          <w:rFonts w:cs="Arial"/>
          <w:sz w:val="24"/>
          <w:szCs w:val="24"/>
          <w:lang w:val="es-CL"/>
        </w:rPr>
        <w:t>Se debe o</w:t>
      </w:r>
      <w:r w:rsidRPr="008C6102">
        <w:rPr>
          <w:rFonts w:cs="Arial"/>
          <w:sz w:val="24"/>
          <w:szCs w:val="24"/>
          <w:lang w:val="es-CL"/>
        </w:rPr>
        <w:t xml:space="preserve">bservar que es prácticamente imposible realizar el ejercicio si la espalda está curvada, lo que sucede casi siempre en la postura llamada del sastre (sentado en el suelo con las piernas cruzadas). Comience primero por un ensayo voluntariamente incorrecto para tener un punto de comparación. Vacíe los pulmones a fondo contrayendo los músculos de la pared abdominal para expulsar los últimos restos de aire. Inspire ahora profundamente relajando la pared abdominal (incorrecto) y observe su vientre que se hincha hacia adelante como un balón: lo que había que impedir. Realizaremos ahora el ensayo correcto... Vacíe nuevamente los pulmones a fondo, como quedó descrito más </w:t>
      </w:r>
      <w:r w:rsidRPr="008C6102">
        <w:rPr>
          <w:rFonts w:cs="Arial"/>
          <w:sz w:val="24"/>
          <w:szCs w:val="24"/>
          <w:lang w:val="es-CL"/>
        </w:rPr>
        <w:lastRenderedPageBreak/>
        <w:t xml:space="preserve">arriba. Al término de la </w:t>
      </w:r>
      <w:r w:rsidR="00C75630" w:rsidRPr="008C6102">
        <w:rPr>
          <w:rFonts w:cs="Arial"/>
          <w:sz w:val="24"/>
          <w:szCs w:val="24"/>
          <w:lang w:val="es-CL"/>
        </w:rPr>
        <w:t>espiración</w:t>
      </w:r>
      <w:r w:rsidRPr="008C6102">
        <w:rPr>
          <w:rFonts w:cs="Arial"/>
          <w:sz w:val="24"/>
          <w:szCs w:val="24"/>
          <w:lang w:val="es-CL"/>
        </w:rPr>
        <w:t>, la pared abdominal está firme: déjela así. Antes de inspirar, apoye el índice izquierdo entre el ombligo y el pubis, y el índice derecho entre el ombligo y el esternón. Apoye firmemente los dedos para captar la diferencia de resistencia, siempre reteniendo el aliento con los pulmones vacíos. Ahora, sin mover los dedos, inspire lentamente. Mantenga contraída la región inferior de la cintura abdominal y durante toda la inspiración permita que se dilate ligeramente sólo la parte de la pared abdominal situada encima del ombligo. Así</w:t>
      </w:r>
      <w:r w:rsidR="00657103" w:rsidRPr="008C6102">
        <w:rPr>
          <w:rFonts w:cs="Arial"/>
          <w:sz w:val="24"/>
          <w:szCs w:val="24"/>
          <w:lang w:val="es-CL"/>
        </w:rPr>
        <w:t>,</w:t>
      </w:r>
      <w:r w:rsidRPr="008C6102">
        <w:rPr>
          <w:rFonts w:cs="Arial"/>
          <w:sz w:val="24"/>
          <w:szCs w:val="24"/>
          <w:lang w:val="es-CL"/>
        </w:rPr>
        <w:t xml:space="preserve"> la cintura abdominal resiste a la presión creada por el descenso del diafragma, que empuja los órganos hacia abajo y hacia adelante, contra la pared del vientre. </w:t>
      </w:r>
    </w:p>
    <w:p w14:paraId="78DC4CE3" w14:textId="77777777" w:rsidR="00C005EB" w:rsidRPr="008C6102" w:rsidRDefault="00B46C3E" w:rsidP="00FA1668">
      <w:pPr>
        <w:spacing w:line="360" w:lineRule="auto"/>
        <w:jc w:val="both"/>
        <w:rPr>
          <w:rFonts w:cs="Arial"/>
          <w:sz w:val="24"/>
          <w:szCs w:val="24"/>
          <w:lang w:val="es-CL"/>
        </w:rPr>
      </w:pPr>
      <w:r w:rsidRPr="008C6102">
        <w:rPr>
          <w:rFonts w:cs="Arial"/>
          <w:sz w:val="24"/>
          <w:szCs w:val="24"/>
          <w:lang w:val="es-CL"/>
        </w:rPr>
        <w:t xml:space="preserve">Percibirá claramente bajo sus dedos, la diferencia de resistencia entre los dos niveles de la cintura abdominal. La inspiración requiere, pues, un cierto esfuerzo muscular, y esta compresión se transmite íntegramente a los órganos del abdomen, que reciben un masaje vigoroso, aunque sin rudeza, y que se tonifican en consecuencia. Influencia sobre la inspiración torácica y clavicular: Al término de la espiración, con el diafragma contraído (antagonista de la pared abdominal controlada) y llegado a su nivel más bajo, podrá usted constatar que la fase torácica de la inspiración se pone en marcha con más soltura, espontaneidad y amplitud que con la cintura abdominal relajada y el vientre inflado como balón. Los músculos intercostales, que son en cierto modo un prolongamiento de la cintura abdominal, levantan y apartan muy bien las costillas: el tórax se dilata. La última fase del acto respiratorio, la fase subclavicular, se inicia entonces cómodamente y completa el ciclo. </w:t>
      </w:r>
    </w:p>
    <w:p w14:paraId="2FB63699" w14:textId="7C59590E" w:rsidR="00C005EB" w:rsidRPr="008C6102" w:rsidRDefault="00B46C3E" w:rsidP="00FA1668">
      <w:pPr>
        <w:spacing w:line="360" w:lineRule="auto"/>
        <w:jc w:val="both"/>
        <w:rPr>
          <w:rFonts w:cs="Arial"/>
          <w:b/>
          <w:sz w:val="24"/>
          <w:szCs w:val="24"/>
          <w:lang w:val="es-CL"/>
        </w:rPr>
      </w:pPr>
      <w:r w:rsidRPr="008C6102">
        <w:rPr>
          <w:rFonts w:cs="Arial"/>
          <w:b/>
          <w:sz w:val="24"/>
          <w:szCs w:val="24"/>
          <w:lang w:val="es-CL"/>
        </w:rPr>
        <w:t xml:space="preserve">Retención del aliento con los pulmones llenos </w:t>
      </w:r>
    </w:p>
    <w:p w14:paraId="6BD52B19" w14:textId="367E8B63" w:rsidR="00B46C3E" w:rsidRPr="008C6102" w:rsidRDefault="00B46C3E" w:rsidP="00FA1668">
      <w:pPr>
        <w:spacing w:line="360" w:lineRule="auto"/>
        <w:jc w:val="both"/>
        <w:rPr>
          <w:rFonts w:cs="Arial"/>
          <w:sz w:val="24"/>
          <w:szCs w:val="24"/>
          <w:lang w:val="es-CL"/>
        </w:rPr>
      </w:pPr>
      <w:r w:rsidRPr="008C6102">
        <w:rPr>
          <w:rFonts w:cs="Arial"/>
          <w:sz w:val="24"/>
          <w:szCs w:val="24"/>
          <w:lang w:val="es-CL"/>
        </w:rPr>
        <w:t xml:space="preserve">Retenga el aliento manteniendo la pared abdominal controlada, respetando las reglas de la retención. Durante la retención del aliento es cuando el aumento de la presión en el tronco (abdomen y tórax) es más sensible. Se experimenta entonces, la necesidad de sellar el aire en el tórax, a fin de que la presión no suba mas allá de la glotis. Así el rostro no se congestiona, la presión permanece sellada en los pulmones, lo que no puede hacerles mal, ya que se reparte uniformemente por la superficie total de la membrana pulmonar (que es del orden de los 140 m2 aproximadamente). Por el contrario, mejora considerablemente la calidad de los </w:t>
      </w:r>
      <w:r w:rsidRPr="008C6102">
        <w:rPr>
          <w:rFonts w:cs="Arial"/>
          <w:sz w:val="24"/>
          <w:szCs w:val="24"/>
          <w:lang w:val="es-CL"/>
        </w:rPr>
        <w:lastRenderedPageBreak/>
        <w:t>intercambios gaseosos. ¿Y la respiración ordinaria? El control de la cintura abdominal no debe reservarse únicamente a estos ejercicios. La respiración normal habitual, debería ser esta operación con control de la pared abdominal, aunque en forma atenuada. En el transcurso del día, cada vez que se acuerde, fortalezca la cintura abdominal, especialmente en la región subumbilical. Esta respiración se convertirá muy pronto en una segunda naturaleza, o mejor en un retorno a la naturaleza, ya que se trata de volver a encontrar el "tono" abdominal de la verdadera respiración natural.</w:t>
      </w:r>
    </w:p>
    <w:p w14:paraId="6BE35058" w14:textId="0DED979B" w:rsidR="00B46C3E" w:rsidRPr="008C6102" w:rsidRDefault="00B46C3E" w:rsidP="00FA1668">
      <w:pPr>
        <w:spacing w:line="360" w:lineRule="auto"/>
        <w:jc w:val="both"/>
        <w:rPr>
          <w:rFonts w:cs="Arial"/>
          <w:sz w:val="24"/>
          <w:szCs w:val="24"/>
          <w:lang w:val="es-CL"/>
        </w:rPr>
      </w:pPr>
      <w:r w:rsidRPr="008C6102">
        <w:rPr>
          <w:rFonts w:cs="Arial"/>
          <w:sz w:val="24"/>
          <w:szCs w:val="24"/>
          <w:lang w:val="es-CL"/>
        </w:rPr>
        <w:t>Control, sí, contracción, no</w:t>
      </w:r>
      <w:r w:rsidR="00072F1C" w:rsidRPr="008C6102">
        <w:rPr>
          <w:rFonts w:cs="Arial"/>
          <w:sz w:val="24"/>
          <w:szCs w:val="24"/>
          <w:lang w:val="es-CL"/>
        </w:rPr>
        <w:t>.</w:t>
      </w:r>
      <w:r w:rsidRPr="008C6102">
        <w:rPr>
          <w:rFonts w:cs="Arial"/>
          <w:sz w:val="24"/>
          <w:szCs w:val="24"/>
          <w:lang w:val="es-CL"/>
        </w:rPr>
        <w:t xml:space="preserve"> El </w:t>
      </w:r>
      <w:r w:rsidR="00072F1C" w:rsidRPr="008C6102">
        <w:rPr>
          <w:rFonts w:cs="Arial"/>
          <w:sz w:val="24"/>
          <w:szCs w:val="24"/>
          <w:lang w:val="es-CL"/>
        </w:rPr>
        <w:t>participante buzo</w:t>
      </w:r>
      <w:r w:rsidRPr="008C6102">
        <w:rPr>
          <w:rFonts w:cs="Arial"/>
          <w:sz w:val="24"/>
          <w:szCs w:val="24"/>
          <w:lang w:val="es-CL"/>
        </w:rPr>
        <w:t xml:space="preserve"> podría creer que así hemos vuelto a la respiración de la gimnasia "vientre estirado, tórax abombado". De ningún modo. Hay un abismo entre ambos. En la respiración "gimnástica", sólo es posible la respiración torácica (y eventualmente clavicular); la fase diafragmática (esencial) se pasa prácticamente por alto. Por otra parte, cintura abdominal "controlada" no es sinónimo de cintura "contraída". Una pared abdominal contraída, rígida como caparazón, impide toda respiración diafragmática. Las personas con respiración alta (subclavicular), de a un abdomen crispado, están perpetuamente en tensión, ansiosas, tienen la garganta apretada y el plexo solar contraído. Deben primero aprender a relajar a voluntad su cintura abdominal y mover su diafragma. La relajación del abdomen es para ellas la condición previa a la movilización del diafragma, mantenido en posición alta por la contracción de la pared abdominal y la falta de movilidad de las costillas</w:t>
      </w:r>
      <w:r w:rsidR="00D402C2" w:rsidRPr="008C6102">
        <w:rPr>
          <w:rFonts w:cs="Arial"/>
          <w:sz w:val="24"/>
          <w:szCs w:val="24"/>
          <w:lang w:val="es-CL"/>
        </w:rPr>
        <w:t>.</w:t>
      </w:r>
      <w:r w:rsidRPr="008C6102">
        <w:rPr>
          <w:rFonts w:cs="Arial"/>
          <w:sz w:val="24"/>
          <w:szCs w:val="24"/>
          <w:lang w:val="es-CL"/>
        </w:rPr>
        <w:t xml:space="preserve">  </w:t>
      </w:r>
    </w:p>
    <w:p w14:paraId="15DF14B4" w14:textId="11C2594E" w:rsidR="00B46C3E" w:rsidRPr="008C6102" w:rsidRDefault="00D402C2" w:rsidP="00311708">
      <w:pPr>
        <w:pStyle w:val="Ttulo2"/>
        <w:rPr>
          <w:lang w:val="es-CL"/>
        </w:rPr>
      </w:pPr>
      <w:bookmarkStart w:id="36" w:name="_Toc41931914"/>
      <w:r w:rsidRPr="008C6102">
        <w:rPr>
          <w:lang w:val="es-CL"/>
        </w:rPr>
        <w:t>2.</w:t>
      </w:r>
      <w:r w:rsidR="00311708" w:rsidRPr="008C6102">
        <w:rPr>
          <w:lang w:val="es-CL"/>
        </w:rPr>
        <w:t>7</w:t>
      </w:r>
      <w:r w:rsidRPr="008C6102">
        <w:rPr>
          <w:lang w:val="es-CL"/>
        </w:rPr>
        <w:t xml:space="preserve"> </w:t>
      </w:r>
      <w:r w:rsidR="00B46C3E" w:rsidRPr="008C6102">
        <w:rPr>
          <w:lang w:val="es-CL"/>
        </w:rPr>
        <w:t>T</w:t>
      </w:r>
      <w:r w:rsidRPr="008C6102">
        <w:rPr>
          <w:lang w:val="es-CL"/>
        </w:rPr>
        <w:t>É</w:t>
      </w:r>
      <w:r w:rsidR="00B46C3E" w:rsidRPr="008C6102">
        <w:rPr>
          <w:lang w:val="es-CL"/>
        </w:rPr>
        <w:t>CNICAS DE ACLARAR MASCARA</w:t>
      </w:r>
      <w:bookmarkEnd w:id="36"/>
    </w:p>
    <w:p w14:paraId="690FB509" w14:textId="77777777" w:rsidR="00E160A3" w:rsidRPr="008C6102" w:rsidRDefault="00E160A3" w:rsidP="00D402C2">
      <w:pPr>
        <w:spacing w:line="360" w:lineRule="auto"/>
        <w:jc w:val="both"/>
        <w:rPr>
          <w:rFonts w:cs="Arial"/>
          <w:b/>
          <w:sz w:val="24"/>
          <w:szCs w:val="24"/>
          <w:lang w:val="es-CL"/>
        </w:rPr>
      </w:pPr>
    </w:p>
    <w:p w14:paraId="2A2A0001" w14:textId="5278B124" w:rsidR="00B46C3E" w:rsidRPr="008C6102" w:rsidRDefault="00D402C2" w:rsidP="00512FD1">
      <w:pPr>
        <w:pStyle w:val="Ttulo3"/>
        <w:rPr>
          <w:lang w:val="es-CL"/>
        </w:rPr>
      </w:pPr>
      <w:bookmarkStart w:id="37" w:name="_Toc41931915"/>
      <w:r w:rsidRPr="008C6102">
        <w:rPr>
          <w:lang w:val="es-CL"/>
        </w:rPr>
        <w:t>2.</w:t>
      </w:r>
      <w:r w:rsidR="008F3BB7" w:rsidRPr="008C6102">
        <w:rPr>
          <w:lang w:val="es-CL"/>
        </w:rPr>
        <w:t>7</w:t>
      </w:r>
      <w:r w:rsidRPr="008C6102">
        <w:rPr>
          <w:lang w:val="es-CL"/>
        </w:rPr>
        <w:t xml:space="preserve">.1 </w:t>
      </w:r>
      <w:r w:rsidR="00512FD1" w:rsidRPr="008C6102">
        <w:rPr>
          <w:lang w:val="es-CL"/>
        </w:rPr>
        <w:t>MÁSCARAS DE BUCEO</w:t>
      </w:r>
      <w:bookmarkEnd w:id="37"/>
    </w:p>
    <w:p w14:paraId="284EEC33" w14:textId="1D0BC0D5" w:rsidR="00B46C3E" w:rsidRPr="008C6102" w:rsidRDefault="00B46C3E" w:rsidP="00D402C2">
      <w:pPr>
        <w:spacing w:line="360" w:lineRule="auto"/>
        <w:jc w:val="both"/>
        <w:rPr>
          <w:rFonts w:cs="Arial"/>
          <w:color w:val="000000"/>
          <w:sz w:val="24"/>
          <w:szCs w:val="24"/>
          <w:shd w:val="clear" w:color="auto" w:fill="FFFFFF"/>
          <w:lang w:val="es-CL"/>
        </w:rPr>
      </w:pPr>
      <w:r w:rsidRPr="008C6102">
        <w:rPr>
          <w:rFonts w:cs="Arial"/>
          <w:color w:val="000000"/>
          <w:sz w:val="24"/>
          <w:szCs w:val="24"/>
          <w:shd w:val="clear" w:color="auto" w:fill="FFFFFF"/>
          <w:lang w:val="es-CL"/>
        </w:rPr>
        <w:t>Las nuevas m</w:t>
      </w:r>
      <w:r w:rsidRPr="008C6102">
        <w:rPr>
          <w:rFonts w:cs="Arial"/>
          <w:color w:val="444444"/>
          <w:sz w:val="24"/>
          <w:szCs w:val="24"/>
          <w:shd w:val="clear" w:color="auto" w:fill="FFFFFF"/>
          <w:lang w:val="es-CL"/>
        </w:rPr>
        <w:t>á</w:t>
      </w:r>
      <w:r w:rsidRPr="008C6102">
        <w:rPr>
          <w:rFonts w:cs="Arial"/>
          <w:color w:val="000000"/>
          <w:sz w:val="24"/>
          <w:szCs w:val="24"/>
          <w:shd w:val="clear" w:color="auto" w:fill="FFFFFF"/>
          <w:lang w:val="es-CL"/>
        </w:rPr>
        <w:t>scaras de buceo tienen una crema aceitosa sobre la superficie.  Para eliminarla, pon una pequeña gota de pasta de dientes (no gel) en la lente y frótala sobre ella a fondo y a continuación enjuaga la máscara en agua dulce. Repita si es necesario. También utilice este método después de largos períodos de almacenamiento, este método le ayudará a prevenir nebulización en la máscara mientras el buceo. </w:t>
      </w:r>
    </w:p>
    <w:p w14:paraId="66F16E83" w14:textId="09B38F5C" w:rsidR="00512FD1" w:rsidRPr="008C6102" w:rsidRDefault="00512FD1" w:rsidP="00512FD1">
      <w:pPr>
        <w:spacing w:line="360" w:lineRule="auto"/>
        <w:jc w:val="center"/>
        <w:rPr>
          <w:rFonts w:cs="Arial"/>
          <w:color w:val="000000"/>
          <w:sz w:val="24"/>
          <w:szCs w:val="24"/>
          <w:shd w:val="clear" w:color="auto" w:fill="FFFFFF"/>
          <w:lang w:val="es-CL"/>
        </w:rPr>
      </w:pPr>
      <w:r w:rsidRPr="008C6102">
        <w:rPr>
          <w:noProof/>
          <w:lang w:val="es-CL" w:eastAsia="es-CL"/>
        </w:rPr>
        <w:lastRenderedPageBreak/>
        <w:drawing>
          <wp:inline distT="0" distB="0" distL="0" distR="0" wp14:anchorId="0A3DDC50" wp14:editId="1F90A89C">
            <wp:extent cx="2667000" cy="2667000"/>
            <wp:effectExtent l="0" t="0" r="0" b="0"/>
            <wp:docPr id="7" name="Imagen 7" descr="Aqua Lung ES - Material Buceo Deportivo - Tek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qua Lung ES - Material Buceo Deportivo - Teknik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inline>
        </w:drawing>
      </w:r>
    </w:p>
    <w:p w14:paraId="76C81F17" w14:textId="77777777" w:rsidR="00B46C3E" w:rsidRPr="008C6102" w:rsidRDefault="00B46C3E" w:rsidP="00D402C2">
      <w:pPr>
        <w:spacing w:line="360" w:lineRule="auto"/>
        <w:jc w:val="both"/>
        <w:rPr>
          <w:rFonts w:cs="Arial"/>
          <w:color w:val="000000"/>
          <w:sz w:val="24"/>
          <w:szCs w:val="24"/>
          <w:shd w:val="clear" w:color="auto" w:fill="FFFFFF"/>
          <w:lang w:val="es-CL"/>
        </w:rPr>
      </w:pPr>
      <w:r w:rsidRPr="008C6102">
        <w:rPr>
          <w:rFonts w:cs="Arial"/>
          <w:color w:val="000000"/>
          <w:sz w:val="24"/>
          <w:szCs w:val="24"/>
          <w:shd w:val="clear" w:color="auto" w:fill="FFFFFF"/>
          <w:lang w:val="es-CL"/>
        </w:rPr>
        <w:t>Otro método eficaz en contra de nebulización es la saliva (barato y de fácil acceso) deje que la saliva seca un segundo o dos y, a continuación, enjuague la máscara. Soluciones especiales anti-niebla se venden en todas las tiendas de buceo, sólo recuerde de enjuagar la máscara correctamente, ya que no quiera llevar la solución a tus ojos. Bajo el agua, simplemente dejar entrar agua en el interior de la máscara y límpiala de la misma manera que se enseñaron en tu curso de buceo. </w:t>
      </w:r>
    </w:p>
    <w:p w14:paraId="765DA8E4" w14:textId="77777777" w:rsidR="00B46C3E" w:rsidRPr="008C6102" w:rsidRDefault="00B46C3E" w:rsidP="00D402C2">
      <w:pPr>
        <w:spacing w:line="360" w:lineRule="auto"/>
        <w:jc w:val="both"/>
        <w:rPr>
          <w:rFonts w:cs="Arial"/>
          <w:color w:val="000000"/>
          <w:sz w:val="24"/>
          <w:szCs w:val="24"/>
          <w:shd w:val="clear" w:color="auto" w:fill="FFFFFF"/>
          <w:lang w:val="es-CL"/>
        </w:rPr>
      </w:pPr>
      <w:r w:rsidRPr="008C6102">
        <w:rPr>
          <w:rFonts w:cs="Arial"/>
          <w:color w:val="000000"/>
          <w:sz w:val="24"/>
          <w:szCs w:val="24"/>
          <w:shd w:val="clear" w:color="auto" w:fill="FFFFFF"/>
          <w:lang w:val="es-CL"/>
        </w:rPr>
        <w:t>Después del buceo, siempre limpia todo tu equipo en agua dulce; para la eliminación de toda la sal, la suciedad, y los sedimentos como la arena.  Recuerde secar su equipo fuera de la luz directa del sol. </w:t>
      </w:r>
    </w:p>
    <w:p w14:paraId="022536A2" w14:textId="77777777" w:rsidR="00B46C3E" w:rsidRPr="008C6102" w:rsidRDefault="00B46C3E" w:rsidP="00D402C2">
      <w:pPr>
        <w:spacing w:line="360" w:lineRule="auto"/>
        <w:jc w:val="both"/>
        <w:rPr>
          <w:rFonts w:eastAsia="Times New Roman" w:cs="Arial"/>
          <w:sz w:val="24"/>
          <w:szCs w:val="24"/>
          <w:lang w:val="es-CL" w:eastAsia="es-CL"/>
        </w:rPr>
      </w:pPr>
      <w:r w:rsidRPr="008C6102">
        <w:rPr>
          <w:rFonts w:eastAsia="Times New Roman" w:cs="Arial"/>
          <w:sz w:val="24"/>
          <w:szCs w:val="24"/>
          <w:lang w:val="es-CL" w:eastAsia="es-CL"/>
        </w:rPr>
        <w:t>Al comprar una máscara de buceo:</w:t>
      </w:r>
    </w:p>
    <w:p w14:paraId="68AD8571" w14:textId="4DB0F904" w:rsidR="00B46C3E" w:rsidRPr="008C6102" w:rsidRDefault="00B46C3E" w:rsidP="00FA1668">
      <w:pPr>
        <w:spacing w:line="360" w:lineRule="auto"/>
        <w:jc w:val="both"/>
        <w:rPr>
          <w:rFonts w:eastAsia="Times New Roman" w:cs="Arial"/>
          <w:sz w:val="24"/>
          <w:szCs w:val="24"/>
          <w:shd w:val="clear" w:color="auto" w:fill="FFFFFF"/>
          <w:lang w:val="es-CL" w:eastAsia="es-CL"/>
        </w:rPr>
      </w:pPr>
      <w:r w:rsidRPr="008C6102">
        <w:rPr>
          <w:rFonts w:eastAsia="Times New Roman" w:cs="Arial"/>
          <w:bCs/>
          <w:sz w:val="24"/>
          <w:szCs w:val="24"/>
          <w:shd w:val="clear" w:color="auto" w:fill="FFFFFF"/>
          <w:lang w:val="es-CL" w:eastAsia="es-CL"/>
        </w:rPr>
        <w:t>Consejo 1:</w:t>
      </w:r>
      <w:r w:rsidRPr="008C6102">
        <w:rPr>
          <w:rFonts w:eastAsia="Times New Roman" w:cs="Arial"/>
          <w:sz w:val="24"/>
          <w:szCs w:val="24"/>
          <w:shd w:val="clear" w:color="auto" w:fill="FFFFFF"/>
          <w:lang w:val="es-CL" w:eastAsia="es-CL"/>
        </w:rPr>
        <w:t> Mira el lente y ve</w:t>
      </w:r>
      <w:r w:rsidR="00EF03E4">
        <w:rPr>
          <w:rFonts w:eastAsia="Times New Roman" w:cs="Arial"/>
          <w:sz w:val="24"/>
          <w:szCs w:val="24"/>
          <w:shd w:val="clear" w:color="auto" w:fill="FFFFFF"/>
          <w:lang w:val="es-CL" w:eastAsia="es-CL"/>
        </w:rPr>
        <w:t xml:space="preserve">rifique que sea </w:t>
      </w:r>
      <w:r w:rsidRPr="008C6102">
        <w:rPr>
          <w:rFonts w:eastAsia="Times New Roman" w:cs="Arial"/>
          <w:sz w:val="24"/>
          <w:szCs w:val="24"/>
          <w:shd w:val="clear" w:color="auto" w:fill="FFFFFF"/>
          <w:lang w:val="es-CL" w:eastAsia="es-CL"/>
        </w:rPr>
        <w:t>de vidrio templado (que son resistentes a los rasguños y roturas, y si se rompe, el vidrio templado se desmoronar</w:t>
      </w:r>
      <w:r w:rsidR="00EF03E4">
        <w:rPr>
          <w:rFonts w:eastAsia="Times New Roman" w:cs="Arial"/>
          <w:sz w:val="24"/>
          <w:szCs w:val="24"/>
          <w:shd w:val="clear" w:color="auto" w:fill="FFFFFF"/>
          <w:lang w:val="es-CL" w:eastAsia="es-CL"/>
        </w:rPr>
        <w:t>á</w:t>
      </w:r>
      <w:r w:rsidRPr="008C6102">
        <w:rPr>
          <w:rFonts w:eastAsia="Times New Roman" w:cs="Arial"/>
          <w:sz w:val="24"/>
          <w:szCs w:val="24"/>
          <w:shd w:val="clear" w:color="auto" w:fill="FFFFFF"/>
          <w:lang w:val="es-CL" w:eastAsia="es-CL"/>
        </w:rPr>
        <w:t xml:space="preserve"> en pequeñas y menos peligrosas piezas. </w:t>
      </w:r>
    </w:p>
    <w:p w14:paraId="63E540C7" w14:textId="194DED64" w:rsidR="00B46C3E" w:rsidRPr="008C6102" w:rsidRDefault="00B46C3E" w:rsidP="00FA1668">
      <w:pPr>
        <w:spacing w:line="360" w:lineRule="auto"/>
        <w:jc w:val="both"/>
        <w:rPr>
          <w:rFonts w:eastAsia="Times New Roman" w:cs="Arial"/>
          <w:sz w:val="24"/>
          <w:szCs w:val="24"/>
          <w:shd w:val="clear" w:color="auto" w:fill="FFFFFF"/>
          <w:lang w:val="es-CL" w:eastAsia="es-CL"/>
        </w:rPr>
      </w:pPr>
      <w:r w:rsidRPr="008C6102">
        <w:rPr>
          <w:rFonts w:eastAsia="Times New Roman" w:cs="Arial"/>
          <w:bCs/>
          <w:sz w:val="24"/>
          <w:szCs w:val="24"/>
          <w:shd w:val="clear" w:color="auto" w:fill="FFFFFF"/>
          <w:lang w:val="es-CL" w:eastAsia="es-CL"/>
        </w:rPr>
        <w:t>Consejo 2: </w:t>
      </w:r>
      <w:r w:rsidRPr="008C6102">
        <w:rPr>
          <w:rFonts w:eastAsia="Times New Roman" w:cs="Arial"/>
          <w:sz w:val="24"/>
          <w:szCs w:val="24"/>
          <w:shd w:val="clear" w:color="auto" w:fill="FFFFFF"/>
          <w:lang w:val="es-CL" w:eastAsia="es-CL"/>
        </w:rPr>
        <w:t xml:space="preserve">Hay dos materiales que se usan para </w:t>
      </w:r>
      <w:r w:rsidR="00EF03E4" w:rsidRPr="008C6102">
        <w:rPr>
          <w:rFonts w:eastAsia="Times New Roman" w:cs="Arial"/>
          <w:sz w:val="24"/>
          <w:szCs w:val="24"/>
          <w:shd w:val="clear" w:color="auto" w:fill="FFFFFF"/>
          <w:lang w:val="es-CL" w:eastAsia="es-CL"/>
        </w:rPr>
        <w:t>las máscaras</w:t>
      </w:r>
      <w:r w:rsidRPr="008C6102">
        <w:rPr>
          <w:rFonts w:eastAsia="Times New Roman" w:cs="Arial"/>
          <w:sz w:val="24"/>
          <w:szCs w:val="24"/>
          <w:shd w:val="clear" w:color="auto" w:fill="FFFFFF"/>
          <w:lang w:val="es-CL" w:eastAsia="es-CL"/>
        </w:rPr>
        <w:t>: el neopreno de caucho que se utiliza para menos costosas máscaras y máscaras de silicona que duran tres a cuatro veces más que las de neopreno. Ambos materiales pueden ser de diferentes colores, pero hoy en día el colorante favorito en las máscaras es el negro. </w:t>
      </w:r>
    </w:p>
    <w:p w14:paraId="6CF30561" w14:textId="77777777" w:rsidR="00B46C3E" w:rsidRPr="008C6102" w:rsidRDefault="00B46C3E" w:rsidP="00FA1668">
      <w:pPr>
        <w:spacing w:line="360" w:lineRule="auto"/>
        <w:jc w:val="both"/>
        <w:rPr>
          <w:rFonts w:eastAsia="Times New Roman" w:cs="Arial"/>
          <w:sz w:val="24"/>
          <w:szCs w:val="24"/>
          <w:shd w:val="clear" w:color="auto" w:fill="FFFFFF"/>
          <w:lang w:val="es-CL" w:eastAsia="es-CL"/>
        </w:rPr>
      </w:pPr>
      <w:r w:rsidRPr="008C6102">
        <w:rPr>
          <w:rFonts w:eastAsia="Times New Roman" w:cs="Arial"/>
          <w:bCs/>
          <w:sz w:val="24"/>
          <w:szCs w:val="24"/>
          <w:shd w:val="clear" w:color="auto" w:fill="FFFFFF"/>
          <w:lang w:val="es-CL" w:eastAsia="es-CL"/>
        </w:rPr>
        <w:t>Consejo 3:</w:t>
      </w:r>
      <w:r w:rsidRPr="008C6102">
        <w:rPr>
          <w:rFonts w:eastAsia="Times New Roman" w:cs="Arial"/>
          <w:sz w:val="24"/>
          <w:szCs w:val="24"/>
          <w:shd w:val="clear" w:color="auto" w:fill="FFFFFF"/>
          <w:lang w:val="es-CL" w:eastAsia="es-CL"/>
        </w:rPr>
        <w:t> Las máscaras de silicona transparente o translúcido son usadas más comúnmente que el negro.  La gente prefiere estos porque permiten más luz.  Después de unos años y / o falta de uso, se convierte en amarillo. </w:t>
      </w:r>
    </w:p>
    <w:p w14:paraId="42225A71" w14:textId="5D98CE1F" w:rsidR="00B46C3E" w:rsidRPr="008C6102" w:rsidRDefault="00B46C3E" w:rsidP="00FA1668">
      <w:pPr>
        <w:spacing w:line="360" w:lineRule="auto"/>
        <w:jc w:val="both"/>
        <w:rPr>
          <w:rFonts w:eastAsia="Times New Roman" w:cs="Arial"/>
          <w:sz w:val="24"/>
          <w:szCs w:val="24"/>
          <w:shd w:val="clear" w:color="auto" w:fill="FFFFFF"/>
          <w:lang w:val="es-CL" w:eastAsia="es-CL"/>
        </w:rPr>
      </w:pPr>
      <w:r w:rsidRPr="008C6102">
        <w:rPr>
          <w:rFonts w:eastAsia="Times New Roman" w:cs="Arial"/>
          <w:bCs/>
          <w:sz w:val="24"/>
          <w:szCs w:val="24"/>
          <w:shd w:val="clear" w:color="auto" w:fill="FFFFFF"/>
          <w:lang w:val="es-CL" w:eastAsia="es-CL"/>
        </w:rPr>
        <w:lastRenderedPageBreak/>
        <w:t>Consejo 4:</w:t>
      </w:r>
      <w:r w:rsidRPr="008C6102">
        <w:rPr>
          <w:rFonts w:eastAsia="Times New Roman" w:cs="Arial"/>
          <w:sz w:val="24"/>
          <w:szCs w:val="24"/>
          <w:shd w:val="clear" w:color="auto" w:fill="FFFFFF"/>
          <w:lang w:val="es-CL" w:eastAsia="es-CL"/>
        </w:rPr>
        <w:t> Una máscara de buceo que no se ajusta adecuadamente pueden ser incómoda y produce fugas.  Para determinar si su rostro se ajusta a la máscara, siga estos pasos: </w:t>
      </w:r>
      <w:r w:rsidRPr="008C6102">
        <w:rPr>
          <w:rFonts w:eastAsia="Times New Roman" w:cs="Arial"/>
          <w:bCs/>
          <w:sz w:val="24"/>
          <w:szCs w:val="24"/>
          <w:shd w:val="clear" w:color="auto" w:fill="FFFFFF"/>
          <w:lang w:val="es-CL" w:eastAsia="es-CL"/>
        </w:rPr>
        <w:t>A)</w:t>
      </w:r>
      <w:r w:rsidRPr="008C6102">
        <w:rPr>
          <w:rFonts w:eastAsia="Times New Roman" w:cs="Arial"/>
          <w:sz w:val="24"/>
          <w:szCs w:val="24"/>
          <w:shd w:val="clear" w:color="auto" w:fill="FFFFFF"/>
          <w:lang w:val="es-CL" w:eastAsia="es-CL"/>
        </w:rPr>
        <w:t> Ponga la correa de la máscara a un lado. </w:t>
      </w:r>
      <w:r w:rsidRPr="008C6102">
        <w:rPr>
          <w:rFonts w:eastAsia="Times New Roman" w:cs="Arial"/>
          <w:bCs/>
          <w:sz w:val="24"/>
          <w:szCs w:val="24"/>
          <w:shd w:val="clear" w:color="auto" w:fill="FFFFFF"/>
          <w:lang w:val="es-CL" w:eastAsia="es-CL"/>
        </w:rPr>
        <w:t>B)</w:t>
      </w:r>
      <w:r w:rsidRPr="008C6102">
        <w:rPr>
          <w:rFonts w:eastAsia="Times New Roman" w:cs="Arial"/>
          <w:sz w:val="24"/>
          <w:szCs w:val="24"/>
          <w:shd w:val="clear" w:color="auto" w:fill="FFFFFF"/>
          <w:lang w:val="es-CL" w:eastAsia="es-CL"/>
        </w:rPr>
        <w:t> Coloque la máscara ligeramente contra su rostro. </w:t>
      </w:r>
      <w:r w:rsidRPr="008C6102">
        <w:rPr>
          <w:rFonts w:eastAsia="Times New Roman" w:cs="Arial"/>
          <w:bCs/>
          <w:sz w:val="24"/>
          <w:szCs w:val="24"/>
          <w:shd w:val="clear" w:color="auto" w:fill="FFFFFF"/>
          <w:lang w:val="es-CL" w:eastAsia="es-CL"/>
        </w:rPr>
        <w:t>C)</w:t>
      </w:r>
      <w:r w:rsidRPr="008C6102">
        <w:rPr>
          <w:rFonts w:eastAsia="Times New Roman" w:cs="Arial"/>
          <w:sz w:val="24"/>
          <w:szCs w:val="24"/>
          <w:shd w:val="clear" w:color="auto" w:fill="FFFFFF"/>
          <w:lang w:val="es-CL" w:eastAsia="es-CL"/>
        </w:rPr>
        <w:t> Inhale por la nariz y la máscara debe permanecer firmemente en su lugar, a pesar de tirando o sacudiendo la cabeza suavemente. </w:t>
      </w:r>
    </w:p>
    <w:p w14:paraId="3AF472CC" w14:textId="104C49DB" w:rsidR="00B46C3E" w:rsidRPr="008C6102" w:rsidRDefault="00D34A22" w:rsidP="00512FD1">
      <w:pPr>
        <w:pStyle w:val="Ttulo3"/>
        <w:rPr>
          <w:color w:val="141412"/>
          <w:shd w:val="clear" w:color="auto" w:fill="FFFFFF"/>
          <w:lang w:val="es-CL"/>
        </w:rPr>
      </w:pPr>
      <w:bookmarkStart w:id="38" w:name="_Toc41931916"/>
      <w:r w:rsidRPr="008C6102">
        <w:rPr>
          <w:lang w:val="es-CL"/>
        </w:rPr>
        <w:t>2.</w:t>
      </w:r>
      <w:r w:rsidR="008F3BB7" w:rsidRPr="008C6102">
        <w:rPr>
          <w:lang w:val="es-CL"/>
        </w:rPr>
        <w:t>7</w:t>
      </w:r>
      <w:r w:rsidRPr="008C6102">
        <w:rPr>
          <w:lang w:val="es-CL"/>
        </w:rPr>
        <w:t xml:space="preserve">.2 </w:t>
      </w:r>
      <w:r w:rsidR="00B46C3E" w:rsidRPr="008C6102">
        <w:rPr>
          <w:lang w:val="es-CL"/>
        </w:rPr>
        <w:t>T</w:t>
      </w:r>
      <w:r w:rsidR="00512FD1" w:rsidRPr="008C6102">
        <w:rPr>
          <w:lang w:val="es-CL"/>
        </w:rPr>
        <w:t>ÉCNICAS PARA ACLARAR LA MÁSCARA</w:t>
      </w:r>
      <w:r w:rsidR="00B46C3E" w:rsidRPr="008C6102">
        <w:rPr>
          <w:lang w:val="es-CL"/>
        </w:rPr>
        <w:t>:</w:t>
      </w:r>
      <w:bookmarkEnd w:id="38"/>
    </w:p>
    <w:p w14:paraId="4EE4DC77" w14:textId="08D181C3" w:rsidR="00B46C3E" w:rsidRDefault="00B46C3E" w:rsidP="00441537">
      <w:pPr>
        <w:spacing w:line="360" w:lineRule="auto"/>
        <w:jc w:val="both"/>
        <w:rPr>
          <w:rFonts w:cs="Arial"/>
          <w:color w:val="141412"/>
          <w:sz w:val="24"/>
          <w:szCs w:val="24"/>
          <w:shd w:val="clear" w:color="auto" w:fill="FFFFFF"/>
          <w:lang w:val="es-CL"/>
        </w:rPr>
      </w:pPr>
      <w:r w:rsidRPr="008C6102">
        <w:rPr>
          <w:rFonts w:cs="Arial"/>
          <w:color w:val="141412"/>
          <w:sz w:val="24"/>
          <w:szCs w:val="24"/>
          <w:shd w:val="clear" w:color="auto" w:fill="FFFFFF"/>
          <w:lang w:val="es-CL"/>
        </w:rPr>
        <w:t xml:space="preserve">Primero presione la máscara en sus ojos y de manera que coloque bien en la nariz. </w:t>
      </w:r>
      <w:r w:rsidR="00EF03E4" w:rsidRPr="008C6102">
        <w:rPr>
          <w:rFonts w:cs="Arial"/>
          <w:color w:val="141412"/>
          <w:sz w:val="24"/>
          <w:szCs w:val="24"/>
          <w:shd w:val="clear" w:color="auto" w:fill="FFFFFF"/>
          <w:lang w:val="es-CL"/>
        </w:rPr>
        <w:t>Debe tener</w:t>
      </w:r>
      <w:r w:rsidRPr="008C6102">
        <w:rPr>
          <w:rFonts w:cs="Arial"/>
          <w:color w:val="141412"/>
          <w:sz w:val="24"/>
          <w:szCs w:val="24"/>
          <w:shd w:val="clear" w:color="auto" w:fill="FFFFFF"/>
          <w:lang w:val="es-CL"/>
        </w:rPr>
        <w:t xml:space="preserve"> un efecto de succión ligero. </w:t>
      </w:r>
      <w:r w:rsidR="00EF03E4">
        <w:rPr>
          <w:rFonts w:cs="Arial"/>
          <w:color w:val="141412"/>
          <w:sz w:val="24"/>
          <w:szCs w:val="24"/>
          <w:shd w:val="clear" w:color="auto" w:fill="FFFFFF"/>
          <w:lang w:val="es-CL"/>
        </w:rPr>
        <w:t>La mascara</w:t>
      </w:r>
      <w:r w:rsidRPr="008C6102">
        <w:rPr>
          <w:rFonts w:cs="Arial"/>
          <w:color w:val="141412"/>
          <w:sz w:val="24"/>
          <w:szCs w:val="24"/>
          <w:shd w:val="clear" w:color="auto" w:fill="FFFFFF"/>
          <w:lang w:val="es-CL"/>
        </w:rPr>
        <w:t xml:space="preserve"> debe </w:t>
      </w:r>
      <w:r w:rsidR="00EF03E4">
        <w:rPr>
          <w:rFonts w:cs="Arial"/>
          <w:color w:val="141412"/>
          <w:sz w:val="24"/>
          <w:szCs w:val="24"/>
          <w:shd w:val="clear" w:color="auto" w:fill="FFFFFF"/>
          <w:lang w:val="es-CL"/>
        </w:rPr>
        <w:t>pegarse</w:t>
      </w:r>
      <w:r w:rsidR="00EF03E4" w:rsidRPr="008C6102">
        <w:rPr>
          <w:rFonts w:cs="Arial"/>
          <w:color w:val="141412"/>
          <w:sz w:val="24"/>
          <w:szCs w:val="24"/>
          <w:shd w:val="clear" w:color="auto" w:fill="FFFFFF"/>
          <w:lang w:val="es-CL"/>
        </w:rPr>
        <w:t xml:space="preserve"> </w:t>
      </w:r>
      <w:r w:rsidRPr="008C6102">
        <w:rPr>
          <w:rFonts w:cs="Arial"/>
          <w:color w:val="141412"/>
          <w:sz w:val="24"/>
          <w:szCs w:val="24"/>
          <w:shd w:val="clear" w:color="auto" w:fill="FFFFFF"/>
          <w:lang w:val="es-CL"/>
        </w:rPr>
        <w:t>en su cara. A</w:t>
      </w:r>
      <w:r w:rsidR="00D409DC">
        <w:rPr>
          <w:rFonts w:cs="Arial"/>
          <w:color w:val="141412"/>
          <w:sz w:val="24"/>
          <w:szCs w:val="24"/>
          <w:shd w:val="clear" w:color="auto" w:fill="FFFFFF"/>
          <w:lang w:val="es-CL"/>
        </w:rPr>
        <w:t xml:space="preserve"> continuación </w:t>
      </w:r>
      <w:r w:rsidRPr="008C6102">
        <w:rPr>
          <w:rFonts w:cs="Arial"/>
          <w:color w:val="141412"/>
          <w:sz w:val="24"/>
          <w:szCs w:val="24"/>
          <w:shd w:val="clear" w:color="auto" w:fill="FFFFFF"/>
          <w:lang w:val="es-CL"/>
        </w:rPr>
        <w:t xml:space="preserve">tire la cinta para la cabeza y ajústelo con las correas ajustables en el lateral. La correa se </w:t>
      </w:r>
      <w:r w:rsidR="00D409DC">
        <w:rPr>
          <w:rFonts w:cs="Arial"/>
          <w:color w:val="141412"/>
          <w:sz w:val="24"/>
          <w:szCs w:val="24"/>
          <w:shd w:val="clear" w:color="auto" w:fill="FFFFFF"/>
          <w:lang w:val="es-CL"/>
        </w:rPr>
        <w:t>debe ubicar</w:t>
      </w:r>
      <w:r w:rsidR="00D409DC" w:rsidRPr="008C6102">
        <w:rPr>
          <w:rFonts w:cs="Arial"/>
          <w:color w:val="141412"/>
          <w:sz w:val="24"/>
          <w:szCs w:val="24"/>
          <w:shd w:val="clear" w:color="auto" w:fill="FFFFFF"/>
          <w:lang w:val="es-CL"/>
        </w:rPr>
        <w:t xml:space="preserve"> </w:t>
      </w:r>
      <w:r w:rsidRPr="008C6102">
        <w:rPr>
          <w:rFonts w:cs="Arial"/>
          <w:color w:val="141412"/>
          <w:sz w:val="24"/>
          <w:szCs w:val="24"/>
          <w:shd w:val="clear" w:color="auto" w:fill="FFFFFF"/>
          <w:lang w:val="es-CL"/>
        </w:rPr>
        <w:t xml:space="preserve">en la parte posterior de su cabeza y no puede estar sobre sus orejas. La máscara no puede estar demasiado apretada y debe ser cómoda. Si tiene ronchas rojas cuando </w:t>
      </w:r>
      <w:r w:rsidR="00D409DC">
        <w:rPr>
          <w:rFonts w:cs="Arial"/>
          <w:color w:val="141412"/>
          <w:sz w:val="24"/>
          <w:szCs w:val="24"/>
          <w:shd w:val="clear" w:color="auto" w:fill="FFFFFF"/>
          <w:lang w:val="es-CL"/>
        </w:rPr>
        <w:t xml:space="preserve">se </w:t>
      </w:r>
      <w:r w:rsidRPr="008C6102">
        <w:rPr>
          <w:rFonts w:cs="Arial"/>
          <w:color w:val="141412"/>
          <w:sz w:val="24"/>
          <w:szCs w:val="24"/>
          <w:shd w:val="clear" w:color="auto" w:fill="FFFFFF"/>
          <w:lang w:val="es-CL"/>
        </w:rPr>
        <w:t>saca la</w:t>
      </w:r>
      <w:r w:rsidR="00D409DC">
        <w:rPr>
          <w:rFonts w:cs="Arial"/>
          <w:color w:val="141412"/>
          <w:sz w:val="24"/>
          <w:szCs w:val="24"/>
          <w:shd w:val="clear" w:color="auto" w:fill="FFFFFF"/>
          <w:lang w:val="es-CL"/>
        </w:rPr>
        <w:t xml:space="preserve"> mascara</w:t>
      </w:r>
      <w:r w:rsidRPr="008C6102">
        <w:rPr>
          <w:rFonts w:cs="Arial"/>
          <w:color w:val="141412"/>
          <w:sz w:val="24"/>
          <w:szCs w:val="24"/>
          <w:shd w:val="clear" w:color="auto" w:fill="FFFFFF"/>
          <w:lang w:val="es-CL"/>
        </w:rPr>
        <w:t xml:space="preserve"> está demasiado apretada. A menudo esta es la causa de que el agua entre en la máscara.</w:t>
      </w:r>
    </w:p>
    <w:p w14:paraId="7063AF07" w14:textId="3F5C0220" w:rsidR="00D409DC" w:rsidRPr="008C6102" w:rsidRDefault="00D409DC" w:rsidP="00441537">
      <w:pPr>
        <w:spacing w:line="360" w:lineRule="auto"/>
        <w:jc w:val="both"/>
        <w:rPr>
          <w:rFonts w:cs="Arial"/>
          <w:color w:val="141412"/>
          <w:sz w:val="24"/>
          <w:szCs w:val="24"/>
          <w:shd w:val="clear" w:color="auto" w:fill="FFFFFF"/>
          <w:lang w:val="es-CL"/>
        </w:rPr>
      </w:pPr>
      <w:r>
        <w:rPr>
          <w:rFonts w:cs="Arial"/>
          <w:color w:val="141412"/>
          <w:sz w:val="24"/>
          <w:szCs w:val="24"/>
          <w:shd w:val="clear" w:color="auto" w:fill="FFFFFF"/>
          <w:lang w:val="es-CL"/>
        </w:rPr>
        <w:t>Siga los siguientes pasos para realizar el aclarado de mascara</w:t>
      </w:r>
    </w:p>
    <w:p w14:paraId="3CEAB1B3" w14:textId="07CF745B" w:rsidR="00B46C3E" w:rsidRPr="008C6102" w:rsidRDefault="00B46C3E" w:rsidP="00FA1668">
      <w:pPr>
        <w:pStyle w:val="Prrafodelista"/>
        <w:numPr>
          <w:ilvl w:val="0"/>
          <w:numId w:val="52"/>
        </w:numPr>
        <w:spacing w:line="360" w:lineRule="auto"/>
        <w:jc w:val="both"/>
        <w:rPr>
          <w:rFonts w:cs="Arial"/>
          <w:color w:val="000000"/>
          <w:sz w:val="24"/>
          <w:szCs w:val="24"/>
          <w:shd w:val="clear" w:color="auto" w:fill="FFFFFF"/>
          <w:lang w:val="es-CL"/>
        </w:rPr>
      </w:pPr>
      <w:r w:rsidRPr="008C6102">
        <w:rPr>
          <w:rFonts w:cs="Arial"/>
          <w:color w:val="000000"/>
          <w:sz w:val="24"/>
          <w:szCs w:val="24"/>
          <w:shd w:val="clear" w:color="auto" w:fill="FFFFFF"/>
          <w:lang w:val="es-CL"/>
        </w:rPr>
        <w:t>Tom</w:t>
      </w:r>
      <w:r w:rsidR="00D409DC">
        <w:rPr>
          <w:rFonts w:cs="Arial"/>
          <w:color w:val="000000"/>
          <w:sz w:val="24"/>
          <w:szCs w:val="24"/>
          <w:shd w:val="clear" w:color="auto" w:fill="FFFFFF"/>
          <w:lang w:val="es-CL"/>
        </w:rPr>
        <w:t>e</w:t>
      </w:r>
      <w:r w:rsidRPr="008C6102">
        <w:rPr>
          <w:rFonts w:cs="Arial"/>
          <w:color w:val="000000"/>
          <w:sz w:val="24"/>
          <w:szCs w:val="24"/>
          <w:shd w:val="clear" w:color="auto" w:fill="FFFFFF"/>
          <w:lang w:val="es-CL"/>
        </w:rPr>
        <w:t xml:space="preserve"> suficiente aire por el </w:t>
      </w:r>
      <w:r w:rsidR="00D409DC">
        <w:rPr>
          <w:rFonts w:cs="Arial"/>
          <w:color w:val="000000"/>
          <w:sz w:val="24"/>
          <w:szCs w:val="24"/>
          <w:shd w:val="clear" w:color="auto" w:fill="FFFFFF"/>
          <w:lang w:val="es-CL"/>
        </w:rPr>
        <w:t>snorkel</w:t>
      </w:r>
      <w:r w:rsidR="00D409DC" w:rsidRPr="008C6102">
        <w:rPr>
          <w:rFonts w:cs="Arial"/>
          <w:color w:val="000000"/>
          <w:sz w:val="24"/>
          <w:szCs w:val="24"/>
          <w:shd w:val="clear" w:color="auto" w:fill="FFFFFF"/>
          <w:lang w:val="es-CL"/>
        </w:rPr>
        <w:t xml:space="preserve"> </w:t>
      </w:r>
      <w:r w:rsidRPr="008C6102">
        <w:rPr>
          <w:rFonts w:cs="Arial"/>
          <w:color w:val="000000"/>
          <w:sz w:val="24"/>
          <w:szCs w:val="24"/>
          <w:shd w:val="clear" w:color="auto" w:fill="FFFFFF"/>
          <w:lang w:val="es-CL"/>
        </w:rPr>
        <w:t>(boca).</w:t>
      </w:r>
    </w:p>
    <w:p w14:paraId="12AFEC28" w14:textId="49F990A9" w:rsidR="00B46C3E" w:rsidRPr="008C6102" w:rsidRDefault="00D409DC" w:rsidP="00FA1668">
      <w:pPr>
        <w:pStyle w:val="Prrafodelista"/>
        <w:numPr>
          <w:ilvl w:val="0"/>
          <w:numId w:val="52"/>
        </w:numPr>
        <w:spacing w:line="360" w:lineRule="auto"/>
        <w:jc w:val="both"/>
        <w:rPr>
          <w:rFonts w:cs="Arial"/>
          <w:color w:val="000000"/>
          <w:sz w:val="24"/>
          <w:szCs w:val="24"/>
          <w:shd w:val="clear" w:color="auto" w:fill="FFFFFF"/>
          <w:lang w:val="es-CL"/>
        </w:rPr>
      </w:pPr>
      <w:r>
        <w:rPr>
          <w:rFonts w:cs="Arial"/>
          <w:color w:val="000000"/>
          <w:sz w:val="24"/>
          <w:szCs w:val="24"/>
          <w:shd w:val="clear" w:color="auto" w:fill="FFFFFF"/>
          <w:lang w:val="es-CL"/>
        </w:rPr>
        <w:t>L</w:t>
      </w:r>
      <w:r w:rsidR="00B46C3E" w:rsidRPr="008C6102">
        <w:rPr>
          <w:rFonts w:cs="Arial"/>
          <w:color w:val="000000"/>
          <w:sz w:val="24"/>
          <w:szCs w:val="24"/>
          <w:shd w:val="clear" w:color="auto" w:fill="FFFFFF"/>
          <w:lang w:val="es-CL"/>
        </w:rPr>
        <w:t>evant</w:t>
      </w:r>
      <w:r>
        <w:rPr>
          <w:rFonts w:cs="Arial"/>
          <w:color w:val="000000"/>
          <w:sz w:val="24"/>
          <w:szCs w:val="24"/>
          <w:shd w:val="clear" w:color="auto" w:fill="FFFFFF"/>
          <w:lang w:val="es-CL"/>
        </w:rPr>
        <w:t>e</w:t>
      </w:r>
      <w:r w:rsidR="00B46C3E" w:rsidRPr="008C6102">
        <w:rPr>
          <w:rFonts w:cs="Arial"/>
          <w:color w:val="000000"/>
          <w:sz w:val="24"/>
          <w:szCs w:val="24"/>
          <w:shd w:val="clear" w:color="auto" w:fill="FFFFFF"/>
          <w:lang w:val="es-CL"/>
        </w:rPr>
        <w:t xml:space="preserve"> la cabeza tratando de que quede en posición vertical.</w:t>
      </w:r>
    </w:p>
    <w:p w14:paraId="020382FE" w14:textId="673A7496" w:rsidR="00B46C3E" w:rsidRPr="008C6102" w:rsidRDefault="00B46C3E" w:rsidP="00FA1668">
      <w:pPr>
        <w:pStyle w:val="Prrafodelista"/>
        <w:numPr>
          <w:ilvl w:val="0"/>
          <w:numId w:val="52"/>
        </w:numPr>
        <w:spacing w:line="360" w:lineRule="auto"/>
        <w:jc w:val="both"/>
        <w:rPr>
          <w:rFonts w:cs="Arial"/>
          <w:color w:val="000000"/>
          <w:sz w:val="24"/>
          <w:szCs w:val="24"/>
          <w:shd w:val="clear" w:color="auto" w:fill="FFFFFF"/>
          <w:lang w:val="es-CL"/>
        </w:rPr>
      </w:pPr>
      <w:r w:rsidRPr="008C6102">
        <w:rPr>
          <w:rFonts w:cs="Arial"/>
          <w:color w:val="000000"/>
          <w:sz w:val="24"/>
          <w:szCs w:val="24"/>
          <w:shd w:val="clear" w:color="auto" w:fill="FFFFFF"/>
          <w:lang w:val="es-CL"/>
        </w:rPr>
        <w:t>Levant</w:t>
      </w:r>
      <w:r w:rsidR="00D409DC">
        <w:rPr>
          <w:rFonts w:cs="Arial"/>
          <w:color w:val="000000"/>
          <w:sz w:val="24"/>
          <w:szCs w:val="24"/>
          <w:shd w:val="clear" w:color="auto" w:fill="FFFFFF"/>
          <w:lang w:val="es-CL"/>
        </w:rPr>
        <w:t>e</w:t>
      </w:r>
      <w:r w:rsidRPr="008C6102">
        <w:rPr>
          <w:rFonts w:cs="Arial"/>
          <w:color w:val="000000"/>
          <w:sz w:val="24"/>
          <w:szCs w:val="24"/>
          <w:shd w:val="clear" w:color="auto" w:fill="FFFFFF"/>
          <w:lang w:val="es-CL"/>
        </w:rPr>
        <w:t xml:space="preserve"> suavemente con una mano la </w:t>
      </w:r>
      <w:r w:rsidR="00D409DC">
        <w:rPr>
          <w:rFonts w:cs="Arial"/>
          <w:color w:val="000000"/>
          <w:sz w:val="24"/>
          <w:szCs w:val="24"/>
          <w:shd w:val="clear" w:color="auto" w:fill="FFFFFF"/>
          <w:lang w:val="es-CL"/>
        </w:rPr>
        <w:t>mascara</w:t>
      </w:r>
      <w:r w:rsidR="00D409DC" w:rsidRPr="008C6102">
        <w:rPr>
          <w:rFonts w:cs="Arial"/>
          <w:color w:val="000000"/>
          <w:sz w:val="24"/>
          <w:szCs w:val="24"/>
          <w:shd w:val="clear" w:color="auto" w:fill="FFFFFF"/>
          <w:lang w:val="es-CL"/>
        </w:rPr>
        <w:t xml:space="preserve"> </w:t>
      </w:r>
      <w:r w:rsidRPr="008C6102">
        <w:rPr>
          <w:rFonts w:cs="Arial"/>
          <w:color w:val="000000"/>
          <w:sz w:val="24"/>
          <w:szCs w:val="24"/>
          <w:shd w:val="clear" w:color="auto" w:fill="FFFFFF"/>
          <w:lang w:val="es-CL"/>
        </w:rPr>
        <w:t>desde la parte de abajo de la cara, no debes retirarla completa o se llenará completamente de agua. </w:t>
      </w:r>
    </w:p>
    <w:p w14:paraId="5BC4F030" w14:textId="7A56F3DA" w:rsidR="00B46C3E" w:rsidRPr="008C6102" w:rsidRDefault="00B46C3E" w:rsidP="00FA1668">
      <w:pPr>
        <w:pStyle w:val="Prrafodelista"/>
        <w:numPr>
          <w:ilvl w:val="0"/>
          <w:numId w:val="52"/>
        </w:numPr>
        <w:spacing w:line="360" w:lineRule="auto"/>
        <w:jc w:val="both"/>
        <w:rPr>
          <w:rFonts w:cs="Arial"/>
          <w:color w:val="000000"/>
          <w:sz w:val="24"/>
          <w:szCs w:val="24"/>
          <w:shd w:val="clear" w:color="auto" w:fill="FFFFFF"/>
          <w:lang w:val="es-CL"/>
        </w:rPr>
      </w:pPr>
      <w:r w:rsidRPr="008C6102">
        <w:rPr>
          <w:rFonts w:cs="Arial"/>
          <w:color w:val="000000"/>
          <w:sz w:val="24"/>
          <w:szCs w:val="24"/>
          <w:shd w:val="clear" w:color="auto" w:fill="FFFFFF"/>
          <w:lang w:val="es-CL"/>
        </w:rPr>
        <w:t>Sopl</w:t>
      </w:r>
      <w:r w:rsidR="00D409DC">
        <w:rPr>
          <w:rFonts w:cs="Arial"/>
          <w:color w:val="000000"/>
          <w:sz w:val="24"/>
          <w:szCs w:val="24"/>
          <w:shd w:val="clear" w:color="auto" w:fill="FFFFFF"/>
          <w:lang w:val="es-CL"/>
        </w:rPr>
        <w:t>e</w:t>
      </w:r>
      <w:r w:rsidRPr="008C6102">
        <w:rPr>
          <w:rFonts w:cs="Arial"/>
          <w:color w:val="000000"/>
          <w:sz w:val="24"/>
          <w:szCs w:val="24"/>
          <w:shd w:val="clear" w:color="auto" w:fill="FFFFFF"/>
          <w:lang w:val="es-CL"/>
        </w:rPr>
        <w:t xml:space="preserve"> suavemente por la nariz, soltando aire almacenado en los pulmones y verás como la presión comienza a desplazar el agua del interior al exterior de la </w:t>
      </w:r>
      <w:r w:rsidR="00D409DC">
        <w:rPr>
          <w:rFonts w:cs="Arial"/>
          <w:color w:val="000000"/>
          <w:sz w:val="24"/>
          <w:szCs w:val="24"/>
          <w:shd w:val="clear" w:color="auto" w:fill="FFFFFF"/>
          <w:lang w:val="es-CL"/>
        </w:rPr>
        <w:t>mascara</w:t>
      </w:r>
      <w:r w:rsidRPr="008C6102">
        <w:rPr>
          <w:rFonts w:cs="Arial"/>
          <w:color w:val="000000"/>
          <w:sz w:val="24"/>
          <w:szCs w:val="24"/>
          <w:shd w:val="clear" w:color="auto" w:fill="FFFFFF"/>
          <w:lang w:val="es-CL"/>
        </w:rPr>
        <w:t>.</w:t>
      </w:r>
    </w:p>
    <w:p w14:paraId="2D3F37D5" w14:textId="28D467B0" w:rsidR="00B46C3E" w:rsidRPr="008C6102" w:rsidRDefault="00B46C3E" w:rsidP="00FA1668">
      <w:pPr>
        <w:pStyle w:val="Prrafodelista"/>
        <w:numPr>
          <w:ilvl w:val="0"/>
          <w:numId w:val="52"/>
        </w:numPr>
        <w:spacing w:line="360" w:lineRule="auto"/>
        <w:jc w:val="both"/>
        <w:rPr>
          <w:rFonts w:cs="Arial"/>
          <w:color w:val="000000"/>
          <w:sz w:val="24"/>
          <w:szCs w:val="24"/>
          <w:shd w:val="clear" w:color="auto" w:fill="FFFFFF"/>
          <w:lang w:val="es-CL"/>
        </w:rPr>
      </w:pPr>
      <w:r w:rsidRPr="008C6102">
        <w:rPr>
          <w:rFonts w:cs="Arial"/>
          <w:noProof/>
          <w:sz w:val="24"/>
          <w:szCs w:val="24"/>
          <w:shd w:val="clear" w:color="auto" w:fill="FFFFFF"/>
          <w:lang w:val="es-CL" w:eastAsia="es-CL"/>
        </w:rPr>
        <w:lastRenderedPageBreak/>
        <w:drawing>
          <wp:anchor distT="0" distB="0" distL="114300" distR="114300" simplePos="0" relativeHeight="251642880" behindDoc="0" locked="0" layoutInCell="1" allowOverlap="1" wp14:anchorId="79D07FAD" wp14:editId="0BA11961">
            <wp:simplePos x="0" y="0"/>
            <wp:positionH relativeFrom="column">
              <wp:posOffset>-9525</wp:posOffset>
            </wp:positionH>
            <wp:positionV relativeFrom="paragraph">
              <wp:posOffset>771525</wp:posOffset>
            </wp:positionV>
            <wp:extent cx="5614035" cy="7477125"/>
            <wp:effectExtent l="0" t="0" r="0" b="0"/>
            <wp:wrapTopAndBottom/>
            <wp:docPr id="341" name="Imagen 4" descr="C:\Users\Monica\Desktop\fotos gerardo\image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nica\Desktop\fotos gerardo\image2 (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4035" cy="7477125"/>
                    </a:xfrm>
                    <a:prstGeom prst="rect">
                      <a:avLst/>
                    </a:prstGeom>
                    <a:noFill/>
                    <a:ln w="9525">
                      <a:noFill/>
                      <a:miter lim="800000"/>
                      <a:headEnd/>
                      <a:tailEnd/>
                    </a:ln>
                  </pic:spPr>
                </pic:pic>
              </a:graphicData>
            </a:graphic>
          </wp:anchor>
        </w:drawing>
      </w:r>
      <w:r w:rsidRPr="008C6102">
        <w:rPr>
          <w:rFonts w:cs="Arial"/>
          <w:color w:val="000000"/>
          <w:sz w:val="24"/>
          <w:szCs w:val="24"/>
          <w:shd w:val="clear" w:color="auto" w:fill="FFFFFF"/>
          <w:lang w:val="es-CL"/>
        </w:rPr>
        <w:t xml:space="preserve">Si por algún </w:t>
      </w:r>
      <w:r w:rsidR="00D409DC">
        <w:rPr>
          <w:rFonts w:cs="Arial"/>
          <w:color w:val="000000"/>
          <w:sz w:val="24"/>
          <w:szCs w:val="24"/>
          <w:shd w:val="clear" w:color="auto" w:fill="FFFFFF"/>
          <w:lang w:val="es-CL"/>
        </w:rPr>
        <w:t>motivo</w:t>
      </w:r>
      <w:r w:rsidR="00D409DC" w:rsidRPr="008C6102">
        <w:rPr>
          <w:rFonts w:cs="Arial"/>
          <w:color w:val="000000"/>
          <w:sz w:val="24"/>
          <w:szCs w:val="24"/>
          <w:shd w:val="clear" w:color="auto" w:fill="FFFFFF"/>
          <w:lang w:val="es-CL"/>
        </w:rPr>
        <w:t xml:space="preserve"> </w:t>
      </w:r>
      <w:r w:rsidRPr="008C6102">
        <w:rPr>
          <w:rFonts w:cs="Arial"/>
          <w:color w:val="000000"/>
          <w:sz w:val="24"/>
          <w:szCs w:val="24"/>
          <w:shd w:val="clear" w:color="auto" w:fill="FFFFFF"/>
          <w:lang w:val="es-CL"/>
        </w:rPr>
        <w:t xml:space="preserve">la </w:t>
      </w:r>
      <w:r w:rsidR="00D409DC">
        <w:rPr>
          <w:rFonts w:cs="Arial"/>
          <w:color w:val="000000"/>
          <w:sz w:val="24"/>
          <w:szCs w:val="24"/>
          <w:shd w:val="clear" w:color="auto" w:fill="FFFFFF"/>
          <w:lang w:val="es-CL"/>
        </w:rPr>
        <w:t>el agua continua ingresando a la mascara</w:t>
      </w:r>
      <w:r w:rsidRPr="008C6102">
        <w:rPr>
          <w:rFonts w:cs="Arial"/>
          <w:color w:val="000000"/>
          <w:sz w:val="24"/>
          <w:szCs w:val="24"/>
          <w:shd w:val="clear" w:color="auto" w:fill="FFFFFF"/>
          <w:lang w:val="es-CL"/>
        </w:rPr>
        <w:t>, puedes, con calma, tratando de evitar el pánico, repetir varias veces el anterior procedimiento.</w:t>
      </w:r>
    </w:p>
    <w:p w14:paraId="6D4DC16A" w14:textId="779A84C7" w:rsidR="00B46C3E" w:rsidRPr="007B4CB4" w:rsidRDefault="00B46C3E" w:rsidP="007B4CB4">
      <w:pPr>
        <w:spacing w:line="360" w:lineRule="auto"/>
        <w:ind w:left="360" w:firstLine="348"/>
        <w:jc w:val="both"/>
        <w:rPr>
          <w:rFonts w:cs="Arial"/>
          <w:color w:val="000000"/>
          <w:sz w:val="24"/>
          <w:szCs w:val="24"/>
          <w:shd w:val="clear" w:color="auto" w:fill="FFFFFF"/>
          <w:lang w:val="es-CL"/>
        </w:rPr>
      </w:pPr>
      <w:r w:rsidRPr="007B4CB4">
        <w:rPr>
          <w:rFonts w:cs="Arial"/>
          <w:color w:val="000000"/>
          <w:sz w:val="24"/>
          <w:szCs w:val="24"/>
          <w:shd w:val="clear" w:color="auto" w:fill="FFFFFF"/>
          <w:lang w:val="es-CL"/>
        </w:rPr>
        <w:lastRenderedPageBreak/>
        <w:t xml:space="preserve">Aunque la </w:t>
      </w:r>
      <w:r w:rsidR="00D409DC" w:rsidRPr="007B4CB4">
        <w:rPr>
          <w:rFonts w:cs="Arial"/>
          <w:color w:val="000000"/>
          <w:sz w:val="24"/>
          <w:szCs w:val="24"/>
          <w:shd w:val="clear" w:color="auto" w:fill="FFFFFF"/>
          <w:lang w:val="es-CL"/>
        </w:rPr>
        <w:t xml:space="preserve">mascara </w:t>
      </w:r>
      <w:r w:rsidRPr="007B4CB4">
        <w:rPr>
          <w:rFonts w:cs="Arial"/>
          <w:color w:val="000000"/>
          <w:sz w:val="24"/>
          <w:szCs w:val="24"/>
          <w:shd w:val="clear" w:color="auto" w:fill="FFFFFF"/>
          <w:lang w:val="es-CL"/>
        </w:rPr>
        <w:t>esté totalmente llena debes evitar salir imprudentemente a la superficie para evitar terminar en una cámara de descompresión o algo más grave.</w:t>
      </w:r>
    </w:p>
    <w:p w14:paraId="5B01F3F2" w14:textId="77777777" w:rsidR="00B46C3E" w:rsidRPr="008C6102" w:rsidRDefault="00B46C3E" w:rsidP="00FA1668">
      <w:pPr>
        <w:pStyle w:val="Prrafodelista"/>
        <w:spacing w:line="360" w:lineRule="auto"/>
        <w:jc w:val="both"/>
        <w:rPr>
          <w:rFonts w:cs="Arial"/>
          <w:color w:val="000000"/>
          <w:sz w:val="24"/>
          <w:szCs w:val="24"/>
          <w:shd w:val="clear" w:color="auto" w:fill="FFFFFF"/>
          <w:lang w:val="es-CL"/>
        </w:rPr>
      </w:pPr>
      <w:r w:rsidRPr="008C6102">
        <w:rPr>
          <w:rFonts w:eastAsia="Times New Roman" w:cs="Arial"/>
          <w:snapToGrid w:val="0"/>
          <w:color w:val="000000"/>
          <w:w w:val="0"/>
          <w:sz w:val="24"/>
          <w:szCs w:val="24"/>
          <w:u w:color="000000"/>
          <w:bdr w:val="none" w:sz="0" w:space="0" w:color="000000"/>
          <w:shd w:val="clear" w:color="000000" w:fill="000000"/>
          <w:lang w:val="es-CL"/>
        </w:rPr>
        <w:t xml:space="preserve"> </w:t>
      </w:r>
      <w:r w:rsidRPr="008C6102">
        <w:rPr>
          <w:rFonts w:cs="Arial"/>
          <w:noProof/>
          <w:color w:val="000000"/>
          <w:sz w:val="24"/>
          <w:szCs w:val="24"/>
          <w:shd w:val="clear" w:color="auto" w:fill="FFFFFF"/>
          <w:lang w:val="es-CL" w:eastAsia="es-CL"/>
        </w:rPr>
        <w:drawing>
          <wp:inline distT="0" distB="0" distL="0" distR="0" wp14:anchorId="12929794" wp14:editId="3E575443">
            <wp:extent cx="5612130" cy="4210742"/>
            <wp:effectExtent l="19050" t="0" r="7620" b="0"/>
            <wp:docPr id="342" name="Imagen 5" descr="C:\Users\Monica\Desktop\fotos gerardo\image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nica\Desktop\fotos gerardo\image1 (1).jpeg"/>
                    <pic:cNvPicPr>
                      <a:picLocks noChangeAspect="1" noChangeArrowheads="1"/>
                    </pic:cNvPicPr>
                  </pic:nvPicPr>
                  <pic:blipFill>
                    <a:blip r:embed="rId52" cstate="print"/>
                    <a:srcRect/>
                    <a:stretch>
                      <a:fillRect/>
                    </a:stretch>
                  </pic:blipFill>
                  <pic:spPr bwMode="auto">
                    <a:xfrm>
                      <a:off x="0" y="0"/>
                      <a:ext cx="5612130" cy="4210742"/>
                    </a:xfrm>
                    <a:prstGeom prst="rect">
                      <a:avLst/>
                    </a:prstGeom>
                    <a:noFill/>
                    <a:ln w="9525">
                      <a:noFill/>
                      <a:miter lim="800000"/>
                      <a:headEnd/>
                      <a:tailEnd/>
                    </a:ln>
                  </pic:spPr>
                </pic:pic>
              </a:graphicData>
            </a:graphic>
          </wp:inline>
        </w:drawing>
      </w:r>
    </w:p>
    <w:p w14:paraId="74F86F3D" w14:textId="77777777" w:rsidR="00B46C3E" w:rsidRPr="008C6102" w:rsidRDefault="00B46C3E" w:rsidP="00FA1668">
      <w:pPr>
        <w:spacing w:line="360" w:lineRule="auto"/>
        <w:jc w:val="both"/>
        <w:rPr>
          <w:rFonts w:eastAsia="Times New Roman" w:cs="Arial"/>
          <w:color w:val="222222"/>
          <w:sz w:val="24"/>
          <w:szCs w:val="24"/>
          <w:lang w:val="es-CL" w:eastAsia="es-CL"/>
        </w:rPr>
      </w:pPr>
    </w:p>
    <w:p w14:paraId="4F51F2DE" w14:textId="77777777" w:rsidR="00B46C3E" w:rsidRPr="008C6102" w:rsidRDefault="00B46C3E" w:rsidP="00FA1668">
      <w:pPr>
        <w:spacing w:line="360" w:lineRule="auto"/>
        <w:jc w:val="both"/>
        <w:rPr>
          <w:rFonts w:cs="Arial"/>
          <w:sz w:val="24"/>
          <w:szCs w:val="24"/>
          <w:lang w:val="es-CL"/>
        </w:rPr>
      </w:pPr>
    </w:p>
    <w:p w14:paraId="69E2A07D" w14:textId="6E37DF5E" w:rsidR="00B46C3E" w:rsidRPr="008C6102" w:rsidRDefault="00B46C3E" w:rsidP="00FA1668">
      <w:pPr>
        <w:pStyle w:val="Textoindependiente"/>
        <w:widowControl w:val="0"/>
        <w:jc w:val="both"/>
        <w:rPr>
          <w:rFonts w:cs="Arial"/>
          <w:b/>
          <w:sz w:val="24"/>
          <w:szCs w:val="24"/>
          <w:lang w:val="es-CL"/>
        </w:rPr>
      </w:pPr>
    </w:p>
    <w:p w14:paraId="70811E38" w14:textId="270B7257" w:rsidR="00B46C3E" w:rsidRPr="008C6102" w:rsidRDefault="00B46C3E" w:rsidP="00FA1668">
      <w:pPr>
        <w:pStyle w:val="Textoindependiente"/>
        <w:widowControl w:val="0"/>
        <w:jc w:val="both"/>
        <w:rPr>
          <w:rFonts w:cs="Arial"/>
          <w:b/>
          <w:sz w:val="24"/>
          <w:szCs w:val="24"/>
          <w:lang w:val="es-CL"/>
        </w:rPr>
      </w:pPr>
    </w:p>
    <w:p w14:paraId="7D2E43A0" w14:textId="72E55106" w:rsidR="005B3FDC" w:rsidRPr="008C6102" w:rsidRDefault="005B3FDC" w:rsidP="00FA1668">
      <w:pPr>
        <w:pStyle w:val="Textoindependiente"/>
        <w:widowControl w:val="0"/>
        <w:jc w:val="both"/>
        <w:rPr>
          <w:rFonts w:cs="Arial"/>
          <w:b/>
          <w:sz w:val="24"/>
          <w:szCs w:val="24"/>
          <w:lang w:val="es-CL"/>
        </w:rPr>
      </w:pPr>
    </w:p>
    <w:p w14:paraId="626255C7" w14:textId="77777777" w:rsidR="005B3FDC" w:rsidRPr="008C6102" w:rsidRDefault="005B3FDC" w:rsidP="00FA1668">
      <w:pPr>
        <w:pStyle w:val="Textoindependiente"/>
        <w:widowControl w:val="0"/>
        <w:jc w:val="both"/>
        <w:rPr>
          <w:rFonts w:cs="Arial"/>
          <w:b/>
          <w:sz w:val="24"/>
          <w:szCs w:val="24"/>
          <w:lang w:val="es-CL"/>
        </w:rPr>
      </w:pPr>
    </w:p>
    <w:p w14:paraId="26EFC982" w14:textId="58124768" w:rsidR="00B46C3E" w:rsidRPr="008C6102" w:rsidRDefault="00B46C3E" w:rsidP="00FA1668">
      <w:pPr>
        <w:pStyle w:val="Textoindependiente"/>
        <w:widowControl w:val="0"/>
        <w:jc w:val="both"/>
        <w:rPr>
          <w:rFonts w:cs="Arial"/>
          <w:b/>
          <w:sz w:val="24"/>
          <w:szCs w:val="24"/>
          <w:lang w:val="es-CL"/>
        </w:rPr>
      </w:pPr>
    </w:p>
    <w:p w14:paraId="504A500D" w14:textId="77777777" w:rsidR="00B46C3E" w:rsidRPr="008C6102" w:rsidRDefault="00B46C3E" w:rsidP="00FA1668">
      <w:pPr>
        <w:pStyle w:val="Textoindependiente"/>
        <w:widowControl w:val="0"/>
        <w:jc w:val="both"/>
        <w:rPr>
          <w:rFonts w:cs="Arial"/>
          <w:b/>
          <w:sz w:val="24"/>
          <w:szCs w:val="24"/>
          <w:lang w:val="es-CL"/>
        </w:rPr>
      </w:pPr>
    </w:p>
    <w:p w14:paraId="0ABB68CB" w14:textId="77777777" w:rsidR="00B46C3E" w:rsidRPr="008C6102" w:rsidRDefault="00B46C3E" w:rsidP="00FA1668">
      <w:pPr>
        <w:pStyle w:val="Textoindependiente"/>
        <w:widowControl w:val="0"/>
        <w:jc w:val="both"/>
        <w:rPr>
          <w:rFonts w:cs="Arial"/>
          <w:b/>
          <w:sz w:val="24"/>
          <w:szCs w:val="24"/>
          <w:lang w:val="es-CL"/>
        </w:rPr>
      </w:pPr>
    </w:p>
    <w:p w14:paraId="4C9EBE53" w14:textId="6BE1A695" w:rsidR="00281E5E" w:rsidRPr="008C6102" w:rsidRDefault="00F216B2" w:rsidP="00026ABA">
      <w:pPr>
        <w:pStyle w:val="Ttulo1"/>
        <w:rPr>
          <w:lang w:val="es-CL"/>
        </w:rPr>
      </w:pPr>
      <w:bookmarkStart w:id="39" w:name="_Toc41931917"/>
      <w:r w:rsidRPr="008C6102">
        <w:rPr>
          <w:lang w:val="es-CL"/>
        </w:rPr>
        <w:lastRenderedPageBreak/>
        <w:t>M</w:t>
      </w:r>
      <w:r w:rsidR="000C7329" w:rsidRPr="008C6102">
        <w:rPr>
          <w:lang w:val="es-CL"/>
        </w:rPr>
        <w:t>Ó</w:t>
      </w:r>
      <w:r w:rsidRPr="008C6102">
        <w:rPr>
          <w:lang w:val="es-CL"/>
        </w:rPr>
        <w:t xml:space="preserve">DULO </w:t>
      </w:r>
      <w:r w:rsidR="008843DB" w:rsidRPr="008C6102">
        <w:rPr>
          <w:lang w:val="es-CL"/>
        </w:rPr>
        <w:t xml:space="preserve">3 </w:t>
      </w:r>
      <w:r w:rsidR="000C7329" w:rsidRPr="008C6102">
        <w:rPr>
          <w:lang w:val="es-CL"/>
        </w:rPr>
        <w:t xml:space="preserve">PREPARACIÓN DEL </w:t>
      </w:r>
      <w:r w:rsidR="001B25EF" w:rsidRPr="008C6102">
        <w:rPr>
          <w:lang w:val="es-CL"/>
        </w:rPr>
        <w:t xml:space="preserve">RESCATE CON </w:t>
      </w:r>
      <w:r w:rsidRPr="008C6102">
        <w:rPr>
          <w:lang w:val="es-CL"/>
        </w:rPr>
        <w:t>CUERDAS</w:t>
      </w:r>
      <w:bookmarkEnd w:id="2"/>
      <w:bookmarkEnd w:id="39"/>
    </w:p>
    <w:p w14:paraId="4D2C9C22" w14:textId="6B0590CF" w:rsidR="00026ABA" w:rsidRPr="008C6102" w:rsidRDefault="00026ABA" w:rsidP="00026ABA">
      <w:pPr>
        <w:rPr>
          <w:lang w:val="es-CL"/>
        </w:rPr>
      </w:pPr>
    </w:p>
    <w:p w14:paraId="4F913867" w14:textId="4197F8CB" w:rsidR="00C91E15" w:rsidRPr="008C6102" w:rsidRDefault="00C91E15" w:rsidP="00C91E15">
      <w:pPr>
        <w:pStyle w:val="Ttulo2"/>
        <w:rPr>
          <w:lang w:val="es-CL"/>
        </w:rPr>
      </w:pPr>
      <w:bookmarkStart w:id="40" w:name="_Toc41931918"/>
      <w:r w:rsidRPr="008C6102">
        <w:rPr>
          <w:lang w:val="es-CL"/>
        </w:rPr>
        <w:t xml:space="preserve">3.1 </w:t>
      </w:r>
      <w:bookmarkEnd w:id="40"/>
      <w:r w:rsidR="00417FE2">
        <w:rPr>
          <w:lang w:val="es-CL"/>
        </w:rPr>
        <w:t>OBJETIVOS DEL MÓDULO</w:t>
      </w:r>
    </w:p>
    <w:p w14:paraId="3D439A59" w14:textId="65851967" w:rsidR="00C91E15" w:rsidRPr="008C6102" w:rsidRDefault="00C91E15" w:rsidP="00C91E15">
      <w:pPr>
        <w:rPr>
          <w:lang w:val="es-CL"/>
        </w:rPr>
      </w:pPr>
    </w:p>
    <w:p w14:paraId="43400577" w14:textId="7E306872" w:rsidR="00751326" w:rsidRDefault="00751326" w:rsidP="00C91E15">
      <w:pPr>
        <w:rPr>
          <w:lang w:val="es-CL"/>
        </w:rPr>
      </w:pPr>
    </w:p>
    <w:p w14:paraId="2EE5B9A9" w14:textId="77777777" w:rsidR="00417FE2" w:rsidRPr="00C20586" w:rsidRDefault="00417FE2" w:rsidP="00417FE2">
      <w:pPr>
        <w:jc w:val="both"/>
        <w:rPr>
          <w:rFonts w:cs="Arial"/>
          <w:b/>
          <w:bCs/>
          <w:sz w:val="24"/>
          <w:szCs w:val="24"/>
          <w:lang w:val="es-CL"/>
        </w:rPr>
      </w:pPr>
      <w:r w:rsidRPr="00C20586">
        <w:rPr>
          <w:rFonts w:cs="Arial"/>
          <w:b/>
          <w:bCs/>
          <w:sz w:val="24"/>
          <w:szCs w:val="24"/>
          <w:lang w:val="es-CL"/>
        </w:rPr>
        <w:t xml:space="preserve">Conceptual: </w:t>
      </w:r>
    </w:p>
    <w:p w14:paraId="1447F879" w14:textId="58DD81CD" w:rsidR="00417FE2" w:rsidRDefault="00417FE2" w:rsidP="00417FE2">
      <w:pPr>
        <w:jc w:val="both"/>
        <w:rPr>
          <w:rFonts w:cs="Arial"/>
          <w:sz w:val="24"/>
          <w:szCs w:val="24"/>
          <w:lang w:val="es-CL"/>
        </w:rPr>
      </w:pPr>
      <w:r>
        <w:rPr>
          <w:rFonts w:cs="Arial"/>
          <w:sz w:val="24"/>
          <w:szCs w:val="24"/>
          <w:lang w:val="es-CL"/>
        </w:rPr>
        <w:t xml:space="preserve">- Identificar </w:t>
      </w:r>
      <w:r w:rsidR="00B12954">
        <w:rPr>
          <w:rFonts w:cs="Arial"/>
          <w:sz w:val="24"/>
          <w:szCs w:val="24"/>
          <w:lang w:val="es-CL"/>
        </w:rPr>
        <w:t>el EPP básico requerido para efectuar labores de rescate</w:t>
      </w:r>
      <w:r w:rsidR="00352A19">
        <w:rPr>
          <w:rFonts w:cs="Arial"/>
          <w:sz w:val="24"/>
          <w:szCs w:val="24"/>
          <w:lang w:val="es-CL"/>
        </w:rPr>
        <w:t xml:space="preserve"> con cuerdas</w:t>
      </w:r>
      <w:r>
        <w:rPr>
          <w:rFonts w:cs="Arial"/>
          <w:sz w:val="24"/>
          <w:szCs w:val="24"/>
          <w:lang w:val="es-CL"/>
        </w:rPr>
        <w:t>.</w:t>
      </w:r>
    </w:p>
    <w:p w14:paraId="2813FEAB" w14:textId="3535E24F" w:rsidR="00417FE2" w:rsidRDefault="00417FE2" w:rsidP="00417FE2">
      <w:pPr>
        <w:jc w:val="both"/>
        <w:rPr>
          <w:rFonts w:cs="Arial"/>
          <w:sz w:val="24"/>
          <w:szCs w:val="24"/>
          <w:lang w:val="es-CL"/>
        </w:rPr>
      </w:pPr>
      <w:r>
        <w:rPr>
          <w:rFonts w:cs="Arial"/>
          <w:sz w:val="24"/>
          <w:szCs w:val="24"/>
          <w:lang w:val="es-CL"/>
        </w:rPr>
        <w:t xml:space="preserve">- </w:t>
      </w:r>
      <w:r w:rsidR="00352A19">
        <w:rPr>
          <w:rFonts w:cs="Arial"/>
          <w:sz w:val="24"/>
          <w:szCs w:val="24"/>
          <w:lang w:val="es-CL"/>
        </w:rPr>
        <w:t xml:space="preserve">Identificar </w:t>
      </w:r>
      <w:r w:rsidR="005E59DF">
        <w:rPr>
          <w:rFonts w:cs="Arial"/>
          <w:sz w:val="24"/>
          <w:szCs w:val="24"/>
          <w:lang w:val="es-CL"/>
        </w:rPr>
        <w:t>consideraciones básicas para establecer un proceso de rescate.</w:t>
      </w:r>
    </w:p>
    <w:p w14:paraId="6F37CEF5" w14:textId="60F49FEC" w:rsidR="000B6CE6" w:rsidRDefault="000B6CE6" w:rsidP="00417FE2">
      <w:pPr>
        <w:jc w:val="both"/>
        <w:rPr>
          <w:rFonts w:cs="Arial"/>
          <w:sz w:val="24"/>
          <w:szCs w:val="24"/>
          <w:lang w:val="es-CL"/>
        </w:rPr>
      </w:pPr>
      <w:r>
        <w:rPr>
          <w:rFonts w:cs="Arial"/>
          <w:sz w:val="24"/>
          <w:szCs w:val="24"/>
          <w:lang w:val="es-CL"/>
        </w:rPr>
        <w:t xml:space="preserve">- </w:t>
      </w:r>
      <w:r w:rsidR="00CD52D6">
        <w:rPr>
          <w:rFonts w:cs="Arial"/>
          <w:sz w:val="24"/>
          <w:szCs w:val="24"/>
          <w:lang w:val="es-CL"/>
        </w:rPr>
        <w:t xml:space="preserve">Asociar </w:t>
      </w:r>
      <w:r w:rsidR="00F641F6">
        <w:rPr>
          <w:rFonts w:cs="Arial"/>
          <w:sz w:val="24"/>
          <w:szCs w:val="24"/>
          <w:lang w:val="es-CL"/>
        </w:rPr>
        <w:t>e</w:t>
      </w:r>
      <w:r w:rsidR="00CD52D6">
        <w:rPr>
          <w:rFonts w:cs="Arial"/>
          <w:sz w:val="24"/>
          <w:szCs w:val="24"/>
          <w:lang w:val="es-CL"/>
        </w:rPr>
        <w:t xml:space="preserve">l </w:t>
      </w:r>
      <w:r w:rsidR="00F641F6">
        <w:rPr>
          <w:rFonts w:cs="Arial"/>
          <w:sz w:val="24"/>
          <w:szCs w:val="24"/>
          <w:lang w:val="es-CL"/>
        </w:rPr>
        <w:t>entorno de rescate con la conformación de la unidad de rescate correctamente.</w:t>
      </w:r>
    </w:p>
    <w:p w14:paraId="221DAF41" w14:textId="77777777" w:rsidR="00417FE2" w:rsidRPr="00C20586" w:rsidRDefault="00417FE2" w:rsidP="00417FE2">
      <w:pPr>
        <w:jc w:val="both"/>
        <w:rPr>
          <w:rFonts w:cs="Arial"/>
          <w:b/>
          <w:bCs/>
          <w:sz w:val="24"/>
          <w:szCs w:val="24"/>
          <w:lang w:val="es-CL"/>
        </w:rPr>
      </w:pPr>
      <w:r w:rsidRPr="00C20586">
        <w:rPr>
          <w:rFonts w:cs="Arial"/>
          <w:b/>
          <w:bCs/>
          <w:sz w:val="24"/>
          <w:szCs w:val="24"/>
          <w:lang w:val="es-CL"/>
        </w:rPr>
        <w:t xml:space="preserve">Procedimentales: </w:t>
      </w:r>
    </w:p>
    <w:p w14:paraId="67D90EE0" w14:textId="27C5A07E" w:rsidR="00417FE2" w:rsidRDefault="00417FE2" w:rsidP="00417FE2">
      <w:pPr>
        <w:jc w:val="both"/>
        <w:rPr>
          <w:rFonts w:cs="Arial"/>
          <w:sz w:val="24"/>
          <w:szCs w:val="24"/>
          <w:lang w:val="es-CL"/>
        </w:rPr>
      </w:pPr>
      <w:r w:rsidRPr="00C20586">
        <w:rPr>
          <w:rFonts w:cs="Arial"/>
          <w:sz w:val="24"/>
          <w:szCs w:val="24"/>
          <w:lang w:val="es-CL"/>
        </w:rPr>
        <w:t>-</w:t>
      </w:r>
      <w:r>
        <w:rPr>
          <w:rFonts w:cs="Arial"/>
          <w:sz w:val="24"/>
          <w:szCs w:val="24"/>
          <w:lang w:val="es-CL"/>
        </w:rPr>
        <w:t xml:space="preserve"> Examinar</w:t>
      </w:r>
      <w:r w:rsidRPr="00C20586">
        <w:rPr>
          <w:rFonts w:cs="Arial"/>
          <w:sz w:val="24"/>
          <w:szCs w:val="24"/>
          <w:lang w:val="es-CL"/>
        </w:rPr>
        <w:t xml:space="preserve"> los aspectos teóricos </w:t>
      </w:r>
      <w:r>
        <w:rPr>
          <w:rFonts w:cs="Arial"/>
          <w:sz w:val="24"/>
          <w:szCs w:val="24"/>
          <w:lang w:val="es-CL"/>
        </w:rPr>
        <w:t xml:space="preserve">del </w:t>
      </w:r>
      <w:r w:rsidR="000B6CE6">
        <w:rPr>
          <w:rFonts w:cs="Arial"/>
          <w:sz w:val="24"/>
          <w:szCs w:val="24"/>
          <w:lang w:val="es-CL"/>
        </w:rPr>
        <w:t>rescate con cuerdas</w:t>
      </w:r>
      <w:r>
        <w:rPr>
          <w:rFonts w:cs="Arial"/>
          <w:sz w:val="24"/>
          <w:szCs w:val="24"/>
          <w:lang w:val="es-CL"/>
        </w:rPr>
        <w:t xml:space="preserve"> </w:t>
      </w:r>
      <w:r w:rsidRPr="00C20586">
        <w:rPr>
          <w:rFonts w:cs="Arial"/>
          <w:sz w:val="24"/>
          <w:szCs w:val="24"/>
          <w:lang w:val="es-CL"/>
        </w:rPr>
        <w:t xml:space="preserve">con los casos de estudio que se presentan para </w:t>
      </w:r>
      <w:r w:rsidR="00D409DC">
        <w:rPr>
          <w:rFonts w:cs="Arial"/>
          <w:sz w:val="24"/>
          <w:szCs w:val="24"/>
          <w:lang w:val="es-CL"/>
        </w:rPr>
        <w:t>ejecutar</w:t>
      </w:r>
      <w:r w:rsidR="00D409DC" w:rsidRPr="00C20586">
        <w:rPr>
          <w:rFonts w:cs="Arial"/>
          <w:sz w:val="24"/>
          <w:szCs w:val="24"/>
          <w:lang w:val="es-CL"/>
        </w:rPr>
        <w:t xml:space="preserve">los </w:t>
      </w:r>
      <w:r w:rsidRPr="00C20586">
        <w:rPr>
          <w:rFonts w:cs="Arial"/>
          <w:sz w:val="24"/>
          <w:szCs w:val="24"/>
          <w:lang w:val="es-CL"/>
        </w:rPr>
        <w:t>en entrenamientos de campo.</w:t>
      </w:r>
    </w:p>
    <w:p w14:paraId="16EFE2C2" w14:textId="63AAC761" w:rsidR="005271E1" w:rsidRPr="00C20586" w:rsidRDefault="005271E1" w:rsidP="00417FE2">
      <w:pPr>
        <w:jc w:val="both"/>
        <w:rPr>
          <w:rFonts w:cs="Arial"/>
          <w:sz w:val="24"/>
          <w:szCs w:val="24"/>
          <w:lang w:val="es-CL"/>
        </w:rPr>
      </w:pPr>
      <w:r>
        <w:rPr>
          <w:rFonts w:cs="Arial"/>
          <w:sz w:val="24"/>
          <w:szCs w:val="24"/>
          <w:lang w:val="es-CL"/>
        </w:rPr>
        <w:t xml:space="preserve">- </w:t>
      </w:r>
      <w:r w:rsidR="00D409DC">
        <w:rPr>
          <w:rFonts w:cs="Arial"/>
          <w:sz w:val="24"/>
          <w:szCs w:val="24"/>
          <w:lang w:val="es-CL"/>
        </w:rPr>
        <w:t>I</w:t>
      </w:r>
      <w:r w:rsidR="00E45817">
        <w:rPr>
          <w:rFonts w:cs="Arial"/>
          <w:sz w:val="24"/>
          <w:szCs w:val="24"/>
          <w:lang w:val="es-CL"/>
        </w:rPr>
        <w:t xml:space="preserve">dentificar la operación correcta de los recursos y materiales para </w:t>
      </w:r>
      <w:r w:rsidR="005C7694">
        <w:rPr>
          <w:rFonts w:cs="Arial"/>
          <w:sz w:val="24"/>
          <w:szCs w:val="24"/>
          <w:lang w:val="es-CL"/>
        </w:rPr>
        <w:t>la distribución del área de trabajo en un rescate.</w:t>
      </w:r>
    </w:p>
    <w:p w14:paraId="0D1CA568" w14:textId="77777777" w:rsidR="00417FE2" w:rsidRPr="00C20586" w:rsidRDefault="00417FE2" w:rsidP="00417FE2">
      <w:pPr>
        <w:jc w:val="both"/>
        <w:rPr>
          <w:rFonts w:cs="Arial"/>
          <w:b/>
          <w:bCs/>
          <w:sz w:val="24"/>
          <w:szCs w:val="24"/>
          <w:lang w:val="es-CL"/>
        </w:rPr>
      </w:pPr>
      <w:r w:rsidRPr="00C20586">
        <w:rPr>
          <w:rFonts w:cs="Arial"/>
          <w:b/>
          <w:bCs/>
          <w:sz w:val="24"/>
          <w:szCs w:val="24"/>
          <w:lang w:val="es-CL"/>
        </w:rPr>
        <w:t>Actitudinal:</w:t>
      </w:r>
    </w:p>
    <w:p w14:paraId="1F024E31" w14:textId="28425BF2" w:rsidR="00417FE2" w:rsidRPr="008C6102" w:rsidRDefault="00417FE2" w:rsidP="00417FE2">
      <w:pPr>
        <w:jc w:val="both"/>
        <w:rPr>
          <w:rFonts w:cs="Arial"/>
          <w:sz w:val="24"/>
          <w:szCs w:val="24"/>
          <w:lang w:val="es-CL"/>
        </w:rPr>
      </w:pPr>
      <w:r>
        <w:rPr>
          <w:rFonts w:cs="Arial"/>
          <w:sz w:val="24"/>
          <w:szCs w:val="24"/>
          <w:lang w:val="es-CL"/>
        </w:rPr>
        <w:t xml:space="preserve">- Recoger la importancia de cumplir con </w:t>
      </w:r>
      <w:r w:rsidR="005C7694">
        <w:rPr>
          <w:rFonts w:cs="Arial"/>
          <w:sz w:val="24"/>
          <w:szCs w:val="24"/>
          <w:lang w:val="es-CL"/>
        </w:rPr>
        <w:t xml:space="preserve">los </w:t>
      </w:r>
      <w:r w:rsidR="0069376A">
        <w:rPr>
          <w:rFonts w:cs="Arial"/>
          <w:sz w:val="24"/>
          <w:szCs w:val="24"/>
          <w:lang w:val="es-CL"/>
        </w:rPr>
        <w:t xml:space="preserve">estándares </w:t>
      </w:r>
      <w:r w:rsidR="00015974">
        <w:rPr>
          <w:rFonts w:cs="Arial"/>
          <w:sz w:val="24"/>
          <w:szCs w:val="24"/>
          <w:lang w:val="es-CL"/>
        </w:rPr>
        <w:t xml:space="preserve">y </w:t>
      </w:r>
      <w:r w:rsidR="005C7694">
        <w:rPr>
          <w:rFonts w:cs="Arial"/>
          <w:sz w:val="24"/>
          <w:szCs w:val="24"/>
          <w:lang w:val="es-CL"/>
        </w:rPr>
        <w:t xml:space="preserve">protocolos de seguridad </w:t>
      </w:r>
      <w:r w:rsidR="0069376A">
        <w:rPr>
          <w:rFonts w:cs="Arial"/>
          <w:sz w:val="24"/>
          <w:szCs w:val="24"/>
          <w:lang w:val="es-CL"/>
        </w:rPr>
        <w:t>del trabajo con cuerdas e implementos para rescate</w:t>
      </w:r>
      <w:r>
        <w:rPr>
          <w:rFonts w:cs="Arial"/>
          <w:sz w:val="24"/>
          <w:szCs w:val="24"/>
          <w:lang w:val="es-CL"/>
        </w:rPr>
        <w:t>.</w:t>
      </w:r>
    </w:p>
    <w:p w14:paraId="2223E26A" w14:textId="5898768D" w:rsidR="00417FE2" w:rsidRDefault="00417FE2" w:rsidP="00C91E15">
      <w:pPr>
        <w:rPr>
          <w:lang w:val="es-CL"/>
        </w:rPr>
      </w:pPr>
    </w:p>
    <w:p w14:paraId="6C08F682" w14:textId="77777777" w:rsidR="00417FE2" w:rsidRPr="008C6102" w:rsidRDefault="00417FE2" w:rsidP="00C91E15">
      <w:pPr>
        <w:rPr>
          <w:lang w:val="es-CL"/>
        </w:rPr>
      </w:pPr>
    </w:p>
    <w:p w14:paraId="491A1221" w14:textId="3B7DD109" w:rsidR="00751326" w:rsidRPr="008C6102" w:rsidRDefault="00751326" w:rsidP="00C91E15">
      <w:pPr>
        <w:rPr>
          <w:lang w:val="es-CL"/>
        </w:rPr>
      </w:pPr>
      <w:r w:rsidRPr="008C6102">
        <w:rPr>
          <w:lang w:val="es-CL"/>
        </w:rPr>
        <w:t xml:space="preserve">Es muy importante destacar </w:t>
      </w:r>
      <w:r w:rsidR="00DE5E60" w:rsidRPr="008C6102">
        <w:rPr>
          <w:lang w:val="es-CL"/>
        </w:rPr>
        <w:t xml:space="preserve">que los estándares que se presentan en este manual corresponden a las </w:t>
      </w:r>
      <w:r w:rsidR="006621C6" w:rsidRPr="008C6102">
        <w:rPr>
          <w:lang w:val="es-CL"/>
        </w:rPr>
        <w:t xml:space="preserve">distintas especialidades que se requiere dominar en la práctica </w:t>
      </w:r>
      <w:r w:rsidR="00E447B9" w:rsidRPr="008C6102">
        <w:rPr>
          <w:lang w:val="es-CL"/>
        </w:rPr>
        <w:t xml:space="preserve">tanto para </w:t>
      </w:r>
      <w:r w:rsidR="00E02403" w:rsidRPr="008C6102">
        <w:rPr>
          <w:lang w:val="es-CL"/>
        </w:rPr>
        <w:t xml:space="preserve">utilizar </w:t>
      </w:r>
      <w:r w:rsidR="00E447B9" w:rsidRPr="008C6102">
        <w:rPr>
          <w:lang w:val="es-CL"/>
        </w:rPr>
        <w:t>cuerdas</w:t>
      </w:r>
      <w:r w:rsidR="00E02403" w:rsidRPr="008C6102">
        <w:rPr>
          <w:lang w:val="es-CL"/>
        </w:rPr>
        <w:t xml:space="preserve"> para rescate</w:t>
      </w:r>
      <w:r w:rsidR="00E447B9" w:rsidRPr="008C6102">
        <w:rPr>
          <w:lang w:val="es-CL"/>
        </w:rPr>
        <w:t xml:space="preserve">, </w:t>
      </w:r>
      <w:r w:rsidR="00E02403" w:rsidRPr="008C6102">
        <w:rPr>
          <w:lang w:val="es-CL"/>
        </w:rPr>
        <w:t xml:space="preserve">ejecutar </w:t>
      </w:r>
      <w:r w:rsidR="00E447B9" w:rsidRPr="008C6102">
        <w:rPr>
          <w:lang w:val="es-CL"/>
        </w:rPr>
        <w:t>rescate con cuerdas y rescate en aguas</w:t>
      </w:r>
      <w:r w:rsidR="00E02403" w:rsidRPr="008C6102">
        <w:rPr>
          <w:lang w:val="es-CL"/>
        </w:rPr>
        <w:t xml:space="preserve">, la combinación de todos estos </w:t>
      </w:r>
      <w:r w:rsidR="008142A5" w:rsidRPr="008C6102">
        <w:rPr>
          <w:lang w:val="es-CL"/>
        </w:rPr>
        <w:t xml:space="preserve">conocimientos y destrezas entregará las competencias que deberá estar presto a aplicar </w:t>
      </w:r>
      <w:r w:rsidR="00FB6A0F" w:rsidRPr="008C6102">
        <w:rPr>
          <w:lang w:val="es-CL"/>
        </w:rPr>
        <w:t>el buzo rescatista nivel I liviano.</w:t>
      </w:r>
    </w:p>
    <w:p w14:paraId="4EB9A8FF" w14:textId="3D6BA050" w:rsidR="00751326" w:rsidRPr="008C6102" w:rsidRDefault="00751326" w:rsidP="00C91E15">
      <w:pPr>
        <w:rPr>
          <w:lang w:val="es-CL"/>
        </w:rPr>
      </w:pPr>
    </w:p>
    <w:p w14:paraId="2ED1A912" w14:textId="3929EFF7" w:rsidR="00EB34C5" w:rsidRPr="008C6102" w:rsidRDefault="0061097E" w:rsidP="00EB34C5">
      <w:pPr>
        <w:pStyle w:val="Ttulo2"/>
        <w:rPr>
          <w:lang w:val="es-CL"/>
        </w:rPr>
      </w:pPr>
      <w:bookmarkStart w:id="41" w:name="_Toc410057337"/>
      <w:bookmarkStart w:id="42" w:name="_Toc26907918"/>
      <w:bookmarkStart w:id="43" w:name="_Toc41931919"/>
      <w:r w:rsidRPr="008C6102">
        <w:rPr>
          <w:lang w:val="es-CL"/>
        </w:rPr>
        <w:t>3</w:t>
      </w:r>
      <w:r w:rsidR="00EB34C5" w:rsidRPr="008C6102">
        <w:rPr>
          <w:lang w:val="es-CL"/>
        </w:rPr>
        <w:t>.2 EQUIPO DE PROTECCION PERSONAL MÍNIMO POR RESCATISTA</w:t>
      </w:r>
      <w:bookmarkEnd w:id="41"/>
      <w:bookmarkEnd w:id="42"/>
      <w:bookmarkEnd w:id="43"/>
    </w:p>
    <w:p w14:paraId="5EA1ADCD" w14:textId="77777777" w:rsidR="00EB34C5" w:rsidRPr="008C6102" w:rsidRDefault="00EB34C5" w:rsidP="00EB34C5">
      <w:pPr>
        <w:spacing w:line="360" w:lineRule="auto"/>
        <w:ind w:left="6"/>
        <w:jc w:val="both"/>
        <w:rPr>
          <w:rFonts w:cs="Arial"/>
          <w:sz w:val="24"/>
          <w:szCs w:val="24"/>
          <w:lang w:val="es-CL"/>
        </w:rPr>
      </w:pPr>
      <w:r w:rsidRPr="008C6102">
        <w:rPr>
          <w:rFonts w:cs="Arial"/>
          <w:sz w:val="24"/>
          <w:szCs w:val="24"/>
          <w:lang w:val="es-CL"/>
        </w:rPr>
        <w:t>Se establece que para operaciones a desnivel el equipamiento mínimo de seguridad para un rescatista será el siguiente:</w:t>
      </w:r>
    </w:p>
    <w:tbl>
      <w:tblPr>
        <w:tblStyle w:val="Tablaconcuadrcula2-nfasis4"/>
        <w:tblW w:w="0" w:type="auto"/>
        <w:tblLook w:val="04A0" w:firstRow="1" w:lastRow="0" w:firstColumn="1" w:lastColumn="0" w:noHBand="0" w:noVBand="1"/>
      </w:tblPr>
      <w:tblGrid>
        <w:gridCol w:w="2211"/>
        <w:gridCol w:w="6617"/>
      </w:tblGrid>
      <w:tr w:rsidR="00EB34C5" w:rsidRPr="008C6102" w14:paraId="663FE6D9" w14:textId="77777777" w:rsidTr="00CB18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dxa"/>
          </w:tcPr>
          <w:p w14:paraId="7B957D11" w14:textId="77777777" w:rsidR="00EB34C5" w:rsidRPr="008C6102" w:rsidRDefault="00EB34C5" w:rsidP="00CB18BC">
            <w:pPr>
              <w:jc w:val="both"/>
              <w:rPr>
                <w:rFonts w:cs="Arial"/>
                <w:bCs w:val="0"/>
                <w:i/>
                <w:sz w:val="24"/>
                <w:szCs w:val="24"/>
                <w:lang w:val="es-CL"/>
              </w:rPr>
            </w:pPr>
            <w:r w:rsidRPr="008C6102">
              <w:rPr>
                <w:rFonts w:cs="Arial"/>
                <w:bCs w:val="0"/>
                <w:i/>
                <w:sz w:val="24"/>
                <w:szCs w:val="24"/>
                <w:lang w:val="es-CL"/>
              </w:rPr>
              <w:t>Equipo</w:t>
            </w:r>
          </w:p>
        </w:tc>
        <w:tc>
          <w:tcPr>
            <w:tcW w:w="6617" w:type="dxa"/>
            <w:vAlign w:val="center"/>
          </w:tcPr>
          <w:p w14:paraId="30EBEF16" w14:textId="77777777" w:rsidR="00EB34C5" w:rsidRPr="008C6102" w:rsidRDefault="00EB34C5" w:rsidP="00CB18BC">
            <w:pPr>
              <w:jc w:val="both"/>
              <w:cnfStyle w:val="100000000000" w:firstRow="1" w:lastRow="0" w:firstColumn="0" w:lastColumn="0" w:oddVBand="0" w:evenVBand="0" w:oddHBand="0" w:evenHBand="0" w:firstRowFirstColumn="0" w:firstRowLastColumn="0" w:lastRowFirstColumn="0" w:lastRowLastColumn="0"/>
              <w:rPr>
                <w:rFonts w:cs="Arial"/>
                <w:bCs w:val="0"/>
                <w:i/>
                <w:sz w:val="24"/>
                <w:szCs w:val="24"/>
                <w:lang w:val="es-CL"/>
              </w:rPr>
            </w:pPr>
            <w:r w:rsidRPr="008C6102">
              <w:rPr>
                <w:rFonts w:cs="Arial"/>
                <w:bCs w:val="0"/>
                <w:i/>
                <w:sz w:val="24"/>
                <w:szCs w:val="24"/>
                <w:lang w:val="es-CL"/>
              </w:rPr>
              <w:t>Normativa</w:t>
            </w:r>
          </w:p>
        </w:tc>
      </w:tr>
      <w:tr w:rsidR="00EB34C5" w:rsidRPr="008C6102" w14:paraId="1E023F09" w14:textId="77777777" w:rsidTr="00CB18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dxa"/>
            <w:vAlign w:val="center"/>
          </w:tcPr>
          <w:p w14:paraId="3C87F417" w14:textId="77777777" w:rsidR="00EB34C5" w:rsidRPr="008C6102" w:rsidRDefault="00EB34C5" w:rsidP="00CB18BC">
            <w:pPr>
              <w:jc w:val="both"/>
              <w:rPr>
                <w:rFonts w:cs="Arial"/>
                <w:bCs w:val="0"/>
                <w:i/>
                <w:sz w:val="24"/>
                <w:szCs w:val="24"/>
                <w:lang w:val="es-CL"/>
              </w:rPr>
            </w:pPr>
            <w:r w:rsidRPr="008C6102">
              <w:rPr>
                <w:rFonts w:cs="Arial"/>
                <w:bCs w:val="0"/>
                <w:i/>
                <w:sz w:val="24"/>
                <w:szCs w:val="24"/>
                <w:lang w:val="es-CL"/>
              </w:rPr>
              <w:t>Casco</w:t>
            </w:r>
          </w:p>
        </w:tc>
        <w:tc>
          <w:tcPr>
            <w:tcW w:w="6617" w:type="dxa"/>
          </w:tcPr>
          <w:p w14:paraId="46ABE75A" w14:textId="77777777" w:rsidR="00EB34C5" w:rsidRPr="008C6102" w:rsidRDefault="00EB34C5" w:rsidP="00CB18BC">
            <w:pPr>
              <w:pStyle w:val="Prrafodelista"/>
              <w:numPr>
                <w:ilvl w:val="0"/>
                <w:numId w:val="5"/>
              </w:numPr>
              <w:jc w:val="both"/>
              <w:cnfStyle w:val="000000100000" w:firstRow="0" w:lastRow="0" w:firstColumn="0" w:lastColumn="0" w:oddVBand="0" w:evenVBand="0" w:oddHBand="1" w:evenHBand="0" w:firstRowFirstColumn="0" w:firstRowLastColumn="0" w:lastRowFirstColumn="0" w:lastRowLastColumn="0"/>
              <w:rPr>
                <w:rFonts w:cs="Arial"/>
                <w:sz w:val="24"/>
                <w:szCs w:val="24"/>
                <w:lang w:val="es-CL"/>
              </w:rPr>
            </w:pPr>
            <w:r w:rsidRPr="008C6102">
              <w:rPr>
                <w:rFonts w:cs="Arial"/>
                <w:sz w:val="24"/>
                <w:szCs w:val="24"/>
                <w:lang w:val="es-CL"/>
              </w:rPr>
              <w:t>Para el rescatista, tanto principal como de Back-Up, el casco debe cumplir con la normativa ANSI Z89.1 TIPO 1 CLASE E/G.</w:t>
            </w:r>
          </w:p>
          <w:p w14:paraId="4BD74F19" w14:textId="77777777" w:rsidR="00EB34C5" w:rsidRPr="008C6102" w:rsidRDefault="00EB34C5" w:rsidP="00CB18BC">
            <w:pPr>
              <w:pStyle w:val="Prrafodelista"/>
              <w:numPr>
                <w:ilvl w:val="0"/>
                <w:numId w:val="5"/>
              </w:numPr>
              <w:jc w:val="both"/>
              <w:cnfStyle w:val="000000100000" w:firstRow="0" w:lastRow="0" w:firstColumn="0" w:lastColumn="0" w:oddVBand="0" w:evenVBand="0" w:oddHBand="1" w:evenHBand="0" w:firstRowFirstColumn="0" w:firstRowLastColumn="0" w:lastRowFirstColumn="0" w:lastRowLastColumn="0"/>
              <w:rPr>
                <w:rFonts w:cs="Arial"/>
                <w:sz w:val="24"/>
                <w:szCs w:val="24"/>
                <w:lang w:val="es-CL"/>
              </w:rPr>
            </w:pPr>
            <w:r w:rsidRPr="008C6102">
              <w:rPr>
                <w:rFonts w:cs="Arial"/>
                <w:sz w:val="24"/>
                <w:szCs w:val="24"/>
                <w:lang w:val="es-CL"/>
              </w:rPr>
              <w:t>Para el resto de unidad es aceptado tanto casco de rescate como estructural.</w:t>
            </w:r>
          </w:p>
        </w:tc>
      </w:tr>
      <w:tr w:rsidR="00EB34C5" w:rsidRPr="008C6102" w14:paraId="23C73456" w14:textId="77777777" w:rsidTr="00CB18BC">
        <w:tc>
          <w:tcPr>
            <w:cnfStyle w:val="001000000000" w:firstRow="0" w:lastRow="0" w:firstColumn="1" w:lastColumn="0" w:oddVBand="0" w:evenVBand="0" w:oddHBand="0" w:evenHBand="0" w:firstRowFirstColumn="0" w:firstRowLastColumn="0" w:lastRowFirstColumn="0" w:lastRowLastColumn="0"/>
            <w:tcW w:w="2211" w:type="dxa"/>
            <w:vAlign w:val="center"/>
          </w:tcPr>
          <w:p w14:paraId="573904A6" w14:textId="77777777" w:rsidR="00EB34C5" w:rsidRPr="008C6102" w:rsidRDefault="00EB34C5" w:rsidP="00CB18BC">
            <w:pPr>
              <w:jc w:val="both"/>
              <w:rPr>
                <w:rFonts w:cs="Arial"/>
                <w:bCs w:val="0"/>
                <w:i/>
                <w:sz w:val="24"/>
                <w:szCs w:val="24"/>
                <w:lang w:val="es-CL"/>
              </w:rPr>
            </w:pPr>
            <w:r w:rsidRPr="008C6102">
              <w:rPr>
                <w:rFonts w:cs="Arial"/>
                <w:bCs w:val="0"/>
                <w:i/>
                <w:sz w:val="24"/>
                <w:szCs w:val="24"/>
                <w:lang w:val="es-CL"/>
              </w:rPr>
              <w:t>Linterna de Casco</w:t>
            </w:r>
          </w:p>
        </w:tc>
        <w:tc>
          <w:tcPr>
            <w:tcW w:w="6617" w:type="dxa"/>
          </w:tcPr>
          <w:p w14:paraId="41743FFA" w14:textId="77777777" w:rsidR="00EB34C5" w:rsidRPr="008C6102" w:rsidRDefault="00EB34C5" w:rsidP="00CB18BC">
            <w:pPr>
              <w:pStyle w:val="Prrafodelista"/>
              <w:numPr>
                <w:ilvl w:val="0"/>
                <w:numId w:val="6"/>
              </w:numPr>
              <w:jc w:val="both"/>
              <w:cnfStyle w:val="000000000000" w:firstRow="0" w:lastRow="0" w:firstColumn="0" w:lastColumn="0" w:oddVBand="0" w:evenVBand="0" w:oddHBand="0" w:evenHBand="0" w:firstRowFirstColumn="0" w:firstRowLastColumn="0" w:lastRowFirstColumn="0" w:lastRowLastColumn="0"/>
              <w:rPr>
                <w:rFonts w:cs="Arial"/>
                <w:bCs/>
                <w:sz w:val="24"/>
                <w:szCs w:val="24"/>
                <w:lang w:val="es-CL"/>
              </w:rPr>
            </w:pPr>
            <w:r w:rsidRPr="008C6102">
              <w:rPr>
                <w:rFonts w:cs="Arial"/>
                <w:bCs/>
                <w:sz w:val="24"/>
                <w:szCs w:val="24"/>
                <w:lang w:val="es-CL"/>
              </w:rPr>
              <w:t>En lo posible cumpla normativa ATEX, resistente a impactos, resistente al agua</w:t>
            </w:r>
          </w:p>
        </w:tc>
      </w:tr>
      <w:tr w:rsidR="00EB34C5" w:rsidRPr="008C6102" w14:paraId="59060CFD" w14:textId="77777777" w:rsidTr="00CB18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dxa"/>
            <w:vAlign w:val="center"/>
          </w:tcPr>
          <w:p w14:paraId="2C2F8AE7" w14:textId="77777777" w:rsidR="00EB34C5" w:rsidRPr="008C6102" w:rsidRDefault="00EB34C5" w:rsidP="00CB18BC">
            <w:pPr>
              <w:jc w:val="both"/>
              <w:rPr>
                <w:rFonts w:cs="Arial"/>
                <w:bCs w:val="0"/>
                <w:i/>
                <w:sz w:val="24"/>
                <w:szCs w:val="24"/>
                <w:lang w:val="es-CL"/>
              </w:rPr>
            </w:pPr>
            <w:r w:rsidRPr="008C6102">
              <w:rPr>
                <w:rFonts w:cs="Arial"/>
                <w:bCs w:val="0"/>
                <w:i/>
                <w:sz w:val="24"/>
                <w:szCs w:val="24"/>
                <w:lang w:val="es-CL"/>
              </w:rPr>
              <w:t>Protección Ocular</w:t>
            </w:r>
          </w:p>
        </w:tc>
        <w:tc>
          <w:tcPr>
            <w:tcW w:w="6617" w:type="dxa"/>
          </w:tcPr>
          <w:p w14:paraId="36F09A95" w14:textId="77777777" w:rsidR="00EB34C5" w:rsidRPr="008C6102" w:rsidRDefault="00EB34C5" w:rsidP="00CB18BC">
            <w:pPr>
              <w:pStyle w:val="Prrafodelista"/>
              <w:numPr>
                <w:ilvl w:val="0"/>
                <w:numId w:val="5"/>
              </w:numPr>
              <w:jc w:val="both"/>
              <w:cnfStyle w:val="000000100000" w:firstRow="0" w:lastRow="0" w:firstColumn="0" w:lastColumn="0" w:oddVBand="0" w:evenVBand="0" w:oddHBand="1" w:evenHBand="0" w:firstRowFirstColumn="0" w:firstRowLastColumn="0" w:lastRowFirstColumn="0" w:lastRowLastColumn="0"/>
              <w:rPr>
                <w:rFonts w:cs="Arial"/>
                <w:sz w:val="24"/>
                <w:szCs w:val="24"/>
                <w:lang w:val="es-CL"/>
              </w:rPr>
            </w:pPr>
            <w:r w:rsidRPr="008C6102">
              <w:rPr>
                <w:rFonts w:cs="Arial"/>
                <w:sz w:val="24"/>
                <w:szCs w:val="24"/>
                <w:lang w:val="es-CL"/>
              </w:rPr>
              <w:t>ANSI / ISEA Z87.1 </w:t>
            </w:r>
          </w:p>
          <w:p w14:paraId="476717BA" w14:textId="77777777" w:rsidR="00EB34C5" w:rsidRPr="008C6102" w:rsidRDefault="00EB34C5" w:rsidP="00CB18BC">
            <w:pPr>
              <w:pStyle w:val="Default"/>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C6102">
              <w:rPr>
                <w:rFonts w:ascii="Arial" w:hAnsi="Arial" w:cs="Arial"/>
              </w:rPr>
              <w:t xml:space="preserve">Esta puede ser incorporada en el casco o en su defecto antiparras de seguridad. </w:t>
            </w:r>
          </w:p>
        </w:tc>
      </w:tr>
      <w:tr w:rsidR="00EB34C5" w:rsidRPr="008C6102" w14:paraId="49EDEDE4" w14:textId="77777777" w:rsidTr="00CB18BC">
        <w:tc>
          <w:tcPr>
            <w:cnfStyle w:val="001000000000" w:firstRow="0" w:lastRow="0" w:firstColumn="1" w:lastColumn="0" w:oddVBand="0" w:evenVBand="0" w:oddHBand="0" w:evenHBand="0" w:firstRowFirstColumn="0" w:firstRowLastColumn="0" w:lastRowFirstColumn="0" w:lastRowLastColumn="0"/>
            <w:tcW w:w="2211" w:type="dxa"/>
            <w:vAlign w:val="center"/>
          </w:tcPr>
          <w:p w14:paraId="582D3E9E" w14:textId="77777777" w:rsidR="00EB34C5" w:rsidRPr="008C6102" w:rsidRDefault="00EB34C5" w:rsidP="00CB18BC">
            <w:pPr>
              <w:jc w:val="both"/>
              <w:rPr>
                <w:rFonts w:cs="Arial"/>
                <w:bCs w:val="0"/>
                <w:i/>
                <w:sz w:val="24"/>
                <w:szCs w:val="24"/>
                <w:lang w:val="es-CL"/>
              </w:rPr>
            </w:pPr>
            <w:r w:rsidRPr="008C6102">
              <w:rPr>
                <w:rFonts w:cs="Arial"/>
                <w:bCs w:val="0"/>
                <w:i/>
                <w:sz w:val="24"/>
                <w:szCs w:val="24"/>
                <w:lang w:val="es-CL"/>
              </w:rPr>
              <w:t>Arnés</w:t>
            </w:r>
          </w:p>
        </w:tc>
        <w:tc>
          <w:tcPr>
            <w:tcW w:w="6617" w:type="dxa"/>
          </w:tcPr>
          <w:p w14:paraId="5AC82523" w14:textId="77777777" w:rsidR="00EB34C5" w:rsidRPr="008C6102" w:rsidRDefault="00EB34C5" w:rsidP="00CB18BC">
            <w:pPr>
              <w:pStyle w:val="Prrafodelista"/>
              <w:numPr>
                <w:ilvl w:val="0"/>
                <w:numId w:val="6"/>
              </w:numPr>
              <w:jc w:val="both"/>
              <w:cnfStyle w:val="000000000000" w:firstRow="0" w:lastRow="0" w:firstColumn="0" w:lastColumn="0" w:oddVBand="0" w:evenVBand="0" w:oddHBand="0" w:evenHBand="0" w:firstRowFirstColumn="0" w:firstRowLastColumn="0" w:lastRowFirstColumn="0" w:lastRowLastColumn="0"/>
              <w:rPr>
                <w:rFonts w:cs="Arial"/>
                <w:b/>
                <w:bCs/>
                <w:sz w:val="24"/>
                <w:szCs w:val="24"/>
                <w:lang w:val="es-CL"/>
              </w:rPr>
            </w:pPr>
            <w:r w:rsidRPr="008C6102">
              <w:rPr>
                <w:rFonts w:cs="Arial"/>
                <w:sz w:val="24"/>
                <w:szCs w:val="24"/>
                <w:lang w:val="es-CL"/>
              </w:rPr>
              <w:t>Uso de Arnés clase 3, que cumpla con la norma NFPA 1983 en sus puntos 8.3; 8.4; 8.8</w:t>
            </w:r>
          </w:p>
          <w:p w14:paraId="4B45A594" w14:textId="77777777" w:rsidR="00EB34C5" w:rsidRPr="008C6102" w:rsidRDefault="00EB34C5" w:rsidP="00CB18BC">
            <w:pPr>
              <w:pStyle w:val="Prrafodelista"/>
              <w:numPr>
                <w:ilvl w:val="0"/>
                <w:numId w:val="6"/>
              </w:numPr>
              <w:jc w:val="both"/>
              <w:cnfStyle w:val="000000000000" w:firstRow="0" w:lastRow="0" w:firstColumn="0" w:lastColumn="0" w:oddVBand="0" w:evenVBand="0" w:oddHBand="0" w:evenHBand="0" w:firstRowFirstColumn="0" w:firstRowLastColumn="0" w:lastRowFirstColumn="0" w:lastRowLastColumn="0"/>
              <w:rPr>
                <w:rFonts w:cs="Arial"/>
                <w:b/>
                <w:bCs/>
                <w:sz w:val="24"/>
                <w:szCs w:val="24"/>
                <w:lang w:val="es-CL"/>
              </w:rPr>
            </w:pPr>
            <w:r w:rsidRPr="008C6102">
              <w:rPr>
                <w:rFonts w:cs="Arial"/>
                <w:bCs/>
                <w:sz w:val="24"/>
                <w:szCs w:val="24"/>
                <w:lang w:val="es-CL"/>
              </w:rPr>
              <w:t xml:space="preserve">Normas europeas </w:t>
            </w:r>
            <w:r w:rsidRPr="008C6102">
              <w:rPr>
                <w:rFonts w:cs="Arial"/>
                <w:sz w:val="24"/>
                <w:szCs w:val="24"/>
                <w:lang w:val="es-CL"/>
              </w:rPr>
              <w:t>EN 361, EN 358, EN 813</w:t>
            </w:r>
          </w:p>
        </w:tc>
      </w:tr>
      <w:tr w:rsidR="00EB34C5" w:rsidRPr="008C6102" w14:paraId="062C61A3" w14:textId="77777777" w:rsidTr="00CB18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dxa"/>
            <w:vAlign w:val="center"/>
          </w:tcPr>
          <w:p w14:paraId="47CC1679" w14:textId="77777777" w:rsidR="00EB34C5" w:rsidRPr="008C6102" w:rsidRDefault="00EB34C5" w:rsidP="00CB18BC">
            <w:pPr>
              <w:jc w:val="both"/>
              <w:rPr>
                <w:rFonts w:cs="Arial"/>
                <w:bCs w:val="0"/>
                <w:i/>
                <w:sz w:val="24"/>
                <w:szCs w:val="24"/>
                <w:lang w:val="es-CL"/>
              </w:rPr>
            </w:pPr>
            <w:r w:rsidRPr="008C6102">
              <w:rPr>
                <w:rFonts w:cs="Arial"/>
                <w:i/>
                <w:sz w:val="24"/>
                <w:szCs w:val="24"/>
                <w:lang w:val="es-CL"/>
              </w:rPr>
              <w:lastRenderedPageBreak/>
              <w:t>Guantes</w:t>
            </w:r>
          </w:p>
        </w:tc>
        <w:tc>
          <w:tcPr>
            <w:tcW w:w="6617" w:type="dxa"/>
          </w:tcPr>
          <w:p w14:paraId="7B870734" w14:textId="77777777" w:rsidR="00EB34C5" w:rsidRPr="008C6102" w:rsidRDefault="00EB34C5" w:rsidP="00CB18BC">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cs="Arial"/>
                <w:bCs/>
                <w:sz w:val="24"/>
                <w:szCs w:val="24"/>
                <w:lang w:val="es-CL"/>
              </w:rPr>
            </w:pPr>
            <w:r w:rsidRPr="008C6102">
              <w:rPr>
                <w:rFonts w:cs="Arial"/>
                <w:bCs/>
                <w:sz w:val="24"/>
                <w:szCs w:val="24"/>
                <w:lang w:val="es-CL"/>
              </w:rPr>
              <w:t>Cómodos para trabajo concuerdas, resistentes a la abrasión</w:t>
            </w:r>
          </w:p>
        </w:tc>
      </w:tr>
      <w:tr w:rsidR="00EB34C5" w:rsidRPr="008C6102" w14:paraId="10381F66" w14:textId="77777777" w:rsidTr="00CB18BC">
        <w:tc>
          <w:tcPr>
            <w:cnfStyle w:val="001000000000" w:firstRow="0" w:lastRow="0" w:firstColumn="1" w:lastColumn="0" w:oddVBand="0" w:evenVBand="0" w:oddHBand="0" w:evenHBand="0" w:firstRowFirstColumn="0" w:firstRowLastColumn="0" w:lastRowFirstColumn="0" w:lastRowLastColumn="0"/>
            <w:tcW w:w="2211" w:type="dxa"/>
            <w:vAlign w:val="center"/>
          </w:tcPr>
          <w:p w14:paraId="6FAA548C" w14:textId="77777777" w:rsidR="00EB34C5" w:rsidRPr="008C6102" w:rsidRDefault="00EB34C5" w:rsidP="00CB18BC">
            <w:pPr>
              <w:jc w:val="both"/>
              <w:rPr>
                <w:rFonts w:cs="Arial"/>
                <w:bCs w:val="0"/>
                <w:i/>
                <w:sz w:val="24"/>
                <w:szCs w:val="24"/>
                <w:lang w:val="es-CL"/>
              </w:rPr>
            </w:pPr>
            <w:r w:rsidRPr="008C6102">
              <w:rPr>
                <w:rFonts w:cs="Arial"/>
                <w:bCs w:val="0"/>
                <w:i/>
                <w:sz w:val="24"/>
                <w:szCs w:val="24"/>
                <w:lang w:val="es-CL"/>
              </w:rPr>
              <w:t>Equipos de comunicación</w:t>
            </w:r>
          </w:p>
        </w:tc>
        <w:tc>
          <w:tcPr>
            <w:tcW w:w="6617" w:type="dxa"/>
          </w:tcPr>
          <w:p w14:paraId="747A70BF" w14:textId="29AFCAA0" w:rsidR="00EB34C5" w:rsidRPr="008C6102" w:rsidRDefault="00EB34C5" w:rsidP="00CB18BC">
            <w:pPr>
              <w:pStyle w:val="Prrafodelista"/>
              <w:numPr>
                <w:ilvl w:val="0"/>
                <w:numId w:val="7"/>
              </w:numPr>
              <w:jc w:val="both"/>
              <w:cnfStyle w:val="000000000000" w:firstRow="0" w:lastRow="0" w:firstColumn="0" w:lastColumn="0" w:oddVBand="0" w:evenVBand="0" w:oddHBand="0" w:evenHBand="0" w:firstRowFirstColumn="0" w:firstRowLastColumn="0" w:lastRowFirstColumn="0" w:lastRowLastColumn="0"/>
              <w:rPr>
                <w:rFonts w:cs="Arial"/>
                <w:bCs/>
                <w:sz w:val="24"/>
                <w:szCs w:val="24"/>
                <w:lang w:val="es-CL"/>
              </w:rPr>
            </w:pPr>
            <w:r w:rsidRPr="008C6102">
              <w:rPr>
                <w:rFonts w:cs="Arial"/>
                <w:bCs/>
                <w:sz w:val="24"/>
                <w:szCs w:val="24"/>
                <w:lang w:val="es-CL"/>
              </w:rPr>
              <w:t xml:space="preserve">Radio de comunicación </w:t>
            </w:r>
          </w:p>
          <w:p w14:paraId="18445330" w14:textId="77777777" w:rsidR="00EB34C5" w:rsidRPr="008C6102" w:rsidRDefault="00EB34C5" w:rsidP="00CB18BC">
            <w:pPr>
              <w:pStyle w:val="Prrafodelista"/>
              <w:numPr>
                <w:ilvl w:val="0"/>
                <w:numId w:val="7"/>
              </w:numPr>
              <w:jc w:val="both"/>
              <w:cnfStyle w:val="000000000000" w:firstRow="0" w:lastRow="0" w:firstColumn="0" w:lastColumn="0" w:oddVBand="0" w:evenVBand="0" w:oddHBand="0" w:evenHBand="0" w:firstRowFirstColumn="0" w:firstRowLastColumn="0" w:lastRowFirstColumn="0" w:lastRowLastColumn="0"/>
              <w:rPr>
                <w:rFonts w:cs="Arial"/>
                <w:bCs/>
                <w:sz w:val="24"/>
                <w:szCs w:val="24"/>
                <w:lang w:val="es-CL"/>
              </w:rPr>
            </w:pPr>
            <w:r w:rsidRPr="008C6102">
              <w:rPr>
                <w:rFonts w:cs="Arial"/>
                <w:bCs/>
                <w:sz w:val="24"/>
                <w:szCs w:val="24"/>
                <w:lang w:val="es-CL"/>
              </w:rPr>
              <w:t>Silbato bajo normativa CE EN394 ISO12402</w:t>
            </w:r>
          </w:p>
        </w:tc>
      </w:tr>
      <w:tr w:rsidR="00EB34C5" w:rsidRPr="008C6102" w14:paraId="087BEAAE" w14:textId="77777777" w:rsidTr="00CB18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dxa"/>
            <w:vAlign w:val="center"/>
          </w:tcPr>
          <w:p w14:paraId="5419400E" w14:textId="77777777" w:rsidR="00EB34C5" w:rsidRPr="008C6102" w:rsidRDefault="00EB34C5" w:rsidP="00CB18BC">
            <w:pPr>
              <w:jc w:val="both"/>
              <w:rPr>
                <w:rFonts w:cs="Arial"/>
                <w:bCs w:val="0"/>
                <w:i/>
                <w:sz w:val="24"/>
                <w:szCs w:val="24"/>
                <w:lang w:val="es-CL"/>
              </w:rPr>
            </w:pPr>
            <w:r w:rsidRPr="008C6102">
              <w:rPr>
                <w:rFonts w:cs="Arial"/>
                <w:bCs w:val="0"/>
                <w:i/>
                <w:sz w:val="24"/>
                <w:szCs w:val="24"/>
                <w:lang w:val="es-CL"/>
              </w:rPr>
              <w:t>Uniforme</w:t>
            </w:r>
          </w:p>
        </w:tc>
        <w:tc>
          <w:tcPr>
            <w:tcW w:w="6617" w:type="dxa"/>
          </w:tcPr>
          <w:p w14:paraId="67BB352C" w14:textId="39AA9F3F" w:rsidR="00EB34C5" w:rsidRPr="008C6102" w:rsidRDefault="00EB34C5" w:rsidP="00CB18BC">
            <w:pPr>
              <w:pStyle w:val="Prrafodelista"/>
              <w:numPr>
                <w:ilvl w:val="0"/>
                <w:numId w:val="8"/>
              </w:numPr>
              <w:jc w:val="both"/>
              <w:cnfStyle w:val="000000100000" w:firstRow="0" w:lastRow="0" w:firstColumn="0" w:lastColumn="0" w:oddVBand="0" w:evenVBand="0" w:oddHBand="1" w:evenHBand="0" w:firstRowFirstColumn="0" w:firstRowLastColumn="0" w:lastRowFirstColumn="0" w:lastRowLastColumn="0"/>
              <w:rPr>
                <w:rFonts w:cs="Arial"/>
                <w:bCs/>
                <w:sz w:val="24"/>
                <w:szCs w:val="24"/>
                <w:lang w:val="es-CL"/>
              </w:rPr>
            </w:pPr>
            <w:r w:rsidRPr="008C6102">
              <w:rPr>
                <w:rFonts w:cs="Arial"/>
                <w:bCs/>
                <w:sz w:val="24"/>
                <w:szCs w:val="24"/>
                <w:lang w:val="es-CL"/>
              </w:rPr>
              <w:t xml:space="preserve">Uniforme acorde a normativa de </w:t>
            </w:r>
            <w:r w:rsidR="00D409DC">
              <w:rPr>
                <w:rFonts w:cs="Arial"/>
                <w:bCs/>
                <w:sz w:val="24"/>
                <w:szCs w:val="24"/>
                <w:lang w:val="es-CL"/>
              </w:rPr>
              <w:t>Unidad</w:t>
            </w:r>
          </w:p>
          <w:p w14:paraId="13F3BBE5" w14:textId="77777777" w:rsidR="00EB34C5" w:rsidRPr="008C6102" w:rsidRDefault="00EB34C5" w:rsidP="00CB18BC">
            <w:pPr>
              <w:pStyle w:val="Prrafodelista"/>
              <w:numPr>
                <w:ilvl w:val="0"/>
                <w:numId w:val="8"/>
              </w:numPr>
              <w:jc w:val="both"/>
              <w:cnfStyle w:val="000000100000" w:firstRow="0" w:lastRow="0" w:firstColumn="0" w:lastColumn="0" w:oddVBand="0" w:evenVBand="0" w:oddHBand="1" w:evenHBand="0" w:firstRowFirstColumn="0" w:firstRowLastColumn="0" w:lastRowFirstColumn="0" w:lastRowLastColumn="0"/>
              <w:rPr>
                <w:rFonts w:cs="Arial"/>
                <w:bCs/>
                <w:sz w:val="24"/>
                <w:szCs w:val="24"/>
                <w:lang w:val="es-CL"/>
              </w:rPr>
            </w:pPr>
            <w:r w:rsidRPr="008C6102">
              <w:rPr>
                <w:rFonts w:cs="Arial"/>
                <w:bCs/>
                <w:sz w:val="24"/>
                <w:szCs w:val="24"/>
                <w:lang w:val="es-CL"/>
              </w:rPr>
              <w:t>Puede cumplir también NFPA 1951</w:t>
            </w:r>
          </w:p>
        </w:tc>
      </w:tr>
      <w:tr w:rsidR="00EB34C5" w:rsidRPr="008C6102" w14:paraId="2521FD9C" w14:textId="77777777" w:rsidTr="00CB18BC">
        <w:tc>
          <w:tcPr>
            <w:cnfStyle w:val="001000000000" w:firstRow="0" w:lastRow="0" w:firstColumn="1" w:lastColumn="0" w:oddVBand="0" w:evenVBand="0" w:oddHBand="0" w:evenHBand="0" w:firstRowFirstColumn="0" w:firstRowLastColumn="0" w:lastRowFirstColumn="0" w:lastRowLastColumn="0"/>
            <w:tcW w:w="2211" w:type="dxa"/>
            <w:vAlign w:val="center"/>
          </w:tcPr>
          <w:p w14:paraId="14E6C851" w14:textId="77777777" w:rsidR="00EB34C5" w:rsidRPr="008C6102" w:rsidRDefault="00EB34C5" w:rsidP="00CB18BC">
            <w:pPr>
              <w:jc w:val="both"/>
              <w:rPr>
                <w:rFonts w:cs="Arial"/>
                <w:bCs w:val="0"/>
                <w:i/>
                <w:sz w:val="24"/>
                <w:szCs w:val="24"/>
                <w:lang w:val="es-CL"/>
              </w:rPr>
            </w:pPr>
            <w:r w:rsidRPr="008C6102">
              <w:rPr>
                <w:rFonts w:cs="Arial"/>
                <w:bCs w:val="0"/>
                <w:i/>
                <w:sz w:val="24"/>
                <w:szCs w:val="24"/>
                <w:lang w:val="es-CL"/>
              </w:rPr>
              <w:t>Chaqueta para jefe de equipo</w:t>
            </w:r>
          </w:p>
        </w:tc>
        <w:tc>
          <w:tcPr>
            <w:tcW w:w="6617" w:type="dxa"/>
          </w:tcPr>
          <w:p w14:paraId="749F7A41" w14:textId="1EA060E0" w:rsidR="00EB34C5" w:rsidRPr="008C6102" w:rsidRDefault="00D409DC" w:rsidP="00CB18BC">
            <w:pPr>
              <w:pStyle w:val="Prrafodelista"/>
              <w:numPr>
                <w:ilvl w:val="0"/>
                <w:numId w:val="8"/>
              </w:numPr>
              <w:jc w:val="both"/>
              <w:cnfStyle w:val="000000000000" w:firstRow="0" w:lastRow="0" w:firstColumn="0" w:lastColumn="0" w:oddVBand="0" w:evenVBand="0" w:oddHBand="0" w:evenHBand="0" w:firstRowFirstColumn="0" w:firstRowLastColumn="0" w:lastRowFirstColumn="0" w:lastRowLastColumn="0"/>
              <w:rPr>
                <w:rFonts w:cs="Arial"/>
                <w:bCs/>
                <w:sz w:val="24"/>
                <w:szCs w:val="24"/>
                <w:lang w:val="es-CL"/>
              </w:rPr>
            </w:pPr>
            <w:r>
              <w:rPr>
                <w:rFonts w:cs="Arial"/>
                <w:bCs/>
                <w:sz w:val="24"/>
                <w:szCs w:val="24"/>
                <w:lang w:val="es-CL"/>
              </w:rPr>
              <w:t>De color vistoso y claramente identificable</w:t>
            </w:r>
          </w:p>
        </w:tc>
      </w:tr>
      <w:tr w:rsidR="00EB34C5" w:rsidRPr="008C6102" w14:paraId="6005B169" w14:textId="77777777" w:rsidTr="00CB18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dxa"/>
            <w:vAlign w:val="center"/>
          </w:tcPr>
          <w:p w14:paraId="240B1607" w14:textId="77777777" w:rsidR="00EB34C5" w:rsidRPr="008C6102" w:rsidRDefault="00EB34C5" w:rsidP="00CB18BC">
            <w:pPr>
              <w:jc w:val="both"/>
              <w:rPr>
                <w:rFonts w:cs="Arial"/>
                <w:bCs w:val="0"/>
                <w:i/>
                <w:sz w:val="24"/>
                <w:szCs w:val="24"/>
                <w:lang w:val="es-CL"/>
              </w:rPr>
            </w:pPr>
            <w:r w:rsidRPr="008C6102">
              <w:rPr>
                <w:rFonts w:cs="Arial"/>
                <w:bCs w:val="0"/>
                <w:i/>
                <w:sz w:val="24"/>
                <w:szCs w:val="24"/>
                <w:lang w:val="es-CL"/>
              </w:rPr>
              <w:t>Chaqueta para jefe de seguridad</w:t>
            </w:r>
          </w:p>
        </w:tc>
        <w:tc>
          <w:tcPr>
            <w:tcW w:w="6617" w:type="dxa"/>
          </w:tcPr>
          <w:p w14:paraId="5858C18A" w14:textId="7065FCBF" w:rsidR="00EB34C5" w:rsidRPr="008C6102" w:rsidRDefault="00EB34C5" w:rsidP="00CB18BC">
            <w:pPr>
              <w:pStyle w:val="Prrafodelista"/>
              <w:numPr>
                <w:ilvl w:val="0"/>
                <w:numId w:val="8"/>
              </w:numPr>
              <w:jc w:val="both"/>
              <w:cnfStyle w:val="000000100000" w:firstRow="0" w:lastRow="0" w:firstColumn="0" w:lastColumn="0" w:oddVBand="0" w:evenVBand="0" w:oddHBand="1" w:evenHBand="0" w:firstRowFirstColumn="0" w:firstRowLastColumn="0" w:lastRowFirstColumn="0" w:lastRowLastColumn="0"/>
              <w:rPr>
                <w:rFonts w:cs="Arial"/>
                <w:bCs/>
                <w:sz w:val="24"/>
                <w:szCs w:val="24"/>
                <w:lang w:val="es-CL"/>
              </w:rPr>
            </w:pPr>
            <w:r w:rsidRPr="008C6102">
              <w:rPr>
                <w:rFonts w:cs="Arial"/>
                <w:bCs/>
                <w:sz w:val="24"/>
                <w:szCs w:val="24"/>
                <w:lang w:val="es-CL"/>
              </w:rPr>
              <w:t>Acorde a POE del Cuerpo de Bomberos</w:t>
            </w:r>
          </w:p>
        </w:tc>
      </w:tr>
    </w:tbl>
    <w:p w14:paraId="5573E0A9" w14:textId="77777777" w:rsidR="00EB34C5" w:rsidRPr="008C6102" w:rsidRDefault="00EB34C5" w:rsidP="00EB34C5">
      <w:pPr>
        <w:pStyle w:val="Prrafodelista"/>
        <w:ind w:left="360"/>
        <w:jc w:val="both"/>
        <w:rPr>
          <w:rFonts w:cs="Arial"/>
          <w:b/>
          <w:sz w:val="24"/>
          <w:szCs w:val="24"/>
          <w:lang w:val="es-CL"/>
        </w:rPr>
      </w:pPr>
    </w:p>
    <w:p w14:paraId="597E933A" w14:textId="77777777" w:rsidR="00EB34C5" w:rsidRPr="008C6102" w:rsidRDefault="00EB34C5" w:rsidP="00EB34C5">
      <w:pPr>
        <w:jc w:val="both"/>
        <w:rPr>
          <w:rFonts w:cs="Arial"/>
          <w:sz w:val="24"/>
          <w:szCs w:val="24"/>
          <w:lang w:val="es-CL"/>
        </w:rPr>
      </w:pPr>
      <w:bookmarkStart w:id="44" w:name="_Toc410057338"/>
      <w:r w:rsidRPr="008C6102">
        <w:rPr>
          <w:rFonts w:cs="Arial"/>
          <w:noProof/>
          <w:sz w:val="24"/>
          <w:szCs w:val="24"/>
          <w:lang w:val="es-CL" w:eastAsia="es-CL"/>
        </w:rPr>
        <w:drawing>
          <wp:anchor distT="0" distB="0" distL="114300" distR="114300" simplePos="0" relativeHeight="251652096" behindDoc="1" locked="0" layoutInCell="1" allowOverlap="1" wp14:anchorId="75A8169A" wp14:editId="374866C2">
            <wp:simplePos x="0" y="0"/>
            <wp:positionH relativeFrom="column">
              <wp:posOffset>798195</wp:posOffset>
            </wp:positionH>
            <wp:positionV relativeFrom="paragraph">
              <wp:posOffset>4445</wp:posOffset>
            </wp:positionV>
            <wp:extent cx="3916680" cy="2135162"/>
            <wp:effectExtent l="0" t="0" r="7620" b="0"/>
            <wp:wrapTight wrapText="bothSides">
              <wp:wrapPolygon edited="0">
                <wp:start x="0" y="0"/>
                <wp:lineTo x="0" y="21394"/>
                <wp:lineTo x="21537" y="21394"/>
                <wp:lineTo x="21537" y="0"/>
                <wp:lineTo x="0" y="0"/>
              </wp:wrapPolygon>
            </wp:wrapTight>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nes puntos si.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16680" cy="2135162"/>
                    </a:xfrm>
                    <a:prstGeom prst="rect">
                      <a:avLst/>
                    </a:prstGeom>
                  </pic:spPr>
                </pic:pic>
              </a:graphicData>
            </a:graphic>
            <wp14:sizeRelH relativeFrom="page">
              <wp14:pctWidth>0</wp14:pctWidth>
            </wp14:sizeRelH>
            <wp14:sizeRelV relativeFrom="page">
              <wp14:pctHeight>0</wp14:pctHeight>
            </wp14:sizeRelV>
          </wp:anchor>
        </w:drawing>
      </w:r>
    </w:p>
    <w:p w14:paraId="611D8384" w14:textId="77777777" w:rsidR="00DA006D" w:rsidRPr="008C6102" w:rsidRDefault="00DA006D" w:rsidP="00EB34C5">
      <w:pPr>
        <w:jc w:val="both"/>
        <w:rPr>
          <w:rFonts w:cs="Arial"/>
          <w:sz w:val="24"/>
          <w:szCs w:val="24"/>
          <w:lang w:val="es-CL"/>
        </w:rPr>
      </w:pPr>
    </w:p>
    <w:p w14:paraId="16A8E015" w14:textId="77777777" w:rsidR="00DA006D" w:rsidRPr="008C6102" w:rsidRDefault="00DA006D" w:rsidP="00EB34C5">
      <w:pPr>
        <w:jc w:val="both"/>
        <w:rPr>
          <w:rFonts w:cs="Arial"/>
          <w:sz w:val="24"/>
          <w:szCs w:val="24"/>
          <w:lang w:val="es-CL"/>
        </w:rPr>
      </w:pPr>
    </w:p>
    <w:p w14:paraId="6384A105" w14:textId="77777777" w:rsidR="00DA006D" w:rsidRPr="008C6102" w:rsidRDefault="00DA006D" w:rsidP="00EB34C5">
      <w:pPr>
        <w:jc w:val="both"/>
        <w:rPr>
          <w:rFonts w:cs="Arial"/>
          <w:sz w:val="24"/>
          <w:szCs w:val="24"/>
          <w:lang w:val="es-CL"/>
        </w:rPr>
      </w:pPr>
    </w:p>
    <w:p w14:paraId="2397BC81" w14:textId="77777777" w:rsidR="00DA006D" w:rsidRPr="008C6102" w:rsidRDefault="00DA006D" w:rsidP="00EB34C5">
      <w:pPr>
        <w:jc w:val="both"/>
        <w:rPr>
          <w:rFonts w:cs="Arial"/>
          <w:sz w:val="24"/>
          <w:szCs w:val="24"/>
          <w:lang w:val="es-CL"/>
        </w:rPr>
      </w:pPr>
    </w:p>
    <w:p w14:paraId="743FCF3D" w14:textId="77777777" w:rsidR="00DA006D" w:rsidRPr="008C6102" w:rsidRDefault="00DA006D" w:rsidP="00EB34C5">
      <w:pPr>
        <w:jc w:val="both"/>
        <w:rPr>
          <w:rFonts w:cs="Arial"/>
          <w:sz w:val="24"/>
          <w:szCs w:val="24"/>
          <w:lang w:val="es-CL"/>
        </w:rPr>
      </w:pPr>
    </w:p>
    <w:p w14:paraId="0C81B285" w14:textId="77777777" w:rsidR="00DA006D" w:rsidRPr="008C6102" w:rsidRDefault="00DA006D" w:rsidP="00EB34C5">
      <w:pPr>
        <w:jc w:val="both"/>
        <w:rPr>
          <w:rFonts w:cs="Arial"/>
          <w:sz w:val="24"/>
          <w:szCs w:val="24"/>
          <w:lang w:val="es-CL"/>
        </w:rPr>
      </w:pPr>
    </w:p>
    <w:p w14:paraId="0D772998" w14:textId="77777777" w:rsidR="005C12FB" w:rsidRDefault="005C12FB" w:rsidP="00EB34C5">
      <w:pPr>
        <w:jc w:val="both"/>
        <w:rPr>
          <w:rFonts w:cs="Arial"/>
          <w:sz w:val="24"/>
          <w:szCs w:val="24"/>
          <w:lang w:val="es-CL"/>
        </w:rPr>
      </w:pPr>
    </w:p>
    <w:p w14:paraId="60E179E5" w14:textId="77777777" w:rsidR="005C12FB" w:rsidRDefault="005C12FB" w:rsidP="00EB34C5">
      <w:pPr>
        <w:jc w:val="both"/>
        <w:rPr>
          <w:rFonts w:cs="Arial"/>
          <w:sz w:val="24"/>
          <w:szCs w:val="24"/>
          <w:lang w:val="es-CL"/>
        </w:rPr>
      </w:pPr>
    </w:p>
    <w:p w14:paraId="03376979" w14:textId="77777777" w:rsidR="005C12FB" w:rsidRDefault="005C12FB" w:rsidP="00EB34C5">
      <w:pPr>
        <w:jc w:val="both"/>
        <w:rPr>
          <w:rFonts w:cs="Arial"/>
          <w:sz w:val="24"/>
          <w:szCs w:val="24"/>
          <w:lang w:val="es-CL"/>
        </w:rPr>
      </w:pPr>
    </w:p>
    <w:p w14:paraId="02CA3A20" w14:textId="77777777" w:rsidR="005C12FB" w:rsidRDefault="005C12FB" w:rsidP="00EB34C5">
      <w:pPr>
        <w:jc w:val="both"/>
        <w:rPr>
          <w:rFonts w:cs="Arial"/>
          <w:sz w:val="24"/>
          <w:szCs w:val="24"/>
          <w:lang w:val="es-CL"/>
        </w:rPr>
      </w:pPr>
    </w:p>
    <w:p w14:paraId="72361078" w14:textId="77777777" w:rsidR="005C12FB" w:rsidRDefault="005C12FB" w:rsidP="00EB34C5">
      <w:pPr>
        <w:jc w:val="both"/>
        <w:rPr>
          <w:rFonts w:cs="Arial"/>
          <w:sz w:val="24"/>
          <w:szCs w:val="24"/>
          <w:lang w:val="es-CL"/>
        </w:rPr>
      </w:pPr>
    </w:p>
    <w:p w14:paraId="5C05A037" w14:textId="77777777" w:rsidR="005C12FB" w:rsidRDefault="005C12FB" w:rsidP="00EB34C5">
      <w:pPr>
        <w:jc w:val="both"/>
        <w:rPr>
          <w:rFonts w:cs="Arial"/>
          <w:sz w:val="24"/>
          <w:szCs w:val="24"/>
          <w:lang w:val="es-CL"/>
        </w:rPr>
      </w:pPr>
    </w:p>
    <w:p w14:paraId="67E2FE1F" w14:textId="0A2C2EA2" w:rsidR="00EB34C5" w:rsidRPr="008C6102" w:rsidRDefault="00DA006D" w:rsidP="00EB34C5">
      <w:pPr>
        <w:jc w:val="both"/>
        <w:rPr>
          <w:rFonts w:eastAsiaTheme="majorEastAsia" w:cs="Arial"/>
          <w:b/>
          <w:sz w:val="24"/>
          <w:szCs w:val="24"/>
          <w:lang w:val="es-CL"/>
        </w:rPr>
      </w:pPr>
      <w:r w:rsidRPr="008C6102">
        <w:rPr>
          <w:rFonts w:cs="Arial"/>
          <w:sz w:val="24"/>
          <w:szCs w:val="24"/>
          <w:lang w:val="es-CL"/>
        </w:rPr>
        <w:t xml:space="preserve">Este equipamiento mínimo </w:t>
      </w:r>
      <w:r w:rsidR="0079340D" w:rsidRPr="008C6102">
        <w:rPr>
          <w:rFonts w:cs="Arial"/>
          <w:sz w:val="24"/>
          <w:szCs w:val="24"/>
          <w:lang w:val="es-CL"/>
        </w:rPr>
        <w:t xml:space="preserve">aplica en todas las instancias en las que el rescate con cuerdas deba aplicarse, </w:t>
      </w:r>
      <w:r w:rsidR="008B4003" w:rsidRPr="008C6102">
        <w:rPr>
          <w:rFonts w:cs="Arial"/>
          <w:sz w:val="24"/>
          <w:szCs w:val="24"/>
          <w:lang w:val="es-CL"/>
        </w:rPr>
        <w:t xml:space="preserve">principalmente en los Bomberos que ejecuten procedimientos </w:t>
      </w:r>
      <w:r w:rsidR="002B4DDB" w:rsidRPr="008C6102">
        <w:rPr>
          <w:rFonts w:cs="Arial"/>
          <w:sz w:val="24"/>
          <w:szCs w:val="24"/>
          <w:lang w:val="es-CL"/>
        </w:rPr>
        <w:t xml:space="preserve">de rescate con cuerdas complementando la labor que realiza, por ejemplo, un buzo de rescate </w:t>
      </w:r>
      <w:r w:rsidR="006B7FB3" w:rsidRPr="008C6102">
        <w:rPr>
          <w:rFonts w:cs="Arial"/>
          <w:sz w:val="24"/>
          <w:szCs w:val="24"/>
          <w:lang w:val="es-CL"/>
        </w:rPr>
        <w:t>nivel I liviano. Revisemos en el siguiente apartado las consideraciones que se debe tener en cuenta en todos los procesos de rescate que la unidad que acude al llam</w:t>
      </w:r>
      <w:r w:rsidR="00310BB1" w:rsidRPr="008C6102">
        <w:rPr>
          <w:rFonts w:cs="Arial"/>
          <w:sz w:val="24"/>
          <w:szCs w:val="24"/>
          <w:lang w:val="es-CL"/>
        </w:rPr>
        <w:t>a</w:t>
      </w:r>
      <w:r w:rsidR="006B7FB3" w:rsidRPr="008C6102">
        <w:rPr>
          <w:rFonts w:cs="Arial"/>
          <w:sz w:val="24"/>
          <w:szCs w:val="24"/>
          <w:lang w:val="es-CL"/>
        </w:rPr>
        <w:t xml:space="preserve">do </w:t>
      </w:r>
      <w:r w:rsidR="00310BB1" w:rsidRPr="008C6102">
        <w:rPr>
          <w:rFonts w:cs="Arial"/>
          <w:sz w:val="24"/>
          <w:szCs w:val="24"/>
          <w:lang w:val="es-CL"/>
        </w:rPr>
        <w:t>debe respetar.</w:t>
      </w:r>
      <w:r w:rsidR="00EB34C5" w:rsidRPr="008C6102">
        <w:rPr>
          <w:rFonts w:cs="Arial"/>
          <w:sz w:val="24"/>
          <w:szCs w:val="24"/>
          <w:lang w:val="es-CL"/>
        </w:rPr>
        <w:br w:type="page"/>
      </w:r>
    </w:p>
    <w:p w14:paraId="0A3BD43D" w14:textId="5467A3CC" w:rsidR="00EB34C5" w:rsidRPr="008C6102" w:rsidRDefault="0061097E" w:rsidP="00EB34C5">
      <w:pPr>
        <w:pStyle w:val="Ttulo2"/>
        <w:rPr>
          <w:lang w:val="es-CL"/>
        </w:rPr>
      </w:pPr>
      <w:bookmarkStart w:id="45" w:name="_Toc510023596"/>
      <w:bookmarkStart w:id="46" w:name="_Toc26907919"/>
      <w:bookmarkStart w:id="47" w:name="_Toc41931920"/>
      <w:r w:rsidRPr="008C6102">
        <w:rPr>
          <w:lang w:val="es-CL"/>
        </w:rPr>
        <w:lastRenderedPageBreak/>
        <w:t>3</w:t>
      </w:r>
      <w:r w:rsidR="00EB34C5" w:rsidRPr="008C6102">
        <w:rPr>
          <w:lang w:val="es-CL"/>
        </w:rPr>
        <w:t>.3 C</w:t>
      </w:r>
      <w:bookmarkEnd w:id="45"/>
      <w:r w:rsidR="00EB34C5" w:rsidRPr="008C6102">
        <w:rPr>
          <w:lang w:val="es-CL"/>
        </w:rPr>
        <w:t>ONSIDERACIONES BASICAS DEL PROCESO DE RESCATE</w:t>
      </w:r>
      <w:bookmarkEnd w:id="46"/>
      <w:bookmarkEnd w:id="47"/>
    </w:p>
    <w:p w14:paraId="3449EDFF" w14:textId="035C297A" w:rsidR="00EB34C5" w:rsidRPr="008C6102" w:rsidRDefault="00374AC4" w:rsidP="00374AC4">
      <w:pPr>
        <w:pStyle w:val="Sinespaciado"/>
        <w:jc w:val="both"/>
        <w:rPr>
          <w:rFonts w:ascii="Arial" w:eastAsiaTheme="majorEastAsia" w:hAnsi="Arial" w:cs="Arial"/>
          <w:bCs/>
          <w:sz w:val="24"/>
          <w:szCs w:val="24"/>
          <w:lang w:val="es-CL" w:eastAsia="en-US"/>
        </w:rPr>
      </w:pPr>
      <w:r w:rsidRPr="008C6102">
        <w:rPr>
          <w:rFonts w:ascii="Arial" w:eastAsiaTheme="majorEastAsia" w:hAnsi="Arial" w:cs="Arial"/>
          <w:bCs/>
          <w:sz w:val="24"/>
          <w:szCs w:val="24"/>
          <w:lang w:val="es-CL" w:eastAsia="en-US"/>
        </w:rPr>
        <w:t>A continuación</w:t>
      </w:r>
      <w:r w:rsidR="00FF64D8" w:rsidRPr="008C6102">
        <w:rPr>
          <w:rFonts w:ascii="Arial" w:eastAsiaTheme="majorEastAsia" w:hAnsi="Arial" w:cs="Arial"/>
          <w:bCs/>
          <w:sz w:val="24"/>
          <w:szCs w:val="24"/>
          <w:lang w:val="es-CL" w:eastAsia="en-US"/>
        </w:rPr>
        <w:t>,</w:t>
      </w:r>
      <w:r w:rsidRPr="008C6102">
        <w:rPr>
          <w:rFonts w:ascii="Arial" w:eastAsiaTheme="majorEastAsia" w:hAnsi="Arial" w:cs="Arial"/>
          <w:bCs/>
          <w:sz w:val="24"/>
          <w:szCs w:val="24"/>
          <w:lang w:val="es-CL" w:eastAsia="en-US"/>
        </w:rPr>
        <w:t xml:space="preserve"> se presentarán las fases </w:t>
      </w:r>
      <w:r w:rsidR="009F641F" w:rsidRPr="008C6102">
        <w:rPr>
          <w:rFonts w:ascii="Arial" w:eastAsiaTheme="majorEastAsia" w:hAnsi="Arial" w:cs="Arial"/>
          <w:bCs/>
          <w:sz w:val="24"/>
          <w:szCs w:val="24"/>
          <w:lang w:val="es-CL" w:eastAsia="en-US"/>
        </w:rPr>
        <w:t xml:space="preserve">del proceso de rescate, para contextualizar a modo general lo que siempre debe ocurrir al acudir a un llamado que requiera este tipo de </w:t>
      </w:r>
      <w:r w:rsidR="00092967" w:rsidRPr="008C6102">
        <w:rPr>
          <w:rFonts w:ascii="Arial" w:eastAsiaTheme="majorEastAsia" w:hAnsi="Arial" w:cs="Arial"/>
          <w:bCs/>
          <w:sz w:val="24"/>
          <w:szCs w:val="24"/>
          <w:lang w:val="es-CL" w:eastAsia="en-US"/>
        </w:rPr>
        <w:t>despliegue.</w:t>
      </w:r>
    </w:p>
    <w:p w14:paraId="00697970" w14:textId="77777777" w:rsidR="00374AC4" w:rsidRPr="008C6102" w:rsidRDefault="00374AC4" w:rsidP="00374AC4">
      <w:pPr>
        <w:pStyle w:val="Sinespaciado"/>
        <w:jc w:val="both"/>
        <w:rPr>
          <w:rFonts w:ascii="Arial" w:eastAsiaTheme="majorEastAsia" w:hAnsi="Arial" w:cs="Arial"/>
          <w:b/>
          <w:sz w:val="24"/>
          <w:szCs w:val="24"/>
          <w:lang w:val="es-CL" w:eastAsia="en-US"/>
        </w:rPr>
      </w:pPr>
    </w:p>
    <w:p w14:paraId="133C0E34" w14:textId="77777777" w:rsidR="00EB34C5" w:rsidRPr="008C6102" w:rsidRDefault="00EB34C5" w:rsidP="00EB34C5">
      <w:pPr>
        <w:pStyle w:val="Sinespaciado"/>
        <w:ind w:firstLine="360"/>
        <w:jc w:val="both"/>
        <w:rPr>
          <w:rFonts w:ascii="Arial" w:hAnsi="Arial" w:cs="Arial"/>
          <w:b/>
          <w:bCs/>
          <w:sz w:val="24"/>
          <w:szCs w:val="24"/>
          <w:lang w:val="es-CL"/>
        </w:rPr>
      </w:pPr>
      <w:r w:rsidRPr="008C6102">
        <w:rPr>
          <w:rFonts w:ascii="Arial" w:hAnsi="Arial" w:cs="Arial"/>
          <w:b/>
          <w:bCs/>
          <w:sz w:val="24"/>
          <w:szCs w:val="24"/>
          <w:lang w:val="es-CL"/>
        </w:rPr>
        <w:t>Fase 1: Arribo a la escena</w:t>
      </w:r>
    </w:p>
    <w:p w14:paraId="01F9AE12" w14:textId="77777777" w:rsidR="00EB34C5" w:rsidRPr="008C6102" w:rsidRDefault="00EB34C5" w:rsidP="00EB34C5">
      <w:pPr>
        <w:pStyle w:val="Default"/>
        <w:numPr>
          <w:ilvl w:val="0"/>
          <w:numId w:val="11"/>
        </w:numPr>
        <w:jc w:val="both"/>
        <w:rPr>
          <w:rFonts w:ascii="Arial" w:hAnsi="Arial" w:cs="Arial"/>
        </w:rPr>
      </w:pPr>
      <w:r w:rsidRPr="008C6102">
        <w:rPr>
          <w:rFonts w:ascii="Arial" w:hAnsi="Arial" w:cs="Arial"/>
        </w:rPr>
        <w:t>Primero en la escena deberá asumir el comando del incidente (C.I.), en el caso de no ser el primero en la escena, debe asumir el mando técnico de la emergencia.</w:t>
      </w:r>
    </w:p>
    <w:p w14:paraId="62979F76" w14:textId="77777777" w:rsidR="00EB34C5" w:rsidRPr="008C6102" w:rsidRDefault="00EB34C5" w:rsidP="00EB34C5">
      <w:pPr>
        <w:pStyle w:val="Default"/>
        <w:numPr>
          <w:ilvl w:val="0"/>
          <w:numId w:val="11"/>
        </w:numPr>
        <w:jc w:val="both"/>
        <w:rPr>
          <w:rFonts w:ascii="Arial" w:hAnsi="Arial" w:cs="Arial"/>
        </w:rPr>
      </w:pPr>
      <w:r w:rsidRPr="008C6102">
        <w:rPr>
          <w:rFonts w:ascii="Arial" w:hAnsi="Arial" w:cs="Arial"/>
        </w:rPr>
        <w:t>Deberá asegurar a testigos tan pronto sea posible luego de arribar a la escena, esto de ser necesario, le ayudará a identificar el problema y localizar a la víctima.</w:t>
      </w:r>
    </w:p>
    <w:p w14:paraId="6DCD512D" w14:textId="77777777" w:rsidR="00EB34C5" w:rsidRPr="008C6102" w:rsidRDefault="00EB34C5" w:rsidP="00EB34C5">
      <w:pPr>
        <w:pStyle w:val="Default"/>
        <w:numPr>
          <w:ilvl w:val="0"/>
          <w:numId w:val="11"/>
        </w:numPr>
        <w:jc w:val="both"/>
        <w:rPr>
          <w:rFonts w:ascii="Arial" w:hAnsi="Arial" w:cs="Arial"/>
        </w:rPr>
      </w:pPr>
      <w:r w:rsidRPr="008C6102">
        <w:rPr>
          <w:rFonts w:ascii="Arial" w:hAnsi="Arial" w:cs="Arial"/>
        </w:rPr>
        <w:t>El líder de equipo debe asistir al C.I. en toma de decisiones técnicas, puede que necesite enviar un rescatista o equipo de avanzada hacia el área en donde posiblemente se encuentra la victima para lograr una ubicación exacta e identificar la naturaleza de sus lesiones, este rescatista o equipo deberá tener nivel de respuesta prehospitalaria para que pueda administrar los primeros auxilios.</w:t>
      </w:r>
    </w:p>
    <w:p w14:paraId="78B01DFC" w14:textId="77777777" w:rsidR="00EB34C5" w:rsidRPr="008C6102" w:rsidRDefault="00EB34C5" w:rsidP="00EB34C5">
      <w:pPr>
        <w:pStyle w:val="Default"/>
        <w:numPr>
          <w:ilvl w:val="0"/>
          <w:numId w:val="11"/>
        </w:numPr>
        <w:jc w:val="both"/>
        <w:rPr>
          <w:rFonts w:ascii="Arial" w:hAnsi="Arial" w:cs="Arial"/>
        </w:rPr>
      </w:pPr>
      <w:r w:rsidRPr="008C6102">
        <w:rPr>
          <w:rFonts w:ascii="Arial" w:hAnsi="Arial" w:cs="Arial"/>
        </w:rPr>
        <w:t>El líder de equipo podrá solicitar al C.I. recursos adicionales en base a: cantidad de víctimas, ubicación y condición de estas, ángulo estimado del terreno, distancia hacia las víctimas, tiempo estimado de extracción.</w:t>
      </w:r>
    </w:p>
    <w:p w14:paraId="177B4975" w14:textId="77777777" w:rsidR="00EB34C5" w:rsidRPr="008C6102" w:rsidRDefault="00EB34C5" w:rsidP="00EB34C5">
      <w:pPr>
        <w:pStyle w:val="Default"/>
        <w:numPr>
          <w:ilvl w:val="0"/>
          <w:numId w:val="11"/>
        </w:numPr>
        <w:jc w:val="both"/>
        <w:rPr>
          <w:rFonts w:ascii="Arial" w:hAnsi="Arial" w:cs="Arial"/>
        </w:rPr>
      </w:pPr>
      <w:r w:rsidRPr="008C6102">
        <w:rPr>
          <w:rFonts w:ascii="Arial" w:hAnsi="Arial" w:cs="Arial"/>
        </w:rPr>
        <w:t xml:space="preserve">El líder de equipo deberá advertir al C.I. cuando la operación se conduzca como una operación de rescate o de recuperación. </w:t>
      </w:r>
    </w:p>
    <w:p w14:paraId="6FBDB92F" w14:textId="77777777" w:rsidR="00EB34C5" w:rsidRPr="008C6102" w:rsidRDefault="00EB34C5" w:rsidP="00EB34C5">
      <w:pPr>
        <w:pStyle w:val="Sinespaciado"/>
        <w:ind w:left="360"/>
        <w:jc w:val="both"/>
        <w:rPr>
          <w:rFonts w:ascii="Arial" w:eastAsiaTheme="majorEastAsia" w:hAnsi="Arial" w:cs="Arial"/>
          <w:b/>
          <w:sz w:val="24"/>
          <w:szCs w:val="24"/>
          <w:lang w:val="es-CL" w:eastAsia="en-US"/>
        </w:rPr>
      </w:pPr>
    </w:p>
    <w:p w14:paraId="5C763C4E" w14:textId="77777777" w:rsidR="00EB34C5" w:rsidRPr="008C6102" w:rsidRDefault="00EB34C5" w:rsidP="00EB34C5">
      <w:pPr>
        <w:pStyle w:val="Sinespaciado"/>
        <w:ind w:left="360"/>
        <w:jc w:val="both"/>
        <w:rPr>
          <w:rFonts w:ascii="Arial" w:eastAsiaTheme="majorEastAsia" w:hAnsi="Arial" w:cs="Arial"/>
          <w:b/>
          <w:sz w:val="24"/>
          <w:szCs w:val="24"/>
          <w:lang w:val="es-CL" w:eastAsia="en-US"/>
        </w:rPr>
      </w:pPr>
      <w:r w:rsidRPr="008C6102">
        <w:rPr>
          <w:rFonts w:ascii="Arial" w:eastAsiaTheme="majorEastAsia" w:hAnsi="Arial" w:cs="Arial"/>
          <w:b/>
          <w:sz w:val="24"/>
          <w:szCs w:val="24"/>
          <w:lang w:val="es-CL" w:eastAsia="en-US"/>
        </w:rPr>
        <w:t>Fase 2: Previo al Rescate</w:t>
      </w:r>
    </w:p>
    <w:p w14:paraId="3EF45C78" w14:textId="77777777"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t xml:space="preserve">El C.I. o su designado deberá comenzar a asegurar el área, esto incluye no permitir el paso a civiles al área </w:t>
      </w:r>
    </w:p>
    <w:p w14:paraId="3F8C4328" w14:textId="77777777" w:rsidR="00EB34C5" w:rsidRPr="008C6102" w:rsidRDefault="00EB34C5" w:rsidP="00EB34C5">
      <w:pPr>
        <w:pStyle w:val="Prrafodelista"/>
        <w:numPr>
          <w:ilvl w:val="0"/>
          <w:numId w:val="10"/>
        </w:numPr>
        <w:jc w:val="both"/>
        <w:rPr>
          <w:rFonts w:eastAsiaTheme="majorEastAsia" w:cs="Arial"/>
          <w:b/>
          <w:sz w:val="24"/>
          <w:szCs w:val="24"/>
          <w:lang w:val="es-CL"/>
        </w:rPr>
      </w:pPr>
      <w:r w:rsidRPr="008C6102">
        <w:rPr>
          <w:rFonts w:cs="Arial"/>
          <w:bCs/>
          <w:sz w:val="24"/>
          <w:szCs w:val="24"/>
          <w:lang w:val="es-CL"/>
        </w:rPr>
        <w:t>C.I. y el Oficial de seguridad del equipo debe asegurar la zona caliente de rescate, esto incluye sacar a civiles y personal de bomberos no esencial. Los peligros en el área deben, en lo posible eliminarse, pero si no se logra estos deben quedar claramente señalados a todos los miembros de equipo de rescate.</w:t>
      </w:r>
    </w:p>
    <w:p w14:paraId="02F92E07" w14:textId="77777777" w:rsidR="00EB34C5" w:rsidRPr="008C6102" w:rsidRDefault="00EB34C5" w:rsidP="00EB34C5">
      <w:pPr>
        <w:pStyle w:val="Prrafodelista"/>
        <w:ind w:left="360"/>
        <w:jc w:val="both"/>
        <w:rPr>
          <w:rFonts w:eastAsiaTheme="majorEastAsia" w:cs="Arial"/>
          <w:b/>
          <w:sz w:val="24"/>
          <w:szCs w:val="24"/>
          <w:lang w:val="es-CL"/>
        </w:rPr>
      </w:pPr>
    </w:p>
    <w:p w14:paraId="2C676383" w14:textId="77777777" w:rsidR="00EB34C5" w:rsidRPr="008C6102" w:rsidRDefault="00EB34C5" w:rsidP="00EB34C5">
      <w:pPr>
        <w:pStyle w:val="Prrafodelista"/>
        <w:ind w:left="360"/>
        <w:jc w:val="both"/>
        <w:rPr>
          <w:rFonts w:eastAsiaTheme="majorEastAsia" w:cs="Arial"/>
          <w:b/>
          <w:sz w:val="24"/>
          <w:szCs w:val="24"/>
          <w:lang w:val="es-CL"/>
        </w:rPr>
      </w:pPr>
      <w:r w:rsidRPr="008C6102">
        <w:rPr>
          <w:rFonts w:eastAsiaTheme="majorEastAsia" w:cs="Arial"/>
          <w:b/>
          <w:sz w:val="24"/>
          <w:szCs w:val="24"/>
          <w:lang w:val="es-CL"/>
        </w:rPr>
        <w:t>Fase 3: Operaciones de Rescate</w:t>
      </w:r>
    </w:p>
    <w:p w14:paraId="15616F70" w14:textId="77777777"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t>Las operaciones de rescate deben ser conducidas de un bajo riesgo a un alto riesgo, el rescate se debe conducir con el mínimo riesgo al rescatista.</w:t>
      </w:r>
    </w:p>
    <w:p w14:paraId="55FCD3CF" w14:textId="77777777"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t>Las operaciones con bajo riesgo no siempre son posibles, pero debe ser nuestra primera opción, si la única opción para el rescate son operaciones de alto riesgo se debe evaluar minuciosamente, en conjunto con el C.I., el riesgo beneficio de la operación</w:t>
      </w:r>
    </w:p>
    <w:p w14:paraId="5F5687E9" w14:textId="77777777"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t>Si podemos guiar al victima hacia un auto rescate, sin exponerla a situaciones amenazadoras, tomaremos dicha opción; de lo contrario se debe aconsejar a la víctima que espere en el lugar hasta que sistema de rescate con cuerdas ya se halla instalado.</w:t>
      </w:r>
    </w:p>
    <w:p w14:paraId="15A8DC13" w14:textId="139E1FFA"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t xml:space="preserve">En terrenos de menos de </w:t>
      </w:r>
      <w:r w:rsidR="00D409DC" w:rsidRPr="008C6102">
        <w:rPr>
          <w:rFonts w:cs="Arial"/>
          <w:bCs/>
          <w:sz w:val="24"/>
          <w:szCs w:val="24"/>
          <w:lang w:val="es-CL"/>
        </w:rPr>
        <w:t>4</w:t>
      </w:r>
      <w:r w:rsidR="00D409DC">
        <w:rPr>
          <w:rFonts w:cs="Arial"/>
          <w:bCs/>
          <w:sz w:val="24"/>
          <w:szCs w:val="24"/>
          <w:lang w:val="es-CL"/>
        </w:rPr>
        <w:t>5</w:t>
      </w:r>
      <w:r w:rsidRPr="008C6102">
        <w:rPr>
          <w:rFonts w:cs="Arial"/>
          <w:bCs/>
          <w:sz w:val="24"/>
          <w:szCs w:val="24"/>
          <w:lang w:val="es-CL"/>
        </w:rPr>
        <w:t>°, se seguirán procedimientos e instructivos técnicos para operaciones de ángulo bajo.</w:t>
      </w:r>
    </w:p>
    <w:p w14:paraId="0A0F83FF" w14:textId="343D8593"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lastRenderedPageBreak/>
        <w:t xml:space="preserve">En terrenos de más </w:t>
      </w:r>
      <w:r w:rsidR="00D409DC" w:rsidRPr="008C6102">
        <w:rPr>
          <w:rFonts w:cs="Arial"/>
          <w:bCs/>
          <w:sz w:val="24"/>
          <w:szCs w:val="24"/>
          <w:lang w:val="es-CL"/>
        </w:rPr>
        <w:t>4</w:t>
      </w:r>
      <w:r w:rsidR="00D409DC">
        <w:rPr>
          <w:rFonts w:cs="Arial"/>
          <w:bCs/>
          <w:sz w:val="24"/>
          <w:szCs w:val="24"/>
          <w:lang w:val="es-CL"/>
        </w:rPr>
        <w:t>5</w:t>
      </w:r>
      <w:r w:rsidRPr="008C6102">
        <w:rPr>
          <w:rFonts w:cs="Arial"/>
          <w:bCs/>
          <w:sz w:val="24"/>
          <w:szCs w:val="24"/>
          <w:lang w:val="es-CL"/>
        </w:rPr>
        <w:t>°, se seguirán procedimientos e instructivos técnicos para operaciones de ángulo alto.</w:t>
      </w:r>
    </w:p>
    <w:p w14:paraId="10477EDE" w14:textId="77777777"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t xml:space="preserve">En cualquier caso, el factor mínimo de seguridad del sistema que se debe mantener es de 10:1 (15:1 deseable), siempre debemos manejar técnicas de doble cuerda y puntos de anclaje separados </w:t>
      </w:r>
    </w:p>
    <w:p w14:paraId="21DACB17" w14:textId="77777777" w:rsidR="00EB34C5" w:rsidRPr="008C6102" w:rsidRDefault="00EB34C5" w:rsidP="00EB34C5">
      <w:pPr>
        <w:pStyle w:val="Prrafodelista"/>
        <w:ind w:left="360"/>
        <w:jc w:val="both"/>
        <w:rPr>
          <w:rFonts w:eastAsiaTheme="majorEastAsia" w:cs="Arial"/>
          <w:b/>
          <w:sz w:val="24"/>
          <w:szCs w:val="24"/>
          <w:lang w:val="es-CL"/>
        </w:rPr>
      </w:pPr>
    </w:p>
    <w:p w14:paraId="61ADECEC" w14:textId="77777777" w:rsidR="00EB34C5" w:rsidRPr="008C6102" w:rsidRDefault="00EB34C5" w:rsidP="00EB34C5">
      <w:pPr>
        <w:pStyle w:val="Prrafodelista"/>
        <w:ind w:left="360"/>
        <w:jc w:val="both"/>
        <w:rPr>
          <w:rFonts w:eastAsiaTheme="majorEastAsia" w:cs="Arial"/>
          <w:b/>
          <w:sz w:val="24"/>
          <w:szCs w:val="24"/>
          <w:lang w:val="es-CL"/>
        </w:rPr>
      </w:pPr>
      <w:r w:rsidRPr="008C6102">
        <w:rPr>
          <w:rFonts w:eastAsiaTheme="majorEastAsia" w:cs="Arial"/>
          <w:b/>
          <w:sz w:val="24"/>
          <w:szCs w:val="24"/>
          <w:lang w:val="es-CL"/>
        </w:rPr>
        <w:t>Fase 4: Termino de la emergencia</w:t>
      </w:r>
    </w:p>
    <w:p w14:paraId="68670315" w14:textId="77777777"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t>Realice contabilidad de personal.</w:t>
      </w:r>
    </w:p>
    <w:p w14:paraId="52EE254E" w14:textId="77777777"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t>Realice revisión y mantenimiento de material, reporte el material que haya sufrido daños o anomalias</w:t>
      </w:r>
    </w:p>
    <w:p w14:paraId="1519F1A9" w14:textId="77777777"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t>Guarde material.</w:t>
      </w:r>
    </w:p>
    <w:p w14:paraId="1F58AF72" w14:textId="77777777"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t>Realice debriefing, para intercambiar opiniones y detectar opciones de mejora que pudiesen haber sido detectadas.</w:t>
      </w:r>
    </w:p>
    <w:p w14:paraId="284F7418" w14:textId="77777777"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t>Revise la escena en caso de materiales olvidados.</w:t>
      </w:r>
    </w:p>
    <w:p w14:paraId="0B2581BB" w14:textId="77777777" w:rsidR="00EB34C5" w:rsidRPr="008C6102" w:rsidRDefault="00EB34C5" w:rsidP="00EB34C5">
      <w:pPr>
        <w:pStyle w:val="Prrafodelista"/>
        <w:numPr>
          <w:ilvl w:val="0"/>
          <w:numId w:val="10"/>
        </w:numPr>
        <w:jc w:val="both"/>
        <w:rPr>
          <w:rFonts w:cs="Arial"/>
          <w:bCs/>
          <w:sz w:val="24"/>
          <w:szCs w:val="24"/>
          <w:lang w:val="es-CL"/>
        </w:rPr>
      </w:pPr>
      <w:r w:rsidRPr="008C6102">
        <w:rPr>
          <w:rFonts w:cs="Arial"/>
          <w:bCs/>
          <w:sz w:val="24"/>
          <w:szCs w:val="24"/>
          <w:lang w:val="es-CL"/>
        </w:rPr>
        <w:t>Retorne a la operatividad.</w:t>
      </w:r>
    </w:p>
    <w:p w14:paraId="38EEA193" w14:textId="77777777" w:rsidR="00EB34C5" w:rsidRPr="008C6102" w:rsidRDefault="00EB34C5" w:rsidP="00EB34C5">
      <w:pPr>
        <w:pStyle w:val="Prrafodelista"/>
        <w:ind w:left="360"/>
        <w:jc w:val="both"/>
        <w:rPr>
          <w:rFonts w:eastAsiaTheme="majorEastAsia" w:cs="Arial"/>
          <w:b/>
          <w:sz w:val="24"/>
          <w:szCs w:val="24"/>
          <w:lang w:val="es-CL"/>
        </w:rPr>
      </w:pPr>
    </w:p>
    <w:p w14:paraId="35B9588C" w14:textId="01AFDA32" w:rsidR="00EB34C5" w:rsidRPr="008C6102" w:rsidRDefault="00EB34C5" w:rsidP="00EB34C5">
      <w:pPr>
        <w:pStyle w:val="Prrafodelista"/>
        <w:ind w:left="360"/>
        <w:jc w:val="both"/>
        <w:rPr>
          <w:rFonts w:eastAsiaTheme="majorEastAsia" w:cs="Arial"/>
          <w:b/>
          <w:sz w:val="24"/>
          <w:szCs w:val="24"/>
          <w:lang w:val="es-CL"/>
        </w:rPr>
      </w:pPr>
      <w:r w:rsidRPr="008C6102">
        <w:rPr>
          <w:rFonts w:eastAsiaTheme="majorEastAsia" w:cs="Arial"/>
          <w:b/>
          <w:sz w:val="24"/>
          <w:szCs w:val="24"/>
          <w:lang w:val="es-CL"/>
        </w:rPr>
        <w:t>Consideraciones Especiales</w:t>
      </w:r>
    </w:p>
    <w:p w14:paraId="2BBAFAB1" w14:textId="72A0C0A1" w:rsidR="00092967" w:rsidRPr="008C6102" w:rsidRDefault="00092967" w:rsidP="00092967">
      <w:pPr>
        <w:jc w:val="both"/>
        <w:rPr>
          <w:rFonts w:eastAsiaTheme="majorEastAsia" w:cs="Arial"/>
          <w:bCs/>
          <w:sz w:val="24"/>
          <w:szCs w:val="24"/>
          <w:lang w:val="es-CL"/>
        </w:rPr>
      </w:pPr>
      <w:r w:rsidRPr="008C6102">
        <w:rPr>
          <w:rFonts w:eastAsiaTheme="majorEastAsia" w:cs="Arial"/>
          <w:bCs/>
          <w:sz w:val="24"/>
          <w:szCs w:val="24"/>
          <w:lang w:val="es-CL"/>
        </w:rPr>
        <w:t xml:space="preserve">Existen consideraciones especiales que como rescatista debe tener en cuenta </w:t>
      </w:r>
      <w:r w:rsidR="00F678DE" w:rsidRPr="008C6102">
        <w:rPr>
          <w:rFonts w:eastAsiaTheme="majorEastAsia" w:cs="Arial"/>
          <w:bCs/>
          <w:sz w:val="24"/>
          <w:szCs w:val="24"/>
          <w:lang w:val="es-CL"/>
        </w:rPr>
        <w:t xml:space="preserve">al operar, para ello le presentamos una tabla que muestra un factor </w:t>
      </w:r>
      <w:r w:rsidR="00FC5752" w:rsidRPr="008C6102">
        <w:rPr>
          <w:rFonts w:eastAsiaTheme="majorEastAsia" w:cs="Arial"/>
          <w:bCs/>
          <w:sz w:val="24"/>
          <w:szCs w:val="24"/>
          <w:lang w:val="es-CL"/>
        </w:rPr>
        <w:t>a considerar y una acción sugerida a modo de respuesta o acción preventiva.</w:t>
      </w:r>
    </w:p>
    <w:p w14:paraId="1C0AD7B4" w14:textId="77777777" w:rsidR="00FC5752" w:rsidRPr="008C6102" w:rsidRDefault="00FC5752" w:rsidP="00092967">
      <w:pPr>
        <w:jc w:val="both"/>
        <w:rPr>
          <w:rFonts w:eastAsiaTheme="majorEastAsia" w:cs="Arial"/>
          <w:bCs/>
          <w:sz w:val="24"/>
          <w:szCs w:val="24"/>
          <w:lang w:val="es-CL"/>
        </w:rPr>
      </w:pPr>
    </w:p>
    <w:tbl>
      <w:tblPr>
        <w:tblStyle w:val="Tablaconcuadrcula2-nfasis4"/>
        <w:tblW w:w="0" w:type="auto"/>
        <w:tblLook w:val="04A0" w:firstRow="1" w:lastRow="0" w:firstColumn="1" w:lastColumn="0" w:noHBand="0" w:noVBand="1"/>
      </w:tblPr>
      <w:tblGrid>
        <w:gridCol w:w="4421"/>
        <w:gridCol w:w="4417"/>
      </w:tblGrid>
      <w:tr w:rsidR="00EB34C5" w:rsidRPr="008C6102" w14:paraId="4EDEB366" w14:textId="77777777" w:rsidTr="00CB18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1" w:type="dxa"/>
          </w:tcPr>
          <w:p w14:paraId="2286CC07" w14:textId="77777777" w:rsidR="00EB34C5" w:rsidRPr="008C6102" w:rsidRDefault="00EB34C5" w:rsidP="00CB18BC">
            <w:pPr>
              <w:spacing w:line="276" w:lineRule="auto"/>
              <w:jc w:val="both"/>
              <w:rPr>
                <w:rFonts w:cs="Arial"/>
                <w:bCs w:val="0"/>
                <w:i/>
                <w:sz w:val="24"/>
                <w:szCs w:val="24"/>
                <w:lang w:val="es-CL"/>
              </w:rPr>
            </w:pPr>
            <w:r w:rsidRPr="008C6102">
              <w:rPr>
                <w:rFonts w:cs="Arial"/>
                <w:bCs w:val="0"/>
                <w:i/>
                <w:sz w:val="24"/>
                <w:szCs w:val="24"/>
                <w:lang w:val="es-CL"/>
              </w:rPr>
              <w:t>Factor</w:t>
            </w:r>
          </w:p>
        </w:tc>
        <w:tc>
          <w:tcPr>
            <w:tcW w:w="4417" w:type="dxa"/>
          </w:tcPr>
          <w:p w14:paraId="284DE1DD" w14:textId="77777777" w:rsidR="00EB34C5" w:rsidRPr="008C6102" w:rsidRDefault="00EB34C5" w:rsidP="00CB18BC">
            <w:pPr>
              <w:spacing w:line="276" w:lineRule="auto"/>
              <w:jc w:val="both"/>
              <w:cnfStyle w:val="100000000000" w:firstRow="1" w:lastRow="0" w:firstColumn="0" w:lastColumn="0" w:oddVBand="0" w:evenVBand="0" w:oddHBand="0" w:evenHBand="0" w:firstRowFirstColumn="0" w:firstRowLastColumn="0" w:lastRowFirstColumn="0" w:lastRowLastColumn="0"/>
              <w:rPr>
                <w:rFonts w:cs="Arial"/>
                <w:bCs w:val="0"/>
                <w:i/>
                <w:sz w:val="24"/>
                <w:szCs w:val="24"/>
                <w:lang w:val="es-CL"/>
              </w:rPr>
            </w:pPr>
            <w:r w:rsidRPr="008C6102">
              <w:rPr>
                <w:rFonts w:cs="Arial"/>
                <w:bCs w:val="0"/>
                <w:i/>
                <w:sz w:val="24"/>
                <w:szCs w:val="24"/>
                <w:lang w:val="es-CL"/>
              </w:rPr>
              <w:t>Acción</w:t>
            </w:r>
          </w:p>
        </w:tc>
      </w:tr>
      <w:tr w:rsidR="00EB34C5" w:rsidRPr="008C6102" w14:paraId="5B8C908F" w14:textId="77777777" w:rsidTr="00CB18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1" w:type="dxa"/>
          </w:tcPr>
          <w:p w14:paraId="50954145" w14:textId="77777777" w:rsidR="00EB34C5" w:rsidRPr="008C6102" w:rsidRDefault="00EB34C5" w:rsidP="00CB18BC">
            <w:pPr>
              <w:spacing w:line="276" w:lineRule="auto"/>
              <w:jc w:val="both"/>
              <w:rPr>
                <w:rFonts w:cs="Arial"/>
                <w:bCs w:val="0"/>
                <w:sz w:val="24"/>
                <w:szCs w:val="24"/>
                <w:lang w:val="es-CL"/>
              </w:rPr>
            </w:pPr>
            <w:r w:rsidRPr="008C6102">
              <w:rPr>
                <w:rFonts w:cs="Arial"/>
                <w:bCs w:val="0"/>
                <w:sz w:val="24"/>
                <w:szCs w:val="24"/>
                <w:lang w:val="es-CL"/>
              </w:rPr>
              <w:t>Calor</w:t>
            </w:r>
          </w:p>
        </w:tc>
        <w:tc>
          <w:tcPr>
            <w:tcW w:w="4417" w:type="dxa"/>
          </w:tcPr>
          <w:p w14:paraId="08F5DF84" w14:textId="77777777" w:rsidR="00EB34C5" w:rsidRPr="008C6102" w:rsidRDefault="00EB34C5" w:rsidP="00CB18BC">
            <w:pPr>
              <w:spacing w:line="276" w:lineRule="auto"/>
              <w:jc w:val="both"/>
              <w:cnfStyle w:val="000000100000" w:firstRow="0" w:lastRow="0" w:firstColumn="0" w:lastColumn="0" w:oddVBand="0" w:evenVBand="0" w:oddHBand="1" w:evenHBand="0" w:firstRowFirstColumn="0" w:firstRowLastColumn="0" w:lastRowFirstColumn="0" w:lastRowLastColumn="0"/>
              <w:rPr>
                <w:rFonts w:cs="Arial"/>
                <w:b/>
                <w:bCs/>
                <w:i/>
                <w:sz w:val="24"/>
                <w:szCs w:val="24"/>
                <w:lang w:val="es-CL"/>
              </w:rPr>
            </w:pPr>
            <w:r w:rsidRPr="008C6102">
              <w:rPr>
                <w:rFonts w:cs="Arial"/>
                <w:bCs/>
                <w:sz w:val="24"/>
                <w:szCs w:val="24"/>
                <w:lang w:val="es-CL"/>
              </w:rPr>
              <w:t>considere rotación de personal.</w:t>
            </w:r>
          </w:p>
        </w:tc>
      </w:tr>
      <w:tr w:rsidR="00EB34C5" w:rsidRPr="008C6102" w14:paraId="5D7F74D1" w14:textId="77777777" w:rsidTr="00CB18BC">
        <w:tc>
          <w:tcPr>
            <w:cnfStyle w:val="001000000000" w:firstRow="0" w:lastRow="0" w:firstColumn="1" w:lastColumn="0" w:oddVBand="0" w:evenVBand="0" w:oddHBand="0" w:evenHBand="0" w:firstRowFirstColumn="0" w:firstRowLastColumn="0" w:lastRowFirstColumn="0" w:lastRowLastColumn="0"/>
            <w:tcW w:w="4421" w:type="dxa"/>
          </w:tcPr>
          <w:p w14:paraId="3A92B456" w14:textId="77777777" w:rsidR="00EB34C5" w:rsidRPr="008C6102" w:rsidRDefault="00EB34C5" w:rsidP="00CB18BC">
            <w:pPr>
              <w:spacing w:line="276" w:lineRule="auto"/>
              <w:jc w:val="both"/>
              <w:rPr>
                <w:rFonts w:cs="Arial"/>
                <w:bCs w:val="0"/>
                <w:sz w:val="24"/>
                <w:szCs w:val="24"/>
                <w:lang w:val="es-CL"/>
              </w:rPr>
            </w:pPr>
            <w:r w:rsidRPr="008C6102">
              <w:rPr>
                <w:rFonts w:cs="Arial"/>
                <w:bCs w:val="0"/>
                <w:sz w:val="24"/>
                <w:szCs w:val="24"/>
                <w:lang w:val="es-CL"/>
              </w:rPr>
              <w:t>Frio</w:t>
            </w:r>
          </w:p>
        </w:tc>
        <w:tc>
          <w:tcPr>
            <w:tcW w:w="4417" w:type="dxa"/>
          </w:tcPr>
          <w:p w14:paraId="291D20C9" w14:textId="77777777" w:rsidR="00EB34C5" w:rsidRPr="008C6102" w:rsidRDefault="00EB34C5" w:rsidP="00CB18BC">
            <w:pPr>
              <w:spacing w:line="276" w:lineRule="auto"/>
              <w:jc w:val="both"/>
              <w:cnfStyle w:val="000000000000" w:firstRow="0" w:lastRow="0" w:firstColumn="0" w:lastColumn="0" w:oddVBand="0" w:evenVBand="0" w:oddHBand="0" w:evenHBand="0" w:firstRowFirstColumn="0" w:firstRowLastColumn="0" w:lastRowFirstColumn="0" w:lastRowLastColumn="0"/>
              <w:rPr>
                <w:rFonts w:cs="Arial"/>
                <w:b/>
                <w:bCs/>
                <w:i/>
                <w:sz w:val="24"/>
                <w:szCs w:val="24"/>
                <w:lang w:val="es-CL"/>
              </w:rPr>
            </w:pPr>
            <w:r w:rsidRPr="008C6102">
              <w:rPr>
                <w:rFonts w:cs="Arial"/>
                <w:bCs/>
                <w:sz w:val="24"/>
                <w:szCs w:val="24"/>
                <w:lang w:val="es-CL"/>
              </w:rPr>
              <w:t>considere el efecto de la hipotermia en la victima y rescatistas.</w:t>
            </w:r>
          </w:p>
        </w:tc>
      </w:tr>
      <w:tr w:rsidR="00EB34C5" w:rsidRPr="008C6102" w14:paraId="7408665D" w14:textId="77777777" w:rsidTr="00CB18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1" w:type="dxa"/>
          </w:tcPr>
          <w:p w14:paraId="7DB15FCC" w14:textId="77777777" w:rsidR="00EB34C5" w:rsidRPr="008C6102" w:rsidRDefault="00EB34C5" w:rsidP="00CB18BC">
            <w:pPr>
              <w:spacing w:line="276" w:lineRule="auto"/>
              <w:jc w:val="both"/>
              <w:rPr>
                <w:rFonts w:cs="Arial"/>
                <w:bCs w:val="0"/>
                <w:sz w:val="24"/>
                <w:szCs w:val="24"/>
                <w:lang w:val="es-CL"/>
              </w:rPr>
            </w:pPr>
            <w:r w:rsidRPr="008C6102">
              <w:rPr>
                <w:rFonts w:cs="Arial"/>
                <w:bCs w:val="0"/>
                <w:sz w:val="24"/>
                <w:szCs w:val="24"/>
                <w:lang w:val="es-CL"/>
              </w:rPr>
              <w:t>lluvia/ tormenta</w:t>
            </w:r>
          </w:p>
        </w:tc>
        <w:tc>
          <w:tcPr>
            <w:tcW w:w="4417" w:type="dxa"/>
          </w:tcPr>
          <w:p w14:paraId="18B50834" w14:textId="77777777" w:rsidR="00EB34C5" w:rsidRPr="008C6102" w:rsidRDefault="00EB34C5" w:rsidP="00CB18BC">
            <w:pPr>
              <w:spacing w:line="276" w:lineRule="auto"/>
              <w:jc w:val="both"/>
              <w:cnfStyle w:val="000000100000" w:firstRow="0" w:lastRow="0" w:firstColumn="0" w:lastColumn="0" w:oddVBand="0" w:evenVBand="0" w:oddHBand="1" w:evenHBand="0" w:firstRowFirstColumn="0" w:firstRowLastColumn="0" w:lastRowFirstColumn="0" w:lastRowLastColumn="0"/>
              <w:rPr>
                <w:rFonts w:cs="Arial"/>
                <w:b/>
                <w:bCs/>
                <w:i/>
                <w:sz w:val="24"/>
                <w:szCs w:val="24"/>
                <w:lang w:val="es-CL"/>
              </w:rPr>
            </w:pPr>
            <w:r w:rsidRPr="008C6102">
              <w:rPr>
                <w:rFonts w:cs="Arial"/>
                <w:bCs/>
                <w:sz w:val="24"/>
                <w:szCs w:val="24"/>
                <w:lang w:val="es-CL"/>
              </w:rPr>
              <w:t>considere estas en la matriz de riesgos.</w:t>
            </w:r>
          </w:p>
        </w:tc>
      </w:tr>
      <w:tr w:rsidR="00EB34C5" w:rsidRPr="008C6102" w14:paraId="71D06B2D" w14:textId="77777777" w:rsidTr="00CB18BC">
        <w:tc>
          <w:tcPr>
            <w:cnfStyle w:val="001000000000" w:firstRow="0" w:lastRow="0" w:firstColumn="1" w:lastColumn="0" w:oddVBand="0" w:evenVBand="0" w:oddHBand="0" w:evenHBand="0" w:firstRowFirstColumn="0" w:firstRowLastColumn="0" w:lastRowFirstColumn="0" w:lastRowLastColumn="0"/>
            <w:tcW w:w="4421" w:type="dxa"/>
          </w:tcPr>
          <w:p w14:paraId="014BF5D3" w14:textId="77777777" w:rsidR="00EB34C5" w:rsidRPr="008C6102" w:rsidRDefault="00EB34C5" w:rsidP="00CB18BC">
            <w:pPr>
              <w:spacing w:line="276" w:lineRule="auto"/>
              <w:jc w:val="both"/>
              <w:rPr>
                <w:rFonts w:cs="Arial"/>
                <w:bCs w:val="0"/>
                <w:sz w:val="24"/>
                <w:szCs w:val="24"/>
                <w:lang w:val="es-CL"/>
              </w:rPr>
            </w:pPr>
            <w:r w:rsidRPr="008C6102">
              <w:rPr>
                <w:rFonts w:cs="Arial"/>
                <w:bCs w:val="0"/>
                <w:sz w:val="24"/>
                <w:szCs w:val="24"/>
                <w:lang w:val="es-CL"/>
              </w:rPr>
              <w:t>Operaciones con baja iluminación</w:t>
            </w:r>
          </w:p>
        </w:tc>
        <w:tc>
          <w:tcPr>
            <w:tcW w:w="4417" w:type="dxa"/>
          </w:tcPr>
          <w:p w14:paraId="5A2252D4" w14:textId="77777777" w:rsidR="00EB34C5" w:rsidRPr="008C6102" w:rsidRDefault="00EB34C5" w:rsidP="00CB18BC">
            <w:pPr>
              <w:spacing w:line="276" w:lineRule="auto"/>
              <w:jc w:val="both"/>
              <w:cnfStyle w:val="000000000000" w:firstRow="0" w:lastRow="0" w:firstColumn="0" w:lastColumn="0" w:oddVBand="0" w:evenVBand="0" w:oddHBand="0" w:evenHBand="0" w:firstRowFirstColumn="0" w:firstRowLastColumn="0" w:lastRowFirstColumn="0" w:lastRowLastColumn="0"/>
              <w:rPr>
                <w:rFonts w:cs="Arial"/>
                <w:b/>
                <w:bCs/>
                <w:i/>
                <w:sz w:val="24"/>
                <w:szCs w:val="24"/>
                <w:lang w:val="es-CL"/>
              </w:rPr>
            </w:pPr>
            <w:r w:rsidRPr="008C6102">
              <w:rPr>
                <w:rFonts w:cs="Arial"/>
                <w:bCs/>
                <w:sz w:val="24"/>
                <w:szCs w:val="24"/>
                <w:lang w:val="es-CL"/>
              </w:rPr>
              <w:t>considere hora del día para solicitar iluminación.</w:t>
            </w:r>
          </w:p>
        </w:tc>
      </w:tr>
      <w:tr w:rsidR="00EB34C5" w:rsidRPr="008C6102" w14:paraId="60041F2D" w14:textId="77777777" w:rsidTr="00CB18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1" w:type="dxa"/>
          </w:tcPr>
          <w:p w14:paraId="63AC92AF" w14:textId="77777777" w:rsidR="00EB34C5" w:rsidRPr="008C6102" w:rsidRDefault="00EB34C5" w:rsidP="00CB18BC">
            <w:pPr>
              <w:spacing w:line="276" w:lineRule="auto"/>
              <w:jc w:val="both"/>
              <w:rPr>
                <w:rFonts w:cs="Arial"/>
                <w:bCs w:val="0"/>
                <w:sz w:val="24"/>
                <w:szCs w:val="24"/>
                <w:lang w:val="es-CL"/>
              </w:rPr>
            </w:pPr>
            <w:r w:rsidRPr="008C6102">
              <w:rPr>
                <w:rFonts w:cs="Arial"/>
                <w:bCs w:val="0"/>
                <w:sz w:val="24"/>
                <w:szCs w:val="24"/>
                <w:lang w:val="es-CL"/>
              </w:rPr>
              <w:t>Familia</w:t>
            </w:r>
          </w:p>
        </w:tc>
        <w:tc>
          <w:tcPr>
            <w:tcW w:w="4417" w:type="dxa"/>
          </w:tcPr>
          <w:p w14:paraId="6E842ECB" w14:textId="77777777" w:rsidR="00EB34C5" w:rsidRPr="008C6102" w:rsidRDefault="00EB34C5" w:rsidP="00CB18BC">
            <w:pPr>
              <w:spacing w:line="276" w:lineRule="auto"/>
              <w:jc w:val="both"/>
              <w:cnfStyle w:val="000000100000" w:firstRow="0" w:lastRow="0" w:firstColumn="0" w:lastColumn="0" w:oddVBand="0" w:evenVBand="0" w:oddHBand="1" w:evenHBand="0" w:firstRowFirstColumn="0" w:firstRowLastColumn="0" w:lastRowFirstColumn="0" w:lastRowLastColumn="0"/>
              <w:rPr>
                <w:rFonts w:cs="Arial"/>
                <w:b/>
                <w:bCs/>
                <w:i/>
                <w:sz w:val="24"/>
                <w:szCs w:val="24"/>
                <w:lang w:val="es-CL"/>
              </w:rPr>
            </w:pPr>
            <w:r w:rsidRPr="008C6102">
              <w:rPr>
                <w:rFonts w:cs="Arial"/>
                <w:bCs/>
                <w:sz w:val="24"/>
                <w:szCs w:val="24"/>
                <w:lang w:val="es-CL"/>
              </w:rPr>
              <w:t>considere los efectos en los familiares y amigos, mantenga a la familia informada.</w:t>
            </w:r>
          </w:p>
        </w:tc>
      </w:tr>
      <w:tr w:rsidR="00EB34C5" w:rsidRPr="008C6102" w14:paraId="3295F9A0" w14:textId="77777777" w:rsidTr="00CB18BC">
        <w:tc>
          <w:tcPr>
            <w:cnfStyle w:val="001000000000" w:firstRow="0" w:lastRow="0" w:firstColumn="1" w:lastColumn="0" w:oddVBand="0" w:evenVBand="0" w:oddHBand="0" w:evenHBand="0" w:firstRowFirstColumn="0" w:firstRowLastColumn="0" w:lastRowFirstColumn="0" w:lastRowLastColumn="0"/>
            <w:tcW w:w="4421" w:type="dxa"/>
          </w:tcPr>
          <w:p w14:paraId="192CDDE3" w14:textId="77777777" w:rsidR="00EB34C5" w:rsidRPr="008C6102" w:rsidRDefault="00EB34C5" w:rsidP="00CB18BC">
            <w:pPr>
              <w:spacing w:line="276" w:lineRule="auto"/>
              <w:jc w:val="both"/>
              <w:rPr>
                <w:rFonts w:cs="Arial"/>
                <w:bCs w:val="0"/>
                <w:sz w:val="24"/>
                <w:szCs w:val="24"/>
                <w:lang w:val="es-CL"/>
              </w:rPr>
            </w:pPr>
            <w:r w:rsidRPr="008C6102">
              <w:rPr>
                <w:rFonts w:cs="Arial"/>
                <w:bCs w:val="0"/>
                <w:sz w:val="24"/>
                <w:szCs w:val="24"/>
                <w:lang w:val="es-CL"/>
              </w:rPr>
              <w:t>Medios</w:t>
            </w:r>
          </w:p>
        </w:tc>
        <w:tc>
          <w:tcPr>
            <w:tcW w:w="4417" w:type="dxa"/>
          </w:tcPr>
          <w:p w14:paraId="69490D74" w14:textId="77777777" w:rsidR="00EB34C5" w:rsidRPr="008C6102" w:rsidRDefault="00EB34C5" w:rsidP="00CB18BC">
            <w:pPr>
              <w:spacing w:line="276" w:lineRule="auto"/>
              <w:jc w:val="both"/>
              <w:cnfStyle w:val="000000000000" w:firstRow="0" w:lastRow="0" w:firstColumn="0" w:lastColumn="0" w:oddVBand="0" w:evenVBand="0" w:oddHBand="0" w:evenHBand="0" w:firstRowFirstColumn="0" w:firstRowLastColumn="0" w:lastRowFirstColumn="0" w:lastRowLastColumn="0"/>
              <w:rPr>
                <w:rFonts w:cs="Arial"/>
                <w:b/>
                <w:bCs/>
                <w:i/>
                <w:sz w:val="24"/>
                <w:szCs w:val="24"/>
                <w:lang w:val="es-CL"/>
              </w:rPr>
            </w:pPr>
            <w:r w:rsidRPr="008C6102">
              <w:rPr>
                <w:rFonts w:cs="Arial"/>
                <w:bCs/>
                <w:sz w:val="24"/>
                <w:szCs w:val="24"/>
                <w:lang w:val="es-CL"/>
              </w:rPr>
              <w:t>considere los medios de información, de ser necesario asigne un oficial de enlace.</w:t>
            </w:r>
          </w:p>
        </w:tc>
      </w:tr>
    </w:tbl>
    <w:p w14:paraId="75DB8912" w14:textId="54EA8F48" w:rsidR="00EB34C5" w:rsidRPr="008C6102" w:rsidRDefault="00EB34C5" w:rsidP="00EB34C5">
      <w:pPr>
        <w:pStyle w:val="Ttulo2"/>
        <w:rPr>
          <w:lang w:val="es-CL"/>
        </w:rPr>
      </w:pPr>
      <w:r w:rsidRPr="008C6102">
        <w:rPr>
          <w:lang w:val="es-CL"/>
        </w:rPr>
        <w:br w:type="page"/>
      </w:r>
      <w:bookmarkStart w:id="48" w:name="_Toc26907920"/>
      <w:bookmarkStart w:id="49" w:name="_Toc41931921"/>
      <w:r w:rsidR="0061097E" w:rsidRPr="008C6102">
        <w:rPr>
          <w:lang w:val="es-CL"/>
        </w:rPr>
        <w:lastRenderedPageBreak/>
        <w:t>3</w:t>
      </w:r>
      <w:r w:rsidRPr="008C6102">
        <w:rPr>
          <w:lang w:val="es-CL"/>
        </w:rPr>
        <w:t>.4 CONFORMACIÓN DE LA UNIDAD DE RESCATE</w:t>
      </w:r>
      <w:bookmarkEnd w:id="44"/>
      <w:bookmarkEnd w:id="48"/>
      <w:bookmarkEnd w:id="49"/>
    </w:p>
    <w:p w14:paraId="0226757F" w14:textId="08CBC2A1" w:rsidR="00EB34C5" w:rsidRPr="008C6102" w:rsidRDefault="00EB34C5" w:rsidP="00EB34C5">
      <w:pPr>
        <w:ind w:firstLine="708"/>
        <w:jc w:val="both"/>
        <w:rPr>
          <w:rFonts w:cs="Arial"/>
          <w:sz w:val="24"/>
          <w:szCs w:val="24"/>
          <w:lang w:val="es-CL"/>
        </w:rPr>
      </w:pPr>
      <w:r w:rsidRPr="008C6102">
        <w:rPr>
          <w:rFonts w:cs="Arial"/>
          <w:sz w:val="24"/>
          <w:szCs w:val="24"/>
          <w:lang w:val="es-CL"/>
        </w:rPr>
        <w:t>Se distinguen dos situaciones generales en los escenarios de un rescate, los cuales serán abordados con diferentes funciones en el equipo de rescate</w:t>
      </w:r>
      <w:bookmarkStart w:id="50" w:name="_Toc410057339"/>
      <w:r w:rsidRPr="008C6102">
        <w:rPr>
          <w:rFonts w:cs="Arial"/>
          <w:sz w:val="24"/>
          <w:szCs w:val="24"/>
          <w:lang w:val="es-CL"/>
        </w:rPr>
        <w:t>.</w:t>
      </w:r>
      <w:bookmarkStart w:id="51" w:name="_Toc510023597"/>
      <w:bookmarkEnd w:id="50"/>
    </w:p>
    <w:p w14:paraId="0BF65E14" w14:textId="5467B78E" w:rsidR="00C61B68" w:rsidRPr="008C6102" w:rsidRDefault="00C61B68" w:rsidP="00EB34C5">
      <w:pPr>
        <w:ind w:firstLine="708"/>
        <w:jc w:val="both"/>
        <w:rPr>
          <w:rFonts w:cs="Arial"/>
          <w:sz w:val="24"/>
          <w:szCs w:val="24"/>
          <w:lang w:val="es-CL"/>
        </w:rPr>
      </w:pPr>
    </w:p>
    <w:p w14:paraId="29F9B6A7" w14:textId="4D9E8424" w:rsidR="00C61B68" w:rsidRPr="008C6102" w:rsidRDefault="00C61B68" w:rsidP="00EB34C5">
      <w:pPr>
        <w:ind w:firstLine="708"/>
        <w:jc w:val="both"/>
        <w:rPr>
          <w:rFonts w:cs="Arial"/>
          <w:sz w:val="24"/>
          <w:szCs w:val="24"/>
          <w:lang w:val="es-CL"/>
        </w:rPr>
      </w:pPr>
      <w:r w:rsidRPr="008C6102">
        <w:rPr>
          <w:rFonts w:cs="Arial"/>
          <w:sz w:val="24"/>
          <w:szCs w:val="24"/>
          <w:lang w:val="es-CL"/>
        </w:rPr>
        <w:t>Operaciones en ángulo alto</w:t>
      </w:r>
    </w:p>
    <w:p w14:paraId="55402953" w14:textId="2AA8C47F" w:rsidR="00C61B68" w:rsidRPr="008C6102" w:rsidRDefault="00C61B68" w:rsidP="00EB34C5">
      <w:pPr>
        <w:ind w:firstLine="708"/>
        <w:jc w:val="both"/>
        <w:rPr>
          <w:rFonts w:cs="Arial"/>
          <w:sz w:val="24"/>
          <w:szCs w:val="24"/>
          <w:lang w:val="es-CL"/>
        </w:rPr>
      </w:pPr>
      <w:r w:rsidRPr="008C6102">
        <w:rPr>
          <w:rFonts w:cs="Arial"/>
          <w:sz w:val="24"/>
          <w:szCs w:val="24"/>
          <w:lang w:val="es-CL"/>
        </w:rPr>
        <w:t>Operaciones en ángulo bajo</w:t>
      </w:r>
    </w:p>
    <w:p w14:paraId="187649A7" w14:textId="77777777" w:rsidR="00EB34C5" w:rsidRPr="008C6102" w:rsidRDefault="00EB34C5" w:rsidP="00EB34C5">
      <w:pPr>
        <w:ind w:firstLine="360"/>
        <w:jc w:val="both"/>
        <w:rPr>
          <w:rFonts w:cs="Arial"/>
          <w:sz w:val="24"/>
          <w:szCs w:val="24"/>
          <w:lang w:val="es-CL"/>
        </w:rPr>
      </w:pPr>
    </w:p>
    <w:p w14:paraId="0CF44E36" w14:textId="1A302221" w:rsidR="00EB34C5" w:rsidRPr="008C6102" w:rsidRDefault="0061097E" w:rsidP="00EB34C5">
      <w:pPr>
        <w:pStyle w:val="Ttulo3"/>
        <w:rPr>
          <w:lang w:val="es-CL"/>
        </w:rPr>
      </w:pPr>
      <w:bookmarkStart w:id="52" w:name="_Toc26907921"/>
      <w:bookmarkStart w:id="53" w:name="_Toc41931922"/>
      <w:r w:rsidRPr="008C6102">
        <w:rPr>
          <w:lang w:val="es-CL"/>
        </w:rPr>
        <w:t>3</w:t>
      </w:r>
      <w:r w:rsidR="00EB34C5" w:rsidRPr="008C6102">
        <w:rPr>
          <w:lang w:val="es-CL"/>
        </w:rPr>
        <w:t xml:space="preserve">.4.1 </w:t>
      </w:r>
      <w:bookmarkEnd w:id="51"/>
      <w:bookmarkEnd w:id="52"/>
      <w:r w:rsidR="00E9570B" w:rsidRPr="008C6102">
        <w:rPr>
          <w:lang w:val="es-CL"/>
        </w:rPr>
        <w:t>OPERACIONES EN ÁNGULO ALTO</w:t>
      </w:r>
      <w:bookmarkEnd w:id="53"/>
    </w:p>
    <w:p w14:paraId="13691D20"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Operaciones de complejidad alta, que necesitan un nivel técnico alto y coordinación en trabajo de equipo.</w:t>
      </w:r>
    </w:p>
    <w:p w14:paraId="428F0E3F"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 xml:space="preserve">Se considera esta condición cuando la superficie entre el paciente y el punto de acceso de los rescatistas posee una inclinación superior a </w:t>
      </w:r>
      <w:r w:rsidRPr="008C6102">
        <w:rPr>
          <w:rFonts w:cs="Arial"/>
          <w:sz w:val="24"/>
          <w:szCs w:val="24"/>
          <w:highlight w:val="yellow"/>
          <w:lang w:val="es-CL"/>
        </w:rPr>
        <w:t>45 grados</w:t>
      </w:r>
    </w:p>
    <w:p w14:paraId="05225484"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La unidad, para este tipo de escenarios, estará compuesto por 6 roles que se detallan a Continuación:</w:t>
      </w:r>
    </w:p>
    <w:p w14:paraId="11110653"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Líder de equipo</w:t>
      </w:r>
    </w:p>
    <w:p w14:paraId="552C64BC"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Oficial de seguridad</w:t>
      </w:r>
    </w:p>
    <w:p w14:paraId="23215E2F"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Líder de tracción</w:t>
      </w:r>
    </w:p>
    <w:p w14:paraId="5226FB67"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 xml:space="preserve">Operador de tracción </w:t>
      </w:r>
    </w:p>
    <w:p w14:paraId="3C877F73"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Operador de Belay</w:t>
      </w:r>
    </w:p>
    <w:p w14:paraId="3531413C" w14:textId="7252A57C"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Rescatista</w:t>
      </w:r>
      <w:r w:rsidR="00961632">
        <w:rPr>
          <w:rFonts w:cs="Arial"/>
          <w:sz w:val="24"/>
          <w:szCs w:val="24"/>
          <w:lang w:val="es-CL"/>
        </w:rPr>
        <w:t>s</w:t>
      </w:r>
      <w:r w:rsidRPr="008C6102">
        <w:rPr>
          <w:rFonts w:cs="Arial"/>
          <w:sz w:val="24"/>
          <w:szCs w:val="24"/>
          <w:lang w:val="es-CL"/>
        </w:rPr>
        <w:t xml:space="preserve"> </w:t>
      </w:r>
      <w:bookmarkStart w:id="54" w:name="_Toc510023598"/>
    </w:p>
    <w:p w14:paraId="3DA06833" w14:textId="77777777" w:rsidR="00EB34C5" w:rsidRPr="008C6102" w:rsidRDefault="00EB34C5" w:rsidP="00EB34C5">
      <w:pPr>
        <w:pStyle w:val="Prrafodelista"/>
        <w:jc w:val="both"/>
        <w:rPr>
          <w:rFonts w:cs="Arial"/>
          <w:sz w:val="24"/>
          <w:szCs w:val="24"/>
          <w:lang w:val="es-CL"/>
        </w:rPr>
      </w:pPr>
    </w:p>
    <w:p w14:paraId="4DCA385B" w14:textId="65E05439" w:rsidR="00EB34C5" w:rsidRPr="008C6102" w:rsidRDefault="0061097E" w:rsidP="00EB34C5">
      <w:pPr>
        <w:pStyle w:val="Ttulo3"/>
        <w:rPr>
          <w:lang w:val="es-CL"/>
        </w:rPr>
      </w:pPr>
      <w:bookmarkStart w:id="55" w:name="_Toc26907922"/>
      <w:bookmarkStart w:id="56" w:name="_Toc41931923"/>
      <w:r w:rsidRPr="008C6102">
        <w:rPr>
          <w:lang w:val="es-CL"/>
        </w:rPr>
        <w:t>3</w:t>
      </w:r>
      <w:r w:rsidR="00EB34C5" w:rsidRPr="008C6102">
        <w:rPr>
          <w:lang w:val="es-CL"/>
        </w:rPr>
        <w:t xml:space="preserve">.4.2 </w:t>
      </w:r>
      <w:bookmarkEnd w:id="54"/>
      <w:bookmarkEnd w:id="55"/>
      <w:r w:rsidR="00E9570B" w:rsidRPr="008C6102">
        <w:rPr>
          <w:lang w:val="es-CL"/>
        </w:rPr>
        <w:t>OPERACIONES EN ÁNGULO BAJO</w:t>
      </w:r>
      <w:bookmarkEnd w:id="56"/>
    </w:p>
    <w:p w14:paraId="61E0CE01"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Operaciones de complejidad baja a media, que necesitan un nivel técnico alto y coordinación en trabajo de equipo.</w:t>
      </w:r>
    </w:p>
    <w:p w14:paraId="084BD921"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Se considera esta condición cuando la superficie entre el paciente y el punto de acceso de los rescatistas posee una inclinación inferior a 45 grados</w:t>
      </w:r>
    </w:p>
    <w:p w14:paraId="60D57584"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La unidad, para este tipo de escenarios, estará compuesto por 6 roles que se detallan a Continuación, siendo la diferencia fundamental la cantidad de rescatistas que se requieren para mover al paciente:</w:t>
      </w:r>
    </w:p>
    <w:p w14:paraId="780A416F"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Líder de equipo</w:t>
      </w:r>
    </w:p>
    <w:p w14:paraId="3C7D4286"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Oficial de seguridad</w:t>
      </w:r>
    </w:p>
    <w:p w14:paraId="2C6DEA9E"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Líder de tracción</w:t>
      </w:r>
    </w:p>
    <w:p w14:paraId="0FCE845F"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 xml:space="preserve">Operador de tracción </w:t>
      </w:r>
    </w:p>
    <w:p w14:paraId="00B8E33E"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Operador de Belay</w:t>
      </w:r>
    </w:p>
    <w:p w14:paraId="4FF273E0"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 xml:space="preserve">Equipo de Rescatistas </w:t>
      </w:r>
    </w:p>
    <w:p w14:paraId="2354349D"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 xml:space="preserve">Para el caso del Equipo de Rescate, el </w:t>
      </w:r>
      <w:r w:rsidRPr="008C6102">
        <w:rPr>
          <w:rFonts w:cs="Arial"/>
          <w:b/>
          <w:i/>
          <w:sz w:val="24"/>
          <w:szCs w:val="24"/>
          <w:lang w:val="es-CL"/>
        </w:rPr>
        <w:t xml:space="preserve">Líder de equipo </w:t>
      </w:r>
      <w:r w:rsidRPr="008C6102">
        <w:rPr>
          <w:rFonts w:cs="Arial"/>
          <w:sz w:val="24"/>
          <w:szCs w:val="24"/>
          <w:lang w:val="es-CL"/>
        </w:rPr>
        <w:t>es el único responsable para designar un rescatista líder que será con quien lleve a cabo todas las comunicaciones y coordinaciones pertinentes al rescate.</w:t>
      </w:r>
    </w:p>
    <w:p w14:paraId="707340FA" w14:textId="77777777" w:rsidR="00EB34C5" w:rsidRPr="008C6102" w:rsidRDefault="00EB34C5" w:rsidP="00EB34C5">
      <w:pPr>
        <w:ind w:firstLine="708"/>
        <w:jc w:val="both"/>
        <w:rPr>
          <w:rFonts w:cs="Arial"/>
          <w:sz w:val="24"/>
          <w:szCs w:val="24"/>
          <w:lang w:val="es-CL"/>
        </w:rPr>
      </w:pPr>
    </w:p>
    <w:p w14:paraId="10909DC6" w14:textId="46B1ED73" w:rsidR="00EB34C5" w:rsidRPr="008C6102" w:rsidRDefault="0061097E" w:rsidP="00EB34C5">
      <w:pPr>
        <w:pStyle w:val="Ttulo3"/>
        <w:rPr>
          <w:lang w:val="es-CL"/>
        </w:rPr>
      </w:pPr>
      <w:bookmarkStart w:id="57" w:name="_Toc510023599"/>
      <w:bookmarkStart w:id="58" w:name="_Toc26907923"/>
      <w:bookmarkStart w:id="59" w:name="_Toc41931924"/>
      <w:r w:rsidRPr="008C6102">
        <w:rPr>
          <w:lang w:val="es-CL"/>
        </w:rPr>
        <w:t>3</w:t>
      </w:r>
      <w:r w:rsidR="00EB34C5" w:rsidRPr="008C6102">
        <w:rPr>
          <w:lang w:val="es-CL"/>
        </w:rPr>
        <w:t xml:space="preserve">.4.3 </w:t>
      </w:r>
      <w:r w:rsidR="00E9570B" w:rsidRPr="008C6102">
        <w:rPr>
          <w:lang w:val="es-CL"/>
        </w:rPr>
        <w:t>RESPONSABILIDADES Y FUNCIONES DE CADA ROL/CARGO</w:t>
      </w:r>
      <w:bookmarkEnd w:id="57"/>
      <w:bookmarkEnd w:id="58"/>
      <w:bookmarkEnd w:id="59"/>
    </w:p>
    <w:p w14:paraId="479BA043" w14:textId="77777777" w:rsidR="00C17334" w:rsidRPr="008C6102" w:rsidRDefault="00C17334" w:rsidP="00EB34C5">
      <w:pPr>
        <w:pStyle w:val="Prrafodelista"/>
        <w:ind w:left="360"/>
        <w:jc w:val="both"/>
        <w:rPr>
          <w:rFonts w:eastAsiaTheme="majorEastAsia" w:cs="Arial"/>
          <w:b/>
          <w:sz w:val="24"/>
          <w:szCs w:val="24"/>
          <w:lang w:val="es-CL"/>
        </w:rPr>
      </w:pPr>
    </w:p>
    <w:p w14:paraId="17017E96" w14:textId="451812F2" w:rsidR="00EB34C5" w:rsidRPr="008C6102" w:rsidRDefault="00EB34C5" w:rsidP="00EB34C5">
      <w:pPr>
        <w:pStyle w:val="Prrafodelista"/>
        <w:ind w:left="360"/>
        <w:jc w:val="both"/>
        <w:rPr>
          <w:rFonts w:eastAsiaTheme="majorEastAsia" w:cs="Arial"/>
          <w:b/>
          <w:sz w:val="24"/>
          <w:szCs w:val="24"/>
          <w:lang w:val="es-CL"/>
        </w:rPr>
      </w:pPr>
      <w:r w:rsidRPr="008C6102">
        <w:rPr>
          <w:rFonts w:eastAsiaTheme="majorEastAsia" w:cs="Arial"/>
          <w:b/>
          <w:sz w:val="24"/>
          <w:szCs w:val="24"/>
          <w:lang w:val="es-CL"/>
        </w:rPr>
        <w:t>Líder de Equipo</w:t>
      </w:r>
    </w:p>
    <w:p w14:paraId="2F62092D" w14:textId="77777777" w:rsidR="00EB34C5" w:rsidRPr="008C6102" w:rsidRDefault="00EB34C5" w:rsidP="00EB34C5">
      <w:pPr>
        <w:pStyle w:val="Prrafodelista"/>
        <w:numPr>
          <w:ilvl w:val="0"/>
          <w:numId w:val="15"/>
        </w:numPr>
        <w:jc w:val="both"/>
        <w:rPr>
          <w:rFonts w:cs="Arial"/>
          <w:sz w:val="24"/>
          <w:szCs w:val="24"/>
          <w:lang w:val="es-CL"/>
        </w:rPr>
      </w:pPr>
      <w:r w:rsidRPr="008C6102">
        <w:rPr>
          <w:rFonts w:cs="Arial"/>
          <w:sz w:val="24"/>
          <w:szCs w:val="24"/>
          <w:lang w:val="es-CL"/>
        </w:rPr>
        <w:t>Debe poseer un nivel técnico en rescate con cuerdas y ser la mayor precedencia operativa del equipo.</w:t>
      </w:r>
    </w:p>
    <w:p w14:paraId="5F06BE2A"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lastRenderedPageBreak/>
        <w:t>Debe estar en total conocimiento de su material disponible, procedimientos operativos utilizados y las calificaciones que poseen su personal.</w:t>
      </w:r>
    </w:p>
    <w:p w14:paraId="20BA41A7"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 xml:space="preserve">Debe evaluar la escena, en conjunto con el oficial de seguridad </w:t>
      </w:r>
    </w:p>
    <w:p w14:paraId="247568D4"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Debe determinar y marcar el lugar exacto de caída tanto de la línea principal como la línea de belay</w:t>
      </w:r>
    </w:p>
    <w:p w14:paraId="47435998"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Asignar los puestos de trabajo al resto del equipo de rescate.</w:t>
      </w:r>
    </w:p>
    <w:p w14:paraId="7DD0E81E"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Determinar la estrategia de operaciones y los sistemas a ser utilizados.</w:t>
      </w:r>
    </w:p>
    <w:p w14:paraId="5265C72D"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Determinar un plan de Back-up en caso de ser requerido ante cualquier situación que lo amerite.</w:t>
      </w:r>
    </w:p>
    <w:p w14:paraId="2596E1FD"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Lleva a cabo un briefing (acotado) con el equipo para informar la estrategia de operaciones y los sistemas a ser utilizados.</w:t>
      </w:r>
    </w:p>
    <w:p w14:paraId="28687C2E"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Dirigir la operación de tal manera de cumplir con todos los requerimientos del rescatista cumpliendo siempre con los lineamientos de este procedimiento.</w:t>
      </w:r>
      <w:bookmarkStart w:id="60" w:name="_Toc510023601"/>
    </w:p>
    <w:p w14:paraId="4B70BF4F" w14:textId="77777777" w:rsidR="00EB34C5" w:rsidRPr="008C6102" w:rsidRDefault="00EB34C5" w:rsidP="00EB34C5">
      <w:pPr>
        <w:pStyle w:val="Prrafodelista"/>
        <w:ind w:left="1080"/>
        <w:jc w:val="both"/>
        <w:rPr>
          <w:rFonts w:cs="Arial"/>
          <w:b/>
          <w:sz w:val="24"/>
          <w:szCs w:val="24"/>
          <w:lang w:val="es-CL"/>
        </w:rPr>
      </w:pPr>
    </w:p>
    <w:p w14:paraId="3F68284B" w14:textId="77777777" w:rsidR="00EB34C5" w:rsidRPr="008C6102" w:rsidRDefault="00EB34C5" w:rsidP="00EB34C5">
      <w:pPr>
        <w:ind w:firstLine="360"/>
        <w:jc w:val="both"/>
        <w:rPr>
          <w:rFonts w:cs="Arial"/>
          <w:b/>
          <w:sz w:val="24"/>
          <w:szCs w:val="24"/>
          <w:lang w:val="es-CL"/>
        </w:rPr>
      </w:pPr>
      <w:r w:rsidRPr="008C6102">
        <w:rPr>
          <w:rFonts w:cs="Arial"/>
          <w:b/>
          <w:sz w:val="24"/>
          <w:szCs w:val="24"/>
          <w:lang w:val="es-CL"/>
        </w:rPr>
        <w:t>O</w:t>
      </w:r>
      <w:bookmarkEnd w:id="60"/>
      <w:r w:rsidRPr="008C6102">
        <w:rPr>
          <w:rFonts w:cs="Arial"/>
          <w:b/>
          <w:sz w:val="24"/>
          <w:szCs w:val="24"/>
          <w:lang w:val="es-CL"/>
        </w:rPr>
        <w:t>ficial de Seguridad</w:t>
      </w:r>
    </w:p>
    <w:p w14:paraId="19DEA2FC"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Debe poseer un nivel técnico en rescate con cuerdas o en su defecto operador, en lo posible debe ser la segunda antigüedad del equipo.</w:t>
      </w:r>
    </w:p>
    <w:p w14:paraId="0D1F59F1"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Debe estar en total conocimiento de su material disponible, procedimientos operativos utilizados y las calificaciones que poseen su personal.</w:t>
      </w:r>
    </w:p>
    <w:p w14:paraId="06CA3577"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Realizar un reconocimiento inicial de la escena en conjunto con el Líder de equipo.</w:t>
      </w:r>
    </w:p>
    <w:p w14:paraId="1671D194"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Establece la “ZONA DE PELIGRO”, limitando la entrada exclusivamente al personal que se encuentre debidamente uniformado.</w:t>
      </w:r>
    </w:p>
    <w:p w14:paraId="2781C8D9"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Arma o supervisa el armado de líneas de vida para prevenir caídas accidentales de personal que ingrese a la “Zona de Peligro” asegurado que estos estén a algún anclaje a través de una línea de vida.</w:t>
      </w:r>
    </w:p>
    <w:p w14:paraId="3902FB82"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Realiza perímetro del área de trabajo con la cinta de peligro o viento.</w:t>
      </w:r>
    </w:p>
    <w:p w14:paraId="4277796D"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Lleva a cabo un briefing de seguridad (Parte del briefing inicial)</w:t>
      </w:r>
    </w:p>
    <w:p w14:paraId="7C7A2435"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Lleva a cabo chequeos de seguridad en todos los sistemas y equipos, según documento indicado en Anexo A “CHECK LIST OFICIAL DE SEGURIDAD”, esto antes de cualquier operación.</w:t>
      </w:r>
    </w:p>
    <w:p w14:paraId="74CC0EBF"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Monitorea constantemente las operaciones velando por que estas se realicen de acuerdo a los estándares de seguridad correspondientes. De no cumplirse debe determinar las acciones correctivas para dichas situaciones.</w:t>
      </w:r>
    </w:p>
    <w:p w14:paraId="535E9B37"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Es la autoridad final en cuanto a permitir el descenso/ascenso del rescatista.</w:t>
      </w:r>
    </w:p>
    <w:p w14:paraId="051BE1CB" w14:textId="77777777" w:rsidR="00EB34C5" w:rsidRPr="008C6102" w:rsidRDefault="00EB34C5" w:rsidP="00EB34C5">
      <w:pPr>
        <w:ind w:firstLine="360"/>
        <w:jc w:val="both"/>
        <w:rPr>
          <w:rFonts w:cs="Arial"/>
          <w:b/>
          <w:sz w:val="24"/>
          <w:szCs w:val="24"/>
          <w:lang w:val="es-CL"/>
        </w:rPr>
      </w:pPr>
      <w:r w:rsidRPr="008C6102">
        <w:rPr>
          <w:rFonts w:cs="Arial"/>
          <w:b/>
          <w:sz w:val="24"/>
          <w:szCs w:val="24"/>
          <w:lang w:val="es-CL"/>
        </w:rPr>
        <w:t>Líder de tracción</w:t>
      </w:r>
    </w:p>
    <w:p w14:paraId="19B1E238"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Debe poseer a lo menos nivel de operador de rescate con cuerdas.</w:t>
      </w:r>
    </w:p>
    <w:p w14:paraId="58403E08"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Debe estar en total conocimiento de su material disponible, procedimientos operativos utilizados y las calificaciones que poseen su personal.</w:t>
      </w:r>
    </w:p>
    <w:p w14:paraId="3398A1E2"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Organiza y selecciona la ubicación del material a ser utilizado.</w:t>
      </w:r>
    </w:p>
    <w:p w14:paraId="018720F0"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Elige y/o arma los anclajes a ser utilizados por el sistema de descenso/Tracción de la línea principal en conjunto con el equipo de tracción, teniendo en consideración que Las únicas configuraciones de anclajes a ser utilizadas son las que se detallan en el instructivo técnico de compañía SC-IT-RT-RC-02-15.</w:t>
      </w:r>
    </w:p>
    <w:p w14:paraId="380755C1" w14:textId="15963936"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lastRenderedPageBreak/>
        <w:t xml:space="preserve">Arma el sistema de descenso/Tracción de la línea principal en conjunto con el equipo de tracción, teniendo en consideración que </w:t>
      </w:r>
    </w:p>
    <w:p w14:paraId="0C719A4B"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Arma cualquier sistema de anclaje portable (Tijeral, trípode, bípode, etc.) en conjunto con el equipo de tracción.</w:t>
      </w:r>
    </w:p>
    <w:p w14:paraId="7D38F1A1" w14:textId="77777777" w:rsidR="00EB34C5" w:rsidRPr="008C6102" w:rsidRDefault="00EB34C5" w:rsidP="00EB34C5">
      <w:pPr>
        <w:pStyle w:val="Prrafodelista"/>
        <w:numPr>
          <w:ilvl w:val="0"/>
          <w:numId w:val="12"/>
        </w:numPr>
        <w:jc w:val="both"/>
        <w:rPr>
          <w:rFonts w:cs="Arial"/>
          <w:b/>
          <w:sz w:val="24"/>
          <w:szCs w:val="24"/>
          <w:lang w:val="es-CL"/>
        </w:rPr>
      </w:pPr>
      <w:r w:rsidRPr="008C6102">
        <w:rPr>
          <w:rFonts w:cs="Arial"/>
          <w:sz w:val="24"/>
          <w:szCs w:val="24"/>
          <w:lang w:val="es-CL"/>
        </w:rPr>
        <w:t>Opera el sistema de descenso/tracción en conjunto con el equipo de tracción.</w:t>
      </w:r>
    </w:p>
    <w:p w14:paraId="0C9AAB26" w14:textId="77777777" w:rsidR="00EB34C5" w:rsidRPr="008C6102" w:rsidRDefault="00EB34C5" w:rsidP="00EB34C5">
      <w:pPr>
        <w:pStyle w:val="Prrafodelista"/>
        <w:ind w:left="1080"/>
        <w:jc w:val="both"/>
        <w:rPr>
          <w:rFonts w:cs="Arial"/>
          <w:b/>
          <w:sz w:val="24"/>
          <w:szCs w:val="24"/>
          <w:lang w:val="es-CL"/>
        </w:rPr>
      </w:pPr>
    </w:p>
    <w:p w14:paraId="24A47572" w14:textId="77777777" w:rsidR="00EB34C5" w:rsidRPr="008C6102" w:rsidRDefault="00EB34C5" w:rsidP="00EB34C5">
      <w:pPr>
        <w:ind w:firstLine="360"/>
        <w:jc w:val="both"/>
        <w:rPr>
          <w:rFonts w:cs="Arial"/>
          <w:b/>
          <w:sz w:val="24"/>
          <w:szCs w:val="24"/>
          <w:lang w:val="es-CL"/>
        </w:rPr>
      </w:pPr>
      <w:r w:rsidRPr="008C6102">
        <w:rPr>
          <w:rFonts w:cs="Arial"/>
          <w:b/>
          <w:sz w:val="24"/>
          <w:szCs w:val="24"/>
          <w:lang w:val="es-CL"/>
        </w:rPr>
        <w:t>Equipo de Tracción</w:t>
      </w:r>
    </w:p>
    <w:p w14:paraId="543A696F"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Deben estar en total conocimiento de su material disponible, procedimientos operativos que son utilizados.</w:t>
      </w:r>
    </w:p>
    <w:p w14:paraId="5FEBAB0D"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Organizan el material a utilizar dirigidos por el líder del equipo de tracción.</w:t>
      </w:r>
    </w:p>
    <w:p w14:paraId="6F0E08DB"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Arman los anclajes a ser utilizados por la línea principal dirigidos por el líder del equipo de tracción.</w:t>
      </w:r>
    </w:p>
    <w:p w14:paraId="0876B26C"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Arma el sistema de descenso/tracción de la línea principal dirigidos por el líder del equipo de tracción.</w:t>
      </w:r>
    </w:p>
    <w:p w14:paraId="4CA78C43"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Arma los anclajes portátiles dirigidos por el líder del equipo de tracción.</w:t>
      </w:r>
    </w:p>
    <w:p w14:paraId="52BCB490"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Operan el sistema de descenso/tracción de la línea principal dirigidos por el líder del equipo de tracción.</w:t>
      </w:r>
    </w:p>
    <w:p w14:paraId="2C67EA6E" w14:textId="77777777" w:rsidR="00EB34C5" w:rsidRPr="008C6102" w:rsidRDefault="00EB34C5" w:rsidP="00EB34C5">
      <w:pPr>
        <w:pStyle w:val="Prrafodelista"/>
        <w:ind w:left="1080"/>
        <w:jc w:val="both"/>
        <w:rPr>
          <w:rFonts w:cs="Arial"/>
          <w:b/>
          <w:sz w:val="24"/>
          <w:szCs w:val="24"/>
          <w:lang w:val="es-CL"/>
        </w:rPr>
      </w:pPr>
    </w:p>
    <w:p w14:paraId="299949F1" w14:textId="77777777" w:rsidR="00EB34C5" w:rsidRPr="008C6102" w:rsidRDefault="00EB34C5" w:rsidP="00EB34C5">
      <w:pPr>
        <w:pStyle w:val="Prrafodelista"/>
        <w:ind w:left="360"/>
        <w:jc w:val="both"/>
        <w:rPr>
          <w:rFonts w:cs="Arial"/>
          <w:b/>
          <w:sz w:val="24"/>
          <w:szCs w:val="24"/>
          <w:lang w:val="es-CL"/>
        </w:rPr>
      </w:pPr>
      <w:r w:rsidRPr="008C6102">
        <w:rPr>
          <w:rFonts w:cs="Arial"/>
          <w:b/>
          <w:sz w:val="24"/>
          <w:szCs w:val="24"/>
          <w:lang w:val="es-CL"/>
        </w:rPr>
        <w:t>Operador de Belay</w:t>
      </w:r>
    </w:p>
    <w:p w14:paraId="78B65D11"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Debe poseer a lo menos el nivel de operador de rescate con cuerdas.</w:t>
      </w:r>
    </w:p>
    <w:p w14:paraId="071D5010" w14:textId="77777777" w:rsidR="00EB34C5" w:rsidRPr="008C6102" w:rsidRDefault="00EB34C5" w:rsidP="00EB34C5">
      <w:pPr>
        <w:pStyle w:val="Prrafodelista"/>
        <w:numPr>
          <w:ilvl w:val="0"/>
          <w:numId w:val="12"/>
        </w:numPr>
        <w:jc w:val="both"/>
        <w:rPr>
          <w:rFonts w:cs="Arial"/>
          <w:b/>
          <w:sz w:val="24"/>
          <w:szCs w:val="24"/>
          <w:lang w:val="es-CL"/>
        </w:rPr>
      </w:pPr>
      <w:r w:rsidRPr="008C6102">
        <w:rPr>
          <w:rFonts w:cs="Arial"/>
          <w:sz w:val="24"/>
          <w:szCs w:val="24"/>
          <w:lang w:val="es-CL"/>
        </w:rPr>
        <w:t xml:space="preserve">Debe armar su elegir y armar su anclaje de manera rápida, teniendo en cuenta que esta debe ser la primera línea en estar disponible </w:t>
      </w:r>
    </w:p>
    <w:p w14:paraId="0A952519" w14:textId="77777777" w:rsidR="00EB34C5" w:rsidRPr="008C6102" w:rsidRDefault="00EB34C5" w:rsidP="00EB34C5">
      <w:pPr>
        <w:pStyle w:val="Prrafodelista"/>
        <w:numPr>
          <w:ilvl w:val="0"/>
          <w:numId w:val="12"/>
        </w:numPr>
        <w:jc w:val="both"/>
        <w:rPr>
          <w:rFonts w:cs="Arial"/>
          <w:b/>
          <w:sz w:val="24"/>
          <w:szCs w:val="24"/>
          <w:lang w:val="es-CL"/>
        </w:rPr>
      </w:pPr>
      <w:r w:rsidRPr="008C6102">
        <w:rPr>
          <w:rFonts w:cs="Arial"/>
          <w:sz w:val="24"/>
          <w:szCs w:val="24"/>
          <w:lang w:val="es-CL"/>
        </w:rPr>
        <w:t>Debe Operar la línea de belay en coordinación con el sistema de descenso/tracción de la línea principal.</w:t>
      </w:r>
    </w:p>
    <w:p w14:paraId="16BCD4CD" w14:textId="77777777" w:rsidR="00EB34C5" w:rsidRPr="008C6102" w:rsidRDefault="00EB34C5" w:rsidP="00EB34C5">
      <w:pPr>
        <w:pStyle w:val="Prrafodelista"/>
        <w:jc w:val="both"/>
        <w:rPr>
          <w:rFonts w:cs="Arial"/>
          <w:b/>
          <w:sz w:val="24"/>
          <w:szCs w:val="24"/>
          <w:lang w:val="es-CL"/>
        </w:rPr>
      </w:pPr>
    </w:p>
    <w:p w14:paraId="63E3479D" w14:textId="77777777" w:rsidR="004361EF" w:rsidRPr="008C6102" w:rsidRDefault="004361EF" w:rsidP="00EB34C5">
      <w:pPr>
        <w:pStyle w:val="Prrafodelista"/>
        <w:ind w:left="360"/>
        <w:jc w:val="both"/>
        <w:rPr>
          <w:rFonts w:cs="Arial"/>
          <w:b/>
          <w:sz w:val="24"/>
          <w:szCs w:val="24"/>
          <w:lang w:val="es-CL"/>
        </w:rPr>
      </w:pPr>
    </w:p>
    <w:p w14:paraId="14D584C0" w14:textId="77777777" w:rsidR="004361EF" w:rsidRPr="008C6102" w:rsidRDefault="004361EF" w:rsidP="00EB34C5">
      <w:pPr>
        <w:pStyle w:val="Prrafodelista"/>
        <w:ind w:left="360"/>
        <w:jc w:val="both"/>
        <w:rPr>
          <w:rFonts w:cs="Arial"/>
          <w:b/>
          <w:sz w:val="24"/>
          <w:szCs w:val="24"/>
          <w:lang w:val="es-CL"/>
        </w:rPr>
      </w:pPr>
    </w:p>
    <w:p w14:paraId="653C7019" w14:textId="213F4F64" w:rsidR="00EB34C5" w:rsidRPr="008C6102" w:rsidRDefault="00EB34C5" w:rsidP="00EB34C5">
      <w:pPr>
        <w:pStyle w:val="Prrafodelista"/>
        <w:ind w:left="360"/>
        <w:jc w:val="both"/>
        <w:rPr>
          <w:rFonts w:cs="Arial"/>
          <w:b/>
          <w:sz w:val="24"/>
          <w:szCs w:val="24"/>
          <w:lang w:val="es-CL"/>
        </w:rPr>
      </w:pPr>
      <w:r w:rsidRPr="008C6102">
        <w:rPr>
          <w:rFonts w:cs="Arial"/>
          <w:b/>
          <w:sz w:val="24"/>
          <w:szCs w:val="24"/>
          <w:lang w:val="es-CL"/>
        </w:rPr>
        <w:t>Rescatista</w:t>
      </w:r>
    </w:p>
    <w:p w14:paraId="5AA54EB0"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El Rescatista debe poseer un nivel técnico en rescate con cuerdas o en su defecto operador.</w:t>
      </w:r>
    </w:p>
    <w:p w14:paraId="12C8AD74"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Debe estar en total conocimiento de su material disponible, procedimientos operativos utilizados.</w:t>
      </w:r>
    </w:p>
    <w:p w14:paraId="37B2E3C1"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Debe tener las competencias de primer respondedor de trauma.</w:t>
      </w:r>
    </w:p>
    <w:p w14:paraId="64D827D2"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Debe ser capaz de realizar su armado personal y además descender/ascender de manera independiente.</w:t>
      </w:r>
    </w:p>
    <w:p w14:paraId="537C92C8"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Debe ser capaz de armar el equipo y sistemas necesarios para el manejo e izaje de cualquier tipo de camilla de rescate</w:t>
      </w:r>
    </w:p>
    <w:p w14:paraId="6D17E748"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 xml:space="preserve">Conectarse a la línea principal y línea de belay </w:t>
      </w:r>
    </w:p>
    <w:p w14:paraId="4910B32F"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Debe ser capaz de operar y armar lo necesario para asegurar al paciente a los sistemas de inmovilización.</w:t>
      </w:r>
    </w:p>
    <w:p w14:paraId="20B6FFFF" w14:textId="77777777" w:rsidR="00EB34C5" w:rsidRPr="008C6102" w:rsidRDefault="00EB34C5" w:rsidP="00EB34C5">
      <w:pPr>
        <w:pStyle w:val="Prrafodelista"/>
        <w:numPr>
          <w:ilvl w:val="0"/>
          <w:numId w:val="12"/>
        </w:numPr>
        <w:jc w:val="both"/>
        <w:rPr>
          <w:rFonts w:cs="Arial"/>
          <w:sz w:val="24"/>
          <w:szCs w:val="24"/>
          <w:lang w:val="es-CL"/>
        </w:rPr>
      </w:pPr>
      <w:r w:rsidRPr="008C6102">
        <w:rPr>
          <w:rFonts w:cs="Arial"/>
          <w:sz w:val="24"/>
          <w:szCs w:val="24"/>
          <w:lang w:val="es-CL"/>
        </w:rPr>
        <w:t>Dirige el ascenso o descenso de la línea principal vía comunicación directa con el líder.</w:t>
      </w:r>
    </w:p>
    <w:p w14:paraId="18EC644D" w14:textId="24528E16" w:rsidR="00EB34C5" w:rsidRPr="008C6102" w:rsidRDefault="0061097E" w:rsidP="00EB34C5">
      <w:pPr>
        <w:pStyle w:val="Ttulo2"/>
        <w:rPr>
          <w:lang w:val="es-CL"/>
        </w:rPr>
      </w:pPr>
      <w:bookmarkStart w:id="61" w:name="_Toc410057365"/>
      <w:bookmarkStart w:id="62" w:name="_Toc26907924"/>
      <w:bookmarkStart w:id="63" w:name="_Toc41931925"/>
      <w:r w:rsidRPr="008C6102">
        <w:rPr>
          <w:lang w:val="es-CL"/>
        </w:rPr>
        <w:t>3</w:t>
      </w:r>
      <w:r w:rsidR="00EB34C5" w:rsidRPr="008C6102">
        <w:rPr>
          <w:lang w:val="es-CL"/>
        </w:rPr>
        <w:t>.5 DISTRIBUCIÓN DEL ÁREA DE TRABAJO</w:t>
      </w:r>
      <w:bookmarkEnd w:id="61"/>
      <w:bookmarkEnd w:id="62"/>
      <w:bookmarkEnd w:id="63"/>
    </w:p>
    <w:p w14:paraId="3FD09D83" w14:textId="77777777" w:rsidR="00EB34C5" w:rsidRPr="008C6102" w:rsidRDefault="00EB34C5" w:rsidP="006E0FF5">
      <w:pPr>
        <w:jc w:val="both"/>
        <w:rPr>
          <w:rFonts w:cs="Arial"/>
          <w:sz w:val="24"/>
          <w:szCs w:val="24"/>
          <w:lang w:val="es-CL"/>
        </w:rPr>
      </w:pPr>
      <w:r w:rsidRPr="008C6102">
        <w:rPr>
          <w:rFonts w:cs="Arial"/>
          <w:sz w:val="24"/>
          <w:szCs w:val="24"/>
          <w:lang w:val="es-CL"/>
        </w:rPr>
        <w:t>En el siguiente diagrama se detalla las distintas zonas de trabajo que se definirán en la escena.</w:t>
      </w:r>
    </w:p>
    <w:p w14:paraId="413785A1" w14:textId="77777777" w:rsidR="00EB34C5" w:rsidRPr="008C6102" w:rsidRDefault="00EB34C5" w:rsidP="00EB34C5">
      <w:pPr>
        <w:spacing w:line="360" w:lineRule="auto"/>
        <w:jc w:val="both"/>
        <w:rPr>
          <w:rFonts w:cs="Arial"/>
          <w:sz w:val="24"/>
          <w:szCs w:val="24"/>
          <w:lang w:val="es-CL"/>
        </w:rPr>
      </w:pPr>
      <w:r w:rsidRPr="008C6102">
        <w:rPr>
          <w:rFonts w:cs="Arial"/>
          <w:noProof/>
          <w:sz w:val="24"/>
          <w:szCs w:val="24"/>
          <w:lang w:val="es-CL" w:eastAsia="es-CL"/>
        </w:rPr>
        <w:lastRenderedPageBreak/>
        <w:drawing>
          <wp:inline distT="0" distB="0" distL="0" distR="0" wp14:anchorId="3349458E" wp14:editId="6F9AE0D6">
            <wp:extent cx="3830830" cy="3409950"/>
            <wp:effectExtent l="133350" t="133350" r="132080" b="13335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ENA DE RESCAT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848052" cy="3425280"/>
                    </a:xfrm>
                    <a:prstGeom prst="rect">
                      <a:avLst/>
                    </a:prstGeom>
                    <a:effectLst>
                      <a:glow rad="127000">
                        <a:schemeClr val="tx1"/>
                      </a:glow>
                    </a:effectLst>
                  </pic:spPr>
                </pic:pic>
              </a:graphicData>
            </a:graphic>
          </wp:inline>
        </w:drawing>
      </w:r>
    </w:p>
    <w:p w14:paraId="0A0E3F91" w14:textId="77777777" w:rsidR="00EB34C5" w:rsidRPr="008C6102" w:rsidRDefault="00EB34C5" w:rsidP="00EB34C5">
      <w:pPr>
        <w:pStyle w:val="Prrafodelista"/>
        <w:numPr>
          <w:ilvl w:val="0"/>
          <w:numId w:val="3"/>
        </w:numPr>
        <w:jc w:val="both"/>
        <w:rPr>
          <w:rFonts w:cs="Arial"/>
          <w:sz w:val="24"/>
          <w:szCs w:val="24"/>
          <w:lang w:val="es-CL"/>
        </w:rPr>
      </w:pPr>
      <w:r w:rsidRPr="008C6102">
        <w:rPr>
          <w:rFonts w:cs="Arial"/>
          <w:b/>
          <w:sz w:val="24"/>
          <w:szCs w:val="24"/>
          <w:lang w:val="es-CL"/>
        </w:rPr>
        <w:t>Zona de Caída:</w:t>
      </w:r>
      <w:r w:rsidRPr="008C6102">
        <w:rPr>
          <w:rFonts w:cs="Arial"/>
          <w:sz w:val="24"/>
          <w:szCs w:val="24"/>
          <w:lang w:val="es-CL"/>
        </w:rPr>
        <w:t xml:space="preserve"> Lugar donde se encuentra la víctima y posible lugar de bajada para el/los rescatistas conforme las condiciones lo permitan.</w:t>
      </w:r>
    </w:p>
    <w:p w14:paraId="5FA95B7D" w14:textId="77777777" w:rsidR="00EB34C5" w:rsidRPr="008C6102" w:rsidRDefault="00EB34C5" w:rsidP="00EB34C5">
      <w:pPr>
        <w:pStyle w:val="Prrafodelista"/>
        <w:numPr>
          <w:ilvl w:val="0"/>
          <w:numId w:val="3"/>
        </w:numPr>
        <w:jc w:val="both"/>
        <w:rPr>
          <w:rFonts w:cs="Arial"/>
          <w:sz w:val="24"/>
          <w:szCs w:val="24"/>
          <w:lang w:val="es-CL"/>
        </w:rPr>
      </w:pPr>
      <w:r w:rsidRPr="008C6102">
        <w:rPr>
          <w:rFonts w:cs="Arial"/>
          <w:b/>
          <w:sz w:val="24"/>
          <w:szCs w:val="24"/>
          <w:lang w:val="es-CL"/>
        </w:rPr>
        <w:t>Zona de Peligro:</w:t>
      </w:r>
      <w:r w:rsidRPr="008C6102">
        <w:rPr>
          <w:rFonts w:cs="Arial"/>
          <w:sz w:val="24"/>
          <w:szCs w:val="24"/>
          <w:lang w:val="es-CL"/>
        </w:rPr>
        <w:t xml:space="preserve"> Lugar delimitado por el oficial de seguridad, al cual, solo podrá ingresar personal asegurado a través de una línea de vida anclada correctamente a algún punto de anclaje distinto al de los sistemas de descenso/tracción.</w:t>
      </w:r>
    </w:p>
    <w:p w14:paraId="7F27C4FD" w14:textId="77777777" w:rsidR="00EB34C5" w:rsidRPr="008C6102" w:rsidRDefault="00EB34C5" w:rsidP="00EB34C5">
      <w:pPr>
        <w:pStyle w:val="Prrafodelista"/>
        <w:numPr>
          <w:ilvl w:val="0"/>
          <w:numId w:val="3"/>
        </w:numPr>
        <w:jc w:val="both"/>
        <w:rPr>
          <w:rFonts w:cs="Arial"/>
          <w:sz w:val="24"/>
          <w:szCs w:val="24"/>
          <w:lang w:val="es-CL"/>
        </w:rPr>
      </w:pPr>
      <w:r w:rsidRPr="008C6102">
        <w:rPr>
          <w:rFonts w:cs="Arial"/>
          <w:b/>
          <w:sz w:val="24"/>
          <w:szCs w:val="24"/>
          <w:lang w:val="es-CL"/>
        </w:rPr>
        <w:t>Parte Alta de la Escena:</w:t>
      </w:r>
      <w:r w:rsidRPr="008C6102">
        <w:rPr>
          <w:rFonts w:cs="Arial"/>
          <w:sz w:val="24"/>
          <w:szCs w:val="24"/>
          <w:lang w:val="es-CL"/>
        </w:rPr>
        <w:t xml:space="preserve"> Esta área será de uso exclusivo para el equipo de rescate y solo podrán ingresar a ella el personal que cuente con su equipo de protección personal completo. En esta área se armarán las zonas de materiales, anclajes y cualquier requerimiento operativo que necesite la unidad de rescate.</w:t>
      </w:r>
      <w:bookmarkStart w:id="64" w:name="_Toc409894890"/>
      <w:bookmarkStart w:id="65" w:name="_Toc409900963"/>
      <w:bookmarkEnd w:id="64"/>
      <w:bookmarkEnd w:id="65"/>
    </w:p>
    <w:p w14:paraId="33BD2468" w14:textId="77777777" w:rsidR="00EB34C5" w:rsidRPr="008C6102" w:rsidRDefault="00EB34C5" w:rsidP="00EB34C5">
      <w:pPr>
        <w:ind w:firstLine="708"/>
        <w:jc w:val="both"/>
        <w:rPr>
          <w:rFonts w:cs="Arial"/>
          <w:sz w:val="24"/>
          <w:szCs w:val="24"/>
          <w:lang w:val="es-CL"/>
        </w:rPr>
      </w:pPr>
    </w:p>
    <w:p w14:paraId="7A2A856A" w14:textId="4669124E" w:rsidR="00EB34C5" w:rsidRPr="008C6102" w:rsidRDefault="0061097E" w:rsidP="00EB34C5">
      <w:pPr>
        <w:pStyle w:val="Ttulo3"/>
        <w:rPr>
          <w:lang w:val="es-CL"/>
        </w:rPr>
      </w:pPr>
      <w:bookmarkStart w:id="66" w:name="_Toc26907925"/>
      <w:bookmarkStart w:id="67" w:name="_Toc41931926"/>
      <w:r w:rsidRPr="008C6102">
        <w:rPr>
          <w:lang w:val="es-CL"/>
        </w:rPr>
        <w:t>3</w:t>
      </w:r>
      <w:r w:rsidR="00EB34C5" w:rsidRPr="008C6102">
        <w:rPr>
          <w:lang w:val="es-CL"/>
        </w:rPr>
        <w:t xml:space="preserve">.5.1 </w:t>
      </w:r>
      <w:r w:rsidR="00E9570B" w:rsidRPr="008C6102">
        <w:rPr>
          <w:lang w:val="es-CL"/>
        </w:rPr>
        <w:t>DISPOSICIÓN TIPO PARA MANIOBRA DE RESCATE</w:t>
      </w:r>
      <w:bookmarkEnd w:id="66"/>
      <w:bookmarkEnd w:id="67"/>
    </w:p>
    <w:p w14:paraId="4C4D3954" w14:textId="77777777" w:rsidR="00EB34C5" w:rsidRPr="008C6102" w:rsidRDefault="00EB34C5" w:rsidP="009D23B1">
      <w:pPr>
        <w:jc w:val="both"/>
        <w:rPr>
          <w:rFonts w:cs="Arial"/>
          <w:sz w:val="24"/>
          <w:szCs w:val="24"/>
          <w:lang w:val="es-CL"/>
        </w:rPr>
      </w:pPr>
      <w:r w:rsidRPr="008C6102">
        <w:rPr>
          <w:rFonts w:cs="Arial"/>
          <w:sz w:val="24"/>
          <w:szCs w:val="24"/>
          <w:lang w:val="es-CL"/>
        </w:rPr>
        <w:t>A continuación, se detalla una disposición tipo, para una maniobra de rescate y las consideraciones de seguridad que se deben tener presente durante el armado y la operación de los movimientos.</w:t>
      </w:r>
    </w:p>
    <w:p w14:paraId="499D353D" w14:textId="77777777" w:rsidR="00EB34C5" w:rsidRPr="008C6102" w:rsidRDefault="00EB34C5" w:rsidP="00EB34C5">
      <w:pPr>
        <w:jc w:val="both"/>
        <w:rPr>
          <w:rFonts w:cs="Arial"/>
          <w:sz w:val="24"/>
          <w:szCs w:val="24"/>
          <w:lang w:val="es-CL"/>
        </w:rPr>
      </w:pPr>
      <w:r w:rsidRPr="008C6102">
        <w:rPr>
          <w:rFonts w:cs="Arial"/>
          <w:noProof/>
          <w:sz w:val="24"/>
          <w:szCs w:val="24"/>
          <w:lang w:val="es-CL" w:eastAsia="es-CL"/>
        </w:rPr>
        <w:lastRenderedPageBreak/>
        <w:drawing>
          <wp:inline distT="0" distB="0" distL="0" distR="0" wp14:anchorId="5A6C249C" wp14:editId="23B07312">
            <wp:extent cx="5506059" cy="3829050"/>
            <wp:effectExtent l="133350" t="133350" r="133350" b="13335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nes puntos si.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09490" cy="3831436"/>
                    </a:xfrm>
                    <a:prstGeom prst="rect">
                      <a:avLst/>
                    </a:prstGeom>
                    <a:effectLst>
                      <a:glow rad="127000">
                        <a:schemeClr val="tx1"/>
                      </a:glow>
                    </a:effectLst>
                  </pic:spPr>
                </pic:pic>
              </a:graphicData>
            </a:graphic>
          </wp:inline>
        </w:drawing>
      </w:r>
    </w:p>
    <w:p w14:paraId="2F104A51"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b/>
          <w:sz w:val="24"/>
          <w:szCs w:val="24"/>
          <w:lang w:val="es-CL"/>
        </w:rPr>
        <w:t>Línea de Seguridad:</w:t>
      </w:r>
      <w:r w:rsidRPr="008C6102">
        <w:rPr>
          <w:rFonts w:cs="Arial"/>
          <w:sz w:val="24"/>
          <w:szCs w:val="24"/>
          <w:lang w:val="es-CL"/>
        </w:rPr>
        <w:t xml:space="preserve"> Directo por sobre el eje</w:t>
      </w:r>
    </w:p>
    <w:p w14:paraId="1EFFC125"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b/>
          <w:sz w:val="24"/>
          <w:szCs w:val="24"/>
          <w:lang w:val="es-CL"/>
        </w:rPr>
        <w:t xml:space="preserve">Equipo de Tracción: </w:t>
      </w:r>
      <w:r w:rsidRPr="008C6102">
        <w:rPr>
          <w:rFonts w:cs="Arial"/>
          <w:sz w:val="24"/>
          <w:szCs w:val="24"/>
          <w:lang w:val="es-CL"/>
        </w:rPr>
        <w:t>Terreno despejado que permita de manera segura la realización del izaje.</w:t>
      </w:r>
    </w:p>
    <w:p w14:paraId="54A1795D"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b/>
          <w:sz w:val="24"/>
          <w:szCs w:val="24"/>
          <w:lang w:val="es-CL"/>
        </w:rPr>
        <w:t>Líder:</w:t>
      </w:r>
      <w:r w:rsidRPr="008C6102">
        <w:rPr>
          <w:rFonts w:cs="Arial"/>
          <w:sz w:val="24"/>
          <w:szCs w:val="24"/>
          <w:lang w:val="es-CL"/>
        </w:rPr>
        <w:t xml:space="preserve"> Vista de todos los miembros en la parte alta de la escena e idealmente del rescatista.</w:t>
      </w:r>
    </w:p>
    <w:p w14:paraId="51B9C538"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b/>
          <w:sz w:val="24"/>
          <w:szCs w:val="24"/>
          <w:lang w:val="es-CL"/>
        </w:rPr>
        <w:t>Oficial de Seguridad:</w:t>
      </w:r>
      <w:r w:rsidRPr="008C6102">
        <w:rPr>
          <w:rFonts w:cs="Arial"/>
          <w:sz w:val="24"/>
          <w:szCs w:val="24"/>
          <w:lang w:val="es-CL"/>
        </w:rPr>
        <w:t xml:space="preserve"> Vista de toda la unidad de la parte alta de la escena. Vista del rescatista dentro de lo posible.</w:t>
      </w:r>
    </w:p>
    <w:p w14:paraId="5ECFC66A"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b/>
          <w:sz w:val="24"/>
          <w:szCs w:val="24"/>
          <w:lang w:val="es-CL"/>
        </w:rPr>
        <w:t>Back Up:</w:t>
      </w:r>
      <w:r w:rsidRPr="008C6102">
        <w:rPr>
          <w:rFonts w:cs="Arial"/>
          <w:sz w:val="24"/>
          <w:szCs w:val="24"/>
          <w:lang w:val="es-CL"/>
        </w:rPr>
        <w:t xml:space="preserve"> Materiales de Back-Up listos para ser utilizados</w:t>
      </w:r>
    </w:p>
    <w:p w14:paraId="63FBBEE0"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b/>
          <w:sz w:val="24"/>
          <w:szCs w:val="24"/>
          <w:lang w:val="es-CL"/>
        </w:rPr>
        <w:t>Líneas de Vida:</w:t>
      </w:r>
      <w:r w:rsidRPr="008C6102">
        <w:rPr>
          <w:rFonts w:cs="Arial"/>
          <w:sz w:val="24"/>
          <w:szCs w:val="24"/>
          <w:lang w:val="es-CL"/>
        </w:rPr>
        <w:t xml:space="preserve"> Cabos para anclar a personal dentro de la “Zona de Peligro”</w:t>
      </w:r>
    </w:p>
    <w:p w14:paraId="7FF557CA" w14:textId="44F5BA98" w:rsidR="00EB34C5" w:rsidRPr="008C6102" w:rsidRDefault="0061097E" w:rsidP="00EB34C5">
      <w:pPr>
        <w:pStyle w:val="Ttulo3"/>
        <w:rPr>
          <w:lang w:val="es-CL"/>
        </w:rPr>
      </w:pPr>
      <w:bookmarkStart w:id="68" w:name="_Toc26907926"/>
      <w:bookmarkStart w:id="69" w:name="_Toc41931927"/>
      <w:r w:rsidRPr="008C6102">
        <w:rPr>
          <w:lang w:val="es-CL"/>
        </w:rPr>
        <w:t>3</w:t>
      </w:r>
      <w:r w:rsidR="00EB34C5" w:rsidRPr="008C6102">
        <w:rPr>
          <w:lang w:val="es-CL"/>
        </w:rPr>
        <w:t>.5.2 PUNTOS A REVISAR PREVIO AL INICIO DEL RESCATE:</w:t>
      </w:r>
      <w:bookmarkEnd w:id="68"/>
      <w:bookmarkEnd w:id="69"/>
    </w:p>
    <w:p w14:paraId="0235EEE7" w14:textId="5680DA2F" w:rsidR="00EB34C5" w:rsidRPr="008C6102" w:rsidRDefault="00F04279" w:rsidP="00F04279">
      <w:pPr>
        <w:jc w:val="both"/>
        <w:rPr>
          <w:rFonts w:cs="Arial"/>
          <w:sz w:val="24"/>
          <w:szCs w:val="24"/>
          <w:lang w:val="es-CL"/>
        </w:rPr>
      </w:pPr>
      <w:r w:rsidRPr="008C6102">
        <w:rPr>
          <w:rFonts w:cs="Arial"/>
          <w:sz w:val="24"/>
          <w:szCs w:val="24"/>
          <w:lang w:val="es-CL"/>
        </w:rPr>
        <w:t xml:space="preserve">Los siguientes puntos deben considerarse previo al inicio del recate, esto para asegurar que están todas las medidas preventivas </w:t>
      </w:r>
      <w:r w:rsidR="00790E4A" w:rsidRPr="008C6102">
        <w:rPr>
          <w:rFonts w:cs="Arial"/>
          <w:sz w:val="24"/>
          <w:szCs w:val="24"/>
          <w:lang w:val="es-CL"/>
        </w:rPr>
        <w:t xml:space="preserve">que resguarden </w:t>
      </w:r>
      <w:r w:rsidR="00F0218B" w:rsidRPr="008C6102">
        <w:rPr>
          <w:rFonts w:cs="Arial"/>
          <w:sz w:val="24"/>
          <w:szCs w:val="24"/>
          <w:lang w:val="es-CL"/>
        </w:rPr>
        <w:t>la seguridad de los procedimientos.</w:t>
      </w:r>
    </w:p>
    <w:p w14:paraId="283F1E7C" w14:textId="77777777" w:rsidR="00F0218B" w:rsidRPr="008C6102" w:rsidRDefault="00F0218B" w:rsidP="00F04279">
      <w:pPr>
        <w:jc w:val="both"/>
        <w:rPr>
          <w:rFonts w:cs="Arial"/>
          <w:b/>
          <w:bCs/>
          <w:sz w:val="24"/>
          <w:szCs w:val="24"/>
          <w:lang w:val="es-CL"/>
        </w:rPr>
      </w:pPr>
    </w:p>
    <w:p w14:paraId="6A1AB39C" w14:textId="77777777" w:rsidR="00EB34C5" w:rsidRPr="008C6102" w:rsidRDefault="00EB34C5" w:rsidP="00EB34C5">
      <w:pPr>
        <w:pStyle w:val="Prrafodelista"/>
        <w:numPr>
          <w:ilvl w:val="1"/>
          <w:numId w:val="72"/>
        </w:numPr>
        <w:jc w:val="both"/>
        <w:rPr>
          <w:rFonts w:cs="Arial"/>
          <w:b/>
          <w:bCs/>
          <w:sz w:val="24"/>
          <w:szCs w:val="24"/>
          <w:lang w:val="es-CL"/>
        </w:rPr>
      </w:pPr>
      <w:r w:rsidRPr="008C6102">
        <w:rPr>
          <w:rFonts w:cs="Arial"/>
          <w:b/>
          <w:bCs/>
          <w:sz w:val="24"/>
          <w:szCs w:val="24"/>
          <w:lang w:val="es-CL"/>
        </w:rPr>
        <w:t>Priorizar línea de belay (seguridad).</w:t>
      </w:r>
    </w:p>
    <w:p w14:paraId="1D696183"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sz w:val="24"/>
          <w:szCs w:val="24"/>
          <w:lang w:val="es-CL"/>
        </w:rPr>
        <w:t xml:space="preserve">Cuando se revisa el sistema de cuerdas primero revisar los elementos de la línea de belay. </w:t>
      </w:r>
    </w:p>
    <w:p w14:paraId="6ECE900A"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sz w:val="24"/>
          <w:szCs w:val="24"/>
          <w:lang w:val="es-CL"/>
        </w:rPr>
        <w:t>Cuando se revisa al rescatista primero revisar la conexión con la línea de belay.</w:t>
      </w:r>
    </w:p>
    <w:p w14:paraId="0578CB58" w14:textId="77777777" w:rsidR="00EB34C5" w:rsidRPr="008C6102" w:rsidRDefault="00EB34C5" w:rsidP="00EB34C5">
      <w:pPr>
        <w:pStyle w:val="Prrafodelista"/>
        <w:ind w:left="1077"/>
        <w:jc w:val="both"/>
        <w:rPr>
          <w:rFonts w:cs="Arial"/>
          <w:sz w:val="24"/>
          <w:szCs w:val="24"/>
          <w:lang w:val="es-CL"/>
        </w:rPr>
      </w:pPr>
    </w:p>
    <w:p w14:paraId="061D9E41" w14:textId="77777777" w:rsidR="00EB34C5" w:rsidRPr="008C6102" w:rsidRDefault="00EB34C5" w:rsidP="00EB34C5">
      <w:pPr>
        <w:pStyle w:val="Prrafodelista"/>
        <w:numPr>
          <w:ilvl w:val="1"/>
          <w:numId w:val="72"/>
        </w:numPr>
        <w:ind w:left="1077"/>
        <w:jc w:val="both"/>
        <w:rPr>
          <w:rFonts w:cs="Arial"/>
          <w:b/>
          <w:sz w:val="24"/>
          <w:szCs w:val="24"/>
          <w:lang w:val="es-CL"/>
        </w:rPr>
      </w:pPr>
      <w:r w:rsidRPr="008C6102">
        <w:rPr>
          <w:rFonts w:cs="Arial"/>
          <w:b/>
          <w:sz w:val="24"/>
          <w:szCs w:val="24"/>
          <w:lang w:val="es-CL"/>
        </w:rPr>
        <w:t>Comenzar con el anclaje.</w:t>
      </w:r>
    </w:p>
    <w:p w14:paraId="394CC854"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sz w:val="24"/>
          <w:szCs w:val="24"/>
          <w:lang w:val="es-CL"/>
        </w:rPr>
        <w:t xml:space="preserve">Cerciorarse que el anclaje ha sido debidamente seleccionado. </w:t>
      </w:r>
    </w:p>
    <w:p w14:paraId="51AE1881"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sz w:val="24"/>
          <w:szCs w:val="24"/>
          <w:lang w:val="es-CL"/>
        </w:rPr>
        <w:lastRenderedPageBreak/>
        <w:t xml:space="preserve">En caso de vehículos, tener en consideración que estos se encuentren bloqueados y verificar que en los puntos donde sean realizados tengan sus protectores de bordes correspondientes. </w:t>
      </w:r>
    </w:p>
    <w:p w14:paraId="1EEEEC79" w14:textId="77777777" w:rsidR="00EB34C5" w:rsidRPr="008C6102" w:rsidRDefault="00EB34C5" w:rsidP="00EB34C5">
      <w:pPr>
        <w:pStyle w:val="Prrafodelista"/>
        <w:ind w:left="1080"/>
        <w:jc w:val="both"/>
        <w:rPr>
          <w:rFonts w:cs="Arial"/>
          <w:sz w:val="24"/>
          <w:szCs w:val="24"/>
          <w:lang w:val="es-CL"/>
        </w:rPr>
      </w:pPr>
    </w:p>
    <w:p w14:paraId="4EF2AF1B" w14:textId="77777777" w:rsidR="00EB34C5" w:rsidRPr="008C6102" w:rsidRDefault="00EB34C5" w:rsidP="00EB34C5">
      <w:pPr>
        <w:pStyle w:val="Prrafodelista"/>
        <w:numPr>
          <w:ilvl w:val="1"/>
          <w:numId w:val="72"/>
        </w:numPr>
        <w:jc w:val="both"/>
        <w:rPr>
          <w:rFonts w:cs="Arial"/>
          <w:b/>
          <w:sz w:val="24"/>
          <w:szCs w:val="24"/>
          <w:lang w:val="es-CL"/>
        </w:rPr>
      </w:pPr>
      <w:r w:rsidRPr="008C6102">
        <w:rPr>
          <w:rFonts w:cs="Arial"/>
          <w:b/>
          <w:sz w:val="24"/>
          <w:szCs w:val="24"/>
          <w:lang w:val="es-CL"/>
        </w:rPr>
        <w:t>Conexiones de los anclajes.</w:t>
      </w:r>
    </w:p>
    <w:p w14:paraId="4F346DC8"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sz w:val="24"/>
          <w:szCs w:val="24"/>
          <w:lang w:val="es-CL"/>
        </w:rPr>
        <w:t xml:space="preserve">Cerciorarse que el tipo de material y configuración elegidos para armar el anclaje sean los apropiados. </w:t>
      </w:r>
    </w:p>
    <w:p w14:paraId="29647CBB"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sz w:val="24"/>
          <w:szCs w:val="24"/>
          <w:lang w:val="es-CL"/>
        </w:rPr>
        <w:t xml:space="preserve">Revisar que los nudos estén realizados de manera correcta y que además el uso que se le esté dando sea el indicado. </w:t>
      </w:r>
    </w:p>
    <w:p w14:paraId="0F11DB11"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sz w:val="24"/>
          <w:szCs w:val="24"/>
          <w:lang w:val="es-CL"/>
        </w:rPr>
        <w:t xml:space="preserve">Asegurarse que los protectores de bordes filosos estén debidamente puestos. </w:t>
      </w:r>
    </w:p>
    <w:p w14:paraId="3B0DD971"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sz w:val="24"/>
          <w:szCs w:val="24"/>
          <w:lang w:val="es-CL"/>
        </w:rPr>
        <w:t>Si es que existiese alguna ecualización en el anclaje probar el funcionamiento de este.</w:t>
      </w:r>
    </w:p>
    <w:p w14:paraId="1D5B9BB8" w14:textId="77777777" w:rsidR="00EB34C5" w:rsidRPr="008C6102" w:rsidRDefault="00EB34C5" w:rsidP="00EB34C5">
      <w:pPr>
        <w:pStyle w:val="Prrafodelista"/>
        <w:ind w:left="1080"/>
        <w:jc w:val="both"/>
        <w:rPr>
          <w:rFonts w:cs="Arial"/>
          <w:sz w:val="24"/>
          <w:szCs w:val="24"/>
          <w:lang w:val="es-CL"/>
        </w:rPr>
      </w:pPr>
    </w:p>
    <w:p w14:paraId="5E71A940" w14:textId="77777777" w:rsidR="00EB34C5" w:rsidRPr="008C6102" w:rsidRDefault="00EB34C5" w:rsidP="00EB34C5">
      <w:pPr>
        <w:pStyle w:val="Prrafodelista"/>
        <w:numPr>
          <w:ilvl w:val="1"/>
          <w:numId w:val="72"/>
        </w:numPr>
        <w:jc w:val="both"/>
        <w:rPr>
          <w:rFonts w:cs="Arial"/>
          <w:b/>
          <w:sz w:val="24"/>
          <w:szCs w:val="24"/>
          <w:lang w:val="es-CL"/>
        </w:rPr>
      </w:pPr>
      <w:r w:rsidRPr="008C6102">
        <w:rPr>
          <w:rFonts w:cs="Arial"/>
          <w:b/>
          <w:sz w:val="24"/>
          <w:szCs w:val="24"/>
          <w:lang w:val="es-CL"/>
        </w:rPr>
        <w:t xml:space="preserve">Anclajes portátiles (Trípodes, bipodes, etc.) </w:t>
      </w:r>
    </w:p>
    <w:p w14:paraId="4976DA0F" w14:textId="77777777" w:rsidR="00EB34C5" w:rsidRPr="008C6102" w:rsidRDefault="00EB34C5" w:rsidP="00EB34C5">
      <w:pPr>
        <w:pStyle w:val="Prrafodelista"/>
        <w:numPr>
          <w:ilvl w:val="0"/>
          <w:numId w:val="4"/>
        </w:numPr>
        <w:ind w:left="714" w:hanging="357"/>
        <w:jc w:val="both"/>
        <w:rPr>
          <w:rFonts w:cs="Arial"/>
          <w:i/>
          <w:sz w:val="24"/>
          <w:szCs w:val="24"/>
          <w:lang w:val="es-CL"/>
        </w:rPr>
      </w:pPr>
      <w:r w:rsidRPr="008C6102">
        <w:rPr>
          <w:rFonts w:cs="Arial"/>
          <w:sz w:val="24"/>
          <w:szCs w:val="24"/>
          <w:lang w:val="es-CL"/>
        </w:rPr>
        <w:t xml:space="preserve">Inspeccionar todos los anclajes portátiles que afecten el camino de las líneas a utilizar. Enfatizar en que la resultante de los vectores sea la que corresponde. </w:t>
      </w:r>
    </w:p>
    <w:p w14:paraId="6F985B2C" w14:textId="77777777" w:rsidR="00EB34C5" w:rsidRPr="008C6102" w:rsidRDefault="00EB34C5" w:rsidP="00EB34C5">
      <w:pPr>
        <w:pStyle w:val="Prrafodelista"/>
        <w:ind w:left="1080"/>
        <w:jc w:val="both"/>
        <w:rPr>
          <w:rFonts w:cs="Arial"/>
          <w:i/>
          <w:sz w:val="24"/>
          <w:szCs w:val="24"/>
          <w:lang w:val="es-CL"/>
        </w:rPr>
      </w:pPr>
    </w:p>
    <w:p w14:paraId="42EE8C23" w14:textId="77777777" w:rsidR="00EB34C5" w:rsidRPr="008C6102" w:rsidRDefault="00EB34C5" w:rsidP="00EB34C5">
      <w:pPr>
        <w:pStyle w:val="Prrafodelista"/>
        <w:numPr>
          <w:ilvl w:val="1"/>
          <w:numId w:val="72"/>
        </w:numPr>
        <w:jc w:val="both"/>
        <w:rPr>
          <w:rFonts w:cs="Arial"/>
          <w:b/>
          <w:i/>
          <w:sz w:val="24"/>
          <w:szCs w:val="24"/>
          <w:lang w:val="es-CL"/>
        </w:rPr>
      </w:pPr>
      <w:r w:rsidRPr="008C6102">
        <w:rPr>
          <w:rFonts w:cs="Arial"/>
          <w:b/>
          <w:sz w:val="24"/>
          <w:szCs w:val="24"/>
          <w:lang w:val="es-CL"/>
        </w:rPr>
        <w:t>Revisar al rescatista.</w:t>
      </w:r>
    </w:p>
    <w:p w14:paraId="5482FCF2"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sz w:val="24"/>
          <w:szCs w:val="24"/>
          <w:lang w:val="es-CL"/>
        </w:rPr>
        <w:t xml:space="preserve">Revisar que el rescatista este bien conectado. </w:t>
      </w:r>
    </w:p>
    <w:p w14:paraId="402EAEC6"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sz w:val="24"/>
          <w:szCs w:val="24"/>
          <w:lang w:val="es-CL"/>
        </w:rPr>
        <w:t xml:space="preserve">Realizar una inspección de la cabeza a los pies poniendo énfasis en la correcta postura del arnés. </w:t>
      </w:r>
    </w:p>
    <w:p w14:paraId="59F3BA1E"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sz w:val="24"/>
          <w:szCs w:val="24"/>
          <w:lang w:val="es-CL"/>
        </w:rPr>
        <w:t xml:space="preserve">Asegurarse que posea al menos dos formas de comunicación y dos fuentes de luz. </w:t>
      </w:r>
    </w:p>
    <w:p w14:paraId="76380915" w14:textId="77777777" w:rsidR="00EB34C5" w:rsidRPr="008C6102" w:rsidRDefault="00EB34C5" w:rsidP="00EB34C5">
      <w:pPr>
        <w:pStyle w:val="Prrafodelista"/>
        <w:ind w:left="1080"/>
        <w:jc w:val="both"/>
        <w:rPr>
          <w:rFonts w:cs="Arial"/>
          <w:sz w:val="24"/>
          <w:szCs w:val="24"/>
          <w:lang w:val="es-CL"/>
        </w:rPr>
      </w:pPr>
    </w:p>
    <w:p w14:paraId="5EC151F4" w14:textId="77777777" w:rsidR="00EB34C5" w:rsidRPr="008C6102" w:rsidRDefault="00EB34C5" w:rsidP="00EB34C5">
      <w:pPr>
        <w:pStyle w:val="Prrafodelista"/>
        <w:numPr>
          <w:ilvl w:val="1"/>
          <w:numId w:val="72"/>
        </w:numPr>
        <w:jc w:val="both"/>
        <w:rPr>
          <w:rFonts w:cs="Arial"/>
          <w:sz w:val="24"/>
          <w:szCs w:val="24"/>
          <w:lang w:val="es-CL"/>
        </w:rPr>
      </w:pPr>
      <w:r w:rsidRPr="008C6102">
        <w:rPr>
          <w:rFonts w:cs="Arial"/>
          <w:sz w:val="24"/>
          <w:szCs w:val="24"/>
          <w:lang w:val="es-CL"/>
        </w:rPr>
        <w:t>Cargar el Sistema.</w:t>
      </w:r>
    </w:p>
    <w:p w14:paraId="3971EA10" w14:textId="77777777" w:rsidR="00EB34C5" w:rsidRPr="008C6102" w:rsidRDefault="00EB34C5" w:rsidP="00EB34C5">
      <w:pPr>
        <w:pStyle w:val="Prrafodelista"/>
        <w:numPr>
          <w:ilvl w:val="0"/>
          <w:numId w:val="4"/>
        </w:numPr>
        <w:ind w:left="714" w:hanging="357"/>
        <w:jc w:val="both"/>
        <w:rPr>
          <w:rFonts w:cs="Arial"/>
          <w:sz w:val="24"/>
          <w:szCs w:val="24"/>
          <w:lang w:val="es-CL"/>
        </w:rPr>
      </w:pPr>
      <w:r w:rsidRPr="008C6102">
        <w:rPr>
          <w:rFonts w:cs="Arial"/>
          <w:sz w:val="24"/>
          <w:szCs w:val="24"/>
          <w:lang w:val="es-CL"/>
        </w:rPr>
        <w:t xml:space="preserve">Como última acción deberá solicitar al rescatista que cargue el sistema, sin que este pase hacia el otro lado del borde, de esta manera se podrá identificar con facilidad cualquier problema de armado, como, por ejemplo: torsión en los mosquetones, anclajes deficientes, etc. </w:t>
      </w:r>
    </w:p>
    <w:p w14:paraId="622D3B48" w14:textId="1881339F" w:rsidR="00EB34C5" w:rsidRPr="008C6102" w:rsidRDefault="00EB34C5" w:rsidP="00EB34C5">
      <w:pPr>
        <w:jc w:val="both"/>
        <w:rPr>
          <w:rFonts w:cs="Arial"/>
          <w:color w:val="FF0000"/>
          <w:sz w:val="24"/>
          <w:szCs w:val="24"/>
          <w:lang w:val="es-CL"/>
        </w:rPr>
      </w:pPr>
    </w:p>
    <w:p w14:paraId="7C482054" w14:textId="5777A308" w:rsidR="00EB34C5" w:rsidRPr="008C6102" w:rsidRDefault="00A01456" w:rsidP="00EB34C5">
      <w:pPr>
        <w:pStyle w:val="Ttulo2"/>
        <w:rPr>
          <w:lang w:val="es-CL"/>
        </w:rPr>
      </w:pPr>
      <w:bookmarkStart w:id="70" w:name="_Toc26907927"/>
      <w:bookmarkStart w:id="71" w:name="_Toc41931928"/>
      <w:r w:rsidRPr="008C6102">
        <w:rPr>
          <w:lang w:val="es-CL"/>
        </w:rPr>
        <w:t>3</w:t>
      </w:r>
      <w:r w:rsidR="00EB34C5" w:rsidRPr="008C6102">
        <w:rPr>
          <w:lang w:val="es-CL"/>
        </w:rPr>
        <w:t>.6 ANCLAJES</w:t>
      </w:r>
      <w:bookmarkEnd w:id="70"/>
      <w:bookmarkEnd w:id="71"/>
    </w:p>
    <w:p w14:paraId="760D3B49"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 xml:space="preserve">Se debe tener en consideración a la hora de ejecutar un anclaje que la resistencia del sistema total será el menor, entre el elemento al cual se ancla y el material que se adiciona como fijación, por lo que en general se deberán elegir elementos robustos cuya resistencia sea amplia e indiscutiblemente superior al material de los metales y cuerdas. </w:t>
      </w:r>
    </w:p>
    <w:p w14:paraId="74A85AA0" w14:textId="5942C652" w:rsidR="00EB34C5" w:rsidRPr="008C6102" w:rsidRDefault="00EB34C5" w:rsidP="00EB34C5">
      <w:pPr>
        <w:ind w:firstLine="708"/>
        <w:jc w:val="both"/>
        <w:rPr>
          <w:rFonts w:cs="Arial"/>
          <w:sz w:val="24"/>
          <w:szCs w:val="24"/>
          <w:lang w:val="es-CL"/>
        </w:rPr>
      </w:pPr>
      <w:r w:rsidRPr="008C6102">
        <w:rPr>
          <w:rFonts w:cs="Arial"/>
          <w:sz w:val="24"/>
          <w:szCs w:val="24"/>
          <w:lang w:val="es-CL"/>
        </w:rPr>
        <w:t xml:space="preserve">A continuación, se presentan las configuraciones de anclajes que se utilizan comúnmente y que </w:t>
      </w:r>
      <w:r w:rsidR="00396A3C" w:rsidRPr="008C6102">
        <w:rPr>
          <w:rFonts w:cs="Arial"/>
          <w:sz w:val="24"/>
          <w:szCs w:val="24"/>
          <w:lang w:val="es-CL"/>
        </w:rPr>
        <w:t>deben ser practicados en caso de usarlos en terreno</w:t>
      </w:r>
      <w:r w:rsidRPr="008C6102">
        <w:rPr>
          <w:rFonts w:cs="Arial"/>
          <w:sz w:val="24"/>
          <w:szCs w:val="24"/>
          <w:lang w:val="es-CL"/>
        </w:rPr>
        <w:t>:</w:t>
      </w:r>
    </w:p>
    <w:tbl>
      <w:tblPr>
        <w:tblW w:w="505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268"/>
        <w:gridCol w:w="1843"/>
        <w:gridCol w:w="1700"/>
        <w:gridCol w:w="1559"/>
      </w:tblGrid>
      <w:tr w:rsidR="00EB34C5" w:rsidRPr="008C6102" w14:paraId="143E7B55" w14:textId="77777777" w:rsidTr="00F117F3">
        <w:tc>
          <w:tcPr>
            <w:tcW w:w="873" w:type="pct"/>
            <w:vAlign w:val="center"/>
          </w:tcPr>
          <w:p w14:paraId="79A996BF" w14:textId="77777777" w:rsidR="00EB34C5" w:rsidRPr="008C6102" w:rsidRDefault="00EB34C5" w:rsidP="00CB18BC">
            <w:pPr>
              <w:jc w:val="both"/>
              <w:rPr>
                <w:rFonts w:cs="Arial"/>
                <w:b/>
                <w:sz w:val="20"/>
                <w:lang w:val="es-CL"/>
              </w:rPr>
            </w:pPr>
            <w:r w:rsidRPr="008C6102">
              <w:rPr>
                <w:rFonts w:cs="Arial"/>
                <w:b/>
                <w:sz w:val="20"/>
                <w:lang w:val="es-CL"/>
              </w:rPr>
              <w:t>NOMBRE ANCLAJE</w:t>
            </w:r>
          </w:p>
        </w:tc>
        <w:tc>
          <w:tcPr>
            <w:tcW w:w="1270" w:type="pct"/>
            <w:vAlign w:val="center"/>
          </w:tcPr>
          <w:p w14:paraId="7A090981" w14:textId="77777777" w:rsidR="00EB34C5" w:rsidRPr="008C6102" w:rsidRDefault="00EB34C5" w:rsidP="00CB18BC">
            <w:pPr>
              <w:jc w:val="both"/>
              <w:rPr>
                <w:rFonts w:cs="Arial"/>
                <w:b/>
                <w:sz w:val="20"/>
                <w:lang w:val="es-CL"/>
              </w:rPr>
            </w:pPr>
            <w:r w:rsidRPr="008C6102">
              <w:rPr>
                <w:rFonts w:cs="Arial"/>
                <w:b/>
                <w:sz w:val="20"/>
                <w:lang w:val="es-CL"/>
              </w:rPr>
              <w:t>CONFIGURACION DE LA CINTA</w:t>
            </w:r>
          </w:p>
        </w:tc>
        <w:tc>
          <w:tcPr>
            <w:tcW w:w="1032" w:type="pct"/>
            <w:vAlign w:val="center"/>
          </w:tcPr>
          <w:p w14:paraId="47BE9E43" w14:textId="77777777" w:rsidR="00EB34C5" w:rsidRPr="008C6102" w:rsidRDefault="00EB34C5" w:rsidP="00CB18BC">
            <w:pPr>
              <w:jc w:val="both"/>
              <w:rPr>
                <w:rFonts w:cs="Arial"/>
                <w:b/>
                <w:sz w:val="20"/>
                <w:lang w:val="es-CL"/>
              </w:rPr>
            </w:pPr>
            <w:r w:rsidRPr="008C6102">
              <w:rPr>
                <w:rFonts w:cs="Arial"/>
                <w:b/>
                <w:sz w:val="20"/>
                <w:lang w:val="es-CL"/>
              </w:rPr>
              <w:t>RESISTENCIA CINTA TUBULAR</w:t>
            </w:r>
          </w:p>
        </w:tc>
        <w:tc>
          <w:tcPr>
            <w:tcW w:w="952" w:type="pct"/>
            <w:vAlign w:val="center"/>
          </w:tcPr>
          <w:p w14:paraId="76CA48AD" w14:textId="77777777" w:rsidR="00EB34C5" w:rsidRPr="008C6102" w:rsidRDefault="00EB34C5" w:rsidP="00CB18BC">
            <w:pPr>
              <w:jc w:val="both"/>
              <w:rPr>
                <w:rFonts w:cs="Arial"/>
                <w:b/>
                <w:sz w:val="20"/>
                <w:lang w:val="es-CL"/>
              </w:rPr>
            </w:pPr>
            <w:r w:rsidRPr="008C6102">
              <w:rPr>
                <w:rFonts w:cs="Arial"/>
                <w:b/>
                <w:sz w:val="20"/>
                <w:lang w:val="es-CL"/>
              </w:rPr>
              <w:t>RESISTENCIA CINTA PLANA</w:t>
            </w:r>
          </w:p>
        </w:tc>
        <w:tc>
          <w:tcPr>
            <w:tcW w:w="873" w:type="pct"/>
            <w:vAlign w:val="center"/>
          </w:tcPr>
          <w:p w14:paraId="49531AF8" w14:textId="77777777" w:rsidR="00EB34C5" w:rsidRPr="008C6102" w:rsidRDefault="00EB34C5" w:rsidP="00CB18BC">
            <w:pPr>
              <w:jc w:val="both"/>
              <w:rPr>
                <w:rFonts w:cs="Arial"/>
                <w:b/>
                <w:sz w:val="20"/>
                <w:lang w:val="es-CL"/>
              </w:rPr>
            </w:pPr>
            <w:r w:rsidRPr="008C6102">
              <w:rPr>
                <w:rFonts w:cs="Arial"/>
                <w:b/>
                <w:sz w:val="20"/>
                <w:lang w:val="es-CL"/>
              </w:rPr>
              <w:t>USAR EN</w:t>
            </w:r>
          </w:p>
        </w:tc>
      </w:tr>
      <w:tr w:rsidR="00EB34C5" w:rsidRPr="008C6102" w14:paraId="05355650" w14:textId="77777777" w:rsidTr="00F117F3">
        <w:tc>
          <w:tcPr>
            <w:tcW w:w="873" w:type="pct"/>
            <w:vAlign w:val="center"/>
          </w:tcPr>
          <w:p w14:paraId="3C0E1A2F" w14:textId="77777777" w:rsidR="00EB34C5" w:rsidRPr="008C6102" w:rsidRDefault="00EB34C5" w:rsidP="00CB18BC">
            <w:pPr>
              <w:pStyle w:val="Default"/>
              <w:jc w:val="both"/>
              <w:rPr>
                <w:rFonts w:ascii="Arial" w:hAnsi="Arial" w:cs="Arial"/>
                <w:sz w:val="20"/>
                <w:szCs w:val="20"/>
              </w:rPr>
            </w:pPr>
            <w:r w:rsidRPr="008C6102">
              <w:rPr>
                <w:rFonts w:ascii="Arial" w:hAnsi="Arial" w:cs="Arial"/>
                <w:b/>
                <w:bCs/>
                <w:sz w:val="20"/>
                <w:szCs w:val="20"/>
              </w:rPr>
              <w:t xml:space="preserve">“Envuelve 3 tira 2” </w:t>
            </w:r>
          </w:p>
          <w:p w14:paraId="040F60A8" w14:textId="77777777" w:rsidR="00EB34C5" w:rsidRPr="008C6102" w:rsidRDefault="00EB34C5" w:rsidP="00CB18BC">
            <w:pPr>
              <w:jc w:val="both"/>
              <w:rPr>
                <w:rFonts w:cs="Arial"/>
                <w:b/>
                <w:sz w:val="20"/>
                <w:lang w:val="es-CL"/>
              </w:rPr>
            </w:pPr>
            <w:r w:rsidRPr="008C6102">
              <w:rPr>
                <w:rFonts w:cs="Arial"/>
                <w:b/>
                <w:bCs/>
                <w:sz w:val="20"/>
                <w:lang w:val="es-CL"/>
              </w:rPr>
              <w:t xml:space="preserve">90° Angulo Interno </w:t>
            </w:r>
          </w:p>
        </w:tc>
        <w:tc>
          <w:tcPr>
            <w:tcW w:w="1270" w:type="pct"/>
          </w:tcPr>
          <w:p w14:paraId="5CFBCFDE" w14:textId="77777777" w:rsidR="00EB34C5" w:rsidRPr="008C6102" w:rsidRDefault="00EB34C5" w:rsidP="00CB18BC">
            <w:pPr>
              <w:jc w:val="both"/>
              <w:rPr>
                <w:rFonts w:cs="Arial"/>
                <w:b/>
                <w:noProof/>
                <w:sz w:val="20"/>
                <w:lang w:val="es-CL" w:eastAsia="es-US"/>
              </w:rPr>
            </w:pPr>
          </w:p>
          <w:p w14:paraId="43625263" w14:textId="77777777" w:rsidR="00EB34C5" w:rsidRPr="008C6102" w:rsidRDefault="00EB34C5" w:rsidP="00CB18BC">
            <w:pPr>
              <w:jc w:val="both"/>
              <w:rPr>
                <w:rFonts w:cs="Arial"/>
                <w:b/>
                <w:noProof/>
                <w:sz w:val="20"/>
                <w:lang w:val="es-CL" w:eastAsia="es-US"/>
              </w:rPr>
            </w:pPr>
            <w:r w:rsidRPr="008C6102">
              <w:rPr>
                <w:rFonts w:cs="Arial"/>
                <w:b/>
                <w:noProof/>
                <w:sz w:val="20"/>
                <w:lang w:val="es-CL" w:eastAsia="es-CL"/>
              </w:rPr>
              <w:lastRenderedPageBreak/>
              <w:drawing>
                <wp:inline distT="0" distB="0" distL="0" distR="0" wp14:anchorId="0D07FF3C" wp14:editId="433B40CC">
                  <wp:extent cx="1222375" cy="122237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22375" cy="1222375"/>
                          </a:xfrm>
                          <a:prstGeom prst="rect">
                            <a:avLst/>
                          </a:prstGeom>
                          <a:noFill/>
                          <a:ln>
                            <a:noFill/>
                          </a:ln>
                        </pic:spPr>
                      </pic:pic>
                    </a:graphicData>
                  </a:graphic>
                </wp:inline>
              </w:drawing>
            </w:r>
          </w:p>
          <w:p w14:paraId="2DFF7888" w14:textId="77777777" w:rsidR="00EB34C5" w:rsidRPr="008C6102" w:rsidRDefault="00EB34C5" w:rsidP="00CB18BC">
            <w:pPr>
              <w:jc w:val="both"/>
              <w:rPr>
                <w:rFonts w:cs="Arial"/>
                <w:b/>
                <w:noProof/>
                <w:sz w:val="20"/>
                <w:lang w:val="es-CL" w:eastAsia="es-US"/>
              </w:rPr>
            </w:pPr>
          </w:p>
        </w:tc>
        <w:tc>
          <w:tcPr>
            <w:tcW w:w="1032" w:type="pct"/>
            <w:vAlign w:val="center"/>
          </w:tcPr>
          <w:p w14:paraId="3CBFC7B5" w14:textId="77777777" w:rsidR="00EB34C5" w:rsidRPr="008C6102" w:rsidRDefault="00EB34C5" w:rsidP="00CB18BC">
            <w:pPr>
              <w:pStyle w:val="Default"/>
              <w:jc w:val="both"/>
              <w:rPr>
                <w:rFonts w:ascii="Arial" w:hAnsi="Arial" w:cs="Arial"/>
                <w:sz w:val="20"/>
                <w:szCs w:val="20"/>
              </w:rPr>
            </w:pPr>
            <w:r w:rsidRPr="008C6102">
              <w:rPr>
                <w:rFonts w:ascii="Arial" w:hAnsi="Arial" w:cs="Arial"/>
                <w:b/>
                <w:bCs/>
                <w:sz w:val="20"/>
                <w:szCs w:val="20"/>
              </w:rPr>
              <w:lastRenderedPageBreak/>
              <w:t xml:space="preserve">35 Kn </w:t>
            </w:r>
          </w:p>
          <w:p w14:paraId="245D3D7A" w14:textId="77777777" w:rsidR="00EB34C5" w:rsidRPr="008C6102" w:rsidRDefault="00EB34C5" w:rsidP="00CB18BC">
            <w:pPr>
              <w:jc w:val="both"/>
              <w:rPr>
                <w:rFonts w:cs="Arial"/>
                <w:b/>
                <w:sz w:val="20"/>
                <w:lang w:val="es-CL"/>
              </w:rPr>
            </w:pPr>
          </w:p>
        </w:tc>
        <w:tc>
          <w:tcPr>
            <w:tcW w:w="952" w:type="pct"/>
            <w:vAlign w:val="center"/>
          </w:tcPr>
          <w:p w14:paraId="280C392E" w14:textId="77777777" w:rsidR="00EB34C5" w:rsidRPr="008C6102" w:rsidRDefault="00EB34C5" w:rsidP="00CB18BC">
            <w:pPr>
              <w:pStyle w:val="Default"/>
              <w:jc w:val="both"/>
              <w:rPr>
                <w:rFonts w:ascii="Arial" w:hAnsi="Arial" w:cs="Arial"/>
                <w:sz w:val="20"/>
                <w:szCs w:val="20"/>
              </w:rPr>
            </w:pPr>
            <w:r w:rsidRPr="008C6102">
              <w:rPr>
                <w:rFonts w:ascii="Arial" w:hAnsi="Arial" w:cs="Arial"/>
                <w:b/>
                <w:bCs/>
                <w:sz w:val="20"/>
                <w:szCs w:val="20"/>
              </w:rPr>
              <w:t xml:space="preserve">46 Kn </w:t>
            </w:r>
          </w:p>
          <w:p w14:paraId="77FA549A" w14:textId="77777777" w:rsidR="00EB34C5" w:rsidRPr="008C6102" w:rsidRDefault="00EB34C5" w:rsidP="00CB18BC">
            <w:pPr>
              <w:jc w:val="both"/>
              <w:rPr>
                <w:rFonts w:cs="Arial"/>
                <w:b/>
                <w:sz w:val="20"/>
                <w:lang w:val="es-CL"/>
              </w:rPr>
            </w:pPr>
          </w:p>
        </w:tc>
        <w:tc>
          <w:tcPr>
            <w:tcW w:w="873" w:type="pct"/>
            <w:vAlign w:val="center"/>
          </w:tcPr>
          <w:p w14:paraId="598C8F4E" w14:textId="77777777" w:rsidR="00EB34C5" w:rsidRPr="008C6102" w:rsidRDefault="00EB34C5" w:rsidP="00CB18BC">
            <w:pPr>
              <w:pStyle w:val="Default"/>
              <w:jc w:val="both"/>
              <w:rPr>
                <w:rFonts w:ascii="Arial" w:hAnsi="Arial" w:cs="Arial"/>
                <w:b/>
                <w:bCs/>
                <w:sz w:val="20"/>
                <w:szCs w:val="20"/>
              </w:rPr>
            </w:pPr>
            <w:r w:rsidRPr="008C6102">
              <w:rPr>
                <w:rFonts w:ascii="Arial" w:hAnsi="Arial" w:cs="Arial"/>
                <w:b/>
                <w:bCs/>
                <w:sz w:val="20"/>
                <w:szCs w:val="20"/>
              </w:rPr>
              <w:t xml:space="preserve">- Puntos de anclajes verticales </w:t>
            </w:r>
          </w:p>
          <w:p w14:paraId="00628AD1" w14:textId="77777777" w:rsidR="00EB34C5" w:rsidRPr="008C6102" w:rsidRDefault="00EB34C5" w:rsidP="00CB18BC">
            <w:pPr>
              <w:pStyle w:val="Default"/>
              <w:jc w:val="both"/>
              <w:rPr>
                <w:rFonts w:ascii="Arial" w:hAnsi="Arial" w:cs="Arial"/>
                <w:sz w:val="20"/>
                <w:szCs w:val="20"/>
              </w:rPr>
            </w:pPr>
          </w:p>
          <w:p w14:paraId="5F74217B" w14:textId="77777777" w:rsidR="00EB34C5" w:rsidRPr="008C6102" w:rsidRDefault="00EB34C5" w:rsidP="00CB18BC">
            <w:pPr>
              <w:jc w:val="both"/>
              <w:rPr>
                <w:rFonts w:cs="Arial"/>
                <w:b/>
                <w:sz w:val="20"/>
                <w:lang w:val="es-CL"/>
              </w:rPr>
            </w:pPr>
            <w:r w:rsidRPr="008C6102">
              <w:rPr>
                <w:rFonts w:cs="Arial"/>
                <w:b/>
                <w:bCs/>
                <w:sz w:val="20"/>
                <w:lang w:val="es-CL"/>
              </w:rPr>
              <w:lastRenderedPageBreak/>
              <w:t xml:space="preserve">- Parte alta de Tirolesas </w:t>
            </w:r>
          </w:p>
        </w:tc>
      </w:tr>
      <w:tr w:rsidR="00EB34C5" w:rsidRPr="008C6102" w14:paraId="53D51D52" w14:textId="77777777" w:rsidTr="00F117F3">
        <w:tc>
          <w:tcPr>
            <w:tcW w:w="873" w:type="pct"/>
            <w:vAlign w:val="center"/>
          </w:tcPr>
          <w:p w14:paraId="6A3CE8C4" w14:textId="77777777" w:rsidR="00EB34C5" w:rsidRPr="008C6102" w:rsidRDefault="00EB34C5" w:rsidP="00CB18BC">
            <w:pPr>
              <w:pStyle w:val="Default"/>
              <w:jc w:val="both"/>
              <w:rPr>
                <w:rFonts w:ascii="Arial" w:hAnsi="Arial" w:cs="Arial"/>
                <w:b/>
                <w:bCs/>
                <w:sz w:val="20"/>
                <w:szCs w:val="20"/>
              </w:rPr>
            </w:pPr>
            <w:r w:rsidRPr="008C6102">
              <w:rPr>
                <w:rFonts w:ascii="Arial" w:hAnsi="Arial" w:cs="Arial"/>
                <w:b/>
                <w:bCs/>
                <w:sz w:val="20"/>
                <w:szCs w:val="20"/>
              </w:rPr>
              <w:lastRenderedPageBreak/>
              <w:t>“Basket”</w:t>
            </w:r>
          </w:p>
          <w:p w14:paraId="3DBA9FC3" w14:textId="77777777" w:rsidR="00EB34C5" w:rsidRPr="008C6102" w:rsidRDefault="00EB34C5" w:rsidP="00CB18BC">
            <w:pPr>
              <w:pStyle w:val="Default"/>
              <w:jc w:val="both"/>
              <w:rPr>
                <w:rFonts w:ascii="Arial" w:hAnsi="Arial" w:cs="Arial"/>
                <w:b/>
                <w:bCs/>
                <w:sz w:val="20"/>
                <w:szCs w:val="20"/>
              </w:rPr>
            </w:pPr>
          </w:p>
          <w:p w14:paraId="3B8FDFA5" w14:textId="77777777" w:rsidR="00EB34C5" w:rsidRPr="008C6102" w:rsidRDefault="00EB34C5" w:rsidP="00CB18BC">
            <w:pPr>
              <w:pStyle w:val="Default"/>
              <w:jc w:val="both"/>
              <w:rPr>
                <w:rFonts w:ascii="Arial" w:hAnsi="Arial" w:cs="Arial"/>
                <w:b/>
                <w:sz w:val="20"/>
                <w:szCs w:val="20"/>
              </w:rPr>
            </w:pPr>
            <w:r w:rsidRPr="008C6102">
              <w:rPr>
                <w:rFonts w:ascii="Arial" w:hAnsi="Arial" w:cs="Arial"/>
                <w:b/>
                <w:bCs/>
                <w:sz w:val="20"/>
                <w:szCs w:val="20"/>
              </w:rPr>
              <w:t>90° Angulo Interno</w:t>
            </w:r>
          </w:p>
        </w:tc>
        <w:tc>
          <w:tcPr>
            <w:tcW w:w="1270" w:type="pct"/>
          </w:tcPr>
          <w:p w14:paraId="198394AF" w14:textId="77777777" w:rsidR="00EB34C5" w:rsidRPr="008C6102" w:rsidRDefault="00EB34C5" w:rsidP="00CB18BC">
            <w:pPr>
              <w:jc w:val="both"/>
              <w:rPr>
                <w:rFonts w:cs="Arial"/>
                <w:b/>
                <w:noProof/>
                <w:sz w:val="20"/>
                <w:lang w:val="es-CL" w:eastAsia="es-US"/>
              </w:rPr>
            </w:pPr>
          </w:p>
          <w:p w14:paraId="67EBCBF2" w14:textId="77777777" w:rsidR="00EB34C5" w:rsidRPr="008C6102" w:rsidRDefault="00EB34C5" w:rsidP="00CB18BC">
            <w:pPr>
              <w:jc w:val="both"/>
              <w:rPr>
                <w:rFonts w:cs="Arial"/>
                <w:b/>
                <w:noProof/>
                <w:sz w:val="20"/>
                <w:lang w:val="es-CL" w:eastAsia="es-US"/>
              </w:rPr>
            </w:pPr>
            <w:r w:rsidRPr="008C6102">
              <w:rPr>
                <w:rFonts w:cs="Arial"/>
                <w:b/>
                <w:noProof/>
                <w:sz w:val="20"/>
                <w:lang w:val="es-CL" w:eastAsia="es-CL"/>
              </w:rPr>
              <w:drawing>
                <wp:inline distT="0" distB="0" distL="0" distR="0" wp14:anchorId="0E39050E" wp14:editId="5331A1FB">
                  <wp:extent cx="1222910" cy="1181100"/>
                  <wp:effectExtent l="38100" t="38100" r="34925" b="3810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ket.png"/>
                          <pic:cNvPicPr/>
                        </pic:nvPicPr>
                        <pic:blipFill>
                          <a:blip r:embed="rId57">
                            <a:extLst>
                              <a:ext uri="{28A0092B-C50C-407E-A947-70E740481C1C}">
                                <a14:useLocalDpi xmlns:a14="http://schemas.microsoft.com/office/drawing/2010/main" val="0"/>
                              </a:ext>
                            </a:extLst>
                          </a:blip>
                          <a:stretch>
                            <a:fillRect/>
                          </a:stretch>
                        </pic:blipFill>
                        <pic:spPr>
                          <a:xfrm>
                            <a:off x="0" y="0"/>
                            <a:ext cx="1223081" cy="1181265"/>
                          </a:xfrm>
                          <a:prstGeom prst="rect">
                            <a:avLst/>
                          </a:prstGeom>
                          <a:effectLst>
                            <a:glow rad="38100">
                              <a:schemeClr val="tx1"/>
                            </a:glow>
                          </a:effectLst>
                        </pic:spPr>
                      </pic:pic>
                    </a:graphicData>
                  </a:graphic>
                </wp:inline>
              </w:drawing>
            </w:r>
          </w:p>
          <w:p w14:paraId="5BFC02F7" w14:textId="77777777" w:rsidR="00EB34C5" w:rsidRPr="008C6102" w:rsidRDefault="00EB34C5" w:rsidP="00CB18BC">
            <w:pPr>
              <w:jc w:val="both"/>
              <w:rPr>
                <w:rFonts w:cs="Arial"/>
                <w:b/>
                <w:sz w:val="20"/>
                <w:lang w:val="es-CL"/>
              </w:rPr>
            </w:pPr>
          </w:p>
        </w:tc>
        <w:tc>
          <w:tcPr>
            <w:tcW w:w="1032" w:type="pct"/>
            <w:vAlign w:val="center"/>
          </w:tcPr>
          <w:p w14:paraId="6E0AA7D4" w14:textId="77777777" w:rsidR="00EB34C5" w:rsidRPr="008C6102" w:rsidRDefault="00EB34C5" w:rsidP="00CB18BC">
            <w:pPr>
              <w:jc w:val="both"/>
              <w:rPr>
                <w:rFonts w:cs="Arial"/>
                <w:b/>
                <w:sz w:val="20"/>
                <w:lang w:val="es-CL"/>
              </w:rPr>
            </w:pPr>
            <w:r w:rsidRPr="008C6102">
              <w:rPr>
                <w:rFonts w:cs="Arial"/>
                <w:b/>
                <w:sz w:val="20"/>
                <w:lang w:val="es-CL"/>
              </w:rPr>
              <w:t>37 Kn</w:t>
            </w:r>
          </w:p>
        </w:tc>
        <w:tc>
          <w:tcPr>
            <w:tcW w:w="952" w:type="pct"/>
            <w:vAlign w:val="center"/>
          </w:tcPr>
          <w:p w14:paraId="29D551A6" w14:textId="77777777" w:rsidR="00EB34C5" w:rsidRPr="008C6102" w:rsidRDefault="00EB34C5" w:rsidP="00CB18BC">
            <w:pPr>
              <w:jc w:val="both"/>
              <w:rPr>
                <w:rFonts w:cs="Arial"/>
                <w:b/>
                <w:sz w:val="20"/>
                <w:lang w:val="es-CL"/>
              </w:rPr>
            </w:pPr>
            <w:r w:rsidRPr="008C6102">
              <w:rPr>
                <w:rFonts w:cs="Arial"/>
                <w:b/>
                <w:sz w:val="20"/>
                <w:lang w:val="es-CL"/>
              </w:rPr>
              <w:t>57 Kn</w:t>
            </w:r>
          </w:p>
        </w:tc>
        <w:tc>
          <w:tcPr>
            <w:tcW w:w="873" w:type="pct"/>
            <w:vAlign w:val="center"/>
          </w:tcPr>
          <w:p w14:paraId="77AA1ADA" w14:textId="77777777" w:rsidR="00EB34C5" w:rsidRPr="008C6102" w:rsidRDefault="00EB34C5" w:rsidP="00CB18BC">
            <w:pPr>
              <w:jc w:val="both"/>
              <w:rPr>
                <w:rFonts w:cs="Arial"/>
                <w:b/>
                <w:sz w:val="20"/>
                <w:lang w:val="es-CL"/>
              </w:rPr>
            </w:pPr>
            <w:r w:rsidRPr="008C6102">
              <w:rPr>
                <w:rFonts w:cs="Arial"/>
                <w:b/>
                <w:sz w:val="20"/>
                <w:lang w:val="es-CL"/>
              </w:rPr>
              <w:t>- Puntos de anclajes horizontales</w:t>
            </w:r>
          </w:p>
        </w:tc>
      </w:tr>
      <w:tr w:rsidR="00EB34C5" w:rsidRPr="008C6102" w14:paraId="0EB99CFE" w14:textId="77777777" w:rsidTr="00F117F3">
        <w:tc>
          <w:tcPr>
            <w:tcW w:w="873" w:type="pct"/>
            <w:vAlign w:val="center"/>
          </w:tcPr>
          <w:p w14:paraId="31D2C402" w14:textId="77777777" w:rsidR="00EB34C5" w:rsidRPr="008C6102" w:rsidRDefault="00EB34C5" w:rsidP="00CB18BC">
            <w:pPr>
              <w:jc w:val="both"/>
              <w:rPr>
                <w:rFonts w:cs="Arial"/>
                <w:b/>
                <w:sz w:val="20"/>
                <w:lang w:val="es-CL"/>
              </w:rPr>
            </w:pPr>
            <w:r w:rsidRPr="008C6102">
              <w:rPr>
                <w:rFonts w:cs="Arial"/>
                <w:b/>
                <w:sz w:val="20"/>
                <w:lang w:val="es-CL"/>
              </w:rPr>
              <w:t>“</w:t>
            </w:r>
            <w:r w:rsidRPr="008C6102">
              <w:rPr>
                <w:rFonts w:cs="Arial"/>
                <w:b/>
                <w:bCs/>
                <w:color w:val="000000"/>
                <w:sz w:val="20"/>
                <w:lang w:val="es-CL"/>
              </w:rPr>
              <w:t>Nudo sin Tensión”</w:t>
            </w:r>
          </w:p>
        </w:tc>
        <w:tc>
          <w:tcPr>
            <w:tcW w:w="1270" w:type="pct"/>
          </w:tcPr>
          <w:p w14:paraId="7DB645CF" w14:textId="77777777" w:rsidR="00EB34C5" w:rsidRPr="008C6102" w:rsidRDefault="00EB34C5" w:rsidP="00CB18BC">
            <w:pPr>
              <w:jc w:val="both"/>
              <w:rPr>
                <w:rFonts w:cs="Arial"/>
                <w:b/>
                <w:noProof/>
                <w:sz w:val="20"/>
                <w:lang w:val="es-CL" w:eastAsia="es-US"/>
              </w:rPr>
            </w:pPr>
            <w:r w:rsidRPr="008C6102">
              <w:rPr>
                <w:rFonts w:cs="Arial"/>
                <w:b/>
                <w:noProof/>
                <w:sz w:val="20"/>
                <w:lang w:val="es-CL" w:eastAsia="es-CL"/>
              </w:rPr>
              <w:drawing>
                <wp:inline distT="0" distB="0" distL="0" distR="0" wp14:anchorId="2132F816" wp14:editId="32200C27">
                  <wp:extent cx="1409700" cy="1409700"/>
                  <wp:effectExtent l="38100" t="38100" r="38100" b="3810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sion.jpg"/>
                          <pic:cNvPicPr/>
                        </pic:nvPicPr>
                        <pic:blipFill>
                          <a:blip r:embed="rId58">
                            <a:extLst>
                              <a:ext uri="{28A0092B-C50C-407E-A947-70E740481C1C}">
                                <a14:useLocalDpi xmlns:a14="http://schemas.microsoft.com/office/drawing/2010/main" val="0"/>
                              </a:ext>
                            </a:extLst>
                          </a:blip>
                          <a:stretch>
                            <a:fillRect/>
                          </a:stretch>
                        </pic:blipFill>
                        <pic:spPr>
                          <a:xfrm>
                            <a:off x="0" y="0"/>
                            <a:ext cx="1409700" cy="1409700"/>
                          </a:xfrm>
                          <a:prstGeom prst="rect">
                            <a:avLst/>
                          </a:prstGeom>
                          <a:effectLst>
                            <a:glow rad="38100">
                              <a:schemeClr val="tx1"/>
                            </a:glow>
                          </a:effectLst>
                        </pic:spPr>
                      </pic:pic>
                    </a:graphicData>
                  </a:graphic>
                </wp:inline>
              </w:drawing>
            </w:r>
          </w:p>
          <w:p w14:paraId="54A1022C" w14:textId="77777777" w:rsidR="00EB34C5" w:rsidRPr="008C6102" w:rsidRDefault="00EB34C5" w:rsidP="00CB18BC">
            <w:pPr>
              <w:jc w:val="both"/>
              <w:rPr>
                <w:rFonts w:cs="Arial"/>
                <w:b/>
                <w:noProof/>
                <w:sz w:val="20"/>
                <w:lang w:val="es-CL" w:eastAsia="es-US"/>
              </w:rPr>
            </w:pPr>
          </w:p>
        </w:tc>
        <w:tc>
          <w:tcPr>
            <w:tcW w:w="1032" w:type="pct"/>
            <w:vAlign w:val="center"/>
          </w:tcPr>
          <w:p w14:paraId="3FDD2215" w14:textId="77777777" w:rsidR="00EB34C5" w:rsidRPr="008C6102" w:rsidRDefault="00EB34C5" w:rsidP="00CB18BC">
            <w:pPr>
              <w:jc w:val="both"/>
              <w:rPr>
                <w:rFonts w:cs="Arial"/>
                <w:b/>
                <w:sz w:val="20"/>
                <w:lang w:val="es-CL"/>
              </w:rPr>
            </w:pPr>
            <w:r w:rsidRPr="008C6102">
              <w:rPr>
                <w:rFonts w:cs="Arial"/>
                <w:b/>
                <w:sz w:val="20"/>
                <w:lang w:val="es-CL"/>
              </w:rPr>
              <w:t>N/A</w:t>
            </w:r>
          </w:p>
        </w:tc>
        <w:tc>
          <w:tcPr>
            <w:tcW w:w="952" w:type="pct"/>
            <w:vAlign w:val="center"/>
          </w:tcPr>
          <w:p w14:paraId="21716024" w14:textId="77777777" w:rsidR="00EB34C5" w:rsidRPr="008C6102" w:rsidRDefault="00EB34C5" w:rsidP="00CB18BC">
            <w:pPr>
              <w:jc w:val="both"/>
              <w:rPr>
                <w:rFonts w:cs="Arial"/>
                <w:b/>
                <w:sz w:val="20"/>
                <w:lang w:val="es-CL"/>
              </w:rPr>
            </w:pPr>
            <w:r w:rsidRPr="008C6102">
              <w:rPr>
                <w:rFonts w:cs="Arial"/>
                <w:b/>
                <w:sz w:val="20"/>
                <w:lang w:val="es-CL"/>
              </w:rPr>
              <w:t>N/A</w:t>
            </w:r>
          </w:p>
        </w:tc>
        <w:tc>
          <w:tcPr>
            <w:tcW w:w="873" w:type="pct"/>
          </w:tcPr>
          <w:p w14:paraId="1581F6C2" w14:textId="77777777" w:rsidR="00EB34C5" w:rsidRPr="008C6102" w:rsidRDefault="00EB34C5" w:rsidP="00CB18BC">
            <w:pPr>
              <w:jc w:val="both"/>
              <w:rPr>
                <w:rFonts w:cs="Arial"/>
                <w:b/>
                <w:sz w:val="20"/>
                <w:lang w:val="es-CL"/>
              </w:rPr>
            </w:pPr>
            <w:r w:rsidRPr="008C6102">
              <w:rPr>
                <w:rFonts w:cs="Arial"/>
                <w:b/>
                <w:sz w:val="20"/>
                <w:lang w:val="es-CL"/>
              </w:rPr>
              <w:t>- Puntos de anclaje especial para partes bajas de tirolesas.</w:t>
            </w:r>
          </w:p>
          <w:p w14:paraId="35E4345D" w14:textId="77777777" w:rsidR="00EB34C5" w:rsidRPr="008C6102" w:rsidRDefault="00EB34C5" w:rsidP="00CB18BC">
            <w:pPr>
              <w:jc w:val="both"/>
              <w:rPr>
                <w:rFonts w:cs="Arial"/>
                <w:b/>
                <w:sz w:val="20"/>
                <w:lang w:val="es-CL"/>
              </w:rPr>
            </w:pPr>
          </w:p>
        </w:tc>
      </w:tr>
    </w:tbl>
    <w:p w14:paraId="01C88183" w14:textId="77777777" w:rsidR="00EB34C5" w:rsidRPr="008C6102" w:rsidRDefault="00EB34C5" w:rsidP="00EB34C5">
      <w:pPr>
        <w:jc w:val="both"/>
        <w:rPr>
          <w:rFonts w:cs="Arial"/>
          <w:sz w:val="24"/>
          <w:szCs w:val="24"/>
          <w:lang w:val="es-CL"/>
        </w:rPr>
      </w:pPr>
      <w:r w:rsidRPr="008C6102">
        <w:rPr>
          <w:rFonts w:cs="Arial"/>
          <w:sz w:val="24"/>
          <w:szCs w:val="24"/>
          <w:lang w:val="es-CL"/>
        </w:rPr>
        <w:t>Fuente: cmcrescue.com</w:t>
      </w:r>
    </w:p>
    <w:tbl>
      <w:tblPr>
        <w:tblStyle w:val="Tablaconcuadrcula"/>
        <w:tblW w:w="0" w:type="auto"/>
        <w:tblLook w:val="04A0" w:firstRow="1" w:lastRow="0" w:firstColumn="1" w:lastColumn="0" w:noHBand="0" w:noVBand="1"/>
      </w:tblPr>
      <w:tblGrid>
        <w:gridCol w:w="8828"/>
      </w:tblGrid>
      <w:tr w:rsidR="006B4966" w:rsidRPr="008C6102" w14:paraId="05305507" w14:textId="77777777" w:rsidTr="006B4966">
        <w:tc>
          <w:tcPr>
            <w:tcW w:w="8828" w:type="dxa"/>
          </w:tcPr>
          <w:p w14:paraId="4C959FB0" w14:textId="0BE5F020" w:rsidR="006B4966" w:rsidRPr="008C6102" w:rsidRDefault="006B4966" w:rsidP="006B4966">
            <w:pPr>
              <w:jc w:val="center"/>
              <w:rPr>
                <w:rFonts w:cs="Arial"/>
                <w:b/>
                <w:sz w:val="24"/>
                <w:szCs w:val="24"/>
                <w:lang w:val="es-CL"/>
              </w:rPr>
            </w:pPr>
            <w:r w:rsidRPr="008C6102">
              <w:rPr>
                <w:rFonts w:cs="Arial"/>
                <w:b/>
                <w:sz w:val="24"/>
                <w:szCs w:val="24"/>
                <w:lang w:val="es-CL"/>
              </w:rPr>
              <w:t>IMPORTANTE</w:t>
            </w:r>
          </w:p>
          <w:p w14:paraId="4075E072" w14:textId="42291D3C" w:rsidR="006B4966" w:rsidRPr="008C6102" w:rsidRDefault="006B4966" w:rsidP="00EB34C5">
            <w:pPr>
              <w:jc w:val="both"/>
              <w:rPr>
                <w:rFonts w:cs="Arial"/>
                <w:b/>
                <w:sz w:val="24"/>
                <w:szCs w:val="24"/>
                <w:lang w:val="es-CL"/>
              </w:rPr>
            </w:pPr>
            <w:r w:rsidRPr="008C6102">
              <w:rPr>
                <w:rFonts w:cs="Arial"/>
                <w:b/>
                <w:sz w:val="24"/>
                <w:szCs w:val="24"/>
                <w:lang w:val="es-CL"/>
              </w:rPr>
              <w:t>ESTAS SON LAS UNICAS CONFIGURACIONES A SER UTILIZADAS. SE PRIORIZARÁ EL USO DE CINTA PLANA POR SOBRE LA TUBULAR.</w:t>
            </w:r>
          </w:p>
        </w:tc>
      </w:tr>
    </w:tbl>
    <w:p w14:paraId="5946D019" w14:textId="77777777" w:rsidR="006B4966" w:rsidRPr="008C6102" w:rsidRDefault="006B4966" w:rsidP="00EB34C5">
      <w:pPr>
        <w:jc w:val="both"/>
        <w:rPr>
          <w:rFonts w:cs="Arial"/>
          <w:b/>
          <w:sz w:val="24"/>
          <w:szCs w:val="24"/>
          <w:lang w:val="es-CL"/>
        </w:rPr>
      </w:pPr>
    </w:p>
    <w:p w14:paraId="38474956" w14:textId="2188911D" w:rsidR="00EB34C5" w:rsidRPr="008C6102" w:rsidRDefault="00A01456" w:rsidP="00EB34C5">
      <w:pPr>
        <w:pStyle w:val="Ttulo2"/>
        <w:rPr>
          <w:lang w:val="es-CL"/>
        </w:rPr>
      </w:pPr>
      <w:bookmarkStart w:id="72" w:name="_Toc26907928"/>
      <w:bookmarkStart w:id="73" w:name="_Toc41931929"/>
      <w:r w:rsidRPr="008C6102">
        <w:rPr>
          <w:lang w:val="es-CL"/>
        </w:rPr>
        <w:t>3</w:t>
      </w:r>
      <w:r w:rsidR="00EB34C5" w:rsidRPr="008C6102">
        <w:rPr>
          <w:lang w:val="es-CL"/>
        </w:rPr>
        <w:t>.7 SISTEMAS DE DESCENSO:</w:t>
      </w:r>
      <w:bookmarkEnd w:id="72"/>
      <w:bookmarkEnd w:id="73"/>
    </w:p>
    <w:p w14:paraId="21D53592"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De acuerdo a las necesidades del rescate y al material disponible se utilizará uno de los siguientes sistemas disponibles.</w:t>
      </w:r>
    </w:p>
    <w:p w14:paraId="0B74E6E7" w14:textId="794EB895" w:rsidR="00EB34C5" w:rsidRPr="008C6102" w:rsidRDefault="00A01456" w:rsidP="00EB34C5">
      <w:pPr>
        <w:pStyle w:val="Ttulo3"/>
        <w:rPr>
          <w:lang w:val="es-CL"/>
        </w:rPr>
      </w:pPr>
      <w:bookmarkStart w:id="74" w:name="_Toc26907929"/>
      <w:bookmarkStart w:id="75" w:name="_Toc41931930"/>
      <w:r w:rsidRPr="008C6102">
        <w:rPr>
          <w:lang w:val="es-CL"/>
        </w:rPr>
        <w:t>3</w:t>
      </w:r>
      <w:r w:rsidR="00EB34C5" w:rsidRPr="008C6102">
        <w:rPr>
          <w:lang w:val="es-CL"/>
        </w:rPr>
        <w:t xml:space="preserve">.7.1 </w:t>
      </w:r>
      <w:r w:rsidR="008220EA" w:rsidRPr="008C6102">
        <w:rPr>
          <w:lang w:val="es-CL"/>
        </w:rPr>
        <w:t>SISTEMA DE DESCENSO CON 8 DE RESCATE</w:t>
      </w:r>
      <w:bookmarkEnd w:id="74"/>
      <w:r w:rsidR="008220EA" w:rsidRPr="008C6102">
        <w:rPr>
          <w:lang w:val="es-CL"/>
        </w:rPr>
        <w:t>:</w:t>
      </w:r>
      <w:bookmarkEnd w:id="75"/>
      <w:r w:rsidR="00EB34C5" w:rsidRPr="008C6102">
        <w:rPr>
          <w:lang w:val="es-CL"/>
        </w:rPr>
        <w:t xml:space="preserve"> </w:t>
      </w:r>
    </w:p>
    <w:p w14:paraId="1ECADCA0" w14:textId="0BC5CA0C" w:rsidR="00EB34C5" w:rsidRPr="008C6102" w:rsidRDefault="00EB34C5" w:rsidP="00EB34C5">
      <w:pPr>
        <w:pStyle w:val="Prrafodelista"/>
        <w:ind w:left="0" w:firstLine="708"/>
        <w:jc w:val="both"/>
        <w:rPr>
          <w:rFonts w:cs="Arial"/>
          <w:sz w:val="24"/>
          <w:szCs w:val="24"/>
          <w:lang w:val="es-CL"/>
        </w:rPr>
      </w:pPr>
      <w:r w:rsidRPr="008C6102">
        <w:rPr>
          <w:rFonts w:cs="Arial"/>
          <w:sz w:val="24"/>
          <w:szCs w:val="24"/>
          <w:lang w:val="es-CL"/>
        </w:rPr>
        <w:t>Para utilizarlo como descensor basta con pasar un bucle de cuerda por dentro de orificio superior y pasarlo por detrás de inferior, no olvide conectar a mosquetón del arnés, el mosquetón deberá estar con seguro cerrado durante todo el proceso de descenso.</w:t>
      </w:r>
      <w:r w:rsidR="00961632">
        <w:rPr>
          <w:rFonts w:cs="Arial"/>
          <w:sz w:val="24"/>
          <w:szCs w:val="24"/>
          <w:lang w:val="es-CL"/>
        </w:rPr>
        <w:t xml:space="preserve"> Ambos elementos deberán cumplir con requerimientos de NFPA 1983</w:t>
      </w:r>
    </w:p>
    <w:p w14:paraId="677E9C25" w14:textId="77777777" w:rsidR="00EB34C5" w:rsidRPr="008C6102" w:rsidRDefault="00EB34C5" w:rsidP="00EB34C5">
      <w:pPr>
        <w:jc w:val="both"/>
        <w:rPr>
          <w:rFonts w:cs="Arial"/>
          <w:sz w:val="24"/>
          <w:szCs w:val="24"/>
          <w:lang w:val="es-CL"/>
        </w:rPr>
      </w:pPr>
      <w:r w:rsidRPr="008C6102">
        <w:rPr>
          <w:rFonts w:cs="Arial"/>
          <w:noProof/>
          <w:sz w:val="24"/>
          <w:szCs w:val="24"/>
          <w:lang w:val="es-CL" w:eastAsia="es-CL"/>
        </w:rPr>
        <w:lastRenderedPageBreak/>
        <w:drawing>
          <wp:inline distT="0" distB="0" distL="0" distR="0" wp14:anchorId="09978BC3" wp14:editId="127EF236">
            <wp:extent cx="1790700" cy="3059987"/>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cho-acero-rescate.png"/>
                    <pic:cNvPicPr/>
                  </pic:nvPicPr>
                  <pic:blipFill rotWithShape="1">
                    <a:blip r:embed="rId59">
                      <a:extLst>
                        <a:ext uri="{28A0092B-C50C-407E-A947-70E740481C1C}">
                          <a14:useLocalDpi xmlns:a14="http://schemas.microsoft.com/office/drawing/2010/main" val="0"/>
                        </a:ext>
                      </a:extLst>
                    </a:blip>
                    <a:srcRect t="-1261" r="33474" b="1"/>
                    <a:stretch/>
                  </pic:blipFill>
                  <pic:spPr bwMode="auto">
                    <a:xfrm>
                      <a:off x="0" y="0"/>
                      <a:ext cx="1790898" cy="3060326"/>
                    </a:xfrm>
                    <a:prstGeom prst="rect">
                      <a:avLst/>
                    </a:prstGeom>
                    <a:ln>
                      <a:noFill/>
                    </a:ln>
                    <a:extLst>
                      <a:ext uri="{53640926-AAD7-44D8-BBD7-CCE9431645EC}">
                        <a14:shadowObscured xmlns:a14="http://schemas.microsoft.com/office/drawing/2010/main"/>
                      </a:ext>
                    </a:extLst>
                  </pic:spPr>
                </pic:pic>
              </a:graphicData>
            </a:graphic>
          </wp:inline>
        </w:drawing>
      </w:r>
      <w:r w:rsidRPr="008C6102">
        <w:rPr>
          <w:rFonts w:cs="Arial"/>
          <w:noProof/>
          <w:sz w:val="24"/>
          <w:szCs w:val="24"/>
          <w:lang w:val="es-CL" w:eastAsia="es-CL"/>
        </w:rPr>
        <w:drawing>
          <wp:inline distT="0" distB="0" distL="0" distR="0" wp14:anchorId="5052FB78" wp14:editId="2B1EC461">
            <wp:extent cx="2164080" cy="3046896"/>
            <wp:effectExtent l="0" t="0" r="762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cho-acero-rescate.png"/>
                    <pic:cNvPicPr/>
                  </pic:nvPicPr>
                  <pic:blipFill rotWithShape="1">
                    <a:blip r:embed="rId59">
                      <a:extLst>
                        <a:ext uri="{28A0092B-C50C-407E-A947-70E740481C1C}">
                          <a14:useLocalDpi xmlns:a14="http://schemas.microsoft.com/office/drawing/2010/main" val="0"/>
                        </a:ext>
                      </a:extLst>
                    </a:blip>
                    <a:srcRect t="-1509" r="31919" b="-1"/>
                    <a:stretch/>
                  </pic:blipFill>
                  <pic:spPr bwMode="auto">
                    <a:xfrm flipH="1">
                      <a:off x="0" y="0"/>
                      <a:ext cx="2178486" cy="3067178"/>
                    </a:xfrm>
                    <a:prstGeom prst="rect">
                      <a:avLst/>
                    </a:prstGeom>
                    <a:ln>
                      <a:noFill/>
                    </a:ln>
                    <a:extLst>
                      <a:ext uri="{53640926-AAD7-44D8-BBD7-CCE9431645EC}">
                        <a14:shadowObscured xmlns:a14="http://schemas.microsoft.com/office/drawing/2010/main"/>
                      </a:ext>
                    </a:extLst>
                  </pic:spPr>
                </pic:pic>
              </a:graphicData>
            </a:graphic>
          </wp:inline>
        </w:drawing>
      </w:r>
    </w:p>
    <w:p w14:paraId="7F393637" w14:textId="77777777" w:rsidR="00EB34C5" w:rsidRPr="008C6102" w:rsidRDefault="00EB34C5" w:rsidP="00EB34C5">
      <w:pPr>
        <w:pStyle w:val="Prrafodelista"/>
        <w:ind w:left="0" w:firstLine="708"/>
        <w:jc w:val="both"/>
        <w:rPr>
          <w:rFonts w:cs="Arial"/>
          <w:sz w:val="24"/>
          <w:szCs w:val="24"/>
          <w:lang w:val="es-CL"/>
        </w:rPr>
      </w:pPr>
      <w:r w:rsidRPr="008C6102">
        <w:rPr>
          <w:rFonts w:cs="Arial"/>
          <w:sz w:val="24"/>
          <w:szCs w:val="24"/>
          <w:lang w:val="es-CL"/>
        </w:rPr>
        <w:t>El lado de salida de la cuerda dependerá exclusivamente de la comodidad del operador siendo ambas posiciones mostradas en las imágenes anteriores válidas para la operación de este dispositivo.</w:t>
      </w:r>
    </w:p>
    <w:p w14:paraId="50E1E912"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Con cuerdas congeladas y muy sucias, los ochos grandes suelen ofrecer una buena solución al ser difícil manejar la cuerda rígida; pero en sí, el ocho suele ofrecer poca fricción, por lo que al rapelear en cuerdas simples de menor diámetro son preferibles los más pequeños y un poco angulados (mayor contacto, por un lado, pero también rizan más la cuerda). la fricción se puede utilizar el mosquetón de reenvío.</w:t>
      </w:r>
    </w:p>
    <w:p w14:paraId="05B73295"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 xml:space="preserve">Este tipo de descendedor deberá ser siempre acompañado de un sistema de freno ya sea por un prusik en la propia línea, o una línea de seguridad. </w:t>
      </w:r>
    </w:p>
    <w:p w14:paraId="601C25D7" w14:textId="77777777" w:rsidR="00EB34C5" w:rsidRPr="008C6102" w:rsidRDefault="00EB34C5" w:rsidP="00EB34C5">
      <w:pPr>
        <w:pStyle w:val="Prrafodelista"/>
        <w:ind w:left="1080"/>
        <w:jc w:val="both"/>
        <w:rPr>
          <w:rFonts w:cs="Arial"/>
          <w:b/>
          <w:sz w:val="24"/>
          <w:szCs w:val="24"/>
          <w:lang w:val="es-CL"/>
        </w:rPr>
      </w:pPr>
      <w:r w:rsidRPr="008C6102">
        <w:rPr>
          <w:rFonts w:cs="Arial"/>
          <w:b/>
          <w:sz w:val="24"/>
          <w:szCs w:val="24"/>
          <w:lang w:val="es-CL"/>
        </w:rPr>
        <w:tab/>
      </w:r>
    </w:p>
    <w:p w14:paraId="32E48D49" w14:textId="05B4A562" w:rsidR="00EB34C5" w:rsidRPr="008C6102" w:rsidRDefault="00A01456" w:rsidP="00EB34C5">
      <w:pPr>
        <w:pStyle w:val="Ttulo3"/>
        <w:rPr>
          <w:lang w:val="es-CL"/>
        </w:rPr>
      </w:pPr>
      <w:bookmarkStart w:id="76" w:name="_Toc26907930"/>
      <w:bookmarkStart w:id="77" w:name="_Toc41931931"/>
      <w:r w:rsidRPr="008C6102">
        <w:rPr>
          <w:lang w:val="es-CL"/>
        </w:rPr>
        <w:t>3</w:t>
      </w:r>
      <w:r w:rsidR="00EB34C5" w:rsidRPr="008C6102">
        <w:rPr>
          <w:lang w:val="es-CL"/>
        </w:rPr>
        <w:t>.7.2 Sistema de Descenso con I´D de Petzl:</w:t>
      </w:r>
      <w:bookmarkEnd w:id="76"/>
      <w:bookmarkEnd w:id="77"/>
    </w:p>
    <w:p w14:paraId="050CFDBE" w14:textId="77777777" w:rsidR="00EB34C5" w:rsidRPr="008C6102" w:rsidRDefault="00EB34C5" w:rsidP="00EB34C5">
      <w:pPr>
        <w:pStyle w:val="Prrafodelista"/>
        <w:ind w:left="0" w:firstLine="708"/>
        <w:jc w:val="both"/>
        <w:rPr>
          <w:rFonts w:cs="Arial"/>
          <w:sz w:val="24"/>
          <w:szCs w:val="24"/>
          <w:lang w:val="es-CL"/>
        </w:rPr>
      </w:pPr>
      <w:r w:rsidRPr="008C6102">
        <w:rPr>
          <w:rFonts w:cs="Arial"/>
          <w:sz w:val="24"/>
          <w:szCs w:val="24"/>
          <w:lang w:val="es-CL"/>
        </w:rPr>
        <w:t>Este sistema a diferencia del 8 de rescate posee un nivel de seguridad superior dado por un bloqueo antipánico que ante una eventual falla en la operación se bloquea automáticamente.</w:t>
      </w:r>
    </w:p>
    <w:p w14:paraId="5E6F1BCB" w14:textId="77777777" w:rsidR="00EB34C5" w:rsidRPr="008C6102" w:rsidRDefault="00EB34C5" w:rsidP="00EB34C5">
      <w:pPr>
        <w:ind w:firstLine="360"/>
        <w:jc w:val="both"/>
        <w:rPr>
          <w:rFonts w:cs="Arial"/>
          <w:sz w:val="24"/>
          <w:szCs w:val="24"/>
          <w:lang w:val="es-CL"/>
        </w:rPr>
      </w:pPr>
      <w:r w:rsidRPr="008C6102">
        <w:rPr>
          <w:rFonts w:cs="Arial"/>
          <w:noProof/>
          <w:sz w:val="24"/>
          <w:szCs w:val="24"/>
          <w:lang w:val="es-CL" w:eastAsia="es-CL"/>
        </w:rPr>
        <w:lastRenderedPageBreak/>
        <w:drawing>
          <wp:anchor distT="0" distB="0" distL="114300" distR="114300" simplePos="0" relativeHeight="251655168" behindDoc="1" locked="0" layoutInCell="1" allowOverlap="1" wp14:anchorId="2308C0A0" wp14:editId="56609102">
            <wp:simplePos x="0" y="0"/>
            <wp:positionH relativeFrom="column">
              <wp:posOffset>-70485</wp:posOffset>
            </wp:positionH>
            <wp:positionV relativeFrom="paragraph">
              <wp:posOffset>536575</wp:posOffset>
            </wp:positionV>
            <wp:extent cx="5612130" cy="2390775"/>
            <wp:effectExtent l="133350" t="133350" r="140970" b="142875"/>
            <wp:wrapSquare wrapText="bothSides"/>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CIONES ID.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12130" cy="2390775"/>
                    </a:xfrm>
                    <a:prstGeom prst="rect">
                      <a:avLst/>
                    </a:prstGeom>
                    <a:effectLst>
                      <a:glow rad="127000">
                        <a:schemeClr val="tx1"/>
                      </a:glow>
                    </a:effectLst>
                  </pic:spPr>
                </pic:pic>
              </a:graphicData>
            </a:graphic>
            <wp14:sizeRelH relativeFrom="page">
              <wp14:pctWidth>0</wp14:pctWidth>
            </wp14:sizeRelH>
            <wp14:sizeRelV relativeFrom="page">
              <wp14:pctHeight>0</wp14:pctHeight>
            </wp14:sizeRelV>
          </wp:anchor>
        </w:drawing>
      </w:r>
      <w:r w:rsidRPr="008C6102">
        <w:rPr>
          <w:rFonts w:cs="Arial"/>
          <w:sz w:val="24"/>
          <w:szCs w:val="24"/>
          <w:lang w:val="es-CL"/>
        </w:rPr>
        <w:t>A continuación, se grafican las diferentes posiciones que posee el I´D para cada operación para las que ha sido diseñado.</w:t>
      </w:r>
    </w:p>
    <w:tbl>
      <w:tblPr>
        <w:tblW w:w="5000" w:type="pct"/>
        <w:tblLook w:val="04A0" w:firstRow="1" w:lastRow="0" w:firstColumn="1" w:lastColumn="0" w:noHBand="0" w:noVBand="1"/>
      </w:tblPr>
      <w:tblGrid>
        <w:gridCol w:w="4419"/>
        <w:gridCol w:w="4419"/>
      </w:tblGrid>
      <w:tr w:rsidR="00EB34C5" w:rsidRPr="008C6102" w14:paraId="44AEF822" w14:textId="77777777" w:rsidTr="00CB18BC">
        <w:tc>
          <w:tcPr>
            <w:tcW w:w="2500" w:type="pct"/>
          </w:tcPr>
          <w:p w14:paraId="678A164E" w14:textId="77777777" w:rsidR="00EB34C5" w:rsidRPr="008C6102" w:rsidRDefault="00EB34C5" w:rsidP="00CB18BC">
            <w:pPr>
              <w:jc w:val="both"/>
              <w:rPr>
                <w:rFonts w:cs="Arial"/>
                <w:sz w:val="24"/>
                <w:szCs w:val="24"/>
                <w:lang w:val="es-CL"/>
              </w:rPr>
            </w:pPr>
            <w:r w:rsidRPr="008C6102">
              <w:rPr>
                <w:rFonts w:cs="Arial"/>
                <w:sz w:val="24"/>
                <w:szCs w:val="24"/>
                <w:lang w:val="es-CL"/>
              </w:rPr>
              <w:t>Descenso de cargas hasta 150kg:  Petzl Id´s</w:t>
            </w:r>
          </w:p>
        </w:tc>
        <w:tc>
          <w:tcPr>
            <w:tcW w:w="2500" w:type="pct"/>
          </w:tcPr>
          <w:p w14:paraId="3786AD31" w14:textId="77777777" w:rsidR="00EB34C5" w:rsidRPr="008C6102" w:rsidRDefault="00EB34C5" w:rsidP="00CB18BC">
            <w:pPr>
              <w:jc w:val="both"/>
              <w:rPr>
                <w:rFonts w:cs="Arial"/>
                <w:sz w:val="24"/>
                <w:szCs w:val="24"/>
                <w:lang w:val="es-CL"/>
              </w:rPr>
            </w:pPr>
            <w:r w:rsidRPr="008C6102">
              <w:rPr>
                <w:rFonts w:cs="Arial"/>
                <w:sz w:val="24"/>
                <w:szCs w:val="24"/>
                <w:lang w:val="es-CL"/>
              </w:rPr>
              <w:t>Descenso de cargas entre 150kg y 300kg: Petzl Id´s con mosquetón de reenvío.</w:t>
            </w:r>
          </w:p>
        </w:tc>
      </w:tr>
      <w:tr w:rsidR="00EB34C5" w:rsidRPr="008C6102" w14:paraId="34732EB9" w14:textId="77777777" w:rsidTr="00CB18BC">
        <w:tc>
          <w:tcPr>
            <w:tcW w:w="2500" w:type="pct"/>
          </w:tcPr>
          <w:p w14:paraId="07720732" w14:textId="77777777" w:rsidR="00EB34C5" w:rsidRPr="008C6102" w:rsidRDefault="00EB34C5" w:rsidP="00CB18BC">
            <w:p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653120" behindDoc="1" locked="0" layoutInCell="1" allowOverlap="1" wp14:anchorId="25BCE554" wp14:editId="51A7D669">
                  <wp:simplePos x="0" y="0"/>
                  <wp:positionH relativeFrom="column">
                    <wp:posOffset>563245</wp:posOffset>
                  </wp:positionH>
                  <wp:positionV relativeFrom="paragraph">
                    <wp:posOffset>208280</wp:posOffset>
                  </wp:positionV>
                  <wp:extent cx="1348740" cy="2335475"/>
                  <wp:effectExtent l="133350" t="133350" r="137160" b="141605"/>
                  <wp:wrapTight wrapText="bothSides">
                    <wp:wrapPolygon edited="0">
                      <wp:start x="-1220" y="-1234"/>
                      <wp:lineTo x="-2136" y="-1057"/>
                      <wp:lineTo x="-2136" y="21676"/>
                      <wp:lineTo x="-1220" y="22734"/>
                      <wp:lineTo x="22576" y="22734"/>
                      <wp:lineTo x="23492" y="21676"/>
                      <wp:lineTo x="23492" y="1762"/>
                      <wp:lineTo x="22576" y="-881"/>
                      <wp:lineTo x="22576" y="-1234"/>
                      <wp:lineTo x="-1220" y="-1234"/>
                    </wp:wrapPolygon>
                  </wp:wrapTight>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ENSO HASTA 150KG.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48740" cy="2335475"/>
                          </a:xfrm>
                          <a:prstGeom prst="rect">
                            <a:avLst/>
                          </a:prstGeom>
                          <a:effectLst>
                            <a:glow rad="127000">
                              <a:schemeClr val="tx1"/>
                            </a:glow>
                          </a:effectLst>
                        </pic:spPr>
                      </pic:pic>
                    </a:graphicData>
                  </a:graphic>
                  <wp14:sizeRelH relativeFrom="page">
                    <wp14:pctWidth>0</wp14:pctWidth>
                  </wp14:sizeRelH>
                  <wp14:sizeRelV relativeFrom="page">
                    <wp14:pctHeight>0</wp14:pctHeight>
                  </wp14:sizeRelV>
                </wp:anchor>
              </w:drawing>
            </w:r>
          </w:p>
        </w:tc>
        <w:tc>
          <w:tcPr>
            <w:tcW w:w="2500" w:type="pct"/>
          </w:tcPr>
          <w:p w14:paraId="3C8AD0A5" w14:textId="77777777" w:rsidR="00EB34C5" w:rsidRPr="008C6102" w:rsidRDefault="00EB34C5" w:rsidP="00CB18BC">
            <w:p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654144" behindDoc="1" locked="0" layoutInCell="1" allowOverlap="1" wp14:anchorId="27E6796F" wp14:editId="2ED96E6F">
                  <wp:simplePos x="0" y="0"/>
                  <wp:positionH relativeFrom="column">
                    <wp:posOffset>487045</wp:posOffset>
                  </wp:positionH>
                  <wp:positionV relativeFrom="paragraph">
                    <wp:posOffset>314325</wp:posOffset>
                  </wp:positionV>
                  <wp:extent cx="1580952" cy="2000250"/>
                  <wp:effectExtent l="133350" t="133350" r="133985" b="133350"/>
                  <wp:wrapTight wrapText="bothSides">
                    <wp:wrapPolygon edited="0">
                      <wp:start x="-1041" y="-1440"/>
                      <wp:lineTo x="-1822" y="-1234"/>
                      <wp:lineTo x="-1822" y="21394"/>
                      <wp:lineTo x="-1302" y="22629"/>
                      <wp:lineTo x="-1041" y="22834"/>
                      <wp:lineTo x="22390" y="22834"/>
                      <wp:lineTo x="23171" y="21806"/>
                      <wp:lineTo x="23171" y="2057"/>
                      <wp:lineTo x="22390" y="-1029"/>
                      <wp:lineTo x="22390" y="-1440"/>
                      <wp:lineTo x="-1041" y="-1440"/>
                    </wp:wrapPolygon>
                  </wp:wrapTight>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enso cargas de rescate.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80952" cy="2000250"/>
                          </a:xfrm>
                          <a:prstGeom prst="rect">
                            <a:avLst/>
                          </a:prstGeom>
                          <a:effectLst>
                            <a:glow rad="127000">
                              <a:schemeClr val="tx1"/>
                            </a:glow>
                          </a:effectLst>
                        </pic:spPr>
                      </pic:pic>
                    </a:graphicData>
                  </a:graphic>
                  <wp14:sizeRelH relativeFrom="page">
                    <wp14:pctWidth>0</wp14:pctWidth>
                  </wp14:sizeRelH>
                  <wp14:sizeRelV relativeFrom="page">
                    <wp14:pctHeight>0</wp14:pctHeight>
                  </wp14:sizeRelV>
                </wp:anchor>
              </w:drawing>
            </w:r>
          </w:p>
        </w:tc>
      </w:tr>
    </w:tbl>
    <w:p w14:paraId="41D42E72" w14:textId="77777777" w:rsidR="00EB34C5" w:rsidRPr="008C6102" w:rsidRDefault="00EB34C5" w:rsidP="00EB34C5">
      <w:pPr>
        <w:pStyle w:val="Sinespaciado"/>
        <w:rPr>
          <w:lang w:val="es-CL"/>
        </w:rPr>
      </w:pPr>
    </w:p>
    <w:p w14:paraId="20CFF2EA" w14:textId="77777777" w:rsidR="00EC257A" w:rsidRPr="008C6102" w:rsidRDefault="00EC257A">
      <w:pPr>
        <w:rPr>
          <w:rFonts w:asciiTheme="majorHAnsi" w:eastAsiaTheme="majorEastAsia" w:hAnsiTheme="majorHAnsi" w:cstheme="majorBidi"/>
          <w:b/>
          <w:color w:val="4F81BD" w:themeColor="accent1"/>
          <w:sz w:val="26"/>
          <w:lang w:val="es-CL"/>
        </w:rPr>
      </w:pPr>
      <w:bookmarkStart w:id="78" w:name="_Toc26907931"/>
      <w:r w:rsidRPr="008C6102">
        <w:rPr>
          <w:lang w:val="es-CL"/>
        </w:rPr>
        <w:br w:type="page"/>
      </w:r>
    </w:p>
    <w:p w14:paraId="0406B0F2" w14:textId="7498B11F" w:rsidR="00EB34C5" w:rsidRPr="008C6102" w:rsidRDefault="00A01456" w:rsidP="00EB34C5">
      <w:pPr>
        <w:pStyle w:val="Ttulo2"/>
        <w:rPr>
          <w:lang w:val="es-CL"/>
        </w:rPr>
      </w:pPr>
      <w:bookmarkStart w:id="79" w:name="_Toc41931932"/>
      <w:r w:rsidRPr="008C6102">
        <w:rPr>
          <w:lang w:val="es-CL"/>
        </w:rPr>
        <w:lastRenderedPageBreak/>
        <w:t>3</w:t>
      </w:r>
      <w:r w:rsidR="00EB34C5" w:rsidRPr="008C6102">
        <w:rPr>
          <w:lang w:val="es-CL"/>
        </w:rPr>
        <w:t>.8 SISTEMAS DE ASCENSO</w:t>
      </w:r>
      <w:bookmarkEnd w:id="78"/>
      <w:bookmarkEnd w:id="79"/>
    </w:p>
    <w:p w14:paraId="0FBEEC1D"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 xml:space="preserve">Los sistemas de ascenso por cuerda pueden ser muy variados, y dependiendo del material que se tenga disponible se podrá elegir el más eficiente, a continuación, se dan a conocer dos tipos de los más utilizados, lo que se verán de manera practica </w:t>
      </w:r>
    </w:p>
    <w:tbl>
      <w:tblPr>
        <w:tblW w:w="0" w:type="auto"/>
        <w:tblLook w:val="04A0" w:firstRow="1" w:lastRow="0" w:firstColumn="1" w:lastColumn="0" w:noHBand="0" w:noVBand="1"/>
      </w:tblPr>
      <w:tblGrid>
        <w:gridCol w:w="4740"/>
        <w:gridCol w:w="4098"/>
      </w:tblGrid>
      <w:tr w:rsidR="00EB34C5" w:rsidRPr="008C6102" w14:paraId="00E19D55" w14:textId="77777777" w:rsidTr="00CB18BC">
        <w:tc>
          <w:tcPr>
            <w:tcW w:w="4596" w:type="dxa"/>
          </w:tcPr>
          <w:p w14:paraId="2A74D0DB" w14:textId="759F9E29" w:rsidR="00EB34C5" w:rsidRPr="008C6102" w:rsidRDefault="007B75A7" w:rsidP="00CB18BC">
            <w:pPr>
              <w:pStyle w:val="Ttulo3"/>
              <w:rPr>
                <w:lang w:val="es-CL"/>
              </w:rPr>
            </w:pPr>
            <w:bookmarkStart w:id="80" w:name="_Toc26907932"/>
            <w:bookmarkStart w:id="81" w:name="_Toc41931933"/>
            <w:r w:rsidRPr="008C6102">
              <w:rPr>
                <w:lang w:val="es-CL"/>
              </w:rPr>
              <w:t>3</w:t>
            </w:r>
            <w:r w:rsidR="00EB34C5" w:rsidRPr="008C6102">
              <w:rPr>
                <w:lang w:val="es-CL"/>
              </w:rPr>
              <w:t>.8.1 Bloqueador ventral y ascendedor</w:t>
            </w:r>
            <w:bookmarkEnd w:id="80"/>
            <w:bookmarkEnd w:id="81"/>
          </w:p>
        </w:tc>
        <w:tc>
          <w:tcPr>
            <w:tcW w:w="4242" w:type="dxa"/>
          </w:tcPr>
          <w:p w14:paraId="5E7D1D80" w14:textId="77777777" w:rsidR="00EB34C5" w:rsidRPr="008C6102" w:rsidRDefault="00EB34C5" w:rsidP="00CB18BC">
            <w:pPr>
              <w:jc w:val="both"/>
              <w:rPr>
                <w:rFonts w:cs="Arial"/>
                <w:sz w:val="24"/>
                <w:szCs w:val="24"/>
                <w:lang w:val="es-CL"/>
              </w:rPr>
            </w:pPr>
          </w:p>
        </w:tc>
      </w:tr>
      <w:tr w:rsidR="00EB34C5" w:rsidRPr="008C6102" w14:paraId="02883636" w14:textId="77777777" w:rsidTr="00CB18BC">
        <w:tc>
          <w:tcPr>
            <w:tcW w:w="4596" w:type="dxa"/>
          </w:tcPr>
          <w:p w14:paraId="6A5D7395" w14:textId="77777777" w:rsidR="00EB34C5" w:rsidRPr="008C6102" w:rsidRDefault="00EB34C5" w:rsidP="00CB18BC">
            <w:pPr>
              <w:jc w:val="both"/>
              <w:rPr>
                <w:rFonts w:cs="Arial"/>
                <w:sz w:val="24"/>
                <w:szCs w:val="24"/>
                <w:lang w:val="es-CL"/>
              </w:rPr>
            </w:pPr>
            <w:r w:rsidRPr="008C6102">
              <w:rPr>
                <w:rFonts w:cs="Arial"/>
                <w:noProof/>
                <w:sz w:val="24"/>
                <w:szCs w:val="24"/>
                <w:lang w:val="es-CL" w:eastAsia="es-CL"/>
              </w:rPr>
              <w:drawing>
                <wp:inline distT="0" distB="0" distL="0" distR="0" wp14:anchorId="174A4C22" wp14:editId="666E6E91">
                  <wp:extent cx="2886075" cy="343093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scenso 3.jpg"/>
                          <pic:cNvPicPr/>
                        </pic:nvPicPr>
                        <pic:blipFill>
                          <a:blip r:embed="rId63">
                            <a:extLst>
                              <a:ext uri="{28A0092B-C50C-407E-A947-70E740481C1C}">
                                <a14:useLocalDpi xmlns:a14="http://schemas.microsoft.com/office/drawing/2010/main" val="0"/>
                              </a:ext>
                            </a:extLst>
                          </a:blip>
                          <a:stretch>
                            <a:fillRect/>
                          </a:stretch>
                        </pic:blipFill>
                        <pic:spPr>
                          <a:xfrm>
                            <a:off x="0" y="0"/>
                            <a:ext cx="2890402" cy="3436083"/>
                          </a:xfrm>
                          <a:prstGeom prst="rect">
                            <a:avLst/>
                          </a:prstGeom>
                        </pic:spPr>
                      </pic:pic>
                    </a:graphicData>
                  </a:graphic>
                </wp:inline>
              </w:drawing>
            </w:r>
          </w:p>
        </w:tc>
        <w:tc>
          <w:tcPr>
            <w:tcW w:w="4242" w:type="dxa"/>
          </w:tcPr>
          <w:p w14:paraId="1E2813B1" w14:textId="77777777" w:rsidR="00EB34C5" w:rsidRPr="008C6102" w:rsidRDefault="00EB34C5" w:rsidP="00CB18BC">
            <w:p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656192" behindDoc="1" locked="0" layoutInCell="1" allowOverlap="1" wp14:anchorId="6B25EDF9" wp14:editId="35948D23">
                  <wp:simplePos x="0" y="0"/>
                  <wp:positionH relativeFrom="column">
                    <wp:posOffset>13335</wp:posOffset>
                  </wp:positionH>
                  <wp:positionV relativeFrom="paragraph">
                    <wp:posOffset>6985</wp:posOffset>
                  </wp:positionV>
                  <wp:extent cx="2476500" cy="3344545"/>
                  <wp:effectExtent l="0" t="0" r="0" b="8255"/>
                  <wp:wrapTight wrapText="bothSides">
                    <wp:wrapPolygon edited="0">
                      <wp:start x="0" y="0"/>
                      <wp:lineTo x="0" y="21530"/>
                      <wp:lineTo x="21434" y="21530"/>
                      <wp:lineTo x="21434"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scenso 5.jpg"/>
                          <pic:cNvPicPr/>
                        </pic:nvPicPr>
                        <pic:blipFill>
                          <a:blip r:embed="rId64">
                            <a:extLst>
                              <a:ext uri="{28A0092B-C50C-407E-A947-70E740481C1C}">
                                <a14:useLocalDpi xmlns:a14="http://schemas.microsoft.com/office/drawing/2010/main" val="0"/>
                              </a:ext>
                            </a:extLst>
                          </a:blip>
                          <a:stretch>
                            <a:fillRect/>
                          </a:stretch>
                        </pic:blipFill>
                        <pic:spPr>
                          <a:xfrm>
                            <a:off x="0" y="0"/>
                            <a:ext cx="2476500" cy="3344545"/>
                          </a:xfrm>
                          <a:prstGeom prst="rect">
                            <a:avLst/>
                          </a:prstGeom>
                        </pic:spPr>
                      </pic:pic>
                    </a:graphicData>
                  </a:graphic>
                  <wp14:sizeRelH relativeFrom="page">
                    <wp14:pctWidth>0</wp14:pctWidth>
                  </wp14:sizeRelH>
                  <wp14:sizeRelV relativeFrom="page">
                    <wp14:pctHeight>0</wp14:pctHeight>
                  </wp14:sizeRelV>
                </wp:anchor>
              </w:drawing>
            </w:r>
          </w:p>
        </w:tc>
      </w:tr>
    </w:tbl>
    <w:p w14:paraId="3E945EFA" w14:textId="77777777" w:rsidR="00EB34C5" w:rsidRPr="008C6102" w:rsidRDefault="00EB34C5" w:rsidP="00EB34C5">
      <w:pPr>
        <w:rPr>
          <w:lang w:val="es-CL"/>
        </w:rPr>
      </w:pPr>
      <w:r w:rsidRPr="008C6102">
        <w:rPr>
          <w:lang w:val="es-CL"/>
        </w:rPr>
        <w:br w:type="page"/>
      </w:r>
    </w:p>
    <w:tbl>
      <w:tblPr>
        <w:tblW w:w="8882" w:type="dxa"/>
        <w:tblLook w:val="04A0" w:firstRow="1" w:lastRow="0" w:firstColumn="1" w:lastColumn="0" w:noHBand="0" w:noVBand="1"/>
      </w:tblPr>
      <w:tblGrid>
        <w:gridCol w:w="4890"/>
        <w:gridCol w:w="3992"/>
      </w:tblGrid>
      <w:tr w:rsidR="00EB34C5" w:rsidRPr="008C6102" w14:paraId="1C662CEA" w14:textId="77777777" w:rsidTr="00866DB3">
        <w:trPr>
          <w:trHeight w:val="819"/>
        </w:trPr>
        <w:tc>
          <w:tcPr>
            <w:tcW w:w="4890" w:type="dxa"/>
          </w:tcPr>
          <w:p w14:paraId="5D0C80DA" w14:textId="77777777" w:rsidR="00EB34C5" w:rsidRPr="008C6102" w:rsidRDefault="00EB34C5" w:rsidP="00CB18BC">
            <w:pPr>
              <w:jc w:val="both"/>
              <w:rPr>
                <w:rFonts w:cs="Arial"/>
                <w:b/>
                <w:sz w:val="24"/>
                <w:szCs w:val="24"/>
                <w:lang w:val="es-CL"/>
              </w:rPr>
            </w:pPr>
          </w:p>
          <w:p w14:paraId="43B8087B" w14:textId="47B7A77A" w:rsidR="00EB34C5" w:rsidRPr="008C6102" w:rsidRDefault="00A01456" w:rsidP="00CB18BC">
            <w:pPr>
              <w:pStyle w:val="Ttulo3"/>
              <w:rPr>
                <w:noProof/>
                <w:lang w:val="es-CL"/>
              </w:rPr>
            </w:pPr>
            <w:bookmarkStart w:id="82" w:name="_Toc26907933"/>
            <w:bookmarkStart w:id="83" w:name="_Toc41931934"/>
            <w:r w:rsidRPr="008C6102">
              <w:rPr>
                <w:lang w:val="es-CL"/>
              </w:rPr>
              <w:t>3</w:t>
            </w:r>
            <w:r w:rsidR="00EB34C5" w:rsidRPr="008C6102">
              <w:rPr>
                <w:lang w:val="es-CL"/>
              </w:rPr>
              <w:t>.8.2 I´D y Ascendedor</w:t>
            </w:r>
            <w:bookmarkEnd w:id="82"/>
            <w:bookmarkEnd w:id="83"/>
          </w:p>
        </w:tc>
        <w:tc>
          <w:tcPr>
            <w:tcW w:w="3992" w:type="dxa"/>
          </w:tcPr>
          <w:p w14:paraId="062A35FF" w14:textId="77777777" w:rsidR="00EB34C5" w:rsidRPr="008C6102" w:rsidRDefault="00EB34C5" w:rsidP="00CB18BC">
            <w:pPr>
              <w:jc w:val="both"/>
              <w:rPr>
                <w:rFonts w:cs="Arial"/>
                <w:sz w:val="24"/>
                <w:szCs w:val="24"/>
                <w:lang w:val="es-CL"/>
              </w:rPr>
            </w:pPr>
          </w:p>
        </w:tc>
      </w:tr>
      <w:tr w:rsidR="00EB34C5" w:rsidRPr="008C6102" w14:paraId="69E94008" w14:textId="77777777" w:rsidTr="00866DB3">
        <w:trPr>
          <w:trHeight w:val="5825"/>
        </w:trPr>
        <w:tc>
          <w:tcPr>
            <w:tcW w:w="4890" w:type="dxa"/>
          </w:tcPr>
          <w:p w14:paraId="16D5C61B" w14:textId="77777777" w:rsidR="00EB34C5" w:rsidRPr="008C6102" w:rsidRDefault="00EB34C5" w:rsidP="00CB18BC">
            <w:pPr>
              <w:jc w:val="both"/>
              <w:rPr>
                <w:rFonts w:cs="Arial"/>
                <w:noProof/>
                <w:sz w:val="24"/>
                <w:szCs w:val="24"/>
                <w:lang w:val="es-CL"/>
              </w:rPr>
            </w:pPr>
            <w:r w:rsidRPr="008C6102">
              <w:rPr>
                <w:rFonts w:cs="Arial"/>
                <w:noProof/>
                <w:sz w:val="24"/>
                <w:szCs w:val="24"/>
                <w:lang w:val="es-CL" w:eastAsia="es-CL"/>
              </w:rPr>
              <w:drawing>
                <wp:anchor distT="0" distB="0" distL="114300" distR="114300" simplePos="0" relativeHeight="251658240" behindDoc="1" locked="0" layoutInCell="1" allowOverlap="1" wp14:anchorId="636A1FA0" wp14:editId="1EF7571A">
                  <wp:simplePos x="0" y="0"/>
                  <wp:positionH relativeFrom="column">
                    <wp:posOffset>-5715</wp:posOffset>
                  </wp:positionH>
                  <wp:positionV relativeFrom="paragraph">
                    <wp:posOffset>166370</wp:posOffset>
                  </wp:positionV>
                  <wp:extent cx="2952750" cy="3154680"/>
                  <wp:effectExtent l="0" t="0" r="0" b="7620"/>
                  <wp:wrapTight wrapText="bothSides">
                    <wp:wrapPolygon edited="0">
                      <wp:start x="0" y="0"/>
                      <wp:lineTo x="0" y="21522"/>
                      <wp:lineTo x="21461" y="21522"/>
                      <wp:lineTo x="21461"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scenso 2.jpg"/>
                          <pic:cNvPicPr/>
                        </pic:nvPicPr>
                        <pic:blipFill>
                          <a:blip r:embed="rId65">
                            <a:extLst>
                              <a:ext uri="{28A0092B-C50C-407E-A947-70E740481C1C}">
                                <a14:useLocalDpi xmlns:a14="http://schemas.microsoft.com/office/drawing/2010/main" val="0"/>
                              </a:ext>
                            </a:extLst>
                          </a:blip>
                          <a:stretch>
                            <a:fillRect/>
                          </a:stretch>
                        </pic:blipFill>
                        <pic:spPr>
                          <a:xfrm>
                            <a:off x="0" y="0"/>
                            <a:ext cx="2952750" cy="3154680"/>
                          </a:xfrm>
                          <a:prstGeom prst="rect">
                            <a:avLst/>
                          </a:prstGeom>
                        </pic:spPr>
                      </pic:pic>
                    </a:graphicData>
                  </a:graphic>
                  <wp14:sizeRelH relativeFrom="page">
                    <wp14:pctWidth>0</wp14:pctWidth>
                  </wp14:sizeRelH>
                  <wp14:sizeRelV relativeFrom="page">
                    <wp14:pctHeight>0</wp14:pctHeight>
                  </wp14:sizeRelV>
                </wp:anchor>
              </w:drawing>
            </w:r>
          </w:p>
        </w:tc>
        <w:tc>
          <w:tcPr>
            <w:tcW w:w="3992" w:type="dxa"/>
          </w:tcPr>
          <w:p w14:paraId="221DBD05" w14:textId="77777777" w:rsidR="00EB34C5" w:rsidRPr="008C6102" w:rsidRDefault="00EB34C5" w:rsidP="00CB18BC">
            <w:p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657216" behindDoc="1" locked="0" layoutInCell="1" allowOverlap="1" wp14:anchorId="7B38C3F0" wp14:editId="11D53CB1">
                  <wp:simplePos x="0" y="0"/>
                  <wp:positionH relativeFrom="column">
                    <wp:posOffset>129540</wp:posOffset>
                  </wp:positionH>
                  <wp:positionV relativeFrom="paragraph">
                    <wp:posOffset>0</wp:posOffset>
                  </wp:positionV>
                  <wp:extent cx="2314575" cy="3049905"/>
                  <wp:effectExtent l="0" t="0" r="9525" b="0"/>
                  <wp:wrapTight wrapText="bothSides">
                    <wp:wrapPolygon edited="0">
                      <wp:start x="0" y="0"/>
                      <wp:lineTo x="0" y="21452"/>
                      <wp:lineTo x="21511" y="21452"/>
                      <wp:lineTo x="21511"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scenso 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14575" cy="3049905"/>
                          </a:xfrm>
                          <a:prstGeom prst="rect">
                            <a:avLst/>
                          </a:prstGeom>
                        </pic:spPr>
                      </pic:pic>
                    </a:graphicData>
                  </a:graphic>
                  <wp14:sizeRelH relativeFrom="page">
                    <wp14:pctWidth>0</wp14:pctWidth>
                  </wp14:sizeRelH>
                  <wp14:sizeRelV relativeFrom="page">
                    <wp14:pctHeight>0</wp14:pctHeight>
                  </wp14:sizeRelV>
                </wp:anchor>
              </w:drawing>
            </w:r>
          </w:p>
        </w:tc>
      </w:tr>
    </w:tbl>
    <w:p w14:paraId="54CC52F0" w14:textId="77777777" w:rsidR="00866DB3" w:rsidRPr="008C6102" w:rsidRDefault="00866DB3" w:rsidP="008465FC">
      <w:pPr>
        <w:rPr>
          <w:lang w:val="es-CL"/>
        </w:rPr>
      </w:pPr>
      <w:bookmarkStart w:id="84" w:name="_Toc26907934"/>
    </w:p>
    <w:p w14:paraId="59B9FFB1" w14:textId="77777777" w:rsidR="00866DB3" w:rsidRPr="008C6102" w:rsidRDefault="00866DB3">
      <w:pPr>
        <w:rPr>
          <w:rFonts w:asciiTheme="majorHAnsi" w:eastAsiaTheme="majorEastAsia" w:hAnsiTheme="majorHAnsi" w:cstheme="majorBidi"/>
          <w:b/>
          <w:color w:val="4F81BD" w:themeColor="accent1"/>
          <w:sz w:val="26"/>
          <w:lang w:val="es-CL"/>
        </w:rPr>
      </w:pPr>
      <w:r w:rsidRPr="008C6102">
        <w:rPr>
          <w:lang w:val="es-CL"/>
        </w:rPr>
        <w:br w:type="page"/>
      </w:r>
    </w:p>
    <w:p w14:paraId="344A5D3B" w14:textId="5C62F723" w:rsidR="00EB34C5" w:rsidRPr="008C6102" w:rsidRDefault="00866DB3" w:rsidP="00EB34C5">
      <w:pPr>
        <w:pStyle w:val="Ttulo2"/>
        <w:rPr>
          <w:lang w:val="es-CL"/>
        </w:rPr>
      </w:pPr>
      <w:bookmarkStart w:id="85" w:name="_Toc41931935"/>
      <w:r w:rsidRPr="008C6102">
        <w:rPr>
          <w:lang w:val="es-CL"/>
        </w:rPr>
        <w:lastRenderedPageBreak/>
        <w:t>3</w:t>
      </w:r>
      <w:r w:rsidR="00EB34C5" w:rsidRPr="008C6102">
        <w:rPr>
          <w:lang w:val="es-CL"/>
        </w:rPr>
        <w:t>.9 VENTAJAS MECÁNICAS</w:t>
      </w:r>
      <w:bookmarkEnd w:id="84"/>
      <w:r w:rsidR="00480A92" w:rsidRPr="008C6102">
        <w:rPr>
          <w:lang w:val="es-CL"/>
        </w:rPr>
        <w:t xml:space="preserve"> EN IZAJE</w:t>
      </w:r>
      <w:bookmarkEnd w:id="85"/>
    </w:p>
    <w:p w14:paraId="23E7709C" w14:textId="77777777" w:rsidR="00EB34C5" w:rsidRPr="008C6102" w:rsidRDefault="00EB34C5" w:rsidP="00EB34C5">
      <w:pPr>
        <w:rPr>
          <w:lang w:val="es-CL"/>
        </w:rPr>
      </w:pPr>
    </w:p>
    <w:p w14:paraId="00D7D1CA" w14:textId="1C0EE8BF" w:rsidR="00EB34C5" w:rsidRPr="008C6102" w:rsidRDefault="00EB34C5" w:rsidP="00866DB3">
      <w:pPr>
        <w:jc w:val="both"/>
        <w:rPr>
          <w:rFonts w:cs="Arial"/>
          <w:sz w:val="24"/>
          <w:szCs w:val="24"/>
          <w:lang w:val="es-CL"/>
        </w:rPr>
      </w:pPr>
      <w:r w:rsidRPr="008C6102">
        <w:rPr>
          <w:rFonts w:cs="Arial"/>
          <w:sz w:val="24"/>
          <w:szCs w:val="24"/>
          <w:lang w:val="es-CL"/>
        </w:rPr>
        <w:t xml:space="preserve">Son sistemas que permiten multiplicar la carga que es aplicada por el equipo de tracción a un sistema, facilitando el izaje de cargas de gran peso, existen un gran numero de diseños de estos sistemas, en este </w:t>
      </w:r>
      <w:r w:rsidR="00480A92" w:rsidRPr="008C6102">
        <w:rPr>
          <w:rFonts w:cs="Arial"/>
          <w:sz w:val="24"/>
          <w:szCs w:val="24"/>
          <w:lang w:val="es-CL"/>
        </w:rPr>
        <w:t>manual</w:t>
      </w:r>
      <w:r w:rsidRPr="008C6102">
        <w:rPr>
          <w:rFonts w:cs="Arial"/>
          <w:sz w:val="24"/>
          <w:szCs w:val="24"/>
          <w:lang w:val="es-CL"/>
        </w:rPr>
        <w:t xml:space="preserve"> veremos dos tipos.</w:t>
      </w:r>
    </w:p>
    <w:tbl>
      <w:tblPr>
        <w:tblpPr w:leftFromText="141" w:rightFromText="141" w:vertAnchor="text" w:horzAnchor="margin" w:tblpY="23"/>
        <w:tblW w:w="8833" w:type="dxa"/>
        <w:tblLook w:val="04A0" w:firstRow="1" w:lastRow="0" w:firstColumn="1" w:lastColumn="0" w:noHBand="0" w:noVBand="1"/>
      </w:tblPr>
      <w:tblGrid>
        <w:gridCol w:w="4192"/>
        <w:gridCol w:w="4641"/>
      </w:tblGrid>
      <w:tr w:rsidR="00EB34C5" w:rsidRPr="008C6102" w14:paraId="3734D0DC" w14:textId="77777777" w:rsidTr="00CB18BC">
        <w:trPr>
          <w:trHeight w:val="349"/>
        </w:trPr>
        <w:tc>
          <w:tcPr>
            <w:tcW w:w="4192" w:type="dxa"/>
          </w:tcPr>
          <w:p w14:paraId="7297DFF0" w14:textId="77777777" w:rsidR="00EB34C5" w:rsidRPr="008C6102" w:rsidRDefault="00EB34C5" w:rsidP="00CB18BC">
            <w:pPr>
              <w:spacing w:line="360" w:lineRule="auto"/>
              <w:jc w:val="both"/>
              <w:rPr>
                <w:rFonts w:cs="Arial"/>
                <w:b/>
                <w:sz w:val="24"/>
                <w:szCs w:val="24"/>
                <w:lang w:val="es-CL"/>
              </w:rPr>
            </w:pPr>
            <w:r w:rsidRPr="008C6102">
              <w:rPr>
                <w:rFonts w:cs="Arial"/>
                <w:b/>
                <w:sz w:val="24"/>
                <w:szCs w:val="24"/>
                <w:lang w:val="es-CL"/>
              </w:rPr>
              <w:t>Sistema 3:1 Sistema “Z”</w:t>
            </w:r>
          </w:p>
        </w:tc>
        <w:tc>
          <w:tcPr>
            <w:tcW w:w="4641" w:type="dxa"/>
          </w:tcPr>
          <w:p w14:paraId="4776E4D0" w14:textId="77777777" w:rsidR="00EB34C5" w:rsidRPr="008C6102" w:rsidRDefault="00EB34C5" w:rsidP="00CB18BC">
            <w:pPr>
              <w:spacing w:line="360" w:lineRule="auto"/>
              <w:jc w:val="both"/>
              <w:rPr>
                <w:rFonts w:cs="Arial"/>
                <w:b/>
                <w:sz w:val="24"/>
                <w:szCs w:val="24"/>
                <w:lang w:val="es-CL"/>
              </w:rPr>
            </w:pPr>
            <w:r w:rsidRPr="008C6102">
              <w:rPr>
                <w:rFonts w:cs="Arial"/>
                <w:b/>
                <w:sz w:val="24"/>
                <w:szCs w:val="24"/>
                <w:lang w:val="es-CL"/>
              </w:rPr>
              <w:t>Sistema 5:1</w:t>
            </w:r>
          </w:p>
        </w:tc>
      </w:tr>
      <w:tr w:rsidR="00EB34C5" w:rsidRPr="008C6102" w14:paraId="3FF73B80" w14:textId="77777777" w:rsidTr="00CB18BC">
        <w:trPr>
          <w:trHeight w:val="8862"/>
        </w:trPr>
        <w:tc>
          <w:tcPr>
            <w:tcW w:w="4192" w:type="dxa"/>
          </w:tcPr>
          <w:p w14:paraId="003D64D6" w14:textId="77777777" w:rsidR="00EB34C5" w:rsidRPr="008C6102" w:rsidRDefault="00EB34C5" w:rsidP="00CB18BC">
            <w:pPr>
              <w:spacing w:line="360" w:lineRule="auto"/>
              <w:jc w:val="both"/>
              <w:rPr>
                <w:rFonts w:cs="Arial"/>
                <w:b/>
                <w:sz w:val="24"/>
                <w:szCs w:val="24"/>
                <w:lang w:val="es-CL"/>
              </w:rPr>
            </w:pPr>
            <w:r w:rsidRPr="008C6102">
              <w:rPr>
                <w:rFonts w:cs="Arial"/>
                <w:noProof/>
                <w:sz w:val="24"/>
                <w:szCs w:val="24"/>
                <w:lang w:val="es-CL" w:eastAsia="es-CL"/>
              </w:rPr>
              <w:drawing>
                <wp:anchor distT="0" distB="0" distL="114300" distR="114300" simplePos="0" relativeHeight="251659264" behindDoc="1" locked="0" layoutInCell="1" allowOverlap="1" wp14:anchorId="629980C9" wp14:editId="3C860747">
                  <wp:simplePos x="0" y="0"/>
                  <wp:positionH relativeFrom="column">
                    <wp:posOffset>59690</wp:posOffset>
                  </wp:positionH>
                  <wp:positionV relativeFrom="paragraph">
                    <wp:posOffset>2560955</wp:posOffset>
                  </wp:positionV>
                  <wp:extent cx="1935480" cy="3594735"/>
                  <wp:effectExtent l="0" t="0" r="7620" b="5715"/>
                  <wp:wrapTight wrapText="bothSides">
                    <wp:wrapPolygon edited="0">
                      <wp:start x="0" y="0"/>
                      <wp:lineTo x="0" y="21520"/>
                      <wp:lineTo x="21472" y="21520"/>
                      <wp:lineTo x="21472"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entaja 3a1 c_direc.jpg"/>
                          <pic:cNvPicPr/>
                        </pic:nvPicPr>
                        <pic:blipFill>
                          <a:blip r:embed="rId67">
                            <a:extLst>
                              <a:ext uri="{28A0092B-C50C-407E-A947-70E740481C1C}">
                                <a14:useLocalDpi xmlns:a14="http://schemas.microsoft.com/office/drawing/2010/main" val="0"/>
                              </a:ext>
                            </a:extLst>
                          </a:blip>
                          <a:stretch>
                            <a:fillRect/>
                          </a:stretch>
                        </pic:blipFill>
                        <pic:spPr>
                          <a:xfrm>
                            <a:off x="0" y="0"/>
                            <a:ext cx="1935480" cy="3594735"/>
                          </a:xfrm>
                          <a:prstGeom prst="rect">
                            <a:avLst/>
                          </a:prstGeom>
                        </pic:spPr>
                      </pic:pic>
                    </a:graphicData>
                  </a:graphic>
                  <wp14:sizeRelH relativeFrom="page">
                    <wp14:pctWidth>0</wp14:pctWidth>
                  </wp14:sizeRelH>
                  <wp14:sizeRelV relativeFrom="page">
                    <wp14:pctHeight>0</wp14:pctHeight>
                  </wp14:sizeRelV>
                </wp:anchor>
              </w:drawing>
            </w:r>
            <w:r w:rsidRPr="008C6102">
              <w:rPr>
                <w:rFonts w:cs="Arial"/>
                <w:b/>
                <w:noProof/>
                <w:sz w:val="24"/>
                <w:szCs w:val="24"/>
                <w:lang w:val="es-CL" w:eastAsia="es-CL"/>
              </w:rPr>
              <w:drawing>
                <wp:anchor distT="0" distB="0" distL="114300" distR="114300" simplePos="0" relativeHeight="251660288" behindDoc="1" locked="0" layoutInCell="1" allowOverlap="1" wp14:anchorId="18B9406F" wp14:editId="7CD1F260">
                  <wp:simplePos x="0" y="0"/>
                  <wp:positionH relativeFrom="column">
                    <wp:posOffset>-16510</wp:posOffset>
                  </wp:positionH>
                  <wp:positionV relativeFrom="paragraph">
                    <wp:posOffset>1270</wp:posOffset>
                  </wp:positionV>
                  <wp:extent cx="2118360" cy="2471420"/>
                  <wp:effectExtent l="0" t="0" r="0" b="5080"/>
                  <wp:wrapTight wrapText="bothSides">
                    <wp:wrapPolygon edited="0">
                      <wp:start x="0" y="0"/>
                      <wp:lineTo x="0" y="21478"/>
                      <wp:lineTo x="21367" y="21478"/>
                      <wp:lineTo x="21367"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entaja mecnica Z.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18360" cy="2471420"/>
                          </a:xfrm>
                          <a:prstGeom prst="rect">
                            <a:avLst/>
                          </a:prstGeom>
                        </pic:spPr>
                      </pic:pic>
                    </a:graphicData>
                  </a:graphic>
                  <wp14:sizeRelH relativeFrom="page">
                    <wp14:pctWidth>0</wp14:pctWidth>
                  </wp14:sizeRelH>
                  <wp14:sizeRelV relativeFrom="page">
                    <wp14:pctHeight>0</wp14:pctHeight>
                  </wp14:sizeRelV>
                </wp:anchor>
              </w:drawing>
            </w:r>
          </w:p>
        </w:tc>
        <w:tc>
          <w:tcPr>
            <w:tcW w:w="4641" w:type="dxa"/>
          </w:tcPr>
          <w:p w14:paraId="4E522235" w14:textId="77777777" w:rsidR="00EB34C5" w:rsidRPr="008C6102" w:rsidRDefault="00EB34C5" w:rsidP="00CB18BC">
            <w:pPr>
              <w:spacing w:line="360" w:lineRule="auto"/>
              <w:jc w:val="both"/>
              <w:rPr>
                <w:rFonts w:cs="Arial"/>
                <w:b/>
                <w:sz w:val="24"/>
                <w:szCs w:val="24"/>
                <w:lang w:val="es-CL"/>
              </w:rPr>
            </w:pPr>
            <w:r w:rsidRPr="008C6102">
              <w:rPr>
                <w:rFonts w:cs="Arial"/>
                <w:b/>
                <w:noProof/>
                <w:sz w:val="24"/>
                <w:szCs w:val="24"/>
                <w:lang w:val="es-CL" w:eastAsia="es-CL"/>
              </w:rPr>
              <w:drawing>
                <wp:anchor distT="0" distB="0" distL="114300" distR="114300" simplePos="0" relativeHeight="251661312" behindDoc="1" locked="0" layoutInCell="1" allowOverlap="1" wp14:anchorId="3D4449B9" wp14:editId="1D4C46F0">
                  <wp:simplePos x="0" y="0"/>
                  <wp:positionH relativeFrom="column">
                    <wp:posOffset>96520</wp:posOffset>
                  </wp:positionH>
                  <wp:positionV relativeFrom="paragraph">
                    <wp:posOffset>28575</wp:posOffset>
                  </wp:positionV>
                  <wp:extent cx="2685415" cy="4914900"/>
                  <wp:effectExtent l="0" t="0" r="635" b="0"/>
                  <wp:wrapTight wrapText="bothSides">
                    <wp:wrapPolygon edited="0">
                      <wp:start x="0" y="0"/>
                      <wp:lineTo x="0" y="21516"/>
                      <wp:lineTo x="21452" y="21516"/>
                      <wp:lineTo x="21452"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entaja 5 a 1.jpg"/>
                          <pic:cNvPicPr/>
                        </pic:nvPicPr>
                        <pic:blipFill>
                          <a:blip r:embed="rId69">
                            <a:extLst>
                              <a:ext uri="{28A0092B-C50C-407E-A947-70E740481C1C}">
                                <a14:useLocalDpi xmlns:a14="http://schemas.microsoft.com/office/drawing/2010/main" val="0"/>
                              </a:ext>
                            </a:extLst>
                          </a:blip>
                          <a:stretch>
                            <a:fillRect/>
                          </a:stretch>
                        </pic:blipFill>
                        <pic:spPr>
                          <a:xfrm>
                            <a:off x="0" y="0"/>
                            <a:ext cx="2685415" cy="4914900"/>
                          </a:xfrm>
                          <a:prstGeom prst="rect">
                            <a:avLst/>
                          </a:prstGeom>
                        </pic:spPr>
                      </pic:pic>
                    </a:graphicData>
                  </a:graphic>
                  <wp14:sizeRelH relativeFrom="page">
                    <wp14:pctWidth>0</wp14:pctWidth>
                  </wp14:sizeRelH>
                  <wp14:sizeRelV relativeFrom="page">
                    <wp14:pctHeight>0</wp14:pctHeight>
                  </wp14:sizeRelV>
                </wp:anchor>
              </w:drawing>
            </w:r>
          </w:p>
        </w:tc>
      </w:tr>
    </w:tbl>
    <w:p w14:paraId="0AB2631D" w14:textId="77777777" w:rsidR="00EB34C5" w:rsidRPr="008C6102" w:rsidRDefault="00EB34C5" w:rsidP="00EB34C5">
      <w:pPr>
        <w:ind w:firstLine="360"/>
        <w:jc w:val="both"/>
        <w:rPr>
          <w:rFonts w:cs="Arial"/>
          <w:sz w:val="24"/>
          <w:szCs w:val="24"/>
          <w:lang w:val="es-CL"/>
        </w:rPr>
      </w:pPr>
    </w:p>
    <w:p w14:paraId="7890F931"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Se debe considerar que el anclaje para estos sistemas debe ser capaz de soportar la multiplicación de la carga que se genera.</w:t>
      </w:r>
    </w:p>
    <w:p w14:paraId="6CB4CCB3"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lastRenderedPageBreak/>
        <w:t>Al aumentar la ventaja mecánica también aumenta en la misma proporción la cantidad de cuerda que se requiere para cubrir la misma distancia con una línea simple.</w:t>
      </w:r>
    </w:p>
    <w:p w14:paraId="6F1DF1A0"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Las ventajas mecánicas deberán considerar siempre un sistema de bloqueo que permita mantener la carga en su posición ante algún problema ya sea en el sistema o en el equipo de tracción.</w:t>
      </w:r>
    </w:p>
    <w:p w14:paraId="1AC90DA6" w14:textId="70FC0D4C" w:rsidR="00EB34C5" w:rsidRPr="008C6102" w:rsidRDefault="00866DB3" w:rsidP="00EB34C5">
      <w:pPr>
        <w:pStyle w:val="Ttulo2"/>
        <w:rPr>
          <w:highlight w:val="lightGray"/>
          <w:lang w:val="es-CL"/>
        </w:rPr>
      </w:pPr>
      <w:bookmarkStart w:id="86" w:name="_Toc26907935"/>
      <w:bookmarkStart w:id="87" w:name="_Toc41931936"/>
      <w:r w:rsidRPr="008C6102">
        <w:rPr>
          <w:lang w:val="es-CL"/>
        </w:rPr>
        <w:t>3</w:t>
      </w:r>
      <w:r w:rsidR="00EB34C5" w:rsidRPr="008C6102">
        <w:rPr>
          <w:lang w:val="es-CL"/>
        </w:rPr>
        <w:t>.10 LÍNEA DE SEGURIDAD:</w:t>
      </w:r>
      <w:bookmarkEnd w:id="86"/>
      <w:bookmarkEnd w:id="87"/>
    </w:p>
    <w:p w14:paraId="2E1D5014" w14:textId="77777777" w:rsidR="00EB34C5" w:rsidRPr="008C6102" w:rsidRDefault="00EB34C5" w:rsidP="00EB34C5">
      <w:pPr>
        <w:pStyle w:val="Prrafodelista"/>
        <w:ind w:left="732"/>
        <w:jc w:val="both"/>
        <w:rPr>
          <w:rFonts w:cs="Arial"/>
          <w:sz w:val="24"/>
          <w:szCs w:val="24"/>
          <w:lang w:val="es-CL"/>
        </w:rPr>
      </w:pPr>
    </w:p>
    <w:p w14:paraId="3595E0A4" w14:textId="77777777" w:rsidR="00EB34C5" w:rsidRPr="008C6102" w:rsidRDefault="00EB34C5" w:rsidP="00EB34C5">
      <w:pPr>
        <w:pStyle w:val="Prrafodelista"/>
        <w:numPr>
          <w:ilvl w:val="2"/>
          <w:numId w:val="4"/>
        </w:numPr>
        <w:jc w:val="both"/>
        <w:rPr>
          <w:rFonts w:cs="Arial"/>
          <w:sz w:val="24"/>
          <w:szCs w:val="24"/>
          <w:lang w:val="es-CL"/>
        </w:rPr>
      </w:pPr>
      <w:r w:rsidRPr="008C6102">
        <w:rPr>
          <w:rFonts w:cs="Arial"/>
          <w:b/>
          <w:sz w:val="24"/>
          <w:szCs w:val="24"/>
          <w:lang w:val="es-CL"/>
        </w:rPr>
        <w:t>Configuración TANDEM PRUSSIK BELAY:</w:t>
      </w:r>
    </w:p>
    <w:p w14:paraId="51D7B118" w14:textId="7A9F910D" w:rsidR="00EB34C5" w:rsidRPr="008C6102" w:rsidRDefault="0015234A" w:rsidP="00EB34C5">
      <w:pPr>
        <w:pStyle w:val="Prrafodelista"/>
        <w:ind w:left="0" w:firstLine="708"/>
        <w:jc w:val="both"/>
        <w:rPr>
          <w:rFonts w:cs="Arial"/>
          <w:sz w:val="24"/>
          <w:szCs w:val="24"/>
          <w:lang w:val="es-CL"/>
        </w:rPr>
      </w:pPr>
      <w:r w:rsidRPr="008C6102">
        <w:rPr>
          <w:rFonts w:cs="Arial"/>
          <w:sz w:val="24"/>
          <w:szCs w:val="24"/>
          <w:lang w:val="es-CL"/>
        </w:rPr>
        <w:t>La configuración TANDEM PRUSSIK BELAY s</w:t>
      </w:r>
      <w:r w:rsidR="00EB34C5" w:rsidRPr="008C6102">
        <w:rPr>
          <w:rFonts w:cs="Arial"/>
          <w:sz w:val="24"/>
          <w:szCs w:val="24"/>
          <w:lang w:val="es-CL"/>
        </w:rPr>
        <w:t>erá</w:t>
      </w:r>
      <w:r w:rsidR="00EB34C5" w:rsidRPr="008C6102">
        <w:rPr>
          <w:rFonts w:cs="Arial"/>
          <w:b/>
          <w:sz w:val="24"/>
          <w:szCs w:val="24"/>
          <w:lang w:val="es-CL"/>
        </w:rPr>
        <w:t xml:space="preserve"> </w:t>
      </w:r>
      <w:r w:rsidR="00EB34C5" w:rsidRPr="008C6102">
        <w:rPr>
          <w:rFonts w:cs="Arial"/>
          <w:sz w:val="24"/>
          <w:szCs w:val="24"/>
          <w:lang w:val="es-CL"/>
        </w:rPr>
        <w:t xml:space="preserve">la </w:t>
      </w:r>
      <w:r w:rsidR="001E6B6C" w:rsidRPr="008C6102">
        <w:rPr>
          <w:rFonts w:cs="Arial"/>
          <w:sz w:val="24"/>
          <w:szCs w:val="24"/>
          <w:lang w:val="es-CL"/>
        </w:rPr>
        <w:t xml:space="preserve">única </w:t>
      </w:r>
      <w:r w:rsidR="00EB34C5" w:rsidRPr="008C6102">
        <w:rPr>
          <w:rFonts w:cs="Arial"/>
          <w:sz w:val="24"/>
          <w:szCs w:val="24"/>
          <w:lang w:val="es-CL"/>
        </w:rPr>
        <w:t xml:space="preserve">a utilizar para el manejo de la línea de seguridad. Este método consiste en dos nudos prussik como método de frenado de línea de seguridad ante alguna falla critica de la línea principal. La capacidad absorbedora de energía de estos nudos los hacen la mejor practica para esta situación, ya que controlan la carga eficientemente. Al verse sobrepasado en su resistencia el primer prussik se desliza frenando la carga hasta que el segundo prussik se activa en su totalidad frenando completamente la bajada de la cuerda. Además, el hecho de utilizar dos permite una redundancia al sistema ante la falla de uno de ellos. </w:t>
      </w:r>
    </w:p>
    <w:p w14:paraId="5AB1C46D" w14:textId="77777777" w:rsidR="00EB34C5" w:rsidRPr="008C6102" w:rsidRDefault="00EB34C5" w:rsidP="00EB34C5">
      <w:pPr>
        <w:pStyle w:val="Prrafodelista"/>
        <w:ind w:left="0" w:firstLine="708"/>
        <w:jc w:val="both"/>
        <w:rPr>
          <w:rFonts w:cs="Arial"/>
          <w:sz w:val="24"/>
          <w:szCs w:val="24"/>
          <w:lang w:val="es-CL"/>
        </w:rPr>
      </w:pPr>
      <w:r w:rsidRPr="008C6102">
        <w:rPr>
          <w:rFonts w:cs="Arial"/>
          <w:sz w:val="24"/>
          <w:szCs w:val="24"/>
          <w:lang w:val="es-CL"/>
        </w:rPr>
        <w:t xml:space="preserve">Es clave dentro de esta operación, el manejo de la tensión y cantidad de slack en el sistema. La línea de seguridad no es para soportar la carga de la operación, pero es crítico mantener la cantidad de </w:t>
      </w:r>
      <w:r w:rsidRPr="008C6102">
        <w:rPr>
          <w:rFonts w:cs="Arial"/>
          <w:b/>
          <w:sz w:val="24"/>
          <w:szCs w:val="24"/>
          <w:lang w:val="es-CL"/>
        </w:rPr>
        <w:t>slack al mínimo</w:t>
      </w:r>
      <w:r w:rsidRPr="008C6102">
        <w:rPr>
          <w:rFonts w:cs="Arial"/>
          <w:sz w:val="24"/>
          <w:szCs w:val="24"/>
          <w:lang w:val="es-CL"/>
        </w:rPr>
        <w:t xml:space="preserve"> de tal manera que, ante una eventual falla catastrófica de la línea principal, el factor de caída sea el mínimo posible.</w:t>
      </w:r>
    </w:p>
    <w:tbl>
      <w:tblPr>
        <w:tblW w:w="9356" w:type="dxa"/>
        <w:tblInd w:w="-18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356"/>
      </w:tblGrid>
      <w:tr w:rsidR="00EB34C5" w:rsidRPr="008C6102" w14:paraId="7C626A0A" w14:textId="77777777" w:rsidTr="0015234A">
        <w:tc>
          <w:tcPr>
            <w:tcW w:w="9356" w:type="dxa"/>
          </w:tcPr>
          <w:p w14:paraId="63DDA4D2" w14:textId="08130EE1" w:rsidR="0015234A" w:rsidRPr="008C6102" w:rsidRDefault="0015234A" w:rsidP="0015234A">
            <w:pPr>
              <w:jc w:val="center"/>
              <w:rPr>
                <w:rFonts w:cs="Arial"/>
                <w:b/>
                <w:sz w:val="24"/>
                <w:szCs w:val="24"/>
                <w:lang w:val="es-CL"/>
              </w:rPr>
            </w:pPr>
            <w:r w:rsidRPr="008C6102">
              <w:rPr>
                <w:rFonts w:cs="Arial"/>
                <w:b/>
                <w:sz w:val="24"/>
                <w:szCs w:val="24"/>
                <w:lang w:val="es-CL"/>
              </w:rPr>
              <w:t>IMPORTANTE</w:t>
            </w:r>
          </w:p>
          <w:p w14:paraId="70C97A36" w14:textId="25345640" w:rsidR="00EB34C5" w:rsidRPr="008C6102" w:rsidRDefault="00EB34C5" w:rsidP="00CB18BC">
            <w:pPr>
              <w:jc w:val="both"/>
              <w:rPr>
                <w:rFonts w:cs="Arial"/>
                <w:b/>
                <w:sz w:val="24"/>
                <w:szCs w:val="24"/>
                <w:lang w:val="es-CL"/>
              </w:rPr>
            </w:pPr>
            <w:r w:rsidRPr="008C6102">
              <w:rPr>
                <w:rFonts w:cs="Arial"/>
                <w:b/>
                <w:sz w:val="24"/>
                <w:szCs w:val="24"/>
                <w:lang w:val="es-CL"/>
              </w:rPr>
              <w:t>El sistema tándem prusik belay no es un aseguramiento pasivo, por lo que el operador de este debe estar totalmente enfocado en la operación y poseer el entrenamiento para llevar un manejo correcto de la situación.</w:t>
            </w:r>
          </w:p>
        </w:tc>
      </w:tr>
    </w:tbl>
    <w:p w14:paraId="668B0EB9" w14:textId="77777777" w:rsidR="00EB34C5" w:rsidRPr="008C6102" w:rsidRDefault="00EB34C5" w:rsidP="00EB34C5">
      <w:pPr>
        <w:jc w:val="both"/>
        <w:rPr>
          <w:rFonts w:cs="Arial"/>
          <w:sz w:val="24"/>
          <w:szCs w:val="24"/>
          <w:lang w:val="es-CL"/>
        </w:rPr>
      </w:pPr>
    </w:p>
    <w:p w14:paraId="641B4D1C" w14:textId="77777777" w:rsidR="00C30225" w:rsidRPr="008C6102" w:rsidRDefault="00C30225" w:rsidP="00C30225">
      <w:pPr>
        <w:jc w:val="both"/>
        <w:rPr>
          <w:rFonts w:cs="Arial"/>
          <w:sz w:val="24"/>
          <w:szCs w:val="24"/>
          <w:lang w:val="es-CL"/>
        </w:rPr>
      </w:pPr>
      <w:r w:rsidRPr="008C6102">
        <w:rPr>
          <w:rFonts w:cs="Arial"/>
          <w:sz w:val="24"/>
          <w:szCs w:val="24"/>
          <w:lang w:val="es-CL"/>
        </w:rPr>
        <w:t>Ponga mucha atención al siguiente esquema (ilustración 1) ya que bajo este caso se mostrarán las distintas configuraciones:</w:t>
      </w:r>
    </w:p>
    <w:p w14:paraId="1D7430CC" w14:textId="77777777" w:rsidR="00C30225" w:rsidRPr="008C6102" w:rsidRDefault="00EB34C5" w:rsidP="00C30225">
      <w:pPr>
        <w:keepNext/>
        <w:jc w:val="both"/>
        <w:rPr>
          <w:lang w:val="es-CL"/>
        </w:rPr>
      </w:pPr>
      <w:r w:rsidRPr="008C6102">
        <w:rPr>
          <w:rFonts w:cs="Arial"/>
          <w:noProof/>
          <w:sz w:val="24"/>
          <w:szCs w:val="24"/>
          <w:lang w:val="es-CL" w:eastAsia="es-CL"/>
        </w:rPr>
        <w:lastRenderedPageBreak/>
        <w:drawing>
          <wp:inline distT="0" distB="0" distL="0" distR="0" wp14:anchorId="2B5BEFB5" wp14:editId="124A149F">
            <wp:extent cx="4812030" cy="3276079"/>
            <wp:effectExtent l="133350" t="133350" r="140970" b="13398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ay a arnes si.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819095" cy="3280889"/>
                    </a:xfrm>
                    <a:prstGeom prst="rect">
                      <a:avLst/>
                    </a:prstGeom>
                    <a:effectLst>
                      <a:glow rad="127000">
                        <a:schemeClr val="tx1"/>
                      </a:glow>
                    </a:effectLst>
                  </pic:spPr>
                </pic:pic>
              </a:graphicData>
            </a:graphic>
          </wp:inline>
        </w:drawing>
      </w:r>
    </w:p>
    <w:p w14:paraId="2141C1B3" w14:textId="0B060C61" w:rsidR="00EB34C5" w:rsidRPr="008C6102" w:rsidRDefault="00C30225" w:rsidP="00C30225">
      <w:pPr>
        <w:pStyle w:val="Descripcin"/>
        <w:jc w:val="center"/>
        <w:rPr>
          <w:rFonts w:cs="Arial"/>
          <w:sz w:val="24"/>
          <w:szCs w:val="24"/>
        </w:rPr>
      </w:pPr>
      <w:r w:rsidRPr="008C6102">
        <w:t xml:space="preserve">Ilustración </w:t>
      </w:r>
      <w:r w:rsidRPr="008C6102">
        <w:fldChar w:fldCharType="begin"/>
      </w:r>
      <w:r w:rsidRPr="008C6102">
        <w:instrText xml:space="preserve"> SEQ Ilustración \* ARABIC </w:instrText>
      </w:r>
      <w:r w:rsidRPr="008C6102">
        <w:fldChar w:fldCharType="separate"/>
      </w:r>
      <w:r w:rsidR="00265E82" w:rsidRPr="008C6102">
        <w:rPr>
          <w:noProof/>
        </w:rPr>
        <w:t>1</w:t>
      </w:r>
      <w:r w:rsidRPr="008C6102">
        <w:fldChar w:fldCharType="end"/>
      </w:r>
    </w:p>
    <w:p w14:paraId="345C1EBA" w14:textId="3D75BD01" w:rsidR="00C30225" w:rsidRPr="008C6102" w:rsidRDefault="00C30225" w:rsidP="00EB34C5">
      <w:pPr>
        <w:jc w:val="both"/>
        <w:rPr>
          <w:rFonts w:cs="Arial"/>
          <w:sz w:val="24"/>
          <w:szCs w:val="24"/>
          <w:lang w:val="es-CL"/>
        </w:rPr>
      </w:pPr>
      <w:r w:rsidRPr="008C6102">
        <w:rPr>
          <w:rFonts w:cs="Arial"/>
          <w:sz w:val="24"/>
          <w:szCs w:val="24"/>
          <w:lang w:val="es-CL"/>
        </w:rPr>
        <w:t>En la ilustración 2</w:t>
      </w:r>
      <w:r w:rsidR="001F343C" w:rsidRPr="008C6102">
        <w:rPr>
          <w:rFonts w:cs="Arial"/>
          <w:sz w:val="24"/>
          <w:szCs w:val="24"/>
          <w:lang w:val="es-CL"/>
        </w:rPr>
        <w:t xml:space="preserve"> se presenta la configuración de línea de seguridad:</w:t>
      </w:r>
    </w:p>
    <w:p w14:paraId="72B0ABD1" w14:textId="03726B0C" w:rsidR="00EB34C5" w:rsidRPr="008C6102" w:rsidRDefault="00C30225" w:rsidP="00EB34C5">
      <w:pPr>
        <w:jc w:val="both"/>
        <w:rPr>
          <w:rFonts w:cs="Arial"/>
          <w:sz w:val="24"/>
          <w:szCs w:val="24"/>
          <w:lang w:val="es-CL"/>
        </w:rPr>
      </w:pPr>
      <w:r w:rsidRPr="008C6102">
        <w:rPr>
          <w:noProof/>
          <w:lang w:val="es-CL" w:eastAsia="es-CL"/>
        </w:rPr>
        <mc:AlternateContent>
          <mc:Choice Requires="wps">
            <w:drawing>
              <wp:anchor distT="0" distB="0" distL="114300" distR="114300" simplePos="0" relativeHeight="251664384" behindDoc="0" locked="0" layoutInCell="1" allowOverlap="1" wp14:anchorId="16FCB704" wp14:editId="3F05CA6A">
                <wp:simplePos x="0" y="0"/>
                <wp:positionH relativeFrom="column">
                  <wp:posOffset>634365</wp:posOffset>
                </wp:positionH>
                <wp:positionV relativeFrom="paragraph">
                  <wp:posOffset>2948305</wp:posOffset>
                </wp:positionV>
                <wp:extent cx="4344670" cy="635"/>
                <wp:effectExtent l="0" t="0" r="0" b="0"/>
                <wp:wrapTopAndBottom/>
                <wp:docPr id="25" name="Cuadro de texto 25"/>
                <wp:cNvGraphicFramePr/>
                <a:graphic xmlns:a="http://schemas.openxmlformats.org/drawingml/2006/main">
                  <a:graphicData uri="http://schemas.microsoft.com/office/word/2010/wordprocessingShape">
                    <wps:wsp>
                      <wps:cNvSpPr txBox="1"/>
                      <wps:spPr>
                        <a:xfrm>
                          <a:off x="0" y="0"/>
                          <a:ext cx="4344670" cy="635"/>
                        </a:xfrm>
                        <a:prstGeom prst="rect">
                          <a:avLst/>
                        </a:prstGeom>
                        <a:solidFill>
                          <a:prstClr val="white"/>
                        </a:solidFill>
                        <a:ln>
                          <a:noFill/>
                        </a:ln>
                      </wps:spPr>
                      <wps:txbx>
                        <w:txbxContent>
                          <w:p w14:paraId="56DCA695" w14:textId="451B7EEA" w:rsidR="002C5D69" w:rsidRPr="00D8128C" w:rsidRDefault="002C5D69" w:rsidP="00C30225">
                            <w:pPr>
                              <w:pStyle w:val="Descripcin"/>
                              <w:jc w:val="center"/>
                              <w:rPr>
                                <w:rFonts w:eastAsiaTheme="minorHAnsi" w:cs="Arial"/>
                                <w:noProof/>
                                <w:sz w:val="24"/>
                                <w:szCs w:val="24"/>
                                <w:lang w:val="es-US" w:eastAsia="es-US"/>
                              </w:rPr>
                            </w:pPr>
                            <w:r>
                              <w:t xml:space="preserve">Ilustración </w:t>
                            </w:r>
                            <w:r>
                              <w:fldChar w:fldCharType="begin"/>
                            </w:r>
                            <w:r>
                              <w:instrText xml:space="preserve"> SEQ Ilustración \* ARABIC </w:instrText>
                            </w:r>
                            <w:r>
                              <w:fldChar w:fldCharType="separate"/>
                            </w:r>
                            <w:r>
                              <w:rPr>
                                <w:noProof/>
                              </w:rPr>
                              <w:t>2</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6FCB704" id="_x0000_t202" coordsize="21600,21600" o:spt="202" path="m,l,21600r21600,l21600,xe">
                <v:stroke joinstyle="miter"/>
                <v:path gradientshapeok="t" o:connecttype="rect"/>
              </v:shapetype>
              <v:shape id="Cuadro de texto 25" o:spid="_x0000_s1028" type="#_x0000_t202" style="position:absolute;left:0;text-align:left;margin-left:49.95pt;margin-top:232.15pt;width:342.1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" stroked="f">
                <v:textbox style="mso-fit-shape-to-text:t" inset="0,0,0,0">
                  <w:txbxContent>
                    <w:p w14:paraId="56DCA695" w14:textId="451B7EEA" w:rsidR="002C5D69" w:rsidRPr="00D8128C" w:rsidRDefault="002C5D69" w:rsidP="00C30225">
                      <w:pPr>
                        <w:pStyle w:val="Descripcin"/>
                        <w:jc w:val="center"/>
                        <w:rPr>
                          <w:rFonts w:eastAsiaTheme="minorHAnsi" w:cs="Arial"/>
                          <w:noProof/>
                          <w:sz w:val="24"/>
                          <w:szCs w:val="24"/>
                          <w:lang w:val="es-US" w:eastAsia="es-US"/>
                        </w:rPr>
                      </w:pPr>
                      <w:r>
                        <w:t xml:space="preserve">Ilustración </w:t>
                      </w:r>
                      <w:r>
                        <w:fldChar w:fldCharType="begin"/>
                      </w:r>
                      <w:r>
                        <w:instrText xml:space="preserve"> SEQ Ilustración \* ARABIC </w:instrText>
                      </w:r>
                      <w:r>
                        <w:fldChar w:fldCharType="separate"/>
                      </w:r>
                      <w:r>
                        <w:rPr>
                          <w:noProof/>
                        </w:rPr>
                        <w:t>2</w:t>
                      </w:r>
                      <w:r>
                        <w:fldChar w:fldCharType="end"/>
                      </w:r>
                    </w:p>
                  </w:txbxContent>
                </v:textbox>
                <w10:wrap type="topAndBottom"/>
              </v:shape>
            </w:pict>
          </mc:Fallback>
        </mc:AlternateContent>
      </w:r>
      <w:r w:rsidRPr="008C6102">
        <w:rPr>
          <w:rFonts w:cs="Arial"/>
          <w:noProof/>
          <w:sz w:val="24"/>
          <w:szCs w:val="24"/>
          <w:lang w:val="es-CL" w:eastAsia="es-CL"/>
        </w:rPr>
        <w:drawing>
          <wp:anchor distT="0" distB="0" distL="114300" distR="114300" simplePos="0" relativeHeight="251651072" behindDoc="0" locked="0" layoutInCell="1" allowOverlap="1" wp14:anchorId="7903C2D5" wp14:editId="5C331641">
            <wp:simplePos x="0" y="0"/>
            <wp:positionH relativeFrom="margin">
              <wp:align>center</wp:align>
            </wp:positionH>
            <wp:positionV relativeFrom="page">
              <wp:posOffset>5365717</wp:posOffset>
            </wp:positionV>
            <wp:extent cx="4344670" cy="2670810"/>
            <wp:effectExtent l="133350" t="133350" r="132080" b="129540"/>
            <wp:wrapTopAndBottom/>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dem Prussik Belay.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344670" cy="2670810"/>
                    </a:xfrm>
                    <a:prstGeom prst="rect">
                      <a:avLst/>
                    </a:prstGeom>
                    <a:effectLst>
                      <a:glow rad="127000">
                        <a:schemeClr val="tx1"/>
                      </a:glow>
                    </a:effectLst>
                  </pic:spPr>
                </pic:pic>
              </a:graphicData>
            </a:graphic>
            <wp14:sizeRelH relativeFrom="margin">
              <wp14:pctWidth>0</wp14:pctWidth>
            </wp14:sizeRelH>
            <wp14:sizeRelV relativeFrom="margin">
              <wp14:pctHeight>0</wp14:pctHeight>
            </wp14:sizeRelV>
          </wp:anchor>
        </w:drawing>
      </w:r>
    </w:p>
    <w:p w14:paraId="57815FCF" w14:textId="16A9617B" w:rsidR="00611720" w:rsidRPr="008C6102" w:rsidRDefault="00611720" w:rsidP="00611720">
      <w:pPr>
        <w:rPr>
          <w:rFonts w:cs="Arial"/>
          <w:sz w:val="24"/>
          <w:szCs w:val="24"/>
          <w:lang w:val="es-CL"/>
        </w:rPr>
      </w:pPr>
    </w:p>
    <w:p w14:paraId="7B0D586A" w14:textId="3DCB5AB6" w:rsidR="00611720" w:rsidRPr="008C6102" w:rsidRDefault="00B8150A" w:rsidP="00611720">
      <w:pPr>
        <w:rPr>
          <w:rFonts w:cs="Arial"/>
          <w:sz w:val="24"/>
          <w:szCs w:val="24"/>
          <w:lang w:val="es-CL"/>
        </w:rPr>
      </w:pPr>
      <w:r w:rsidRPr="008C6102">
        <w:rPr>
          <w:rFonts w:cs="Arial"/>
          <w:sz w:val="24"/>
          <w:szCs w:val="24"/>
          <w:lang w:val="es-CL"/>
        </w:rPr>
        <w:t xml:space="preserve">En la ilustración 3 </w:t>
      </w:r>
      <w:r w:rsidR="007636AA" w:rsidRPr="008C6102">
        <w:rPr>
          <w:rFonts w:cs="Arial"/>
          <w:sz w:val="24"/>
          <w:szCs w:val="24"/>
          <w:lang w:val="es-CL"/>
        </w:rPr>
        <w:t>se describe la postura de las manos y dedos para el manejo de cuerdas:</w:t>
      </w:r>
    </w:p>
    <w:p w14:paraId="7845CC7E" w14:textId="77777777" w:rsidR="00B8150A" w:rsidRPr="008C6102" w:rsidRDefault="00EB34C5" w:rsidP="00B8150A">
      <w:pPr>
        <w:keepNext/>
        <w:jc w:val="both"/>
        <w:rPr>
          <w:lang w:val="es-CL"/>
        </w:rPr>
      </w:pPr>
      <w:r w:rsidRPr="008C6102">
        <w:rPr>
          <w:rFonts w:cs="Arial"/>
          <w:noProof/>
          <w:sz w:val="24"/>
          <w:szCs w:val="24"/>
          <w:lang w:val="es-CL" w:eastAsia="es-CL"/>
        </w:rPr>
        <w:lastRenderedPageBreak/>
        <w:drawing>
          <wp:inline distT="0" distB="0" distL="0" distR="0" wp14:anchorId="2212E279" wp14:editId="2EE99BF9">
            <wp:extent cx="4765437" cy="2980690"/>
            <wp:effectExtent l="133350" t="133350" r="130810" b="12446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B MANEJO DE LA CUERDA BAJADA.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782379" cy="2991287"/>
                    </a:xfrm>
                    <a:prstGeom prst="rect">
                      <a:avLst/>
                    </a:prstGeom>
                    <a:effectLst>
                      <a:glow rad="127000">
                        <a:schemeClr val="tx1"/>
                      </a:glow>
                    </a:effectLst>
                  </pic:spPr>
                </pic:pic>
              </a:graphicData>
            </a:graphic>
          </wp:inline>
        </w:drawing>
      </w:r>
    </w:p>
    <w:p w14:paraId="7EBC6F2D" w14:textId="15FD2C86" w:rsidR="00EB34C5" w:rsidRPr="008C6102" w:rsidRDefault="00B8150A" w:rsidP="00B8150A">
      <w:pPr>
        <w:pStyle w:val="Descripcin"/>
        <w:jc w:val="center"/>
      </w:pPr>
      <w:r w:rsidRPr="008C6102">
        <w:t xml:space="preserve">Ilustración </w:t>
      </w:r>
      <w:r w:rsidRPr="008C6102">
        <w:fldChar w:fldCharType="begin"/>
      </w:r>
      <w:r w:rsidRPr="008C6102">
        <w:instrText xml:space="preserve"> SEQ Ilustración \* ARABIC </w:instrText>
      </w:r>
      <w:r w:rsidRPr="008C6102">
        <w:fldChar w:fldCharType="separate"/>
      </w:r>
      <w:r w:rsidR="00265E82" w:rsidRPr="008C6102">
        <w:rPr>
          <w:noProof/>
        </w:rPr>
        <w:t>3</w:t>
      </w:r>
      <w:r w:rsidRPr="008C6102">
        <w:fldChar w:fldCharType="end"/>
      </w:r>
    </w:p>
    <w:p w14:paraId="3AA5683A" w14:textId="769C4BDD" w:rsidR="007636AA" w:rsidRPr="008C6102" w:rsidRDefault="007636AA" w:rsidP="007636AA">
      <w:pPr>
        <w:rPr>
          <w:lang w:val="es-CL"/>
        </w:rPr>
      </w:pPr>
    </w:p>
    <w:p w14:paraId="1E02141A" w14:textId="364FEC79" w:rsidR="00EB34C5" w:rsidRPr="008C6102" w:rsidRDefault="00EB34C5" w:rsidP="00EB34C5">
      <w:pPr>
        <w:jc w:val="both"/>
        <w:rPr>
          <w:rFonts w:cs="Arial"/>
          <w:sz w:val="24"/>
          <w:szCs w:val="24"/>
          <w:lang w:val="es-CL"/>
        </w:rPr>
      </w:pPr>
    </w:p>
    <w:p w14:paraId="50C9DB92" w14:textId="06378ECD" w:rsidR="00EB34C5" w:rsidRPr="008C6102" w:rsidRDefault="002621F0" w:rsidP="00EB34C5">
      <w:pPr>
        <w:jc w:val="both"/>
        <w:rPr>
          <w:rFonts w:cs="Arial"/>
          <w:sz w:val="24"/>
          <w:szCs w:val="24"/>
          <w:lang w:val="es-CL"/>
        </w:rPr>
      </w:pPr>
      <w:r w:rsidRPr="008C6102">
        <w:rPr>
          <w:noProof/>
          <w:lang w:val="es-CL" w:eastAsia="es-CL"/>
        </w:rPr>
        <w:lastRenderedPageBreak/>
        <mc:AlternateContent>
          <mc:Choice Requires="wps">
            <w:drawing>
              <wp:anchor distT="0" distB="0" distL="114300" distR="114300" simplePos="0" relativeHeight="251667456" behindDoc="0" locked="0" layoutInCell="1" allowOverlap="1" wp14:anchorId="1C6E0F23" wp14:editId="5311698F">
                <wp:simplePos x="0" y="0"/>
                <wp:positionH relativeFrom="column">
                  <wp:posOffset>85725</wp:posOffset>
                </wp:positionH>
                <wp:positionV relativeFrom="paragraph">
                  <wp:posOffset>7767955</wp:posOffset>
                </wp:positionV>
                <wp:extent cx="5612130" cy="635"/>
                <wp:effectExtent l="0" t="0" r="0" b="0"/>
                <wp:wrapSquare wrapText="bothSides"/>
                <wp:docPr id="27" name="Cuadro de texto 27"/>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wps:spPr>
                      <wps:txbx>
                        <w:txbxContent>
                          <w:p w14:paraId="5341606C" w14:textId="6AB08C5C" w:rsidR="002C5D69" w:rsidRPr="007D702C" w:rsidRDefault="002C5D69" w:rsidP="002621F0">
                            <w:pPr>
                              <w:pStyle w:val="Descripcin"/>
                              <w:jc w:val="center"/>
                              <w:rPr>
                                <w:rFonts w:eastAsiaTheme="minorHAnsi" w:cs="Arial"/>
                                <w:noProof/>
                                <w:sz w:val="24"/>
                                <w:szCs w:val="24"/>
                                <w:lang w:val="es-US" w:eastAsia="es-US"/>
                              </w:rPr>
                            </w:pPr>
                            <w:r>
                              <w:t xml:space="preserve">Ilustración </w:t>
                            </w:r>
                            <w:r>
                              <w:fldChar w:fldCharType="begin"/>
                            </w:r>
                            <w:r>
                              <w:instrText xml:space="preserve"> SEQ Ilustración \* ARABIC </w:instrText>
                            </w:r>
                            <w:r>
                              <w:fldChar w:fldCharType="separate"/>
                            </w:r>
                            <w:r>
                              <w:rPr>
                                <w:noProof/>
                              </w:rPr>
                              <w:t>4</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6E0F23" id="Cuadro de texto 27" o:spid="_x0000_s1029" type="#_x0000_t202" style="position:absolute;left:0;text-align:left;margin-left:6.75pt;margin-top:611.65pt;width:441.9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" stroked="f">
                <v:textbox style="mso-fit-shape-to-text:t" inset="0,0,0,0">
                  <w:txbxContent>
                    <w:p w14:paraId="5341606C" w14:textId="6AB08C5C" w:rsidR="002C5D69" w:rsidRPr="007D702C" w:rsidRDefault="002C5D69" w:rsidP="002621F0">
                      <w:pPr>
                        <w:pStyle w:val="Descripcin"/>
                        <w:jc w:val="center"/>
                        <w:rPr>
                          <w:rFonts w:eastAsiaTheme="minorHAnsi" w:cs="Arial"/>
                          <w:noProof/>
                          <w:sz w:val="24"/>
                          <w:szCs w:val="24"/>
                          <w:lang w:val="es-US" w:eastAsia="es-US"/>
                        </w:rPr>
                      </w:pPr>
                      <w:r>
                        <w:t xml:space="preserve">Ilustración </w:t>
                      </w:r>
                      <w:r>
                        <w:fldChar w:fldCharType="begin"/>
                      </w:r>
                      <w:r>
                        <w:instrText xml:space="preserve"> SEQ Ilustración \* ARABIC </w:instrText>
                      </w:r>
                      <w:r>
                        <w:fldChar w:fldCharType="separate"/>
                      </w:r>
                      <w:r>
                        <w:rPr>
                          <w:noProof/>
                        </w:rPr>
                        <w:t>4</w:t>
                      </w:r>
                      <w:r>
                        <w:fldChar w:fldCharType="end"/>
                      </w:r>
                    </w:p>
                  </w:txbxContent>
                </v:textbox>
                <w10:wrap type="square"/>
              </v:shape>
            </w:pict>
          </mc:Fallback>
        </mc:AlternateContent>
      </w:r>
      <w:r w:rsidR="007636AA" w:rsidRPr="008C6102">
        <w:rPr>
          <w:rFonts w:cs="Arial"/>
          <w:noProof/>
          <w:sz w:val="24"/>
          <w:szCs w:val="24"/>
          <w:lang w:val="es-CL" w:eastAsia="es-CL"/>
        </w:rPr>
        <w:drawing>
          <wp:anchor distT="0" distB="0" distL="114300" distR="114300" simplePos="0" relativeHeight="251665408" behindDoc="0" locked="0" layoutInCell="1" allowOverlap="1" wp14:anchorId="5A2620C7" wp14:editId="5E0B8570">
            <wp:simplePos x="0" y="0"/>
            <wp:positionH relativeFrom="column">
              <wp:posOffset>85849</wp:posOffset>
            </wp:positionH>
            <wp:positionV relativeFrom="paragraph">
              <wp:posOffset>700528</wp:posOffset>
            </wp:positionV>
            <wp:extent cx="5612130" cy="7010400"/>
            <wp:effectExtent l="133350" t="133350" r="140970" b="133350"/>
            <wp:wrapSquare wrapText="bothSides"/>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B DESCENSO.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12130" cy="7010400"/>
                    </a:xfrm>
                    <a:prstGeom prst="rect">
                      <a:avLst/>
                    </a:prstGeom>
                    <a:effectLst>
                      <a:glow rad="127000">
                        <a:schemeClr val="tx1"/>
                      </a:glow>
                    </a:effectLst>
                  </pic:spPr>
                </pic:pic>
              </a:graphicData>
            </a:graphic>
          </wp:anchor>
        </w:drawing>
      </w:r>
      <w:r w:rsidR="007636AA" w:rsidRPr="008C6102">
        <w:rPr>
          <w:rFonts w:cs="Arial"/>
          <w:sz w:val="24"/>
          <w:szCs w:val="24"/>
          <w:lang w:val="es-CL"/>
        </w:rPr>
        <w:t xml:space="preserve">En la </w:t>
      </w:r>
      <w:r w:rsidRPr="008C6102">
        <w:rPr>
          <w:rFonts w:cs="Arial"/>
          <w:sz w:val="24"/>
          <w:szCs w:val="24"/>
          <w:lang w:val="es-CL"/>
        </w:rPr>
        <w:t xml:space="preserve">ilustración </w:t>
      </w:r>
      <w:r w:rsidR="007636AA" w:rsidRPr="008C6102">
        <w:rPr>
          <w:rFonts w:cs="Arial"/>
          <w:sz w:val="24"/>
          <w:szCs w:val="24"/>
          <w:lang w:val="es-CL"/>
        </w:rPr>
        <w:t>4</w:t>
      </w:r>
      <w:r w:rsidRPr="008C6102">
        <w:rPr>
          <w:rFonts w:cs="Arial"/>
          <w:sz w:val="24"/>
          <w:szCs w:val="24"/>
          <w:lang w:val="es-CL"/>
        </w:rPr>
        <w:t xml:space="preserve"> podrás ver la secuencia de descenso que debe hacerse con la línea de seguridad:</w:t>
      </w:r>
    </w:p>
    <w:p w14:paraId="6AF95DBB" w14:textId="3F84E930" w:rsidR="00EB34C5" w:rsidRPr="008C6102" w:rsidRDefault="00C92E29" w:rsidP="00EB34C5">
      <w:pPr>
        <w:jc w:val="both"/>
        <w:rPr>
          <w:rFonts w:cs="Arial"/>
          <w:sz w:val="24"/>
          <w:szCs w:val="24"/>
          <w:lang w:val="es-CL"/>
        </w:rPr>
      </w:pPr>
      <w:r w:rsidRPr="008C6102">
        <w:rPr>
          <w:noProof/>
          <w:lang w:val="es-CL" w:eastAsia="es-CL"/>
        </w:rPr>
        <mc:AlternateContent>
          <mc:Choice Requires="wps">
            <w:drawing>
              <wp:anchor distT="0" distB="0" distL="114300" distR="114300" simplePos="0" relativeHeight="251670528" behindDoc="0" locked="0" layoutInCell="1" allowOverlap="1" wp14:anchorId="68F2AC9A" wp14:editId="7B0B0881">
                <wp:simplePos x="0" y="0"/>
                <wp:positionH relativeFrom="column">
                  <wp:posOffset>133350</wp:posOffset>
                </wp:positionH>
                <wp:positionV relativeFrom="paragraph">
                  <wp:posOffset>7867015</wp:posOffset>
                </wp:positionV>
                <wp:extent cx="5261610" cy="635"/>
                <wp:effectExtent l="0" t="0" r="0" b="0"/>
                <wp:wrapSquare wrapText="bothSides"/>
                <wp:docPr id="30" name="Cuadro de texto 30"/>
                <wp:cNvGraphicFramePr/>
                <a:graphic xmlns:a="http://schemas.openxmlformats.org/drawingml/2006/main">
                  <a:graphicData uri="http://schemas.microsoft.com/office/word/2010/wordprocessingShape">
                    <wps:wsp>
                      <wps:cNvSpPr txBox="1"/>
                      <wps:spPr>
                        <a:xfrm>
                          <a:off x="0" y="0"/>
                          <a:ext cx="5261610" cy="635"/>
                        </a:xfrm>
                        <a:prstGeom prst="rect">
                          <a:avLst/>
                        </a:prstGeom>
                        <a:solidFill>
                          <a:prstClr val="white"/>
                        </a:solidFill>
                        <a:ln>
                          <a:noFill/>
                        </a:ln>
                      </wps:spPr>
                      <wps:txbx>
                        <w:txbxContent>
                          <w:p w14:paraId="32CDF4C5" w14:textId="6130D426" w:rsidR="002C5D69" w:rsidRPr="00E12F2F" w:rsidRDefault="002C5D69" w:rsidP="00C92E29">
                            <w:pPr>
                              <w:pStyle w:val="Descripcin"/>
                              <w:jc w:val="center"/>
                              <w:rPr>
                                <w:rFonts w:eastAsiaTheme="minorHAnsi" w:cs="Arial"/>
                                <w:noProof/>
                                <w:sz w:val="24"/>
                                <w:szCs w:val="24"/>
                                <w:lang w:val="es-US" w:eastAsia="es-US"/>
                              </w:rPr>
                            </w:pPr>
                            <w:r>
                              <w:t xml:space="preserve">Ilustración </w:t>
                            </w:r>
                            <w:r>
                              <w:fldChar w:fldCharType="begin"/>
                            </w:r>
                            <w:r>
                              <w:instrText xml:space="preserve"> SEQ Ilustración \* ARABIC </w:instrText>
                            </w:r>
                            <w:r>
                              <w:fldChar w:fldCharType="separate"/>
                            </w:r>
                            <w:r>
                              <w:rPr>
                                <w:noProof/>
                              </w:rPr>
                              <w:t>5</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F2AC9A" id="Cuadro de texto 30" o:spid="_x0000_s1030" type="#_x0000_t202" style="position:absolute;left:0;text-align:left;margin-left:10.5pt;margin-top:619.45pt;width:414.3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" stroked="f">
                <v:textbox style="mso-fit-shape-to-text:t" inset="0,0,0,0">
                  <w:txbxContent>
                    <w:p w14:paraId="32CDF4C5" w14:textId="6130D426" w:rsidR="002C5D69" w:rsidRPr="00E12F2F" w:rsidRDefault="002C5D69" w:rsidP="00C92E29">
                      <w:pPr>
                        <w:pStyle w:val="Descripcin"/>
                        <w:jc w:val="center"/>
                        <w:rPr>
                          <w:rFonts w:eastAsiaTheme="minorHAnsi" w:cs="Arial"/>
                          <w:noProof/>
                          <w:sz w:val="24"/>
                          <w:szCs w:val="24"/>
                          <w:lang w:val="es-US" w:eastAsia="es-US"/>
                        </w:rPr>
                      </w:pPr>
                      <w:r>
                        <w:t xml:space="preserve">Ilustración </w:t>
                      </w:r>
                      <w:r>
                        <w:fldChar w:fldCharType="begin"/>
                      </w:r>
                      <w:r>
                        <w:instrText xml:space="preserve"> SEQ Ilustración \* ARABIC </w:instrText>
                      </w:r>
                      <w:r>
                        <w:fldChar w:fldCharType="separate"/>
                      </w:r>
                      <w:r>
                        <w:rPr>
                          <w:noProof/>
                        </w:rPr>
                        <w:t>5</w:t>
                      </w:r>
                      <w:r>
                        <w:fldChar w:fldCharType="end"/>
                      </w:r>
                    </w:p>
                  </w:txbxContent>
                </v:textbox>
                <w10:wrap type="square"/>
              </v:shape>
            </w:pict>
          </mc:Fallback>
        </mc:AlternateContent>
      </w:r>
      <w:r w:rsidR="00EB34C5" w:rsidRPr="008C6102">
        <w:rPr>
          <w:rFonts w:cs="Arial"/>
          <w:noProof/>
          <w:sz w:val="24"/>
          <w:szCs w:val="24"/>
          <w:lang w:val="es-CL" w:eastAsia="es-CL"/>
        </w:rPr>
        <w:drawing>
          <wp:anchor distT="0" distB="0" distL="114300" distR="114300" simplePos="0" relativeHeight="251668480" behindDoc="0" locked="0" layoutInCell="1" allowOverlap="1" wp14:anchorId="206C7AB4" wp14:editId="71522F80">
            <wp:simplePos x="0" y="0"/>
            <wp:positionH relativeFrom="margin">
              <wp:align>left</wp:align>
            </wp:positionH>
            <wp:positionV relativeFrom="paragraph">
              <wp:posOffset>456524</wp:posOffset>
            </wp:positionV>
            <wp:extent cx="5261610" cy="7354228"/>
            <wp:effectExtent l="133350" t="133350" r="129540" b="132715"/>
            <wp:wrapSquare wrapText="bothSides"/>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B MANEJO DE LA CUERDA SUBIDA.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61610" cy="7354228"/>
                    </a:xfrm>
                    <a:prstGeom prst="rect">
                      <a:avLst/>
                    </a:prstGeom>
                    <a:effectLst>
                      <a:glow rad="127000">
                        <a:schemeClr val="tx1"/>
                      </a:glow>
                    </a:effectLst>
                  </pic:spPr>
                </pic:pic>
              </a:graphicData>
            </a:graphic>
          </wp:anchor>
        </w:drawing>
      </w:r>
      <w:r w:rsidR="002621F0" w:rsidRPr="008C6102">
        <w:rPr>
          <w:rFonts w:cs="Arial"/>
          <w:sz w:val="24"/>
          <w:szCs w:val="24"/>
          <w:lang w:val="es-CL"/>
        </w:rPr>
        <w:t xml:space="preserve">Del mismo modo, en la ilustración 5 se muestra </w:t>
      </w:r>
      <w:r w:rsidRPr="008C6102">
        <w:rPr>
          <w:rFonts w:cs="Arial"/>
          <w:sz w:val="24"/>
          <w:szCs w:val="24"/>
          <w:lang w:val="es-CL"/>
        </w:rPr>
        <w:t>el proceso de ascenso:</w:t>
      </w:r>
      <w:r w:rsidR="002621F0" w:rsidRPr="008C6102">
        <w:rPr>
          <w:rFonts w:cs="Arial"/>
          <w:sz w:val="24"/>
          <w:szCs w:val="24"/>
          <w:lang w:val="es-CL"/>
        </w:rPr>
        <w:t xml:space="preserve"> </w:t>
      </w:r>
    </w:p>
    <w:p w14:paraId="7B8DCC23" w14:textId="353E9EAC" w:rsidR="00EB34C5" w:rsidRPr="008C6102" w:rsidRDefault="00023393" w:rsidP="00EB34C5">
      <w:pPr>
        <w:jc w:val="both"/>
        <w:rPr>
          <w:rFonts w:cs="Arial"/>
          <w:sz w:val="24"/>
          <w:szCs w:val="24"/>
          <w:lang w:val="es-CL"/>
        </w:rPr>
      </w:pPr>
      <w:r w:rsidRPr="008C6102">
        <w:rPr>
          <w:rFonts w:cs="Arial"/>
          <w:sz w:val="24"/>
          <w:szCs w:val="24"/>
          <w:lang w:val="es-CL"/>
        </w:rPr>
        <w:lastRenderedPageBreak/>
        <w:t>Toma en consideración el siguiente esquema de ascenso de cargas, como se muestra en la ilustración 6:</w:t>
      </w:r>
    </w:p>
    <w:p w14:paraId="3E59F2B1" w14:textId="77777777" w:rsidR="00023393" w:rsidRPr="008C6102" w:rsidRDefault="00023393" w:rsidP="00EB34C5">
      <w:pPr>
        <w:jc w:val="both"/>
        <w:rPr>
          <w:rFonts w:cs="Arial"/>
          <w:sz w:val="24"/>
          <w:szCs w:val="24"/>
          <w:lang w:val="es-CL"/>
        </w:rPr>
      </w:pPr>
    </w:p>
    <w:p w14:paraId="33A272C9" w14:textId="77777777" w:rsidR="00023393" w:rsidRPr="008C6102" w:rsidRDefault="00C92E29" w:rsidP="00023393">
      <w:pPr>
        <w:keepNext/>
        <w:jc w:val="both"/>
        <w:rPr>
          <w:lang w:val="es-CL"/>
        </w:rPr>
      </w:pPr>
      <w:r w:rsidRPr="008C6102">
        <w:rPr>
          <w:rFonts w:cs="Arial"/>
          <w:noProof/>
          <w:sz w:val="24"/>
          <w:szCs w:val="24"/>
          <w:lang w:val="es-CL" w:eastAsia="es-CL"/>
        </w:rPr>
        <w:drawing>
          <wp:inline distT="0" distB="0" distL="0" distR="0" wp14:anchorId="1919E2D1" wp14:editId="78F53E67">
            <wp:extent cx="4895850" cy="3099376"/>
            <wp:effectExtent l="133350" t="133350" r="133350" b="13970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B ASCENSO.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902982" cy="3103891"/>
                    </a:xfrm>
                    <a:prstGeom prst="rect">
                      <a:avLst/>
                    </a:prstGeom>
                    <a:effectLst>
                      <a:glow rad="127000">
                        <a:schemeClr val="tx1"/>
                      </a:glow>
                    </a:effectLst>
                  </pic:spPr>
                </pic:pic>
              </a:graphicData>
            </a:graphic>
          </wp:inline>
        </w:drawing>
      </w:r>
    </w:p>
    <w:p w14:paraId="09DD48A3" w14:textId="4209D249" w:rsidR="00EB34C5" w:rsidRPr="008C6102" w:rsidRDefault="00023393" w:rsidP="00023393">
      <w:pPr>
        <w:pStyle w:val="Descripcin"/>
        <w:jc w:val="center"/>
        <w:rPr>
          <w:rFonts w:cs="Arial"/>
          <w:sz w:val="24"/>
          <w:szCs w:val="24"/>
        </w:rPr>
      </w:pPr>
      <w:r w:rsidRPr="008C6102">
        <w:t xml:space="preserve">Ilustración </w:t>
      </w:r>
      <w:r w:rsidRPr="008C6102">
        <w:fldChar w:fldCharType="begin"/>
      </w:r>
      <w:r w:rsidRPr="008C6102">
        <w:instrText xml:space="preserve"> SEQ Ilustración \* ARABIC </w:instrText>
      </w:r>
      <w:r w:rsidRPr="008C6102">
        <w:fldChar w:fldCharType="separate"/>
      </w:r>
      <w:r w:rsidR="00265E82" w:rsidRPr="008C6102">
        <w:rPr>
          <w:noProof/>
        </w:rPr>
        <w:t>6</w:t>
      </w:r>
      <w:r w:rsidRPr="008C6102">
        <w:fldChar w:fldCharType="end"/>
      </w:r>
    </w:p>
    <w:p w14:paraId="09385AAD" w14:textId="77777777" w:rsidR="00EB34C5" w:rsidRPr="008C6102" w:rsidRDefault="00EB34C5" w:rsidP="00EB34C5">
      <w:pPr>
        <w:jc w:val="both"/>
        <w:rPr>
          <w:rFonts w:cs="Arial"/>
          <w:sz w:val="24"/>
          <w:szCs w:val="24"/>
          <w:lang w:val="es-CL"/>
        </w:rPr>
      </w:pPr>
    </w:p>
    <w:p w14:paraId="51FB60EF" w14:textId="77777777" w:rsidR="00EB34C5" w:rsidRPr="008C6102" w:rsidRDefault="00EB34C5" w:rsidP="00EB34C5">
      <w:pPr>
        <w:jc w:val="both"/>
        <w:rPr>
          <w:rFonts w:cs="Arial"/>
          <w:sz w:val="24"/>
          <w:szCs w:val="24"/>
          <w:lang w:val="es-CL"/>
        </w:rPr>
      </w:pPr>
      <w:r w:rsidRPr="008C6102">
        <w:rPr>
          <w:rFonts w:cs="Arial"/>
          <w:sz w:val="24"/>
          <w:szCs w:val="24"/>
          <w:lang w:val="es-CL"/>
        </w:rPr>
        <w:br w:type="page"/>
      </w:r>
    </w:p>
    <w:p w14:paraId="33C2929B" w14:textId="56CE75B2" w:rsidR="00EB34C5" w:rsidRPr="008C6102" w:rsidRDefault="00F75D84" w:rsidP="00EB34C5">
      <w:pPr>
        <w:pStyle w:val="Ttulo2"/>
        <w:rPr>
          <w:lang w:val="es-CL"/>
        </w:rPr>
      </w:pPr>
      <w:bookmarkStart w:id="88" w:name="_Toc26907936"/>
      <w:bookmarkStart w:id="89" w:name="_Toc41931937"/>
      <w:r w:rsidRPr="008C6102">
        <w:rPr>
          <w:lang w:val="es-CL"/>
        </w:rPr>
        <w:lastRenderedPageBreak/>
        <w:t>3</w:t>
      </w:r>
      <w:r w:rsidR="00EB34C5" w:rsidRPr="008C6102">
        <w:rPr>
          <w:lang w:val="es-CL"/>
        </w:rPr>
        <w:t>.11 TIROLESAS</w:t>
      </w:r>
      <w:bookmarkEnd w:id="88"/>
      <w:bookmarkEnd w:id="89"/>
    </w:p>
    <w:p w14:paraId="4A7F1FB9" w14:textId="77777777" w:rsidR="00EB34C5" w:rsidRPr="008C6102" w:rsidRDefault="00EB34C5" w:rsidP="00EB34C5">
      <w:pPr>
        <w:jc w:val="both"/>
        <w:rPr>
          <w:rFonts w:cs="Arial"/>
          <w:sz w:val="24"/>
          <w:szCs w:val="24"/>
          <w:lang w:val="es-CL"/>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828"/>
      </w:tblGrid>
      <w:tr w:rsidR="00EB34C5" w:rsidRPr="008C6102" w14:paraId="7505F669" w14:textId="77777777" w:rsidTr="00023393">
        <w:tc>
          <w:tcPr>
            <w:tcW w:w="5000" w:type="pct"/>
          </w:tcPr>
          <w:p w14:paraId="09F0C6C4" w14:textId="77777777" w:rsidR="00EB34C5" w:rsidRPr="008C6102" w:rsidRDefault="00EB34C5" w:rsidP="00CB18BC">
            <w:pPr>
              <w:jc w:val="both"/>
              <w:rPr>
                <w:rFonts w:cs="Arial"/>
                <w:b/>
                <w:sz w:val="24"/>
                <w:szCs w:val="24"/>
                <w:lang w:val="es-CL"/>
              </w:rPr>
            </w:pPr>
            <w:r w:rsidRPr="008C6102">
              <w:rPr>
                <w:rFonts w:cs="Arial"/>
                <w:b/>
                <w:sz w:val="24"/>
                <w:szCs w:val="24"/>
                <w:lang w:val="es-CL"/>
              </w:rPr>
              <w:t>Este movimiento comprende un entendimiento acabado en trabajo con sistemas de cuerdas de parte del participante, por lo que la práctica de estas debe ser continua y llevando a cabo todas las medidas de seguridad correspondientes.</w:t>
            </w:r>
          </w:p>
        </w:tc>
      </w:tr>
    </w:tbl>
    <w:p w14:paraId="00CB169B" w14:textId="77777777" w:rsidR="00EB34C5" w:rsidRPr="008C6102" w:rsidRDefault="00EB34C5" w:rsidP="00EB34C5">
      <w:pPr>
        <w:jc w:val="both"/>
        <w:rPr>
          <w:rFonts w:cs="Arial"/>
          <w:sz w:val="24"/>
          <w:szCs w:val="24"/>
          <w:lang w:val="es-CL"/>
        </w:rPr>
      </w:pPr>
    </w:p>
    <w:p w14:paraId="0A2EE08C"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Tenemos que entender que estos sistemas son complejos y requieren un bagaje considerable al momento de elegir qué y cómo montar estas, algunos de los factores preponderantes que influirá en llegar a buen puerto es el nivel de conocimiento que tengas y la cantidad de horas prácticas que haya dispuesto para el entrenamiento continuo.</w:t>
      </w:r>
    </w:p>
    <w:p w14:paraId="43692317" w14:textId="77777777" w:rsidR="00EB34C5" w:rsidRPr="008C6102" w:rsidRDefault="00EB34C5" w:rsidP="00EB34C5">
      <w:pPr>
        <w:ind w:firstLine="708"/>
        <w:jc w:val="both"/>
        <w:rPr>
          <w:rFonts w:cs="Arial"/>
          <w:sz w:val="24"/>
          <w:szCs w:val="24"/>
          <w:lang w:val="es-CL"/>
        </w:rPr>
      </w:pPr>
      <w:r w:rsidRPr="008C6102">
        <w:rPr>
          <w:rFonts w:cs="Arial"/>
          <w:sz w:val="24"/>
          <w:szCs w:val="24"/>
          <w:lang w:val="es-CL"/>
        </w:rPr>
        <w:t>Podemos entregar algunas recomendaciones para poder llevar a cabo un buen montaje de este sistema:</w:t>
      </w:r>
    </w:p>
    <w:p w14:paraId="33741298" w14:textId="77777777" w:rsidR="00EB34C5" w:rsidRPr="008C6102" w:rsidRDefault="00EB34C5" w:rsidP="00EB34C5">
      <w:pPr>
        <w:pStyle w:val="Prrafodelista"/>
        <w:numPr>
          <w:ilvl w:val="2"/>
          <w:numId w:val="4"/>
        </w:numPr>
        <w:jc w:val="both"/>
        <w:rPr>
          <w:rFonts w:cs="Arial"/>
          <w:sz w:val="24"/>
          <w:szCs w:val="24"/>
          <w:lang w:val="es-CL"/>
        </w:rPr>
      </w:pPr>
      <w:r w:rsidRPr="008C6102">
        <w:rPr>
          <w:rFonts w:cs="Arial"/>
          <w:b/>
          <w:sz w:val="24"/>
          <w:szCs w:val="24"/>
          <w:lang w:val="es-CL"/>
        </w:rPr>
        <w:t>Anclajes</w:t>
      </w:r>
    </w:p>
    <w:p w14:paraId="06FA1C4D" w14:textId="77777777" w:rsidR="00EB34C5" w:rsidRPr="008C6102" w:rsidRDefault="00EB34C5" w:rsidP="00EB34C5">
      <w:pPr>
        <w:pStyle w:val="Prrafodelista"/>
        <w:ind w:left="0" w:firstLine="672"/>
        <w:jc w:val="both"/>
        <w:rPr>
          <w:rFonts w:cs="Arial"/>
          <w:sz w:val="24"/>
          <w:szCs w:val="24"/>
          <w:lang w:val="es-CL"/>
        </w:rPr>
      </w:pPr>
      <w:r w:rsidRPr="008C6102">
        <w:rPr>
          <w:rFonts w:cs="Arial"/>
          <w:sz w:val="24"/>
          <w:szCs w:val="24"/>
          <w:lang w:val="es-CL"/>
        </w:rPr>
        <w:t>No basta con saber hacer un nudo sin tensión, sino que comprender por que utilizar un tipo de anclaje en desmedro de otro, ya que el anclaje que debemos utilizar mínimo debe resistir 40kN lo que puede ser complicado de generar en terreno, por lo que el rescatista encargado de realizar este análisis deberá ser capaz de enfocar los anclajes y realizar refuerzos cuando corresponda, para lograr esto debemos tener un nivel avanzado técnico, de lo contrario limitaremos las opciones de éxito y posiblemente utilicemos un configuración de anclaje inaceptable.</w:t>
      </w:r>
    </w:p>
    <w:p w14:paraId="441C6999" w14:textId="77777777" w:rsidR="00EB34C5" w:rsidRPr="008C6102" w:rsidRDefault="00EB34C5" w:rsidP="00EB34C5">
      <w:pPr>
        <w:pStyle w:val="Prrafodelista"/>
        <w:ind w:left="0" w:firstLine="672"/>
        <w:jc w:val="both"/>
        <w:rPr>
          <w:rFonts w:cs="Arial"/>
          <w:sz w:val="24"/>
          <w:szCs w:val="24"/>
          <w:lang w:val="es-CL"/>
        </w:rPr>
      </w:pPr>
    </w:p>
    <w:p w14:paraId="110BF232" w14:textId="77777777" w:rsidR="00EB34C5" w:rsidRPr="008C6102" w:rsidRDefault="00EB34C5" w:rsidP="00EB34C5">
      <w:pPr>
        <w:pStyle w:val="Prrafodelista"/>
        <w:numPr>
          <w:ilvl w:val="2"/>
          <w:numId w:val="4"/>
        </w:numPr>
        <w:jc w:val="both"/>
        <w:rPr>
          <w:rFonts w:cs="Arial"/>
          <w:sz w:val="24"/>
          <w:szCs w:val="24"/>
          <w:lang w:val="es-CL"/>
        </w:rPr>
      </w:pPr>
      <w:r w:rsidRPr="008C6102">
        <w:rPr>
          <w:rFonts w:cs="Arial"/>
          <w:b/>
          <w:sz w:val="24"/>
          <w:szCs w:val="24"/>
          <w:lang w:val="es-CL"/>
        </w:rPr>
        <w:t>Métodos de tensado</w:t>
      </w:r>
    </w:p>
    <w:p w14:paraId="125712F4" w14:textId="77777777" w:rsidR="00EB34C5" w:rsidRPr="008C6102" w:rsidRDefault="00EB34C5" w:rsidP="00EB34C5">
      <w:pPr>
        <w:pStyle w:val="Prrafodelista"/>
        <w:ind w:left="0" w:firstLine="708"/>
        <w:jc w:val="both"/>
        <w:rPr>
          <w:rFonts w:cs="Arial"/>
          <w:sz w:val="24"/>
          <w:szCs w:val="24"/>
          <w:lang w:val="es-CL"/>
        </w:rPr>
      </w:pPr>
      <w:r w:rsidRPr="008C6102">
        <w:rPr>
          <w:rFonts w:cs="Arial"/>
          <w:sz w:val="24"/>
          <w:szCs w:val="24"/>
          <w:lang w:val="es-CL"/>
        </w:rPr>
        <w:t>Debemos tener en cuenta que es muy recomendable realzar un pre tensado, teniendo en consideración que para mantener un factor de seguridad mínimo de 10:1 este no debería ser cargado con más de 4kN.</w:t>
      </w:r>
    </w:p>
    <w:p w14:paraId="317EC341" w14:textId="77777777" w:rsidR="00EB34C5" w:rsidRPr="008C6102" w:rsidRDefault="00EB34C5" w:rsidP="00EB34C5">
      <w:pPr>
        <w:pStyle w:val="Prrafodelista"/>
        <w:ind w:left="0" w:firstLine="708"/>
        <w:jc w:val="both"/>
        <w:rPr>
          <w:rFonts w:cs="Arial"/>
          <w:sz w:val="24"/>
          <w:szCs w:val="24"/>
          <w:lang w:val="es-CL"/>
        </w:rPr>
      </w:pPr>
      <w:r w:rsidRPr="008C6102">
        <w:rPr>
          <w:rFonts w:cs="Arial"/>
          <w:sz w:val="24"/>
          <w:szCs w:val="24"/>
          <w:lang w:val="es-CL"/>
        </w:rPr>
        <w:t>Cargue sus líneas con el rescatista y pretense con una ventaja de 3:1 y máximo dos rescatistas luego puede post-tensar las líneas con la regla 12 o 18 dependiendo del diámetro de la cuerda que utilice, a la cantidad deseada, recuerde que el tensado se realiza mano a mano, y que las líneas deben mantener una holgura.</w:t>
      </w:r>
    </w:p>
    <w:p w14:paraId="67155952" w14:textId="77777777" w:rsidR="00EB34C5" w:rsidRPr="008C6102" w:rsidRDefault="00EB34C5" w:rsidP="00EB34C5">
      <w:pPr>
        <w:pStyle w:val="Prrafodelista"/>
        <w:ind w:left="0" w:firstLine="708"/>
        <w:jc w:val="both"/>
        <w:rPr>
          <w:rFonts w:cs="Arial"/>
          <w:sz w:val="24"/>
          <w:szCs w:val="24"/>
          <w:lang w:val="es-CL"/>
        </w:rPr>
      </w:pPr>
    </w:p>
    <w:p w14:paraId="39108E48" w14:textId="77777777" w:rsidR="00EB34C5" w:rsidRPr="008C6102" w:rsidRDefault="00EB34C5" w:rsidP="00EB34C5">
      <w:pPr>
        <w:pStyle w:val="Prrafodelista"/>
        <w:numPr>
          <w:ilvl w:val="0"/>
          <w:numId w:val="9"/>
        </w:numPr>
        <w:jc w:val="both"/>
        <w:rPr>
          <w:rFonts w:cs="Arial"/>
          <w:sz w:val="24"/>
          <w:szCs w:val="24"/>
          <w:lang w:val="es-CL"/>
        </w:rPr>
      </w:pPr>
      <w:r w:rsidRPr="008C6102">
        <w:rPr>
          <w:rFonts w:cs="Arial"/>
          <w:b/>
          <w:sz w:val="24"/>
          <w:szCs w:val="24"/>
          <w:lang w:val="es-CL"/>
        </w:rPr>
        <w:t xml:space="preserve">Elevadores de puntos </w:t>
      </w:r>
    </w:p>
    <w:p w14:paraId="4B2F44C9" w14:textId="77777777" w:rsidR="00EB34C5" w:rsidRPr="008C6102" w:rsidRDefault="00EB34C5" w:rsidP="00EB34C5">
      <w:pPr>
        <w:pStyle w:val="Prrafodelista"/>
        <w:ind w:left="0" w:firstLine="672"/>
        <w:jc w:val="both"/>
        <w:rPr>
          <w:rFonts w:cs="Arial"/>
          <w:sz w:val="24"/>
          <w:szCs w:val="24"/>
          <w:lang w:val="es-CL"/>
        </w:rPr>
      </w:pPr>
      <w:r w:rsidRPr="008C6102">
        <w:rPr>
          <w:rFonts w:cs="Arial"/>
          <w:sz w:val="24"/>
          <w:szCs w:val="24"/>
          <w:lang w:val="es-CL"/>
        </w:rPr>
        <w:t>En la mayoría de los casos una tirolesa o línea alta, requiere de elevadores de punto, es crucial que el equipo tenga claro la física involucrada en el montaje y aseguramiento de estos sistemas.</w:t>
      </w:r>
    </w:p>
    <w:p w14:paraId="6F6EAAAF" w14:textId="77777777" w:rsidR="00EB34C5" w:rsidRPr="008C6102" w:rsidRDefault="00EB34C5" w:rsidP="00EB34C5">
      <w:pPr>
        <w:pStyle w:val="Prrafodelista"/>
        <w:ind w:left="0" w:firstLine="672"/>
        <w:jc w:val="both"/>
        <w:rPr>
          <w:rFonts w:cs="Arial"/>
          <w:sz w:val="24"/>
          <w:szCs w:val="24"/>
          <w:lang w:val="es-CL"/>
        </w:rPr>
      </w:pPr>
      <w:r w:rsidRPr="008C6102">
        <w:rPr>
          <w:rFonts w:cs="Arial"/>
          <w:sz w:val="24"/>
          <w:szCs w:val="24"/>
          <w:lang w:val="es-CL"/>
        </w:rPr>
        <w:t xml:space="preserve">Debemos considerar que la fuerza que pondremos en las líneas de tracción excederá la cantidad de fuerza observada en cualquier otra operación de cuerdas, también se debe considerar el efecto que tiene sobre las líneas de tracciono principales, ya que de no quedar bien montado podemos tener fallas, y por último un acabado conocimiento de la logística mantenimiento y comunicaciones.  </w:t>
      </w:r>
    </w:p>
    <w:p w14:paraId="0396E959" w14:textId="77777777" w:rsidR="00EB34C5" w:rsidRPr="008C6102" w:rsidRDefault="00EB34C5" w:rsidP="00EB34C5">
      <w:pPr>
        <w:jc w:val="both"/>
        <w:rPr>
          <w:rFonts w:cs="Arial"/>
          <w:sz w:val="24"/>
          <w:szCs w:val="24"/>
          <w:lang w:val="es-CL"/>
        </w:rPr>
      </w:pPr>
      <w:r w:rsidRPr="008C6102">
        <w:rPr>
          <w:rFonts w:cs="Arial"/>
          <w:sz w:val="24"/>
          <w:szCs w:val="24"/>
          <w:lang w:val="es-CL"/>
        </w:rPr>
        <w:tab/>
        <w:t xml:space="preserve"> </w:t>
      </w:r>
    </w:p>
    <w:p w14:paraId="4F82B2DA" w14:textId="77777777" w:rsidR="00EB34C5" w:rsidRPr="008C6102" w:rsidRDefault="00EB34C5" w:rsidP="00EB34C5">
      <w:pPr>
        <w:ind w:firstLine="312"/>
        <w:jc w:val="both"/>
        <w:rPr>
          <w:rFonts w:cs="Arial"/>
          <w:b/>
          <w:sz w:val="24"/>
          <w:szCs w:val="24"/>
          <w:lang w:val="es-CL"/>
        </w:rPr>
      </w:pPr>
      <w:r w:rsidRPr="008C6102">
        <w:rPr>
          <w:rFonts w:cs="Arial"/>
          <w:b/>
          <w:sz w:val="24"/>
          <w:szCs w:val="24"/>
          <w:lang w:val="es-CL"/>
        </w:rPr>
        <w:t>Puntos indispensables al armar la tirolesa</w:t>
      </w:r>
    </w:p>
    <w:p w14:paraId="641445E3" w14:textId="77777777" w:rsidR="00EB34C5" w:rsidRPr="008C6102" w:rsidRDefault="00EB34C5" w:rsidP="00EB34C5">
      <w:pPr>
        <w:pStyle w:val="Prrafodelista"/>
        <w:numPr>
          <w:ilvl w:val="0"/>
          <w:numId w:val="9"/>
        </w:numPr>
        <w:jc w:val="both"/>
        <w:rPr>
          <w:rFonts w:cs="Arial"/>
          <w:sz w:val="24"/>
          <w:szCs w:val="24"/>
          <w:lang w:val="es-CL"/>
        </w:rPr>
      </w:pPr>
      <w:r w:rsidRPr="008C6102">
        <w:rPr>
          <w:rFonts w:cs="Arial"/>
          <w:sz w:val="24"/>
          <w:szCs w:val="24"/>
          <w:lang w:val="es-CL"/>
        </w:rPr>
        <w:t>Los anclajes serán siempre a prueba de bombas</w:t>
      </w:r>
    </w:p>
    <w:p w14:paraId="78C9F67E" w14:textId="77777777" w:rsidR="00EB34C5" w:rsidRPr="008C6102" w:rsidRDefault="00EB34C5" w:rsidP="00EB34C5">
      <w:pPr>
        <w:pStyle w:val="Prrafodelista"/>
        <w:numPr>
          <w:ilvl w:val="0"/>
          <w:numId w:val="9"/>
        </w:numPr>
        <w:jc w:val="both"/>
        <w:rPr>
          <w:rFonts w:cs="Arial"/>
          <w:sz w:val="24"/>
          <w:szCs w:val="24"/>
          <w:lang w:val="es-CL"/>
        </w:rPr>
      </w:pPr>
      <w:r w:rsidRPr="008C6102">
        <w:rPr>
          <w:rFonts w:cs="Arial"/>
          <w:sz w:val="24"/>
          <w:szCs w:val="24"/>
          <w:lang w:val="es-CL"/>
        </w:rPr>
        <w:t>Se usarán siempre dos cuerdas guía o principales</w:t>
      </w:r>
    </w:p>
    <w:p w14:paraId="77024897" w14:textId="77777777" w:rsidR="00EB34C5" w:rsidRPr="008C6102" w:rsidRDefault="00EB34C5" w:rsidP="00EB34C5">
      <w:pPr>
        <w:pStyle w:val="Prrafodelista"/>
        <w:numPr>
          <w:ilvl w:val="0"/>
          <w:numId w:val="9"/>
        </w:numPr>
        <w:jc w:val="both"/>
        <w:rPr>
          <w:rFonts w:cs="Arial"/>
          <w:sz w:val="24"/>
          <w:szCs w:val="24"/>
          <w:lang w:val="es-CL"/>
        </w:rPr>
      </w:pPr>
      <w:r w:rsidRPr="008C6102">
        <w:rPr>
          <w:rFonts w:cs="Arial"/>
          <w:sz w:val="24"/>
          <w:szCs w:val="24"/>
          <w:lang w:val="es-CL"/>
        </w:rPr>
        <w:lastRenderedPageBreak/>
        <w:t>Para evitar sobrecargar el sistema, la tensión de las cuerdas guía o principales puede hacerse mediante una ventaja mecánica de 3:1 del que no traccionarán más de dos personas.</w:t>
      </w:r>
    </w:p>
    <w:p w14:paraId="2DA7BCC5" w14:textId="77777777" w:rsidR="00EB34C5" w:rsidRPr="008C6102" w:rsidRDefault="00EB34C5" w:rsidP="00EB34C5">
      <w:pPr>
        <w:pStyle w:val="Prrafodelista"/>
        <w:numPr>
          <w:ilvl w:val="0"/>
          <w:numId w:val="9"/>
        </w:numPr>
        <w:jc w:val="both"/>
        <w:rPr>
          <w:rFonts w:cs="Arial"/>
          <w:sz w:val="24"/>
          <w:szCs w:val="24"/>
          <w:lang w:val="es-CL"/>
        </w:rPr>
      </w:pPr>
      <w:r w:rsidRPr="008C6102">
        <w:rPr>
          <w:rFonts w:cs="Arial"/>
          <w:sz w:val="24"/>
          <w:szCs w:val="24"/>
          <w:lang w:val="es-CL"/>
        </w:rPr>
        <w:t>Tensar cada cuerda por separado, recuerda que no es necesario tensar a tope el sistema, lo justo para que la carga esté libre de obstáculos.</w:t>
      </w:r>
    </w:p>
    <w:p w14:paraId="1701AB69" w14:textId="77777777" w:rsidR="00EB34C5" w:rsidRPr="008C6102" w:rsidRDefault="00EB34C5" w:rsidP="00EB34C5">
      <w:pPr>
        <w:pStyle w:val="Prrafodelista"/>
        <w:numPr>
          <w:ilvl w:val="0"/>
          <w:numId w:val="9"/>
        </w:numPr>
        <w:jc w:val="both"/>
        <w:rPr>
          <w:rFonts w:cs="Arial"/>
          <w:sz w:val="24"/>
          <w:szCs w:val="24"/>
          <w:lang w:val="es-CL"/>
        </w:rPr>
      </w:pPr>
      <w:r w:rsidRPr="008C6102">
        <w:rPr>
          <w:rFonts w:cs="Arial"/>
          <w:sz w:val="24"/>
          <w:szCs w:val="24"/>
          <w:lang w:val="es-CL"/>
        </w:rPr>
        <w:t>Una vez tensada una tirolesa pierde tensión rápidamente, si no la usamos inmediatamente. puede ser necesario volver a añadir tensión al sistema.</w:t>
      </w:r>
    </w:p>
    <w:p w14:paraId="36198674" w14:textId="77777777" w:rsidR="00EB34C5" w:rsidRPr="008C6102" w:rsidRDefault="00EB34C5" w:rsidP="00EB34C5">
      <w:pPr>
        <w:pStyle w:val="Prrafodelista"/>
        <w:numPr>
          <w:ilvl w:val="0"/>
          <w:numId w:val="9"/>
        </w:numPr>
        <w:jc w:val="both"/>
        <w:rPr>
          <w:rFonts w:cs="Arial"/>
          <w:sz w:val="24"/>
          <w:szCs w:val="24"/>
          <w:lang w:val="es-CL"/>
        </w:rPr>
      </w:pPr>
      <w:r w:rsidRPr="008C6102">
        <w:rPr>
          <w:rFonts w:cs="Arial"/>
          <w:sz w:val="24"/>
          <w:szCs w:val="24"/>
          <w:lang w:val="es-CL"/>
        </w:rPr>
        <w:t>No bloquearemos NUNCA las cuerdas mediante dispositivos dentados (poleas bloqueadoras, bloqueadores…), sino con dispositivos suaves o Descendedores</w:t>
      </w:r>
    </w:p>
    <w:p w14:paraId="0C47E989" w14:textId="77777777" w:rsidR="00EB34C5" w:rsidRPr="008C6102" w:rsidRDefault="00EB34C5" w:rsidP="00EB34C5">
      <w:pPr>
        <w:pStyle w:val="Prrafodelista"/>
        <w:numPr>
          <w:ilvl w:val="0"/>
          <w:numId w:val="9"/>
        </w:num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662336" behindDoc="0" locked="0" layoutInCell="1" allowOverlap="1" wp14:anchorId="20EFD616" wp14:editId="7367EDD3">
            <wp:simplePos x="0" y="0"/>
            <wp:positionH relativeFrom="margin">
              <wp:align>center</wp:align>
            </wp:positionH>
            <wp:positionV relativeFrom="paragraph">
              <wp:posOffset>633730</wp:posOffset>
            </wp:positionV>
            <wp:extent cx="6511290" cy="4291499"/>
            <wp:effectExtent l="0" t="0" r="3810" b="0"/>
            <wp:wrapTopAndBottom/>
            <wp:docPr id="3" name="Imagen 3" descr="Imagen que contiene text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irolesa.jpeg"/>
                    <pic:cNvPicPr/>
                  </pic:nvPicPr>
                  <pic:blipFill>
                    <a:blip r:embed="rId76">
                      <a:extLst>
                        <a:ext uri="{28A0092B-C50C-407E-A947-70E740481C1C}">
                          <a14:useLocalDpi xmlns:a14="http://schemas.microsoft.com/office/drawing/2010/main" val="0"/>
                        </a:ext>
                      </a:extLst>
                    </a:blip>
                    <a:stretch>
                      <a:fillRect/>
                    </a:stretch>
                  </pic:blipFill>
                  <pic:spPr>
                    <a:xfrm>
                      <a:off x="0" y="0"/>
                      <a:ext cx="6511290" cy="4291499"/>
                    </a:xfrm>
                    <a:prstGeom prst="rect">
                      <a:avLst/>
                    </a:prstGeom>
                  </pic:spPr>
                </pic:pic>
              </a:graphicData>
            </a:graphic>
          </wp:anchor>
        </w:drawing>
      </w:r>
      <w:r w:rsidRPr="008C6102">
        <w:rPr>
          <w:rFonts w:cs="Arial"/>
          <w:sz w:val="24"/>
          <w:szCs w:val="24"/>
          <w:lang w:val="es-CL"/>
        </w:rPr>
        <w:t xml:space="preserve">Los descensores que controlan las cuerdas principales deberán idealmente para que puedan ser manipulados simultáneamente por una sola persona en caso de necesidad. </w:t>
      </w:r>
    </w:p>
    <w:p w14:paraId="105E6642" w14:textId="77777777" w:rsidR="00E63C90" w:rsidRPr="008C6102" w:rsidRDefault="00EB34C5" w:rsidP="0056093F">
      <w:pPr>
        <w:pStyle w:val="Ttulo2"/>
        <w:rPr>
          <w:rFonts w:ascii="Arial" w:hAnsi="Arial" w:cs="Arial"/>
          <w:sz w:val="24"/>
          <w:szCs w:val="24"/>
          <w:lang w:val="es-CL"/>
        </w:rPr>
      </w:pPr>
      <w:r w:rsidRPr="008C6102">
        <w:rPr>
          <w:rFonts w:ascii="Arial" w:hAnsi="Arial" w:cs="Arial"/>
          <w:sz w:val="24"/>
          <w:szCs w:val="24"/>
          <w:lang w:val="es-CL"/>
        </w:rPr>
        <w:br w:type="page"/>
      </w:r>
      <w:bookmarkStart w:id="90" w:name="_Toc26907917"/>
    </w:p>
    <w:p w14:paraId="39505346" w14:textId="77777777" w:rsidR="00280B30" w:rsidRPr="008C6102" w:rsidRDefault="00280B30" w:rsidP="00D26537">
      <w:pPr>
        <w:ind w:left="6"/>
        <w:jc w:val="both"/>
        <w:rPr>
          <w:rFonts w:cs="Arial"/>
          <w:bCs/>
          <w:sz w:val="24"/>
          <w:szCs w:val="24"/>
          <w:lang w:val="es-CL"/>
        </w:rPr>
      </w:pPr>
      <w:r w:rsidRPr="008C6102">
        <w:rPr>
          <w:rFonts w:cs="Arial"/>
          <w:bCs/>
          <w:sz w:val="24"/>
          <w:szCs w:val="24"/>
          <w:lang w:val="es-CL"/>
        </w:rPr>
        <w:lastRenderedPageBreak/>
        <w:t xml:space="preserve">1. </w:t>
      </w:r>
      <w:r w:rsidR="005105EB" w:rsidRPr="008C6102">
        <w:rPr>
          <w:rFonts w:cs="Arial"/>
          <w:bCs/>
          <w:sz w:val="24"/>
          <w:szCs w:val="24"/>
          <w:lang w:val="es-CL"/>
        </w:rPr>
        <w:t xml:space="preserve">Anclaje con distribución de carga a dos puntos: 3 mosquetones clase G </w:t>
      </w:r>
      <w:r w:rsidR="00D63E78" w:rsidRPr="008C6102">
        <w:rPr>
          <w:rFonts w:cs="Arial"/>
          <w:bCs/>
          <w:sz w:val="24"/>
          <w:szCs w:val="24"/>
          <w:lang w:val="es-CL"/>
        </w:rPr>
        <w:t xml:space="preserve">/ una cuerda estática 11 mm </w:t>
      </w:r>
      <w:r w:rsidRPr="008C6102">
        <w:rPr>
          <w:rFonts w:cs="Arial"/>
          <w:bCs/>
          <w:sz w:val="24"/>
          <w:szCs w:val="24"/>
          <w:lang w:val="es-CL"/>
        </w:rPr>
        <w:t>abre ( a utilizar como anclaje ).</w:t>
      </w:r>
    </w:p>
    <w:p w14:paraId="737C558D" w14:textId="44690346" w:rsidR="00E63C90" w:rsidRPr="008C6102" w:rsidRDefault="005F183A" w:rsidP="00D26537">
      <w:pPr>
        <w:ind w:left="6"/>
        <w:jc w:val="both"/>
        <w:rPr>
          <w:rFonts w:cs="Arial"/>
          <w:bCs/>
          <w:sz w:val="24"/>
          <w:szCs w:val="24"/>
          <w:lang w:val="es-CL"/>
        </w:rPr>
      </w:pPr>
      <w:r w:rsidRPr="008C6102">
        <w:rPr>
          <w:rFonts w:cs="Arial"/>
          <w:bCs/>
          <w:sz w:val="24"/>
          <w:szCs w:val="24"/>
          <w:lang w:val="es-CL"/>
        </w:rPr>
        <w:t>2.</w:t>
      </w:r>
      <w:r w:rsidR="00D664F1" w:rsidRPr="008C6102">
        <w:rPr>
          <w:rFonts w:cs="Arial"/>
          <w:bCs/>
          <w:sz w:val="24"/>
          <w:szCs w:val="24"/>
          <w:lang w:val="es-CL"/>
        </w:rPr>
        <w:t xml:space="preserve"> </w:t>
      </w:r>
      <w:r w:rsidR="00D26537" w:rsidRPr="008C6102">
        <w:rPr>
          <w:rFonts w:cs="Arial"/>
          <w:bCs/>
          <w:sz w:val="24"/>
          <w:szCs w:val="24"/>
          <w:lang w:val="es-CL"/>
        </w:rPr>
        <w:t>S</w:t>
      </w:r>
      <w:r w:rsidRPr="008C6102">
        <w:rPr>
          <w:rFonts w:cs="Arial"/>
          <w:bCs/>
          <w:sz w:val="24"/>
          <w:szCs w:val="24"/>
          <w:lang w:val="es-CL"/>
        </w:rPr>
        <w:t>istema de tensión de cuerdas en tirolesa: un multiplicador (plato) de anclaje</w:t>
      </w:r>
      <w:r w:rsidR="00843C8E" w:rsidRPr="008C6102">
        <w:rPr>
          <w:rFonts w:cs="Arial"/>
          <w:bCs/>
          <w:sz w:val="24"/>
          <w:szCs w:val="24"/>
          <w:lang w:val="es-CL"/>
        </w:rPr>
        <w:t xml:space="preserve">, 4 mosquetones clase G, dos poleas prusik, dos poleas simples, </w:t>
      </w:r>
      <w:r w:rsidR="001D10DE" w:rsidRPr="008C6102">
        <w:rPr>
          <w:rFonts w:cs="Arial"/>
          <w:bCs/>
          <w:sz w:val="24"/>
          <w:szCs w:val="24"/>
          <w:lang w:val="es-CL"/>
        </w:rPr>
        <w:t xml:space="preserve">6 anillas prusik (dos largas y 4 cortas), dos cuerdas </w:t>
      </w:r>
      <w:r w:rsidR="00961632">
        <w:rPr>
          <w:rFonts w:cs="Arial"/>
          <w:bCs/>
          <w:sz w:val="24"/>
          <w:szCs w:val="24"/>
          <w:lang w:val="es-CL"/>
        </w:rPr>
        <w:t>11</w:t>
      </w:r>
      <w:r w:rsidR="001D10DE" w:rsidRPr="008C6102">
        <w:rPr>
          <w:rFonts w:cs="Arial"/>
          <w:bCs/>
          <w:sz w:val="24"/>
          <w:szCs w:val="24"/>
          <w:lang w:val="es-CL"/>
        </w:rPr>
        <w:t xml:space="preserve"> mm</w:t>
      </w:r>
      <w:r w:rsidR="00961632">
        <w:rPr>
          <w:rFonts w:cs="Arial"/>
          <w:bCs/>
          <w:sz w:val="24"/>
          <w:szCs w:val="24"/>
          <w:lang w:val="es-CL"/>
        </w:rPr>
        <w:t>.</w:t>
      </w:r>
    </w:p>
    <w:p w14:paraId="0D15FAD2" w14:textId="2650201A" w:rsidR="00CB1FC5" w:rsidRPr="008C6102" w:rsidRDefault="00DC7AA4" w:rsidP="00D26537">
      <w:pPr>
        <w:ind w:left="6"/>
        <w:jc w:val="both"/>
        <w:rPr>
          <w:rFonts w:cs="Arial"/>
          <w:bCs/>
          <w:sz w:val="24"/>
          <w:szCs w:val="24"/>
          <w:lang w:val="es-CL"/>
        </w:rPr>
      </w:pPr>
      <w:r w:rsidRPr="008C6102">
        <w:rPr>
          <w:rFonts w:cs="Arial"/>
          <w:bCs/>
          <w:sz w:val="24"/>
          <w:szCs w:val="24"/>
          <w:lang w:val="es-CL"/>
        </w:rPr>
        <w:t>3</w:t>
      </w:r>
      <w:r w:rsidR="00D26537" w:rsidRPr="008C6102">
        <w:rPr>
          <w:rFonts w:cs="Arial"/>
          <w:bCs/>
          <w:sz w:val="24"/>
          <w:szCs w:val="24"/>
          <w:lang w:val="es-CL"/>
        </w:rPr>
        <w:t>.</w:t>
      </w:r>
      <w:r w:rsidRPr="008C6102">
        <w:rPr>
          <w:rFonts w:cs="Arial"/>
          <w:bCs/>
          <w:sz w:val="24"/>
          <w:szCs w:val="24"/>
          <w:lang w:val="es-CL"/>
        </w:rPr>
        <w:t xml:space="preserve"> </w:t>
      </w:r>
      <w:r w:rsidR="00D26537" w:rsidRPr="008C6102">
        <w:rPr>
          <w:rFonts w:cs="Arial"/>
          <w:bCs/>
          <w:sz w:val="24"/>
          <w:szCs w:val="24"/>
          <w:lang w:val="es-CL"/>
        </w:rPr>
        <w:t>T</w:t>
      </w:r>
      <w:r w:rsidRPr="008C6102">
        <w:rPr>
          <w:rFonts w:cs="Arial"/>
          <w:bCs/>
          <w:sz w:val="24"/>
          <w:szCs w:val="24"/>
          <w:lang w:val="es-CL"/>
        </w:rPr>
        <w:t xml:space="preserve">rípode como </w:t>
      </w:r>
      <w:r w:rsidR="00D26537" w:rsidRPr="008C6102">
        <w:rPr>
          <w:rFonts w:cs="Arial"/>
          <w:bCs/>
          <w:sz w:val="24"/>
          <w:szCs w:val="24"/>
          <w:lang w:val="es-CL"/>
        </w:rPr>
        <w:t>punto direccional</w:t>
      </w:r>
      <w:r w:rsidRPr="008C6102">
        <w:rPr>
          <w:rFonts w:cs="Arial"/>
          <w:bCs/>
          <w:sz w:val="24"/>
          <w:szCs w:val="24"/>
          <w:lang w:val="es-CL"/>
        </w:rPr>
        <w:t xml:space="preserve"> alto: </w:t>
      </w:r>
      <w:r w:rsidR="00D778E6" w:rsidRPr="008C6102">
        <w:rPr>
          <w:rFonts w:cs="Arial"/>
          <w:bCs/>
          <w:sz w:val="24"/>
          <w:szCs w:val="24"/>
          <w:lang w:val="es-CL"/>
        </w:rPr>
        <w:t xml:space="preserve"> </w:t>
      </w:r>
      <w:r w:rsidRPr="008C6102">
        <w:rPr>
          <w:rFonts w:cs="Arial"/>
          <w:bCs/>
          <w:sz w:val="24"/>
          <w:szCs w:val="24"/>
          <w:lang w:val="es-CL"/>
        </w:rPr>
        <w:t xml:space="preserve">un trípode, </w:t>
      </w:r>
      <w:r w:rsidR="008461F4" w:rsidRPr="008C6102">
        <w:rPr>
          <w:rFonts w:cs="Arial"/>
          <w:bCs/>
          <w:sz w:val="24"/>
          <w:szCs w:val="24"/>
          <w:lang w:val="es-CL"/>
        </w:rPr>
        <w:t xml:space="preserve">dos mosquetones clase G, una polea doble con destorcedor, una polea simple, dos mosquetones clase T </w:t>
      </w:r>
      <w:r w:rsidR="00C06152" w:rsidRPr="008C6102">
        <w:rPr>
          <w:rFonts w:cs="Arial"/>
          <w:bCs/>
          <w:sz w:val="24"/>
          <w:szCs w:val="24"/>
          <w:lang w:val="es-CL"/>
        </w:rPr>
        <w:t xml:space="preserve">(para tensores trípode), dos vientos, </w:t>
      </w:r>
      <w:r w:rsidR="00C434B7" w:rsidRPr="008C6102">
        <w:rPr>
          <w:rFonts w:cs="Arial"/>
          <w:bCs/>
          <w:sz w:val="24"/>
          <w:szCs w:val="24"/>
          <w:lang w:val="es-CL"/>
        </w:rPr>
        <w:t>estacas.</w:t>
      </w:r>
    </w:p>
    <w:p w14:paraId="7EC3D88C" w14:textId="6140801A" w:rsidR="00D778E6" w:rsidRPr="008C6102" w:rsidRDefault="00CB1FC5" w:rsidP="00D26537">
      <w:pPr>
        <w:ind w:left="6"/>
        <w:jc w:val="both"/>
        <w:rPr>
          <w:rFonts w:cs="Arial"/>
          <w:bCs/>
          <w:sz w:val="24"/>
          <w:szCs w:val="24"/>
          <w:lang w:val="es-CL"/>
        </w:rPr>
      </w:pPr>
      <w:r w:rsidRPr="008C6102">
        <w:rPr>
          <w:rFonts w:cs="Arial"/>
          <w:bCs/>
          <w:sz w:val="24"/>
          <w:szCs w:val="24"/>
          <w:lang w:val="es-CL"/>
        </w:rPr>
        <w:t>4</w:t>
      </w:r>
      <w:r w:rsidR="00D26537" w:rsidRPr="008C6102">
        <w:rPr>
          <w:rFonts w:cs="Arial"/>
          <w:bCs/>
          <w:sz w:val="24"/>
          <w:szCs w:val="24"/>
          <w:lang w:val="es-CL"/>
        </w:rPr>
        <w:t>.</w:t>
      </w:r>
      <w:r w:rsidRPr="008C6102">
        <w:rPr>
          <w:rFonts w:cs="Arial"/>
          <w:bCs/>
          <w:sz w:val="24"/>
          <w:szCs w:val="24"/>
          <w:lang w:val="es-CL"/>
        </w:rPr>
        <w:t xml:space="preserve"> </w:t>
      </w:r>
      <w:r w:rsidR="00D26537" w:rsidRPr="008C6102">
        <w:rPr>
          <w:rFonts w:cs="Arial"/>
          <w:bCs/>
          <w:sz w:val="24"/>
          <w:szCs w:val="24"/>
          <w:lang w:val="es-CL"/>
        </w:rPr>
        <w:t>C</w:t>
      </w:r>
      <w:r w:rsidRPr="008C6102">
        <w:rPr>
          <w:rFonts w:cs="Arial"/>
          <w:bCs/>
          <w:sz w:val="24"/>
          <w:szCs w:val="24"/>
          <w:lang w:val="es-CL"/>
        </w:rPr>
        <w:t>onfiguración para desplazamiento a través de tirolesa: dos anillas prusik</w:t>
      </w:r>
      <w:r w:rsidR="00ED5CF4" w:rsidRPr="008C6102">
        <w:rPr>
          <w:rFonts w:cs="Arial"/>
          <w:bCs/>
          <w:sz w:val="24"/>
          <w:szCs w:val="24"/>
          <w:lang w:val="es-CL"/>
        </w:rPr>
        <w:t xml:space="preserve">, dos mosquetones clase G, dos cuerdas </w:t>
      </w:r>
      <w:r w:rsidR="00961632">
        <w:rPr>
          <w:rFonts w:cs="Arial"/>
          <w:bCs/>
          <w:sz w:val="24"/>
          <w:szCs w:val="24"/>
          <w:lang w:val="es-CL"/>
        </w:rPr>
        <w:t xml:space="preserve">11 </w:t>
      </w:r>
      <w:r w:rsidR="00ED5CF4" w:rsidRPr="008C6102">
        <w:rPr>
          <w:rFonts w:cs="Arial"/>
          <w:bCs/>
          <w:sz w:val="24"/>
          <w:szCs w:val="24"/>
          <w:lang w:val="es-CL"/>
        </w:rPr>
        <w:t xml:space="preserve"> mm</w:t>
      </w:r>
      <w:r w:rsidR="00BF4D41" w:rsidRPr="008C6102">
        <w:rPr>
          <w:rFonts w:cs="Arial"/>
          <w:bCs/>
          <w:sz w:val="24"/>
          <w:szCs w:val="24"/>
          <w:lang w:val="es-CL"/>
        </w:rPr>
        <w:t xml:space="preserve"> </w:t>
      </w:r>
      <w:r w:rsidR="00D26537" w:rsidRPr="008C6102">
        <w:rPr>
          <w:rFonts w:cs="Arial"/>
          <w:bCs/>
          <w:sz w:val="24"/>
          <w:szCs w:val="24"/>
          <w:lang w:val="es-CL"/>
        </w:rPr>
        <w:t xml:space="preserve">, </w:t>
      </w:r>
      <w:r w:rsidR="001A1B24" w:rsidRPr="008C6102">
        <w:rPr>
          <w:rFonts w:cs="Arial"/>
          <w:bCs/>
          <w:sz w:val="24"/>
          <w:szCs w:val="24"/>
          <w:lang w:val="es-CL"/>
        </w:rPr>
        <w:t>una polea kootenay</w:t>
      </w:r>
      <w:r w:rsidR="00B77898" w:rsidRPr="008C6102">
        <w:rPr>
          <w:rFonts w:cs="Arial"/>
          <w:bCs/>
          <w:sz w:val="24"/>
          <w:szCs w:val="24"/>
          <w:lang w:val="es-CL"/>
        </w:rPr>
        <w:t xml:space="preserve">. Anclaje línea tracción parte alta: cinta plana, </w:t>
      </w:r>
      <w:r w:rsidR="00B6350B" w:rsidRPr="008C6102">
        <w:rPr>
          <w:rFonts w:cs="Arial"/>
          <w:bCs/>
          <w:sz w:val="24"/>
          <w:szCs w:val="24"/>
          <w:lang w:val="es-CL"/>
        </w:rPr>
        <w:t xml:space="preserve">bolso 1 de sistemas. Anclaje línea tracción parte baja: sin plana, una </w:t>
      </w:r>
      <w:r w:rsidR="00ED5770" w:rsidRPr="008C6102">
        <w:rPr>
          <w:rFonts w:cs="Arial"/>
          <w:bCs/>
          <w:sz w:val="24"/>
          <w:szCs w:val="24"/>
          <w:lang w:val="es-CL"/>
        </w:rPr>
        <w:t>p</w:t>
      </w:r>
      <w:r w:rsidR="00B6350B" w:rsidRPr="008C6102">
        <w:rPr>
          <w:rFonts w:cs="Arial"/>
          <w:bCs/>
          <w:sz w:val="24"/>
          <w:szCs w:val="24"/>
          <w:lang w:val="es-CL"/>
        </w:rPr>
        <w:t xml:space="preserve">olea prusik, </w:t>
      </w:r>
      <w:r w:rsidR="00ED5770" w:rsidRPr="008C6102">
        <w:rPr>
          <w:rFonts w:cs="Arial"/>
          <w:bCs/>
          <w:sz w:val="24"/>
          <w:szCs w:val="24"/>
          <w:lang w:val="es-CL"/>
        </w:rPr>
        <w:t xml:space="preserve">una anilla prusik, </w:t>
      </w:r>
      <w:r w:rsidR="007F63E1" w:rsidRPr="008C6102">
        <w:rPr>
          <w:rFonts w:cs="Arial"/>
          <w:bCs/>
          <w:sz w:val="24"/>
          <w:szCs w:val="24"/>
          <w:lang w:val="es-CL"/>
        </w:rPr>
        <w:t xml:space="preserve">un mosquetón clase G. </w:t>
      </w:r>
    </w:p>
    <w:p w14:paraId="0D6CD32D" w14:textId="1DD846DB" w:rsidR="007F63E1" w:rsidRPr="008C6102" w:rsidRDefault="007F63E1" w:rsidP="00D26537">
      <w:pPr>
        <w:ind w:left="6"/>
        <w:jc w:val="both"/>
        <w:rPr>
          <w:rFonts w:cs="Arial"/>
          <w:bCs/>
          <w:sz w:val="24"/>
          <w:szCs w:val="24"/>
          <w:lang w:val="es-CL"/>
        </w:rPr>
      </w:pPr>
      <w:r w:rsidRPr="008C6102">
        <w:rPr>
          <w:rFonts w:cs="Arial"/>
          <w:bCs/>
          <w:sz w:val="24"/>
          <w:szCs w:val="24"/>
          <w:lang w:val="es-CL"/>
        </w:rPr>
        <w:t>5</w:t>
      </w:r>
      <w:r w:rsidR="00D26537" w:rsidRPr="008C6102">
        <w:rPr>
          <w:rFonts w:cs="Arial"/>
          <w:bCs/>
          <w:sz w:val="24"/>
          <w:szCs w:val="24"/>
          <w:lang w:val="es-CL"/>
        </w:rPr>
        <w:t>.</w:t>
      </w:r>
      <w:r w:rsidRPr="008C6102">
        <w:rPr>
          <w:rFonts w:cs="Arial"/>
          <w:bCs/>
          <w:sz w:val="24"/>
          <w:szCs w:val="24"/>
          <w:lang w:val="es-CL"/>
        </w:rPr>
        <w:t xml:space="preserve"> </w:t>
      </w:r>
      <w:r w:rsidR="00D26537" w:rsidRPr="008C6102">
        <w:rPr>
          <w:rFonts w:cs="Arial"/>
          <w:bCs/>
          <w:sz w:val="24"/>
          <w:szCs w:val="24"/>
          <w:lang w:val="es-CL"/>
        </w:rPr>
        <w:t>C</w:t>
      </w:r>
      <w:r w:rsidRPr="008C6102">
        <w:rPr>
          <w:rFonts w:cs="Arial"/>
          <w:bCs/>
          <w:sz w:val="24"/>
          <w:szCs w:val="24"/>
          <w:lang w:val="es-CL"/>
        </w:rPr>
        <w:t xml:space="preserve">amilla para traslado de paciente/víctima a través de tirolesa: </w:t>
      </w:r>
      <w:r w:rsidR="00745B26" w:rsidRPr="008C6102">
        <w:rPr>
          <w:rFonts w:cs="Arial"/>
          <w:bCs/>
          <w:sz w:val="24"/>
          <w:szCs w:val="24"/>
          <w:lang w:val="es-CL"/>
        </w:rPr>
        <w:t>Camila canastillo, arnés para camilla.</w:t>
      </w:r>
    </w:p>
    <w:p w14:paraId="510A3BFD" w14:textId="0D230BB0" w:rsidR="00745B26" w:rsidRPr="008C6102" w:rsidRDefault="00745B26" w:rsidP="00D26537">
      <w:pPr>
        <w:ind w:left="6"/>
        <w:jc w:val="both"/>
        <w:rPr>
          <w:rFonts w:cs="Arial"/>
          <w:bCs/>
          <w:sz w:val="24"/>
          <w:szCs w:val="24"/>
          <w:lang w:val="es-CL"/>
        </w:rPr>
      </w:pPr>
      <w:r w:rsidRPr="008C6102">
        <w:rPr>
          <w:rFonts w:cs="Arial"/>
          <w:bCs/>
          <w:sz w:val="24"/>
          <w:szCs w:val="24"/>
          <w:lang w:val="es-CL"/>
        </w:rPr>
        <w:t>6</w:t>
      </w:r>
      <w:r w:rsidR="00D26537" w:rsidRPr="008C6102">
        <w:rPr>
          <w:rFonts w:cs="Arial"/>
          <w:bCs/>
          <w:sz w:val="24"/>
          <w:szCs w:val="24"/>
          <w:lang w:val="es-CL"/>
        </w:rPr>
        <w:t>.</w:t>
      </w:r>
      <w:r w:rsidRPr="008C6102">
        <w:rPr>
          <w:rFonts w:cs="Arial"/>
          <w:bCs/>
          <w:sz w:val="24"/>
          <w:szCs w:val="24"/>
          <w:lang w:val="es-CL"/>
        </w:rPr>
        <w:t xml:space="preserve"> </w:t>
      </w:r>
      <w:r w:rsidR="0093414C" w:rsidRPr="008C6102">
        <w:rPr>
          <w:rFonts w:cs="Arial"/>
          <w:bCs/>
          <w:sz w:val="24"/>
          <w:szCs w:val="24"/>
          <w:lang w:val="es-CL"/>
        </w:rPr>
        <w:t xml:space="preserve">Nudos sin tensión como anclaje (parte baja de la escena : </w:t>
      </w:r>
      <w:r w:rsidR="000A5472" w:rsidRPr="008C6102">
        <w:rPr>
          <w:rFonts w:cs="Arial"/>
          <w:bCs/>
          <w:sz w:val="24"/>
          <w:szCs w:val="24"/>
          <w:lang w:val="es-CL"/>
        </w:rPr>
        <w:t xml:space="preserve">dos mosquetones clase G. </w:t>
      </w:r>
    </w:p>
    <w:p w14:paraId="65D50EDD" w14:textId="77777777" w:rsidR="00E63C90" w:rsidRPr="008C6102" w:rsidRDefault="00E63C90" w:rsidP="008465FC">
      <w:pPr>
        <w:rPr>
          <w:lang w:val="es-CL"/>
        </w:rPr>
      </w:pPr>
    </w:p>
    <w:p w14:paraId="18E79D2A" w14:textId="49445BB6" w:rsidR="0056093F" w:rsidRPr="008C6102" w:rsidRDefault="0056093F" w:rsidP="0056093F">
      <w:pPr>
        <w:pStyle w:val="Ttulo2"/>
        <w:rPr>
          <w:lang w:val="es-CL"/>
        </w:rPr>
      </w:pPr>
      <w:bookmarkStart w:id="91" w:name="_Toc41931938"/>
      <w:r w:rsidRPr="008C6102">
        <w:rPr>
          <w:lang w:val="es-CL"/>
        </w:rPr>
        <w:t>3.</w:t>
      </w:r>
      <w:r w:rsidR="00E63C90" w:rsidRPr="008C6102">
        <w:rPr>
          <w:lang w:val="es-CL"/>
        </w:rPr>
        <w:t>12</w:t>
      </w:r>
      <w:r w:rsidRPr="008C6102">
        <w:rPr>
          <w:lang w:val="es-CL"/>
        </w:rPr>
        <w:t xml:space="preserve"> </w:t>
      </w:r>
      <w:bookmarkEnd w:id="90"/>
      <w:r w:rsidR="0056794D" w:rsidRPr="008C6102">
        <w:rPr>
          <w:lang w:val="es-CL"/>
        </w:rPr>
        <w:t>GLOSARIO DE ESTE MÓDULO</w:t>
      </w:r>
      <w:bookmarkEnd w:id="91"/>
    </w:p>
    <w:p w14:paraId="08852436" w14:textId="77777777" w:rsidR="0056093F" w:rsidRPr="008C6102" w:rsidRDefault="0056093F" w:rsidP="0056093F">
      <w:pPr>
        <w:pStyle w:val="Textoindependiente"/>
        <w:widowControl w:val="0"/>
        <w:jc w:val="both"/>
        <w:rPr>
          <w:rFonts w:cs="Arial"/>
          <w:b/>
          <w:sz w:val="24"/>
          <w:szCs w:val="24"/>
          <w:lang w:val="es-CL"/>
        </w:rPr>
      </w:pPr>
    </w:p>
    <w:p w14:paraId="76CAD7D2" w14:textId="77777777" w:rsidR="0056093F" w:rsidRPr="008C6102" w:rsidRDefault="0056093F" w:rsidP="0056093F">
      <w:pPr>
        <w:pStyle w:val="Prrafodelista"/>
        <w:numPr>
          <w:ilvl w:val="0"/>
          <w:numId w:val="1"/>
        </w:numPr>
        <w:jc w:val="both"/>
        <w:rPr>
          <w:rFonts w:cs="Arial"/>
          <w:sz w:val="24"/>
          <w:szCs w:val="24"/>
          <w:lang w:val="es-CL"/>
        </w:rPr>
      </w:pPr>
      <w:r w:rsidRPr="008C6102">
        <w:rPr>
          <w:rFonts w:cs="Arial"/>
          <w:b/>
          <w:bCs/>
          <w:i/>
          <w:sz w:val="24"/>
          <w:szCs w:val="24"/>
          <w:lang w:val="es-CL"/>
        </w:rPr>
        <w:t>Anclaje Portátil [2017/NFPA 1983; 3.3.29]</w:t>
      </w:r>
      <w:r w:rsidRPr="008C6102">
        <w:rPr>
          <w:rFonts w:cs="Arial"/>
          <w:bCs/>
          <w:sz w:val="24"/>
          <w:szCs w:val="24"/>
          <w:lang w:val="es-CL"/>
        </w:rPr>
        <w:t>: aparato o artefacto construido con brazos, patas o ambas, rígidas, diseñado para soportar cargas humanas (trípodes, bipodes, monopodes).</w:t>
      </w:r>
    </w:p>
    <w:p w14:paraId="5EC699EF" w14:textId="77777777" w:rsidR="0056093F" w:rsidRPr="008C6102" w:rsidRDefault="0056093F" w:rsidP="0056093F">
      <w:pPr>
        <w:pStyle w:val="Prrafodelista"/>
        <w:numPr>
          <w:ilvl w:val="0"/>
          <w:numId w:val="1"/>
        </w:numPr>
        <w:jc w:val="both"/>
        <w:rPr>
          <w:rFonts w:cs="Arial"/>
          <w:b/>
          <w:sz w:val="24"/>
          <w:szCs w:val="24"/>
          <w:lang w:val="es-CL"/>
        </w:rPr>
      </w:pPr>
      <w:r w:rsidRPr="008C6102">
        <w:rPr>
          <w:rFonts w:cs="Arial"/>
          <w:b/>
          <w:bCs/>
          <w:i/>
          <w:sz w:val="24"/>
          <w:szCs w:val="24"/>
          <w:lang w:val="es-CL"/>
        </w:rPr>
        <w:t>Angulo Alto [2017/NFPA 1670; 3.3.61]</w:t>
      </w:r>
      <w:r w:rsidRPr="008C6102">
        <w:rPr>
          <w:rFonts w:cs="Arial"/>
          <w:bCs/>
          <w:sz w:val="24"/>
          <w:szCs w:val="24"/>
          <w:lang w:val="es-CL"/>
        </w:rPr>
        <w:t xml:space="preserve">: Se refiere a un ambiente donde la carga esta principalmente soportada por un sistema de rescate con cuerdas. </w:t>
      </w:r>
    </w:p>
    <w:p w14:paraId="040C4F67" w14:textId="77777777" w:rsidR="0056093F" w:rsidRPr="008C6102" w:rsidRDefault="0056093F" w:rsidP="0056093F">
      <w:pPr>
        <w:pStyle w:val="Prrafodelista"/>
        <w:numPr>
          <w:ilvl w:val="0"/>
          <w:numId w:val="1"/>
        </w:numPr>
        <w:jc w:val="both"/>
        <w:rPr>
          <w:rFonts w:cs="Arial"/>
          <w:bCs/>
          <w:sz w:val="24"/>
          <w:szCs w:val="24"/>
          <w:lang w:val="es-CL"/>
        </w:rPr>
      </w:pPr>
      <w:bookmarkStart w:id="92" w:name="_Hlk508721122"/>
      <w:r w:rsidRPr="008C6102">
        <w:rPr>
          <w:rFonts w:cs="Arial"/>
          <w:b/>
          <w:bCs/>
          <w:i/>
          <w:sz w:val="24"/>
          <w:szCs w:val="24"/>
          <w:lang w:val="es-CL"/>
        </w:rPr>
        <w:t>Angulo Bajo [2017/NFPA 1670; 3.3.79]</w:t>
      </w:r>
      <w:r w:rsidRPr="008C6102">
        <w:rPr>
          <w:rFonts w:cs="Arial"/>
          <w:bCs/>
          <w:sz w:val="24"/>
          <w:szCs w:val="24"/>
          <w:lang w:val="es-CL"/>
        </w:rPr>
        <w:t xml:space="preserve">: Ambiente donde principalmente la carga esta soportada, en su mayoría, por ella misma y no por un sistema de rescate con cuerdas. </w:t>
      </w:r>
    </w:p>
    <w:bookmarkEnd w:id="92"/>
    <w:p w14:paraId="674ED345"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Back-up</w:t>
      </w:r>
      <w:r w:rsidRPr="008C6102">
        <w:rPr>
          <w:rFonts w:cs="Arial"/>
          <w:bCs/>
          <w:sz w:val="24"/>
          <w:szCs w:val="24"/>
          <w:lang w:val="es-CL"/>
        </w:rPr>
        <w:t xml:space="preserve">: Personal o material asignado para asistir situaciones que lo ameriten. </w:t>
      </w:r>
    </w:p>
    <w:p w14:paraId="560BE863" w14:textId="77777777" w:rsidR="0056093F" w:rsidRPr="008C6102" w:rsidRDefault="0056093F" w:rsidP="0056093F">
      <w:pPr>
        <w:pStyle w:val="Prrafodelista"/>
        <w:numPr>
          <w:ilvl w:val="0"/>
          <w:numId w:val="1"/>
        </w:numPr>
        <w:jc w:val="both"/>
        <w:rPr>
          <w:rFonts w:cs="Arial"/>
          <w:bCs/>
          <w:sz w:val="24"/>
          <w:szCs w:val="24"/>
          <w:lang w:val="es-CL"/>
        </w:rPr>
      </w:pPr>
      <w:bookmarkStart w:id="93" w:name="_Hlk508721361"/>
      <w:r w:rsidRPr="008C6102">
        <w:rPr>
          <w:rFonts w:cs="Arial"/>
          <w:b/>
          <w:bCs/>
          <w:i/>
          <w:sz w:val="24"/>
          <w:szCs w:val="24"/>
          <w:lang w:val="es-CL"/>
        </w:rPr>
        <w:t>Belay [2017/NFPA 1006; 3.3.10]</w:t>
      </w:r>
      <w:r w:rsidRPr="008C6102">
        <w:rPr>
          <w:rFonts w:cs="Arial"/>
          <w:bCs/>
          <w:sz w:val="24"/>
          <w:szCs w:val="24"/>
          <w:lang w:val="es-CL"/>
        </w:rPr>
        <w:t xml:space="preserve">: Sistema no tensionado operado manualmente, diseñado para controlar frenar y sujetar la carga que se está movilizando. </w:t>
      </w:r>
    </w:p>
    <w:bookmarkEnd w:id="93"/>
    <w:p w14:paraId="21DF1481"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Briefing</w:t>
      </w:r>
      <w:r w:rsidRPr="008C6102">
        <w:rPr>
          <w:rFonts w:cs="Arial"/>
          <w:bCs/>
          <w:sz w:val="24"/>
          <w:szCs w:val="24"/>
          <w:lang w:val="es-CL"/>
        </w:rPr>
        <w:t xml:space="preserve">: Informe verbal dirigido a todo el equipo, realizado de manera rápida, para dar instrucciones y consideraciones importantes antes de una operación de rescate. </w:t>
      </w:r>
    </w:p>
    <w:p w14:paraId="062259FB"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Comandante de incidente [2014/NFPA 1561; 3.3.29]</w:t>
      </w:r>
      <w:r w:rsidRPr="008C6102">
        <w:rPr>
          <w:rFonts w:cs="Arial"/>
          <w:bCs/>
          <w:sz w:val="24"/>
          <w:szCs w:val="24"/>
          <w:lang w:val="es-CL"/>
        </w:rPr>
        <w:t>: individuo responsable por todas las actividades en el incidente, incluyendo el desarrollo de estrategias y tácticas y la disposición y liberación de unidades</w:t>
      </w:r>
    </w:p>
    <w:p w14:paraId="6EE29FBD"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Debriefing</w:t>
      </w:r>
      <w:r w:rsidRPr="008C6102">
        <w:rPr>
          <w:rFonts w:cs="Arial"/>
          <w:bCs/>
          <w:sz w:val="24"/>
          <w:szCs w:val="24"/>
          <w:lang w:val="es-CL"/>
        </w:rPr>
        <w:t xml:space="preserve">: Discusión, que se lleva a cabo solo con el equipo directamente involucrado en las operaciones de rescate, al termino de estas para analizar opciones de mejora a los procesos. </w:t>
      </w:r>
    </w:p>
    <w:p w14:paraId="07170049"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Empaquetado de paciente [2017/NFPA 1670; 3.3.93]</w:t>
      </w:r>
      <w:r w:rsidRPr="008C6102">
        <w:rPr>
          <w:rFonts w:cs="Arial"/>
          <w:bCs/>
          <w:sz w:val="24"/>
          <w:szCs w:val="24"/>
          <w:lang w:val="es-CL"/>
        </w:rPr>
        <w:t>: El proceso de asegurar a un sujeto en una tabla o camilla cuidando de no empeorar sus lesiones.</w:t>
      </w:r>
    </w:p>
    <w:p w14:paraId="1872B648"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Equipo de protección personal [EPP] [2017/NFPA 1006; 3.3.124]</w:t>
      </w:r>
      <w:r w:rsidRPr="008C6102">
        <w:rPr>
          <w:rFonts w:cs="Arial"/>
          <w:bCs/>
          <w:sz w:val="24"/>
          <w:szCs w:val="24"/>
          <w:lang w:val="es-CL"/>
        </w:rPr>
        <w:t xml:space="preserve">: Equipamiento provisto para proteger o aislar al personal de peligros químicos, </w:t>
      </w:r>
      <w:r w:rsidRPr="008C6102">
        <w:rPr>
          <w:rFonts w:cs="Arial"/>
          <w:bCs/>
          <w:sz w:val="24"/>
          <w:szCs w:val="24"/>
          <w:lang w:val="es-CL"/>
        </w:rPr>
        <w:lastRenderedPageBreak/>
        <w:t xml:space="preserve">físicos o termales que se puedan encontrar en un incidente de rescate específico.   </w:t>
      </w:r>
    </w:p>
    <w:p w14:paraId="03C79FC2"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Factor de seguridad del sistema [2017/NFPA 1670; 3.3.142]</w:t>
      </w:r>
      <w:r w:rsidRPr="008C6102">
        <w:rPr>
          <w:rFonts w:cs="Arial"/>
          <w:bCs/>
          <w:sz w:val="24"/>
          <w:szCs w:val="24"/>
          <w:lang w:val="es-CL"/>
        </w:rPr>
        <w:t>: Es la proporción entre la resistencia del punto más débil dentro del sistema, o fuerza mínima de rotura (MBS) y la fuerza aplicada al sistema.</w:t>
      </w:r>
    </w:p>
    <w:p w14:paraId="1C48806A" w14:textId="77777777" w:rsidR="0056093F" w:rsidRPr="008C6102" w:rsidRDefault="0056093F" w:rsidP="0056093F">
      <w:pPr>
        <w:pStyle w:val="Prrafodelista"/>
        <w:numPr>
          <w:ilvl w:val="0"/>
          <w:numId w:val="1"/>
        </w:numPr>
        <w:jc w:val="both"/>
        <w:rPr>
          <w:rFonts w:cs="Arial"/>
          <w:bCs/>
          <w:sz w:val="24"/>
          <w:szCs w:val="24"/>
          <w:lang w:val="es-CL"/>
        </w:rPr>
      </w:pPr>
      <w:bookmarkStart w:id="94" w:name="_Hlk508721384"/>
      <w:r w:rsidRPr="008C6102">
        <w:rPr>
          <w:rFonts w:cs="Arial"/>
          <w:b/>
          <w:bCs/>
          <w:i/>
          <w:sz w:val="24"/>
          <w:szCs w:val="24"/>
          <w:lang w:val="es-CL"/>
        </w:rPr>
        <w:t>Línea Principal [2017/ NFPA 1670; 3.3.75]</w:t>
      </w:r>
      <w:r w:rsidRPr="008C6102">
        <w:rPr>
          <w:rFonts w:cs="Arial"/>
          <w:bCs/>
          <w:sz w:val="24"/>
          <w:szCs w:val="24"/>
          <w:lang w:val="es-CL"/>
        </w:rPr>
        <w:t>: Cuerda dedicada únicamente a soportar la carga que se está movilizando durante operaciones de rescate</w:t>
      </w:r>
      <w:bookmarkEnd w:id="94"/>
      <w:r w:rsidRPr="008C6102">
        <w:rPr>
          <w:rFonts w:cs="Arial"/>
          <w:bCs/>
          <w:sz w:val="24"/>
          <w:szCs w:val="24"/>
          <w:lang w:val="es-CL"/>
        </w:rPr>
        <w:t>.</w:t>
      </w:r>
    </w:p>
    <w:p w14:paraId="2473190F"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Norma ATEX</w:t>
      </w:r>
      <w:r w:rsidRPr="008C6102">
        <w:rPr>
          <w:rFonts w:cs="Arial"/>
          <w:bCs/>
          <w:sz w:val="24"/>
          <w:szCs w:val="24"/>
          <w:lang w:val="es-CL"/>
        </w:rPr>
        <w:t>: Surgida en la </w:t>
      </w:r>
      <w:hyperlink r:id="rId77" w:tooltip="Unión Europea" w:history="1">
        <w:r w:rsidRPr="008C6102">
          <w:rPr>
            <w:rFonts w:cs="Arial"/>
            <w:bCs/>
            <w:sz w:val="24"/>
            <w:szCs w:val="24"/>
            <w:lang w:val="es-CL"/>
          </w:rPr>
          <w:t>Unión Europea</w:t>
        </w:r>
      </w:hyperlink>
      <w:r w:rsidRPr="008C6102">
        <w:rPr>
          <w:rFonts w:cs="Arial"/>
          <w:bCs/>
          <w:sz w:val="24"/>
          <w:szCs w:val="24"/>
          <w:lang w:val="es-CL"/>
        </w:rPr>
        <w:t>, describe qué tipo de equipamiento y ambiente es permitido para el trabajo en una </w:t>
      </w:r>
      <w:hyperlink r:id="rId78" w:tooltip="Atmósfera explosiva" w:history="1">
        <w:r w:rsidRPr="008C6102">
          <w:rPr>
            <w:rFonts w:cs="Arial"/>
            <w:bCs/>
            <w:sz w:val="24"/>
            <w:szCs w:val="24"/>
            <w:lang w:val="es-CL"/>
          </w:rPr>
          <w:t>atmósfera explosiva</w:t>
        </w:r>
      </w:hyperlink>
      <w:r w:rsidRPr="008C6102">
        <w:rPr>
          <w:rFonts w:cs="Arial"/>
          <w:bCs/>
          <w:sz w:val="24"/>
          <w:szCs w:val="24"/>
          <w:lang w:val="es-CL"/>
        </w:rPr>
        <w:t>. Recibe el nombre de ATEX por la </w:t>
      </w:r>
      <w:hyperlink r:id="rId79" w:tooltip="Directiva" w:history="1">
        <w:r w:rsidRPr="008C6102">
          <w:rPr>
            <w:rFonts w:cs="Arial"/>
            <w:bCs/>
            <w:sz w:val="24"/>
            <w:szCs w:val="24"/>
            <w:lang w:val="es-CL"/>
          </w:rPr>
          <w:t>directiva</w:t>
        </w:r>
      </w:hyperlink>
      <w:r w:rsidRPr="008C6102">
        <w:rPr>
          <w:rFonts w:cs="Arial"/>
          <w:bCs/>
          <w:sz w:val="24"/>
          <w:szCs w:val="24"/>
          <w:lang w:val="es-CL"/>
        </w:rPr>
        <w:t xml:space="preserve"> 94/9/EC Francesa: Appareils destinés à être utilisés en </w:t>
      </w:r>
      <w:r w:rsidRPr="008C6102">
        <w:rPr>
          <w:rFonts w:cs="Arial"/>
          <w:b/>
          <w:bCs/>
          <w:sz w:val="24"/>
          <w:szCs w:val="24"/>
          <w:lang w:val="es-CL"/>
        </w:rPr>
        <w:t>AT</w:t>
      </w:r>
      <w:r w:rsidRPr="008C6102">
        <w:rPr>
          <w:rFonts w:cs="Arial"/>
          <w:bCs/>
          <w:sz w:val="24"/>
          <w:szCs w:val="24"/>
          <w:lang w:val="es-CL"/>
        </w:rPr>
        <w:t xml:space="preserve">mosphères </w:t>
      </w:r>
      <w:r w:rsidRPr="008C6102">
        <w:rPr>
          <w:rFonts w:cs="Arial"/>
          <w:b/>
          <w:bCs/>
          <w:sz w:val="24"/>
          <w:szCs w:val="24"/>
          <w:lang w:val="es-CL"/>
        </w:rPr>
        <w:t>EX</w:t>
      </w:r>
      <w:r w:rsidRPr="008C6102">
        <w:rPr>
          <w:rFonts w:cs="Arial"/>
          <w:bCs/>
          <w:sz w:val="24"/>
          <w:szCs w:val="24"/>
          <w:lang w:val="es-CL"/>
        </w:rPr>
        <w:t>plosives.</w:t>
      </w:r>
    </w:p>
    <w:p w14:paraId="6E9510EA"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NFPA</w:t>
      </w:r>
      <w:r w:rsidRPr="008C6102">
        <w:rPr>
          <w:rFonts w:cs="Arial"/>
          <w:bCs/>
          <w:sz w:val="24"/>
          <w:szCs w:val="24"/>
          <w:lang w:val="es-CL"/>
        </w:rPr>
        <w:t>: National Fire Protection Association por sus siglas en inglés, asociación nacional de protección contra el fuego organización, fundada en </w:t>
      </w:r>
      <w:hyperlink r:id="rId80" w:tooltip="Estados Unidos" w:history="1">
        <w:r w:rsidRPr="008C6102">
          <w:rPr>
            <w:rFonts w:cs="Arial"/>
            <w:bCs/>
            <w:sz w:val="24"/>
            <w:szCs w:val="24"/>
            <w:lang w:val="es-CL"/>
          </w:rPr>
          <w:t>Estados Unidos</w:t>
        </w:r>
      </w:hyperlink>
      <w:r w:rsidRPr="008C6102">
        <w:rPr>
          <w:rFonts w:cs="Arial"/>
          <w:bCs/>
          <w:sz w:val="24"/>
          <w:szCs w:val="24"/>
          <w:lang w:val="es-CL"/>
        </w:rPr>
        <w:t> en 1896, encargada de crear y mantener las </w:t>
      </w:r>
      <w:hyperlink r:id="rId81" w:tooltip="Norma Jurídica" w:history="1">
        <w:r w:rsidRPr="008C6102">
          <w:rPr>
            <w:rFonts w:cs="Arial"/>
            <w:bCs/>
            <w:sz w:val="24"/>
            <w:szCs w:val="24"/>
            <w:lang w:val="es-CL"/>
          </w:rPr>
          <w:t>normas</w:t>
        </w:r>
      </w:hyperlink>
      <w:r w:rsidRPr="008C6102">
        <w:rPr>
          <w:rFonts w:cs="Arial"/>
          <w:bCs/>
          <w:sz w:val="24"/>
          <w:szCs w:val="24"/>
          <w:lang w:val="es-CL"/>
        </w:rPr>
        <w:t> y requisitos mínimos para la prevención, capacitación.</w:t>
      </w:r>
    </w:p>
    <w:p w14:paraId="67B6D140"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Operador de rescate con cuerdas [2017/NFPA 1006; 1.5(2)]</w:t>
      </w:r>
      <w:r w:rsidRPr="008C6102">
        <w:rPr>
          <w:rFonts w:cs="Arial"/>
          <w:bCs/>
          <w:sz w:val="24"/>
          <w:szCs w:val="24"/>
          <w:lang w:val="es-CL"/>
        </w:rPr>
        <w:t>: Individuos que poseen la habilidad para responder a un rescate técnico, identificar peligros, usar el equipo y aplicar técnicas estándar para estos.</w:t>
      </w:r>
    </w:p>
    <w:p w14:paraId="6B8661FC"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Punto de anclaje [2017/ NFPA 1670; 3.3.3]</w:t>
      </w:r>
      <w:r w:rsidRPr="008C6102">
        <w:rPr>
          <w:rFonts w:cs="Arial"/>
          <w:bCs/>
          <w:sz w:val="24"/>
          <w:szCs w:val="24"/>
          <w:lang w:val="es-CL"/>
        </w:rPr>
        <w:t>: Un único componente estructural usado solo o en combinación con otros componentes para crear un sistema de anclaje capaz de sostener la actual y potencial carga en el sistema de rescate con cuerdas.</w:t>
      </w:r>
    </w:p>
    <w:p w14:paraId="1D69E34E"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 xml:space="preserve">Slack: </w:t>
      </w:r>
      <w:r w:rsidRPr="008C6102">
        <w:rPr>
          <w:rFonts w:cs="Arial"/>
          <w:bCs/>
          <w:sz w:val="24"/>
          <w:szCs w:val="24"/>
          <w:lang w:val="es-CL"/>
        </w:rPr>
        <w:t xml:space="preserve">Termino que hace referencia a la cantidad de cuerda sin tensión que existe en alguna línea del sistema </w:t>
      </w:r>
    </w:p>
    <w:p w14:paraId="0241EA67" w14:textId="77777777" w:rsidR="0056093F" w:rsidRPr="008C6102" w:rsidRDefault="0056093F" w:rsidP="0056093F">
      <w:pPr>
        <w:pStyle w:val="Default"/>
        <w:numPr>
          <w:ilvl w:val="0"/>
          <w:numId w:val="1"/>
        </w:numPr>
        <w:jc w:val="both"/>
        <w:rPr>
          <w:rFonts w:ascii="Arial" w:hAnsi="Arial" w:cs="Arial"/>
          <w:bCs/>
          <w:color w:val="auto"/>
        </w:rPr>
      </w:pPr>
      <w:r w:rsidRPr="008C6102">
        <w:rPr>
          <w:rFonts w:ascii="Arial" w:hAnsi="Arial" w:cs="Arial"/>
          <w:b/>
          <w:bCs/>
          <w:i/>
          <w:color w:val="auto"/>
        </w:rPr>
        <w:t>Técnicos de rescate con cuerdas</w:t>
      </w:r>
      <w:r w:rsidRPr="008C6102">
        <w:rPr>
          <w:rFonts w:ascii="Arial" w:hAnsi="Arial" w:cs="Arial"/>
          <w:b/>
          <w:bCs/>
          <w:i/>
        </w:rPr>
        <w:t xml:space="preserve"> [2017/NFPA 1006; 1.5(3)]</w:t>
      </w:r>
      <w:r w:rsidRPr="008C6102">
        <w:rPr>
          <w:rFonts w:ascii="Arial" w:hAnsi="Arial" w:cs="Arial"/>
          <w:bCs/>
          <w:color w:val="auto"/>
        </w:rPr>
        <w:t>: Individuos que poseen la habilidad para responder a un rescate técnico, identificar peligros y aplicar técnicas avanzadas para estos, y tiene capacidad de coordinar desarrollar y supervisar dichos rescates.</w:t>
      </w:r>
    </w:p>
    <w:p w14:paraId="35CA1456" w14:textId="77777777" w:rsidR="0056093F" w:rsidRPr="008C6102" w:rsidRDefault="0056093F" w:rsidP="0056093F">
      <w:pPr>
        <w:pStyle w:val="Prrafodelista"/>
        <w:numPr>
          <w:ilvl w:val="0"/>
          <w:numId w:val="1"/>
        </w:numPr>
        <w:jc w:val="both"/>
        <w:rPr>
          <w:rFonts w:cs="Arial"/>
          <w:bCs/>
          <w:sz w:val="24"/>
          <w:szCs w:val="24"/>
          <w:lang w:val="es-CL"/>
        </w:rPr>
      </w:pPr>
      <w:r w:rsidRPr="008C6102">
        <w:rPr>
          <w:rFonts w:cs="Arial"/>
          <w:b/>
          <w:bCs/>
          <w:i/>
          <w:sz w:val="24"/>
          <w:szCs w:val="24"/>
          <w:lang w:val="es-CL"/>
        </w:rPr>
        <w:t>Zona de Peligro</w:t>
      </w:r>
      <w:r w:rsidRPr="008C6102">
        <w:rPr>
          <w:rFonts w:cs="Arial"/>
          <w:bCs/>
          <w:sz w:val="24"/>
          <w:szCs w:val="24"/>
          <w:lang w:val="es-CL"/>
        </w:rPr>
        <w:t>: Lugar delimitado por el oficial de seguridad, al cual solo podrá ingresar personal asegurado a través de una línea de vida.</w:t>
      </w:r>
    </w:p>
    <w:p w14:paraId="23736B49" w14:textId="77777777" w:rsidR="00015974" w:rsidRDefault="00015974">
      <w:pPr>
        <w:spacing w:after="200" w:line="276" w:lineRule="auto"/>
        <w:rPr>
          <w:rFonts w:asciiTheme="majorHAnsi" w:eastAsiaTheme="majorEastAsia" w:hAnsiTheme="majorHAnsi" w:cstheme="majorBidi"/>
          <w:b/>
          <w:color w:val="365F91" w:themeColor="accent1" w:themeShade="BF"/>
          <w:sz w:val="28"/>
          <w:lang w:val="es-CL"/>
        </w:rPr>
      </w:pPr>
      <w:bookmarkStart w:id="95" w:name="_Toc41931939"/>
      <w:r>
        <w:rPr>
          <w:lang w:val="es-CL"/>
        </w:rPr>
        <w:br w:type="page"/>
      </w:r>
    </w:p>
    <w:p w14:paraId="3DD6D4A2" w14:textId="6F04BA7E" w:rsidR="00EB34C5" w:rsidRPr="008C6102" w:rsidRDefault="00FE53D8" w:rsidP="00FE53D8">
      <w:pPr>
        <w:pStyle w:val="Ttulo1"/>
        <w:rPr>
          <w:lang w:val="es-CL"/>
        </w:rPr>
      </w:pPr>
      <w:r w:rsidRPr="008C6102">
        <w:rPr>
          <w:lang w:val="es-CL"/>
        </w:rPr>
        <w:lastRenderedPageBreak/>
        <w:t xml:space="preserve">MÓDULO 4 </w:t>
      </w:r>
      <w:r w:rsidR="000C7329" w:rsidRPr="008C6102">
        <w:rPr>
          <w:lang w:val="es-CL"/>
        </w:rPr>
        <w:t>RESCATE</w:t>
      </w:r>
      <w:bookmarkEnd w:id="95"/>
      <w:r w:rsidR="000C7329" w:rsidRPr="008C6102">
        <w:rPr>
          <w:lang w:val="es-CL"/>
        </w:rPr>
        <w:t xml:space="preserve"> </w:t>
      </w:r>
    </w:p>
    <w:p w14:paraId="754FF733" w14:textId="4BC98C82" w:rsidR="00080695" w:rsidRPr="008C6102" w:rsidRDefault="00080695" w:rsidP="00080695">
      <w:pPr>
        <w:rPr>
          <w:lang w:val="es-CL"/>
        </w:rPr>
      </w:pPr>
    </w:p>
    <w:p w14:paraId="0E202D06" w14:textId="2A259426" w:rsidR="00CD6EF7" w:rsidRPr="008C6102" w:rsidRDefault="00EE4280" w:rsidP="00EE4280">
      <w:pPr>
        <w:pStyle w:val="Ttulo2"/>
        <w:rPr>
          <w:lang w:val="es-CL"/>
        </w:rPr>
      </w:pPr>
      <w:bookmarkStart w:id="96" w:name="_Toc41931940"/>
      <w:r w:rsidRPr="008C6102">
        <w:rPr>
          <w:lang w:val="es-CL"/>
        </w:rPr>
        <w:t xml:space="preserve">4.1 </w:t>
      </w:r>
      <w:r w:rsidR="002B4F60" w:rsidRPr="008C6102">
        <w:rPr>
          <w:lang w:val="es-CL"/>
        </w:rPr>
        <w:t>OBJETIVOS DE ESTE MÓDULO</w:t>
      </w:r>
      <w:bookmarkEnd w:id="96"/>
    </w:p>
    <w:p w14:paraId="1E7B6F3E" w14:textId="77777777" w:rsidR="00015974" w:rsidRDefault="00015974" w:rsidP="00015974">
      <w:pPr>
        <w:jc w:val="both"/>
        <w:rPr>
          <w:rFonts w:cs="Arial"/>
          <w:b/>
          <w:bCs/>
          <w:sz w:val="24"/>
          <w:szCs w:val="24"/>
          <w:lang w:val="es-CL"/>
        </w:rPr>
      </w:pPr>
    </w:p>
    <w:p w14:paraId="1DE79E92" w14:textId="694F3399" w:rsidR="00015974" w:rsidRPr="00C20586" w:rsidRDefault="00015974" w:rsidP="00015974">
      <w:pPr>
        <w:jc w:val="both"/>
        <w:rPr>
          <w:rFonts w:cs="Arial"/>
          <w:b/>
          <w:bCs/>
          <w:sz w:val="24"/>
          <w:szCs w:val="24"/>
          <w:lang w:val="es-CL"/>
        </w:rPr>
      </w:pPr>
      <w:r w:rsidRPr="00C20586">
        <w:rPr>
          <w:rFonts w:cs="Arial"/>
          <w:b/>
          <w:bCs/>
          <w:sz w:val="24"/>
          <w:szCs w:val="24"/>
          <w:lang w:val="es-CL"/>
        </w:rPr>
        <w:t xml:space="preserve">Conceptual: </w:t>
      </w:r>
    </w:p>
    <w:p w14:paraId="59BB12B7" w14:textId="5ACF2496" w:rsidR="00015974" w:rsidRDefault="00015974" w:rsidP="00015974">
      <w:pPr>
        <w:jc w:val="both"/>
        <w:rPr>
          <w:rFonts w:cs="Arial"/>
          <w:sz w:val="24"/>
          <w:szCs w:val="24"/>
          <w:lang w:val="es-CL"/>
        </w:rPr>
      </w:pPr>
      <w:r>
        <w:rPr>
          <w:rFonts w:cs="Arial"/>
          <w:sz w:val="24"/>
          <w:szCs w:val="24"/>
          <w:lang w:val="es-CL"/>
        </w:rPr>
        <w:t xml:space="preserve">- Identificar </w:t>
      </w:r>
      <w:r w:rsidR="0052289B">
        <w:rPr>
          <w:rFonts w:cs="Arial"/>
          <w:sz w:val="24"/>
          <w:szCs w:val="24"/>
          <w:lang w:val="es-CL"/>
        </w:rPr>
        <w:t>los tipos de escenarios de rescate</w:t>
      </w:r>
      <w:r>
        <w:rPr>
          <w:rFonts w:cs="Arial"/>
          <w:sz w:val="24"/>
          <w:szCs w:val="24"/>
          <w:lang w:val="es-CL"/>
        </w:rPr>
        <w:t>.</w:t>
      </w:r>
    </w:p>
    <w:p w14:paraId="78C9E1D9" w14:textId="16CD96F2" w:rsidR="00015974" w:rsidRDefault="00015974" w:rsidP="00015974">
      <w:pPr>
        <w:jc w:val="both"/>
        <w:rPr>
          <w:rFonts w:cs="Arial"/>
          <w:sz w:val="24"/>
          <w:szCs w:val="24"/>
          <w:lang w:val="es-CL"/>
        </w:rPr>
      </w:pPr>
      <w:r>
        <w:rPr>
          <w:rFonts w:cs="Arial"/>
          <w:sz w:val="24"/>
          <w:szCs w:val="24"/>
          <w:lang w:val="es-CL"/>
        </w:rPr>
        <w:t xml:space="preserve">- </w:t>
      </w:r>
      <w:r w:rsidR="00410AF2">
        <w:rPr>
          <w:rFonts w:cs="Arial"/>
          <w:sz w:val="24"/>
          <w:szCs w:val="24"/>
          <w:lang w:val="es-CL"/>
        </w:rPr>
        <w:t>Analizar las operaciones con camilla de canastillo para operar con seguridad.</w:t>
      </w:r>
    </w:p>
    <w:p w14:paraId="73EA4D32" w14:textId="676F8486" w:rsidR="00015974" w:rsidRDefault="00015974" w:rsidP="00015974">
      <w:pPr>
        <w:jc w:val="both"/>
        <w:rPr>
          <w:rFonts w:cs="Arial"/>
          <w:sz w:val="24"/>
          <w:szCs w:val="24"/>
          <w:lang w:val="es-CL"/>
        </w:rPr>
      </w:pPr>
      <w:r>
        <w:rPr>
          <w:rFonts w:cs="Arial"/>
          <w:sz w:val="24"/>
          <w:szCs w:val="24"/>
          <w:lang w:val="es-CL"/>
        </w:rPr>
        <w:t xml:space="preserve">- </w:t>
      </w:r>
      <w:r w:rsidR="003625A8">
        <w:rPr>
          <w:rFonts w:cs="Arial"/>
          <w:sz w:val="24"/>
          <w:szCs w:val="24"/>
          <w:lang w:val="es-CL"/>
        </w:rPr>
        <w:t>Reconocer las voces de mando para operaciones verticales</w:t>
      </w:r>
      <w:r w:rsidR="00FE43CA">
        <w:rPr>
          <w:rFonts w:cs="Arial"/>
          <w:sz w:val="24"/>
          <w:szCs w:val="24"/>
          <w:lang w:val="es-CL"/>
        </w:rPr>
        <w:t>.</w:t>
      </w:r>
    </w:p>
    <w:p w14:paraId="3C3BF1F4" w14:textId="1817EE8D" w:rsidR="00FE43CA" w:rsidRDefault="00FE43CA" w:rsidP="00015974">
      <w:pPr>
        <w:jc w:val="both"/>
        <w:rPr>
          <w:rFonts w:cs="Arial"/>
          <w:sz w:val="24"/>
          <w:szCs w:val="24"/>
          <w:lang w:val="es-CL"/>
        </w:rPr>
      </w:pPr>
      <w:r>
        <w:rPr>
          <w:rFonts w:cs="Arial"/>
          <w:sz w:val="24"/>
          <w:szCs w:val="24"/>
          <w:lang w:val="es-CL"/>
        </w:rPr>
        <w:t>- Identificar los obstáculos en flujos de agua.</w:t>
      </w:r>
    </w:p>
    <w:p w14:paraId="692758B5" w14:textId="4D7A01F9" w:rsidR="005A470E" w:rsidRDefault="005A470E" w:rsidP="00015974">
      <w:pPr>
        <w:jc w:val="both"/>
        <w:rPr>
          <w:rFonts w:cs="Arial"/>
          <w:sz w:val="24"/>
          <w:szCs w:val="24"/>
          <w:lang w:val="es-CL"/>
        </w:rPr>
      </w:pPr>
      <w:r>
        <w:rPr>
          <w:rFonts w:cs="Arial"/>
          <w:sz w:val="24"/>
          <w:szCs w:val="24"/>
          <w:lang w:val="es-CL"/>
        </w:rPr>
        <w:t>- Identificar las técnicas</w:t>
      </w:r>
      <w:r w:rsidR="005637A8">
        <w:rPr>
          <w:rFonts w:cs="Arial"/>
          <w:sz w:val="24"/>
          <w:szCs w:val="24"/>
          <w:lang w:val="es-CL"/>
        </w:rPr>
        <w:t xml:space="preserve"> y maniobras operativas en aguas rápidas.</w:t>
      </w:r>
    </w:p>
    <w:p w14:paraId="5CAA7A1B" w14:textId="7341BD9B" w:rsidR="005637A8" w:rsidRDefault="005637A8" w:rsidP="00015974">
      <w:pPr>
        <w:jc w:val="both"/>
        <w:rPr>
          <w:rFonts w:cs="Arial"/>
          <w:sz w:val="24"/>
          <w:szCs w:val="24"/>
          <w:lang w:val="es-CL"/>
        </w:rPr>
      </w:pPr>
      <w:r>
        <w:rPr>
          <w:rFonts w:cs="Arial"/>
          <w:sz w:val="24"/>
          <w:szCs w:val="24"/>
          <w:lang w:val="es-CL"/>
        </w:rPr>
        <w:t xml:space="preserve">- </w:t>
      </w:r>
      <w:r w:rsidR="001D7AC9">
        <w:rPr>
          <w:rFonts w:cs="Arial"/>
          <w:sz w:val="24"/>
          <w:szCs w:val="24"/>
          <w:lang w:val="es-CL"/>
        </w:rPr>
        <w:t>I</w:t>
      </w:r>
      <w:r>
        <w:rPr>
          <w:rFonts w:cs="Arial"/>
          <w:sz w:val="24"/>
          <w:szCs w:val="24"/>
          <w:lang w:val="es-CL"/>
        </w:rPr>
        <w:t xml:space="preserve">dentificar el EPP requerido para efectuar labores de rescate en </w:t>
      </w:r>
      <w:r w:rsidR="00970EE1">
        <w:rPr>
          <w:rFonts w:cs="Arial"/>
          <w:sz w:val="24"/>
          <w:szCs w:val="24"/>
          <w:lang w:val="es-CL"/>
        </w:rPr>
        <w:t>aguas rápidas.</w:t>
      </w:r>
    </w:p>
    <w:p w14:paraId="1709AC40" w14:textId="55A04383" w:rsidR="001D7AC9" w:rsidRDefault="001D7AC9" w:rsidP="00015974">
      <w:pPr>
        <w:jc w:val="both"/>
        <w:rPr>
          <w:rFonts w:cs="Arial"/>
          <w:sz w:val="24"/>
          <w:szCs w:val="24"/>
          <w:lang w:val="es-CL"/>
        </w:rPr>
      </w:pPr>
      <w:r>
        <w:rPr>
          <w:rFonts w:cs="Arial"/>
          <w:sz w:val="24"/>
          <w:szCs w:val="24"/>
          <w:lang w:val="es-CL"/>
        </w:rPr>
        <w:t>- Identificar las condiciones de aguas rápidas en fase de análisis de contexto previo al rescate.</w:t>
      </w:r>
    </w:p>
    <w:p w14:paraId="7EA071AB" w14:textId="77777777" w:rsidR="00015974" w:rsidRPr="00C20586" w:rsidRDefault="00015974" w:rsidP="00015974">
      <w:pPr>
        <w:jc w:val="both"/>
        <w:rPr>
          <w:rFonts w:cs="Arial"/>
          <w:b/>
          <w:bCs/>
          <w:sz w:val="24"/>
          <w:szCs w:val="24"/>
          <w:lang w:val="es-CL"/>
        </w:rPr>
      </w:pPr>
      <w:r w:rsidRPr="00C20586">
        <w:rPr>
          <w:rFonts w:cs="Arial"/>
          <w:b/>
          <w:bCs/>
          <w:sz w:val="24"/>
          <w:szCs w:val="24"/>
          <w:lang w:val="es-CL"/>
        </w:rPr>
        <w:t xml:space="preserve">Procedimentales: </w:t>
      </w:r>
    </w:p>
    <w:p w14:paraId="6C35ACB9" w14:textId="1889EF17" w:rsidR="00015974" w:rsidRDefault="00015974" w:rsidP="00015974">
      <w:pPr>
        <w:jc w:val="both"/>
        <w:rPr>
          <w:rFonts w:cs="Arial"/>
          <w:sz w:val="24"/>
          <w:szCs w:val="24"/>
          <w:lang w:val="es-CL"/>
        </w:rPr>
      </w:pPr>
      <w:r w:rsidRPr="00C20586">
        <w:rPr>
          <w:rFonts w:cs="Arial"/>
          <w:sz w:val="24"/>
          <w:szCs w:val="24"/>
          <w:lang w:val="es-CL"/>
        </w:rPr>
        <w:t>-</w:t>
      </w:r>
      <w:r>
        <w:rPr>
          <w:rFonts w:cs="Arial"/>
          <w:sz w:val="24"/>
          <w:szCs w:val="24"/>
          <w:lang w:val="es-CL"/>
        </w:rPr>
        <w:t xml:space="preserve"> Examinar</w:t>
      </w:r>
      <w:r w:rsidRPr="00C20586">
        <w:rPr>
          <w:rFonts w:cs="Arial"/>
          <w:sz w:val="24"/>
          <w:szCs w:val="24"/>
          <w:lang w:val="es-CL"/>
        </w:rPr>
        <w:t xml:space="preserve"> los aspectos teóricos </w:t>
      </w:r>
      <w:r>
        <w:rPr>
          <w:rFonts w:cs="Arial"/>
          <w:sz w:val="24"/>
          <w:szCs w:val="24"/>
          <w:lang w:val="es-CL"/>
        </w:rPr>
        <w:t xml:space="preserve">del rescate </w:t>
      </w:r>
      <w:r w:rsidR="002B77DF">
        <w:rPr>
          <w:rFonts w:cs="Arial"/>
          <w:sz w:val="24"/>
          <w:szCs w:val="24"/>
          <w:lang w:val="es-CL"/>
        </w:rPr>
        <w:t>en pozos y aguas rápidas</w:t>
      </w:r>
      <w:r>
        <w:rPr>
          <w:rFonts w:cs="Arial"/>
          <w:sz w:val="24"/>
          <w:szCs w:val="24"/>
          <w:lang w:val="es-CL"/>
        </w:rPr>
        <w:t xml:space="preserve"> </w:t>
      </w:r>
      <w:r w:rsidRPr="00C20586">
        <w:rPr>
          <w:rFonts w:cs="Arial"/>
          <w:sz w:val="24"/>
          <w:szCs w:val="24"/>
          <w:lang w:val="es-CL"/>
        </w:rPr>
        <w:t>con los casos de estudio que se presentan para disponibilizarlos en entrenamientos de campo.</w:t>
      </w:r>
    </w:p>
    <w:p w14:paraId="62301BEF" w14:textId="40F073E2" w:rsidR="00015974" w:rsidRPr="00C20586" w:rsidRDefault="00015974" w:rsidP="00015974">
      <w:pPr>
        <w:jc w:val="both"/>
        <w:rPr>
          <w:rFonts w:cs="Arial"/>
          <w:sz w:val="24"/>
          <w:szCs w:val="24"/>
          <w:lang w:val="es-CL"/>
        </w:rPr>
      </w:pPr>
      <w:r>
        <w:rPr>
          <w:rFonts w:cs="Arial"/>
          <w:sz w:val="24"/>
          <w:szCs w:val="24"/>
          <w:lang w:val="es-CL"/>
        </w:rPr>
        <w:t xml:space="preserve">- </w:t>
      </w:r>
      <w:r w:rsidR="002B77DF">
        <w:rPr>
          <w:rFonts w:cs="Arial"/>
          <w:sz w:val="24"/>
          <w:szCs w:val="24"/>
          <w:lang w:val="es-CL"/>
        </w:rPr>
        <w:t>Reconocer</w:t>
      </w:r>
      <w:r>
        <w:rPr>
          <w:rFonts w:cs="Arial"/>
          <w:sz w:val="24"/>
          <w:szCs w:val="24"/>
          <w:lang w:val="es-CL"/>
        </w:rPr>
        <w:t xml:space="preserve"> la operación correcta de los recursos y materiales</w:t>
      </w:r>
      <w:r w:rsidR="002B77DF">
        <w:rPr>
          <w:rFonts w:cs="Arial"/>
          <w:sz w:val="24"/>
          <w:szCs w:val="24"/>
          <w:lang w:val="es-CL"/>
        </w:rPr>
        <w:t xml:space="preserve"> en un rescate en pozo o aguas rápidas</w:t>
      </w:r>
      <w:r>
        <w:rPr>
          <w:rFonts w:cs="Arial"/>
          <w:sz w:val="24"/>
          <w:szCs w:val="24"/>
          <w:lang w:val="es-CL"/>
        </w:rPr>
        <w:t>.</w:t>
      </w:r>
    </w:p>
    <w:p w14:paraId="6AAC7ADC" w14:textId="77777777" w:rsidR="00015974" w:rsidRPr="00C20586" w:rsidRDefault="00015974" w:rsidP="00015974">
      <w:pPr>
        <w:jc w:val="both"/>
        <w:rPr>
          <w:rFonts w:cs="Arial"/>
          <w:b/>
          <w:bCs/>
          <w:sz w:val="24"/>
          <w:szCs w:val="24"/>
          <w:lang w:val="es-CL"/>
        </w:rPr>
      </w:pPr>
      <w:r w:rsidRPr="00C20586">
        <w:rPr>
          <w:rFonts w:cs="Arial"/>
          <w:b/>
          <w:bCs/>
          <w:sz w:val="24"/>
          <w:szCs w:val="24"/>
          <w:lang w:val="es-CL"/>
        </w:rPr>
        <w:t>Actitudinal:</w:t>
      </w:r>
    </w:p>
    <w:p w14:paraId="75F23E5C" w14:textId="1CC4D008" w:rsidR="00015974" w:rsidRPr="008C6102" w:rsidRDefault="00015974" w:rsidP="00015974">
      <w:pPr>
        <w:jc w:val="both"/>
        <w:rPr>
          <w:rFonts w:cs="Arial"/>
          <w:sz w:val="24"/>
          <w:szCs w:val="24"/>
          <w:lang w:val="es-CL"/>
        </w:rPr>
      </w:pPr>
      <w:r>
        <w:rPr>
          <w:rFonts w:cs="Arial"/>
          <w:sz w:val="24"/>
          <w:szCs w:val="24"/>
          <w:lang w:val="es-CL"/>
        </w:rPr>
        <w:t>- Recoger la importancia de cumplir con los estándares y protocolos de seguridad del trabajo con cuerdas e implementos para rescate</w:t>
      </w:r>
      <w:r w:rsidR="001D7AC9">
        <w:rPr>
          <w:rFonts w:cs="Arial"/>
          <w:sz w:val="24"/>
          <w:szCs w:val="24"/>
          <w:lang w:val="es-CL"/>
        </w:rPr>
        <w:t xml:space="preserve"> en pozo y aguas rápidas.</w:t>
      </w:r>
    </w:p>
    <w:p w14:paraId="730A3771" w14:textId="69FDDB31" w:rsidR="00EE4280" w:rsidRPr="008C6102" w:rsidRDefault="00EE4280" w:rsidP="00080695">
      <w:pPr>
        <w:rPr>
          <w:lang w:val="es-CL"/>
        </w:rPr>
      </w:pPr>
    </w:p>
    <w:p w14:paraId="4ACECB6E" w14:textId="5596F1AF" w:rsidR="00EE4280" w:rsidRPr="008C6102" w:rsidRDefault="00EE4280" w:rsidP="002B4F60">
      <w:pPr>
        <w:pStyle w:val="Ttulo2"/>
        <w:rPr>
          <w:lang w:val="es-CL"/>
        </w:rPr>
      </w:pPr>
      <w:bookmarkStart w:id="97" w:name="_Toc41931941"/>
      <w:r w:rsidRPr="008C6102">
        <w:rPr>
          <w:lang w:val="es-CL"/>
        </w:rPr>
        <w:t xml:space="preserve">4.2 </w:t>
      </w:r>
      <w:r w:rsidR="002B4F60" w:rsidRPr="008C6102">
        <w:rPr>
          <w:lang w:val="es-CL"/>
        </w:rPr>
        <w:t>TIPOS DE ESCENARIOS DE RESCATE</w:t>
      </w:r>
      <w:bookmarkEnd w:id="97"/>
    </w:p>
    <w:p w14:paraId="7AAF3E03" w14:textId="1AC29AF2" w:rsidR="002B4F60" w:rsidRPr="008C6102" w:rsidRDefault="002B4F60" w:rsidP="00080695">
      <w:pPr>
        <w:rPr>
          <w:lang w:val="es-CL"/>
        </w:rPr>
      </w:pPr>
    </w:p>
    <w:p w14:paraId="36BEFD9F" w14:textId="10740B81" w:rsidR="002B4F60" w:rsidRPr="008C6102" w:rsidRDefault="002B4F60" w:rsidP="00846B8C">
      <w:pPr>
        <w:autoSpaceDE w:val="0"/>
        <w:autoSpaceDN w:val="0"/>
        <w:adjustRightInd w:val="0"/>
        <w:jc w:val="both"/>
        <w:rPr>
          <w:rFonts w:eastAsia="ArialMT" w:cs="Arial"/>
          <w:color w:val="000000"/>
          <w:sz w:val="24"/>
          <w:szCs w:val="24"/>
          <w:lang w:val="es-CL"/>
        </w:rPr>
      </w:pPr>
      <w:r w:rsidRPr="008C6102">
        <w:rPr>
          <w:rFonts w:eastAsia="ArialMT" w:cs="Arial"/>
          <w:color w:val="000000"/>
          <w:sz w:val="24"/>
          <w:szCs w:val="24"/>
          <w:lang w:val="es-CL"/>
        </w:rPr>
        <w:t xml:space="preserve">En emergencias existen </w:t>
      </w:r>
      <w:r w:rsidR="00E719BA" w:rsidRPr="008C6102">
        <w:rPr>
          <w:rFonts w:eastAsia="ArialMT" w:cs="Arial"/>
          <w:color w:val="000000"/>
          <w:sz w:val="24"/>
          <w:szCs w:val="24"/>
          <w:lang w:val="es-CL"/>
        </w:rPr>
        <w:t xml:space="preserve">innumerables escenarios que los rescatistas deben reconocer e interpretar para </w:t>
      </w:r>
      <w:r w:rsidR="00846B8C" w:rsidRPr="008C6102">
        <w:rPr>
          <w:rFonts w:eastAsia="ArialMT" w:cs="Arial"/>
          <w:color w:val="000000"/>
          <w:sz w:val="24"/>
          <w:szCs w:val="24"/>
          <w:lang w:val="es-CL"/>
        </w:rPr>
        <w:t xml:space="preserve">trabajar </w:t>
      </w:r>
      <w:r w:rsidR="000E295F" w:rsidRPr="008C6102">
        <w:rPr>
          <w:rFonts w:eastAsia="ArialMT" w:cs="Arial"/>
          <w:color w:val="000000"/>
          <w:sz w:val="24"/>
          <w:szCs w:val="24"/>
          <w:lang w:val="es-CL"/>
        </w:rPr>
        <w:t xml:space="preserve">con la mayor seguridad posible. A esto se suman factores que no siempre son tomados en cuenta debido a la naturaleza de los escenarios y que no necesariamente, tenemos experiencias en todos ellos. Es por eso que </w:t>
      </w:r>
      <w:r w:rsidR="00A6792E" w:rsidRPr="008C6102">
        <w:rPr>
          <w:rFonts w:eastAsia="ArialMT" w:cs="Arial"/>
          <w:color w:val="000000"/>
          <w:sz w:val="24"/>
          <w:szCs w:val="24"/>
          <w:lang w:val="es-CL"/>
        </w:rPr>
        <w:t>en este manual abordaremos los que comúnmente requieren especial atención y sus procedimientos de trabajo sirven para aplicarlos</w:t>
      </w:r>
      <w:r w:rsidR="00F7083F" w:rsidRPr="008C6102">
        <w:rPr>
          <w:rFonts w:eastAsia="ArialMT" w:cs="Arial"/>
          <w:color w:val="000000"/>
          <w:sz w:val="24"/>
          <w:szCs w:val="24"/>
          <w:lang w:val="es-CL"/>
        </w:rPr>
        <w:t>, previa adaptación al contexto de rescate, en otras situaciones de</w:t>
      </w:r>
      <w:r w:rsidR="009F7F45" w:rsidRPr="008C6102">
        <w:rPr>
          <w:rFonts w:eastAsia="ArialMT" w:cs="Arial"/>
          <w:color w:val="000000"/>
          <w:sz w:val="24"/>
          <w:szCs w:val="24"/>
          <w:lang w:val="es-CL"/>
        </w:rPr>
        <w:t xml:space="preserve"> e</w:t>
      </w:r>
      <w:r w:rsidR="00F7083F" w:rsidRPr="008C6102">
        <w:rPr>
          <w:rFonts w:eastAsia="ArialMT" w:cs="Arial"/>
          <w:color w:val="000000"/>
          <w:sz w:val="24"/>
          <w:szCs w:val="24"/>
          <w:lang w:val="es-CL"/>
        </w:rPr>
        <w:t>mergencia que requiera del trabajo de un buzo rescatista</w:t>
      </w:r>
      <w:r w:rsidR="009F7F45" w:rsidRPr="008C6102">
        <w:rPr>
          <w:rFonts w:eastAsia="ArialMT" w:cs="Arial"/>
          <w:color w:val="000000"/>
          <w:sz w:val="24"/>
          <w:szCs w:val="24"/>
          <w:lang w:val="es-CL"/>
        </w:rPr>
        <w:t xml:space="preserve"> nivel I liviano.</w:t>
      </w:r>
    </w:p>
    <w:p w14:paraId="0AADCE7B" w14:textId="48D6EBF2" w:rsidR="009F7F45" w:rsidRPr="008C6102" w:rsidRDefault="009F7F45" w:rsidP="00846B8C">
      <w:pPr>
        <w:autoSpaceDE w:val="0"/>
        <w:autoSpaceDN w:val="0"/>
        <w:adjustRightInd w:val="0"/>
        <w:jc w:val="both"/>
        <w:rPr>
          <w:rFonts w:eastAsia="ArialMT" w:cs="Arial"/>
          <w:color w:val="000000"/>
          <w:sz w:val="24"/>
          <w:szCs w:val="24"/>
          <w:lang w:val="es-CL"/>
        </w:rPr>
      </w:pPr>
    </w:p>
    <w:p w14:paraId="782683A5" w14:textId="643A55B5" w:rsidR="009F7F45" w:rsidRPr="008C6102" w:rsidRDefault="009F7F45" w:rsidP="00846B8C">
      <w:pPr>
        <w:autoSpaceDE w:val="0"/>
        <w:autoSpaceDN w:val="0"/>
        <w:adjustRightInd w:val="0"/>
        <w:jc w:val="both"/>
        <w:rPr>
          <w:rFonts w:eastAsia="ArialMT" w:cs="Arial"/>
          <w:color w:val="000000"/>
          <w:sz w:val="24"/>
          <w:szCs w:val="24"/>
          <w:lang w:val="es-CL"/>
        </w:rPr>
      </w:pPr>
      <w:r w:rsidRPr="008C6102">
        <w:rPr>
          <w:rFonts w:eastAsia="ArialMT" w:cs="Arial"/>
          <w:color w:val="000000"/>
          <w:sz w:val="24"/>
          <w:szCs w:val="24"/>
          <w:lang w:val="es-CL"/>
        </w:rPr>
        <w:t>Estos escenarios de rescate son:</w:t>
      </w:r>
    </w:p>
    <w:p w14:paraId="2CF6FCFD" w14:textId="1A542F88" w:rsidR="009F7F45" w:rsidRPr="008C6102" w:rsidRDefault="009F7F45" w:rsidP="00846B8C">
      <w:pPr>
        <w:autoSpaceDE w:val="0"/>
        <w:autoSpaceDN w:val="0"/>
        <w:adjustRightInd w:val="0"/>
        <w:jc w:val="both"/>
        <w:rPr>
          <w:rFonts w:eastAsia="ArialMT" w:cs="Arial"/>
          <w:color w:val="000000"/>
          <w:sz w:val="24"/>
          <w:szCs w:val="24"/>
          <w:lang w:val="es-CL"/>
        </w:rPr>
      </w:pPr>
    </w:p>
    <w:p w14:paraId="2AB04209" w14:textId="4CF4D317" w:rsidR="009F7F45" w:rsidRPr="008C6102" w:rsidRDefault="009F7F45" w:rsidP="00846B8C">
      <w:pPr>
        <w:autoSpaceDE w:val="0"/>
        <w:autoSpaceDN w:val="0"/>
        <w:adjustRightInd w:val="0"/>
        <w:jc w:val="both"/>
        <w:rPr>
          <w:rFonts w:eastAsia="ArialMT" w:cs="Arial"/>
          <w:color w:val="000000"/>
          <w:sz w:val="24"/>
          <w:szCs w:val="24"/>
          <w:lang w:val="es-CL"/>
        </w:rPr>
      </w:pPr>
      <w:r w:rsidRPr="008C6102">
        <w:rPr>
          <w:rFonts w:eastAsia="ArialMT" w:cs="Arial"/>
          <w:color w:val="000000"/>
          <w:sz w:val="24"/>
          <w:szCs w:val="24"/>
          <w:lang w:val="es-CL"/>
        </w:rPr>
        <w:t>Rescate en pozos</w:t>
      </w:r>
    </w:p>
    <w:p w14:paraId="6752FD75" w14:textId="272B3DCF" w:rsidR="009F7F45" w:rsidRPr="008C6102" w:rsidRDefault="009F7F45" w:rsidP="00846B8C">
      <w:pPr>
        <w:autoSpaceDE w:val="0"/>
        <w:autoSpaceDN w:val="0"/>
        <w:adjustRightInd w:val="0"/>
        <w:jc w:val="both"/>
        <w:rPr>
          <w:rFonts w:eastAsia="ArialMT" w:cs="Arial"/>
          <w:color w:val="000000"/>
          <w:sz w:val="24"/>
          <w:szCs w:val="24"/>
          <w:lang w:val="es-CL"/>
        </w:rPr>
      </w:pPr>
      <w:r w:rsidRPr="008C6102">
        <w:rPr>
          <w:rFonts w:eastAsia="ArialMT" w:cs="Arial"/>
          <w:color w:val="000000"/>
          <w:sz w:val="24"/>
          <w:szCs w:val="24"/>
          <w:lang w:val="es-CL"/>
        </w:rPr>
        <w:t>Rescate en aguas rápidas</w:t>
      </w:r>
    </w:p>
    <w:p w14:paraId="40EEFFB9" w14:textId="1681038B" w:rsidR="009F7F45" w:rsidRPr="008C6102" w:rsidRDefault="009F7F45" w:rsidP="00846B8C">
      <w:pPr>
        <w:autoSpaceDE w:val="0"/>
        <w:autoSpaceDN w:val="0"/>
        <w:adjustRightInd w:val="0"/>
        <w:jc w:val="both"/>
        <w:rPr>
          <w:rFonts w:eastAsia="ArialMT" w:cs="Arial"/>
          <w:color w:val="000000"/>
          <w:sz w:val="24"/>
          <w:szCs w:val="24"/>
          <w:lang w:val="es-CL"/>
        </w:rPr>
      </w:pPr>
    </w:p>
    <w:p w14:paraId="6E7199CD" w14:textId="52CB1689" w:rsidR="00914545" w:rsidRPr="008C6102" w:rsidRDefault="00914545" w:rsidP="00846B8C">
      <w:pPr>
        <w:autoSpaceDE w:val="0"/>
        <w:autoSpaceDN w:val="0"/>
        <w:adjustRightInd w:val="0"/>
        <w:jc w:val="both"/>
        <w:rPr>
          <w:rFonts w:eastAsia="ArialMT" w:cs="Arial"/>
          <w:color w:val="000000"/>
          <w:sz w:val="24"/>
          <w:szCs w:val="24"/>
          <w:lang w:val="es-CL"/>
        </w:rPr>
      </w:pPr>
      <w:r w:rsidRPr="008C6102">
        <w:rPr>
          <w:rFonts w:eastAsia="ArialMT" w:cs="Arial"/>
          <w:color w:val="000000"/>
          <w:sz w:val="24"/>
          <w:szCs w:val="24"/>
          <w:lang w:val="es-CL"/>
        </w:rPr>
        <w:t>Revise a continuación el material referente a cada uno de ellos</w:t>
      </w:r>
      <w:r w:rsidR="00307068" w:rsidRPr="008C6102">
        <w:rPr>
          <w:rFonts w:eastAsia="ArialMT" w:cs="Arial"/>
          <w:color w:val="000000"/>
          <w:sz w:val="24"/>
          <w:szCs w:val="24"/>
          <w:lang w:val="es-CL"/>
        </w:rPr>
        <w:t xml:space="preserve"> que se presenta a modo de teoría respecto del trabajo que un buzo rescatista</w:t>
      </w:r>
      <w:r w:rsidR="00FD6877" w:rsidRPr="008C6102">
        <w:rPr>
          <w:rFonts w:eastAsia="ArialMT" w:cs="Arial"/>
          <w:color w:val="000000"/>
          <w:sz w:val="24"/>
          <w:szCs w:val="24"/>
          <w:lang w:val="es-CL"/>
        </w:rPr>
        <w:t xml:space="preserve"> nivel I liviano puede realizar.</w:t>
      </w:r>
    </w:p>
    <w:p w14:paraId="542C5B1D" w14:textId="77777777" w:rsidR="00FD6877" w:rsidRPr="008C6102" w:rsidRDefault="00FD6877" w:rsidP="00846B8C">
      <w:pPr>
        <w:autoSpaceDE w:val="0"/>
        <w:autoSpaceDN w:val="0"/>
        <w:adjustRightInd w:val="0"/>
        <w:jc w:val="both"/>
        <w:rPr>
          <w:rFonts w:eastAsia="ArialMT" w:cs="Arial"/>
          <w:color w:val="000000"/>
          <w:sz w:val="24"/>
          <w:szCs w:val="24"/>
          <w:lang w:val="es-CL"/>
        </w:rPr>
      </w:pPr>
    </w:p>
    <w:p w14:paraId="4DFE4E1B" w14:textId="73C4ADE6" w:rsidR="00846B8C" w:rsidRPr="008C6102" w:rsidRDefault="00752D71" w:rsidP="00914545">
      <w:pPr>
        <w:pStyle w:val="Ttulo2"/>
        <w:rPr>
          <w:rFonts w:eastAsia="ArialMT"/>
          <w:lang w:val="es-CL"/>
        </w:rPr>
      </w:pPr>
      <w:bookmarkStart w:id="98" w:name="_Toc41931942"/>
      <w:r w:rsidRPr="008C6102">
        <w:rPr>
          <w:rFonts w:eastAsia="ArialMT"/>
          <w:lang w:val="es-CL"/>
        </w:rPr>
        <w:t>4.</w:t>
      </w:r>
      <w:r w:rsidR="00903583" w:rsidRPr="008C6102">
        <w:rPr>
          <w:rFonts w:eastAsia="ArialMT"/>
          <w:lang w:val="es-CL"/>
        </w:rPr>
        <w:t>3</w:t>
      </w:r>
      <w:r w:rsidR="00914545" w:rsidRPr="008C6102">
        <w:rPr>
          <w:rFonts w:eastAsia="ArialMT"/>
          <w:lang w:val="es-CL"/>
        </w:rPr>
        <w:t xml:space="preserve"> RESCATE EN POZOS</w:t>
      </w:r>
      <w:bookmarkEnd w:id="98"/>
    </w:p>
    <w:p w14:paraId="208DE0B8" w14:textId="77777777" w:rsidR="00846B8C" w:rsidRPr="008C6102" w:rsidRDefault="00846B8C" w:rsidP="00846B8C">
      <w:pPr>
        <w:autoSpaceDE w:val="0"/>
        <w:autoSpaceDN w:val="0"/>
        <w:adjustRightInd w:val="0"/>
        <w:jc w:val="both"/>
        <w:rPr>
          <w:rFonts w:eastAsia="ArialMT" w:cs="Arial"/>
          <w:color w:val="000000"/>
          <w:sz w:val="24"/>
          <w:szCs w:val="24"/>
          <w:lang w:val="es-CL"/>
        </w:rPr>
      </w:pPr>
    </w:p>
    <w:p w14:paraId="3C17CC7C" w14:textId="55F202CE" w:rsidR="00080695" w:rsidRPr="008C6102" w:rsidRDefault="00080695" w:rsidP="00885158">
      <w:pPr>
        <w:autoSpaceDE w:val="0"/>
        <w:autoSpaceDN w:val="0"/>
        <w:adjustRightInd w:val="0"/>
        <w:jc w:val="both"/>
        <w:rPr>
          <w:rFonts w:eastAsia="ArialMT" w:cs="Arial"/>
          <w:color w:val="000000"/>
          <w:sz w:val="24"/>
          <w:szCs w:val="24"/>
          <w:lang w:val="es-CL"/>
        </w:rPr>
      </w:pPr>
      <w:r w:rsidRPr="008C6102">
        <w:rPr>
          <w:rFonts w:eastAsia="ArialMT" w:cs="Arial"/>
          <w:color w:val="000000"/>
          <w:sz w:val="24"/>
          <w:szCs w:val="24"/>
          <w:lang w:val="es-CL"/>
        </w:rPr>
        <w:lastRenderedPageBreak/>
        <w:t>Generalmente, los pozos son espacios confinados de difícil acceso y que no disponen de ventilación natural. Esto determina que sean susceptibles de tener una atmósfera peligrosa y, lógicamente, no están diseñados para ser un puesto de trabajo en el que permanecer de forma continua. Por este motivo, antes de una intervención, es necesario tomar conciencia de los peligros derivados del trabajo en espacios confinados:</w:t>
      </w:r>
    </w:p>
    <w:p w14:paraId="40627260" w14:textId="77777777" w:rsidR="00885158" w:rsidRPr="008C6102" w:rsidRDefault="00885158" w:rsidP="00885158">
      <w:pPr>
        <w:autoSpaceDE w:val="0"/>
        <w:autoSpaceDN w:val="0"/>
        <w:adjustRightInd w:val="0"/>
        <w:jc w:val="both"/>
        <w:rPr>
          <w:rFonts w:eastAsia="ArialMT" w:cs="Arial"/>
          <w:color w:val="000000"/>
          <w:sz w:val="24"/>
          <w:szCs w:val="24"/>
          <w:lang w:val="es-CL"/>
        </w:rPr>
      </w:pPr>
    </w:p>
    <w:p w14:paraId="780C8DE1" w14:textId="77777777" w:rsidR="00080695" w:rsidRPr="008C6102" w:rsidRDefault="00080695" w:rsidP="00080695">
      <w:pPr>
        <w:pStyle w:val="Prrafodelista"/>
        <w:numPr>
          <w:ilvl w:val="0"/>
          <w:numId w:val="13"/>
        </w:numPr>
        <w:autoSpaceDE w:val="0"/>
        <w:autoSpaceDN w:val="0"/>
        <w:adjustRightInd w:val="0"/>
        <w:jc w:val="both"/>
        <w:rPr>
          <w:rFonts w:eastAsia="ArialMT" w:cs="Arial"/>
          <w:color w:val="000000"/>
          <w:sz w:val="24"/>
          <w:szCs w:val="24"/>
          <w:lang w:val="es-CL"/>
        </w:rPr>
      </w:pPr>
      <w:r w:rsidRPr="008C6102">
        <w:rPr>
          <w:rFonts w:eastAsia="ArialMT" w:cs="Arial"/>
          <w:b/>
          <w:bCs/>
          <w:color w:val="000000"/>
          <w:sz w:val="24"/>
          <w:szCs w:val="24"/>
          <w:lang w:val="es-CL"/>
        </w:rPr>
        <w:t>Peligros físicos y mecánicos</w:t>
      </w:r>
      <w:r w:rsidRPr="008C6102">
        <w:rPr>
          <w:rFonts w:eastAsia="ArialMT" w:cs="Arial"/>
          <w:color w:val="000000"/>
          <w:sz w:val="24"/>
          <w:szCs w:val="24"/>
          <w:lang w:val="es-CL"/>
        </w:rPr>
        <w:t>: su causa puede estar en la falta de seguridad estructural del espacio (por ejemplo, un pozo en construcción) o también, por la caída de objetos de dentro hacia abajo o desde el exterior. También, es posible golpearse dentro con estructuras del propio espacio.</w:t>
      </w:r>
    </w:p>
    <w:p w14:paraId="14ABF2F7" w14:textId="77777777" w:rsidR="00080695" w:rsidRPr="008C6102" w:rsidRDefault="00080695" w:rsidP="00080695">
      <w:pPr>
        <w:pStyle w:val="Prrafodelista"/>
        <w:numPr>
          <w:ilvl w:val="0"/>
          <w:numId w:val="13"/>
        </w:numPr>
        <w:autoSpaceDE w:val="0"/>
        <w:autoSpaceDN w:val="0"/>
        <w:adjustRightInd w:val="0"/>
        <w:jc w:val="both"/>
        <w:rPr>
          <w:rFonts w:eastAsia="ArialMT" w:cs="Arial"/>
          <w:color w:val="000000"/>
          <w:sz w:val="24"/>
          <w:szCs w:val="24"/>
          <w:lang w:val="es-CL"/>
        </w:rPr>
      </w:pPr>
      <w:r w:rsidRPr="008C6102">
        <w:rPr>
          <w:rFonts w:eastAsia="ArialMT" w:cs="Arial"/>
          <w:b/>
          <w:bCs/>
          <w:color w:val="000000"/>
          <w:sz w:val="24"/>
          <w:szCs w:val="24"/>
          <w:lang w:val="es-CL"/>
        </w:rPr>
        <w:t>Peligros químicos</w:t>
      </w:r>
      <w:r w:rsidRPr="008C6102">
        <w:rPr>
          <w:rFonts w:eastAsia="ArialMT" w:cs="Arial"/>
          <w:color w:val="000000"/>
          <w:sz w:val="24"/>
          <w:szCs w:val="24"/>
          <w:lang w:val="es-CL"/>
        </w:rPr>
        <w:t xml:space="preserve">: la contaminación puede ser </w:t>
      </w:r>
      <w:r w:rsidRPr="008C6102">
        <w:rPr>
          <w:rFonts w:eastAsia="ArialMT" w:cs="Arial"/>
          <w:i/>
          <w:iCs/>
          <w:color w:val="000000"/>
          <w:sz w:val="24"/>
          <w:szCs w:val="24"/>
          <w:lang w:val="es-CL"/>
        </w:rPr>
        <w:t xml:space="preserve">absorción o adsorción. </w:t>
      </w:r>
      <w:r w:rsidRPr="008C6102">
        <w:rPr>
          <w:rFonts w:eastAsia="ArialMT" w:cs="Arial"/>
          <w:color w:val="000000"/>
          <w:sz w:val="24"/>
          <w:szCs w:val="24"/>
          <w:lang w:val="es-CL"/>
        </w:rPr>
        <w:t xml:space="preserve">Será </w:t>
      </w:r>
      <w:r w:rsidRPr="008C6102">
        <w:rPr>
          <w:rFonts w:eastAsia="ArialMT" w:cs="Arial"/>
          <w:b/>
          <w:bCs/>
          <w:color w:val="000000"/>
          <w:sz w:val="24"/>
          <w:szCs w:val="24"/>
          <w:lang w:val="es-CL"/>
        </w:rPr>
        <w:t>absorción</w:t>
      </w:r>
      <w:r w:rsidRPr="008C6102">
        <w:rPr>
          <w:rFonts w:eastAsia="ArialMT" w:cs="Arial"/>
          <w:i/>
          <w:iCs/>
          <w:color w:val="000000"/>
          <w:sz w:val="24"/>
          <w:szCs w:val="24"/>
          <w:lang w:val="es-CL"/>
        </w:rPr>
        <w:t xml:space="preserve">, </w:t>
      </w:r>
      <w:r w:rsidRPr="008C6102">
        <w:rPr>
          <w:rFonts w:eastAsia="ArialMT" w:cs="Arial"/>
          <w:color w:val="000000"/>
          <w:sz w:val="24"/>
          <w:szCs w:val="24"/>
          <w:lang w:val="es-CL"/>
        </w:rPr>
        <w:t>cuando el contaminante entre en el espacio de fuera hacia dentro, como por ejemplo una filtración en el pozo.</w:t>
      </w:r>
    </w:p>
    <w:p w14:paraId="2394BBE2" w14:textId="77777777" w:rsidR="00080695" w:rsidRPr="008C6102" w:rsidRDefault="00080695" w:rsidP="00080695">
      <w:pPr>
        <w:autoSpaceDE w:val="0"/>
        <w:autoSpaceDN w:val="0"/>
        <w:adjustRightInd w:val="0"/>
        <w:ind w:left="720"/>
        <w:jc w:val="both"/>
        <w:rPr>
          <w:rFonts w:eastAsia="ArialMT" w:cs="Arial"/>
          <w:color w:val="000000"/>
          <w:sz w:val="24"/>
          <w:szCs w:val="24"/>
          <w:lang w:val="es-CL"/>
        </w:rPr>
      </w:pPr>
      <w:r w:rsidRPr="008C6102">
        <w:rPr>
          <w:rFonts w:eastAsia="ArialMT" w:cs="Arial"/>
          <w:color w:val="000000"/>
          <w:sz w:val="24"/>
          <w:szCs w:val="24"/>
          <w:lang w:val="es-CL"/>
        </w:rPr>
        <w:t xml:space="preserve">Se trata de </w:t>
      </w:r>
      <w:r w:rsidRPr="008C6102">
        <w:rPr>
          <w:rFonts w:eastAsia="ArialMT" w:cs="Arial"/>
          <w:b/>
          <w:bCs/>
          <w:color w:val="000000"/>
          <w:sz w:val="24"/>
          <w:szCs w:val="24"/>
          <w:lang w:val="es-CL"/>
        </w:rPr>
        <w:t xml:space="preserve">adsorción, </w:t>
      </w:r>
      <w:r w:rsidRPr="008C6102">
        <w:rPr>
          <w:rFonts w:eastAsia="ArialMT" w:cs="Arial"/>
          <w:color w:val="000000"/>
          <w:sz w:val="24"/>
          <w:szCs w:val="24"/>
          <w:lang w:val="es-CL"/>
        </w:rPr>
        <w:t xml:space="preserve">cuando el contaminante ha manchado el interior del espacio al contenerlo, por lo que queda latente en el mismo, pegado a las paredes.  </w:t>
      </w:r>
    </w:p>
    <w:p w14:paraId="1BF891E3" w14:textId="77777777" w:rsidR="00080695" w:rsidRPr="008C6102" w:rsidRDefault="00080695" w:rsidP="00080695">
      <w:pPr>
        <w:autoSpaceDE w:val="0"/>
        <w:autoSpaceDN w:val="0"/>
        <w:adjustRightInd w:val="0"/>
        <w:ind w:left="720"/>
        <w:jc w:val="both"/>
        <w:rPr>
          <w:rFonts w:eastAsia="ArialMT" w:cs="Arial"/>
          <w:color w:val="000000"/>
          <w:sz w:val="24"/>
          <w:szCs w:val="24"/>
          <w:lang w:val="es-CL"/>
        </w:rPr>
      </w:pPr>
      <w:r w:rsidRPr="008C6102">
        <w:rPr>
          <w:rFonts w:eastAsia="ArialMT" w:cs="Arial"/>
          <w:color w:val="000000"/>
          <w:sz w:val="24"/>
          <w:szCs w:val="24"/>
          <w:lang w:val="es-CL"/>
        </w:rPr>
        <w:t xml:space="preserve">También puede producirse </w:t>
      </w:r>
      <w:r w:rsidRPr="008C6102">
        <w:rPr>
          <w:rFonts w:eastAsia="ArialMT" w:cs="Arial"/>
          <w:b/>
          <w:bCs/>
          <w:color w:val="000000"/>
          <w:sz w:val="24"/>
          <w:szCs w:val="24"/>
          <w:lang w:val="es-CL"/>
        </w:rPr>
        <w:t xml:space="preserve">combustión, </w:t>
      </w:r>
      <w:r w:rsidRPr="008C6102">
        <w:rPr>
          <w:rFonts w:eastAsia="ArialMT" w:cs="Arial"/>
          <w:color w:val="000000"/>
          <w:sz w:val="24"/>
          <w:szCs w:val="24"/>
          <w:lang w:val="es-CL"/>
        </w:rPr>
        <w:t xml:space="preserve">incluida la oxidación que es una combustión muy lenta. </w:t>
      </w:r>
    </w:p>
    <w:p w14:paraId="2A018191" w14:textId="77777777" w:rsidR="00080695" w:rsidRPr="008C6102" w:rsidRDefault="00080695" w:rsidP="00080695">
      <w:pPr>
        <w:autoSpaceDE w:val="0"/>
        <w:autoSpaceDN w:val="0"/>
        <w:adjustRightInd w:val="0"/>
        <w:ind w:left="720"/>
        <w:jc w:val="both"/>
        <w:rPr>
          <w:rFonts w:eastAsia="ArialMT" w:cs="Arial"/>
          <w:color w:val="000000"/>
          <w:sz w:val="24"/>
          <w:szCs w:val="24"/>
          <w:lang w:val="es-CL"/>
        </w:rPr>
      </w:pPr>
      <w:r w:rsidRPr="008C6102">
        <w:rPr>
          <w:rFonts w:eastAsia="ArialMT" w:cs="Arial"/>
          <w:color w:val="000000"/>
          <w:sz w:val="24"/>
          <w:szCs w:val="24"/>
          <w:lang w:val="es-CL"/>
        </w:rPr>
        <w:t>Finalmente, los incendios pueden consumir el oxígeno y producir gases peligrosos.</w:t>
      </w:r>
    </w:p>
    <w:p w14:paraId="16D451D3" w14:textId="77777777" w:rsidR="00080695" w:rsidRPr="008C6102" w:rsidRDefault="00080695" w:rsidP="00080695">
      <w:pPr>
        <w:pStyle w:val="Prrafodelista"/>
        <w:numPr>
          <w:ilvl w:val="0"/>
          <w:numId w:val="14"/>
        </w:numPr>
        <w:autoSpaceDE w:val="0"/>
        <w:autoSpaceDN w:val="0"/>
        <w:adjustRightInd w:val="0"/>
        <w:jc w:val="both"/>
        <w:rPr>
          <w:rFonts w:eastAsia="ArialMT" w:cs="Arial"/>
          <w:color w:val="000000"/>
          <w:sz w:val="24"/>
          <w:szCs w:val="24"/>
          <w:lang w:val="es-CL"/>
        </w:rPr>
      </w:pPr>
      <w:r w:rsidRPr="008C6102">
        <w:rPr>
          <w:rFonts w:eastAsia="ArialMT" w:cs="Arial"/>
          <w:b/>
          <w:bCs/>
          <w:color w:val="000000"/>
          <w:sz w:val="24"/>
          <w:szCs w:val="24"/>
          <w:lang w:val="es-CL"/>
        </w:rPr>
        <w:t xml:space="preserve">Peligros atmosféricos: </w:t>
      </w:r>
      <w:r w:rsidRPr="008C6102">
        <w:rPr>
          <w:rFonts w:eastAsia="ArialMT" w:cs="Arial"/>
          <w:color w:val="000000"/>
          <w:sz w:val="24"/>
          <w:szCs w:val="24"/>
          <w:lang w:val="es-CL"/>
        </w:rPr>
        <w:t xml:space="preserve">derivados de la falta o exceso de oxígeno, de gases tóxicos o de gases combustibles. Una falta de oxígeno por debajo del 21% es peligrosa para la vida, hasta el punto de que puede provocar la muerte en pocos minutos. Al mismo tiempo, el </w:t>
      </w:r>
      <w:r w:rsidRPr="008C6102">
        <w:rPr>
          <w:rFonts w:eastAsia="ArialMT" w:cs="Arial"/>
          <w:i/>
          <w:iCs/>
          <w:color w:val="000000"/>
          <w:sz w:val="24"/>
          <w:szCs w:val="24"/>
          <w:lang w:val="es-CL"/>
        </w:rPr>
        <w:t xml:space="preserve">exceso de oxígeno </w:t>
      </w:r>
      <w:r w:rsidRPr="008C6102">
        <w:rPr>
          <w:rFonts w:eastAsia="ArialMT" w:cs="Arial"/>
          <w:color w:val="000000"/>
          <w:sz w:val="24"/>
          <w:szCs w:val="24"/>
          <w:lang w:val="es-CL"/>
        </w:rPr>
        <w:t>hace que el ambiente sea muy comburente*, facilitando el inicio de un posible incendio. Por ello, es imprescindible utilizar un medidor de gases para controlar el porcentaje de oxígeno. Por su parte la presencia de gases combustibles puede hacer que el espacio sea muy peligroso, por lo que debemos utilizar el medidor de gases para controlar el LEL (</w:t>
      </w:r>
      <w:r w:rsidRPr="008C6102">
        <w:rPr>
          <w:rFonts w:eastAsia="ArialMT" w:cs="Arial"/>
          <w:i/>
          <w:iCs/>
          <w:color w:val="000000"/>
          <w:sz w:val="24"/>
          <w:szCs w:val="24"/>
          <w:lang w:val="es-CL"/>
        </w:rPr>
        <w:t>límite inferior de explosivid</w:t>
      </w:r>
      <w:r w:rsidRPr="008C6102">
        <w:rPr>
          <w:rFonts w:eastAsia="ArialMT" w:cs="Arial"/>
          <w:color w:val="000000"/>
          <w:sz w:val="24"/>
          <w:szCs w:val="24"/>
          <w:lang w:val="es-CL"/>
        </w:rPr>
        <w:t>ad). Finalmente, uno de los principales peligros en espacios confinados son los gases tóxicos, ya que, incluso a muy pocas ppm (partes por millón), pueden provocar la muerte en pocos minutos. Es importante controlar el medid</w:t>
      </w:r>
      <w:r w:rsidRPr="008C6102">
        <w:rPr>
          <w:rFonts w:eastAsia="ArialMT" w:cs="Arial"/>
          <w:i/>
          <w:iCs/>
          <w:color w:val="000000"/>
          <w:sz w:val="24"/>
          <w:szCs w:val="24"/>
          <w:lang w:val="es-CL"/>
        </w:rPr>
        <w:t xml:space="preserve">or </w:t>
      </w:r>
      <w:r w:rsidRPr="008C6102">
        <w:rPr>
          <w:rFonts w:eastAsia="ArialMT" w:cs="Arial"/>
          <w:iCs/>
          <w:color w:val="000000"/>
          <w:sz w:val="24"/>
          <w:szCs w:val="24"/>
          <w:lang w:val="es-CL"/>
        </w:rPr>
        <w:t xml:space="preserve">de gases para </w:t>
      </w:r>
      <w:r w:rsidRPr="008C6102">
        <w:rPr>
          <w:rFonts w:eastAsia="ArialMT" w:cs="Arial"/>
          <w:color w:val="000000"/>
          <w:sz w:val="24"/>
          <w:szCs w:val="24"/>
          <w:lang w:val="es-CL"/>
        </w:rPr>
        <w:t>los que tengamos instalados los sensores.</w:t>
      </w:r>
    </w:p>
    <w:p w14:paraId="6A53BD54" w14:textId="77777777" w:rsidR="00080695" w:rsidRPr="008C6102" w:rsidRDefault="00080695" w:rsidP="00080695">
      <w:pPr>
        <w:autoSpaceDE w:val="0"/>
        <w:autoSpaceDN w:val="0"/>
        <w:adjustRightInd w:val="0"/>
        <w:jc w:val="both"/>
        <w:rPr>
          <w:rFonts w:eastAsia="ArialMT" w:cs="Arial"/>
          <w:color w:val="AC2154"/>
          <w:sz w:val="24"/>
          <w:szCs w:val="24"/>
          <w:lang w:val="es-CL"/>
        </w:rPr>
      </w:pPr>
    </w:p>
    <w:p w14:paraId="299329C4" w14:textId="7EF003CA" w:rsidR="00080695" w:rsidRPr="008C6102" w:rsidRDefault="004F2ADC" w:rsidP="00885158">
      <w:pPr>
        <w:autoSpaceDE w:val="0"/>
        <w:autoSpaceDN w:val="0"/>
        <w:adjustRightInd w:val="0"/>
        <w:jc w:val="both"/>
        <w:rPr>
          <w:rFonts w:cs="Arial"/>
          <w:bCs/>
          <w:sz w:val="24"/>
          <w:szCs w:val="24"/>
          <w:lang w:val="es-CL"/>
        </w:rPr>
      </w:pPr>
      <w:r w:rsidRPr="008C6102">
        <w:rPr>
          <w:rFonts w:cs="Arial"/>
          <w:bCs/>
          <w:sz w:val="24"/>
          <w:szCs w:val="24"/>
          <w:lang w:val="es-CL"/>
        </w:rPr>
        <w:t xml:space="preserve">Es importante contemplar el cruce con distintas técnicas de referencia que pueden utilizarse en un rescate </w:t>
      </w:r>
      <w:r w:rsidR="00E6598D" w:rsidRPr="008C6102">
        <w:rPr>
          <w:rFonts w:cs="Arial"/>
          <w:bCs/>
          <w:sz w:val="24"/>
          <w:szCs w:val="24"/>
          <w:lang w:val="es-CL"/>
        </w:rPr>
        <w:t xml:space="preserve">en pozos. Estas técnicas de rescate con cuerdas pueden ser: </w:t>
      </w:r>
    </w:p>
    <w:p w14:paraId="3F03ABA7" w14:textId="77777777" w:rsidR="00885158" w:rsidRPr="008C6102" w:rsidRDefault="00885158" w:rsidP="00885158">
      <w:pPr>
        <w:autoSpaceDE w:val="0"/>
        <w:autoSpaceDN w:val="0"/>
        <w:adjustRightInd w:val="0"/>
        <w:jc w:val="both"/>
        <w:rPr>
          <w:rFonts w:eastAsia="ArialMT" w:cs="Arial"/>
          <w:b/>
          <w:bCs/>
          <w:color w:val="000000"/>
          <w:sz w:val="24"/>
          <w:szCs w:val="24"/>
          <w:lang w:val="es-CL"/>
        </w:rPr>
      </w:pPr>
    </w:p>
    <w:p w14:paraId="0DB60D69" w14:textId="77777777" w:rsidR="00080695" w:rsidRPr="008C6102" w:rsidRDefault="00080695" w:rsidP="00080695">
      <w:pPr>
        <w:pStyle w:val="Prrafodelista"/>
        <w:numPr>
          <w:ilvl w:val="0"/>
          <w:numId w:val="14"/>
        </w:numPr>
        <w:autoSpaceDE w:val="0"/>
        <w:autoSpaceDN w:val="0"/>
        <w:adjustRightInd w:val="0"/>
        <w:jc w:val="both"/>
        <w:rPr>
          <w:rFonts w:eastAsia="ArialMT" w:cs="Arial"/>
          <w:color w:val="000000"/>
          <w:sz w:val="24"/>
          <w:szCs w:val="24"/>
          <w:lang w:val="es-CL"/>
        </w:rPr>
      </w:pPr>
      <w:r w:rsidRPr="008C6102">
        <w:rPr>
          <w:rFonts w:eastAsia="ArialMT" w:cs="Arial"/>
          <w:color w:val="000000"/>
          <w:sz w:val="24"/>
          <w:szCs w:val="24"/>
          <w:lang w:val="es-CL"/>
        </w:rPr>
        <w:t>Descenso de cargas.</w:t>
      </w:r>
    </w:p>
    <w:p w14:paraId="1C2D3A61" w14:textId="77777777" w:rsidR="00080695" w:rsidRPr="008C6102" w:rsidRDefault="00080695" w:rsidP="00080695">
      <w:pPr>
        <w:pStyle w:val="Prrafodelista"/>
        <w:numPr>
          <w:ilvl w:val="0"/>
          <w:numId w:val="14"/>
        </w:numPr>
        <w:autoSpaceDE w:val="0"/>
        <w:autoSpaceDN w:val="0"/>
        <w:adjustRightInd w:val="0"/>
        <w:jc w:val="both"/>
        <w:rPr>
          <w:rFonts w:eastAsia="ArialMT" w:cs="Arial"/>
          <w:color w:val="000000"/>
          <w:sz w:val="24"/>
          <w:szCs w:val="24"/>
          <w:lang w:val="es-CL"/>
        </w:rPr>
      </w:pPr>
      <w:r w:rsidRPr="008C6102">
        <w:rPr>
          <w:rFonts w:eastAsia="ArialMT" w:cs="Arial"/>
          <w:color w:val="000000"/>
          <w:sz w:val="24"/>
          <w:szCs w:val="24"/>
          <w:lang w:val="es-CL"/>
        </w:rPr>
        <w:t>Control desde arriba.</w:t>
      </w:r>
    </w:p>
    <w:p w14:paraId="0E256EC9" w14:textId="77777777" w:rsidR="00080695" w:rsidRPr="008C6102" w:rsidRDefault="00080695" w:rsidP="00080695">
      <w:pPr>
        <w:pStyle w:val="Prrafodelista"/>
        <w:numPr>
          <w:ilvl w:val="0"/>
          <w:numId w:val="14"/>
        </w:numPr>
        <w:autoSpaceDE w:val="0"/>
        <w:autoSpaceDN w:val="0"/>
        <w:adjustRightInd w:val="0"/>
        <w:jc w:val="both"/>
        <w:rPr>
          <w:rFonts w:eastAsia="ArialMT" w:cs="Arial"/>
          <w:color w:val="000000"/>
          <w:sz w:val="24"/>
          <w:szCs w:val="24"/>
          <w:lang w:val="es-CL"/>
        </w:rPr>
      </w:pPr>
      <w:r w:rsidRPr="008C6102">
        <w:rPr>
          <w:rFonts w:eastAsia="ArialMT" w:cs="Arial"/>
          <w:color w:val="000000"/>
          <w:sz w:val="24"/>
          <w:szCs w:val="24"/>
          <w:lang w:val="es-CL"/>
        </w:rPr>
        <w:t>Reenvíos y desviadores.</w:t>
      </w:r>
    </w:p>
    <w:p w14:paraId="4D17DCCD" w14:textId="77777777" w:rsidR="00080695" w:rsidRPr="008C6102" w:rsidRDefault="00080695" w:rsidP="00080695">
      <w:pPr>
        <w:pStyle w:val="Prrafodelista"/>
        <w:numPr>
          <w:ilvl w:val="0"/>
          <w:numId w:val="14"/>
        </w:numPr>
        <w:autoSpaceDE w:val="0"/>
        <w:autoSpaceDN w:val="0"/>
        <w:adjustRightInd w:val="0"/>
        <w:jc w:val="both"/>
        <w:rPr>
          <w:rFonts w:eastAsia="ArialMT" w:cs="Arial"/>
          <w:color w:val="000000"/>
          <w:sz w:val="24"/>
          <w:szCs w:val="24"/>
          <w:lang w:val="es-CL"/>
        </w:rPr>
      </w:pPr>
      <w:r w:rsidRPr="008C6102">
        <w:rPr>
          <w:rFonts w:eastAsia="ArialMT" w:cs="Arial"/>
          <w:sz w:val="24"/>
          <w:szCs w:val="24"/>
          <w:lang w:val="es-CL"/>
        </w:rPr>
        <w:t>Ventajas mecánicas.</w:t>
      </w:r>
    </w:p>
    <w:p w14:paraId="277E7EC3" w14:textId="77777777" w:rsidR="00080695" w:rsidRPr="008C6102" w:rsidRDefault="00080695" w:rsidP="00080695">
      <w:pPr>
        <w:pStyle w:val="Prrafodelista"/>
        <w:autoSpaceDE w:val="0"/>
        <w:autoSpaceDN w:val="0"/>
        <w:adjustRightInd w:val="0"/>
        <w:jc w:val="both"/>
        <w:rPr>
          <w:rFonts w:eastAsia="ArialMT" w:cs="Arial"/>
          <w:color w:val="000000"/>
          <w:sz w:val="24"/>
          <w:szCs w:val="24"/>
          <w:lang w:val="es-CL"/>
        </w:rPr>
      </w:pPr>
    </w:p>
    <w:p w14:paraId="3AD1D3F6" w14:textId="77777777" w:rsidR="00080695" w:rsidRPr="008C6102" w:rsidRDefault="00080695" w:rsidP="00080695">
      <w:pPr>
        <w:jc w:val="both"/>
        <w:rPr>
          <w:rFonts w:eastAsia="ArialMT" w:cs="Arial"/>
          <w:b/>
          <w:bCs/>
          <w:sz w:val="24"/>
          <w:szCs w:val="24"/>
          <w:highlight w:val="lightGray"/>
          <w:lang w:val="es-CL"/>
        </w:rPr>
      </w:pPr>
      <w:r w:rsidRPr="008C6102">
        <w:rPr>
          <w:rFonts w:eastAsia="ArialMT" w:cs="Arial"/>
          <w:b/>
          <w:bCs/>
          <w:sz w:val="24"/>
          <w:szCs w:val="24"/>
          <w:highlight w:val="lightGray"/>
          <w:lang w:val="es-CL"/>
        </w:rPr>
        <w:br w:type="page"/>
      </w:r>
    </w:p>
    <w:p w14:paraId="1EBD4508" w14:textId="327ABFD2" w:rsidR="00080695" w:rsidRPr="008C6102" w:rsidRDefault="00EC683F" w:rsidP="00EC683F">
      <w:pPr>
        <w:pStyle w:val="Ttulo3"/>
        <w:rPr>
          <w:rFonts w:eastAsia="ArialMT"/>
          <w:lang w:val="es-CL"/>
        </w:rPr>
      </w:pPr>
      <w:bookmarkStart w:id="99" w:name="_Toc41931943"/>
      <w:r w:rsidRPr="008C6102">
        <w:rPr>
          <w:rFonts w:eastAsia="ArialMT"/>
          <w:lang w:val="es-CL"/>
        </w:rPr>
        <w:lastRenderedPageBreak/>
        <w:t>4.3.1 INDICACIONES Y PRECAUCIONES PARA EL RESCATE EN POZOS</w:t>
      </w:r>
      <w:bookmarkEnd w:id="99"/>
    </w:p>
    <w:p w14:paraId="2A1DA6F8" w14:textId="77777777" w:rsidR="00EC683F" w:rsidRPr="008C6102" w:rsidRDefault="00EC683F" w:rsidP="00EC683F">
      <w:pPr>
        <w:rPr>
          <w:lang w:val="es-CL"/>
        </w:rPr>
      </w:pPr>
    </w:p>
    <w:p w14:paraId="5E0E1461" w14:textId="6B8F08F4" w:rsidR="00080695" w:rsidRPr="008C6102" w:rsidRDefault="008E24A8" w:rsidP="008E24A8">
      <w:pPr>
        <w:autoSpaceDE w:val="0"/>
        <w:autoSpaceDN w:val="0"/>
        <w:adjustRightInd w:val="0"/>
        <w:jc w:val="both"/>
        <w:rPr>
          <w:rFonts w:eastAsia="ArialMT" w:cs="Arial"/>
          <w:color w:val="000000"/>
          <w:sz w:val="24"/>
          <w:szCs w:val="24"/>
          <w:lang w:val="es-CL"/>
        </w:rPr>
      </w:pPr>
      <w:r w:rsidRPr="008C6102">
        <w:rPr>
          <w:rFonts w:eastAsia="ArialMT" w:cs="Arial"/>
          <w:color w:val="000000"/>
          <w:sz w:val="24"/>
          <w:szCs w:val="24"/>
          <w:lang w:val="es-CL"/>
        </w:rPr>
        <w:t>Debe considerarse un m</w:t>
      </w:r>
      <w:r w:rsidR="00080695" w:rsidRPr="008C6102">
        <w:rPr>
          <w:rFonts w:eastAsia="ArialMT" w:cs="Arial"/>
          <w:color w:val="000000"/>
          <w:sz w:val="24"/>
          <w:szCs w:val="24"/>
          <w:lang w:val="es-CL"/>
        </w:rPr>
        <w:t>ontaje de trípode y ventaja mecánica mínima de 3:1 para realizar el rescate de una víctima caída a espacio confinado (pozo).</w:t>
      </w:r>
    </w:p>
    <w:p w14:paraId="5A22FB0B" w14:textId="77777777" w:rsidR="008E24A8" w:rsidRPr="008C6102" w:rsidRDefault="008E24A8" w:rsidP="008E24A8">
      <w:pPr>
        <w:autoSpaceDE w:val="0"/>
        <w:autoSpaceDN w:val="0"/>
        <w:adjustRightInd w:val="0"/>
        <w:jc w:val="both"/>
        <w:rPr>
          <w:rFonts w:eastAsia="ArialMT" w:cs="Arial"/>
          <w:color w:val="000000"/>
          <w:sz w:val="24"/>
          <w:szCs w:val="24"/>
          <w:lang w:val="es-CL"/>
        </w:rPr>
      </w:pPr>
    </w:p>
    <w:p w14:paraId="5D30AA39" w14:textId="69576DFA" w:rsidR="00080695" w:rsidRPr="008C6102" w:rsidRDefault="00080695" w:rsidP="008E24A8">
      <w:pPr>
        <w:autoSpaceDE w:val="0"/>
        <w:autoSpaceDN w:val="0"/>
        <w:adjustRightInd w:val="0"/>
        <w:jc w:val="both"/>
        <w:rPr>
          <w:rFonts w:eastAsia="ArialMT" w:cs="Arial"/>
          <w:color w:val="000000"/>
          <w:sz w:val="24"/>
          <w:szCs w:val="24"/>
          <w:lang w:val="es-CL"/>
        </w:rPr>
      </w:pPr>
      <w:r w:rsidRPr="008C6102">
        <w:rPr>
          <w:rFonts w:eastAsia="ArialMT" w:cs="Arial"/>
          <w:color w:val="000000"/>
          <w:sz w:val="24"/>
          <w:szCs w:val="24"/>
          <w:lang w:val="es-CL"/>
        </w:rPr>
        <w:t>En ocasiones debido principalmente al ancho del pozo, no podremos utilizar trípode, por lo que será necesario saber improvisar un punto elevado en la vertical del pozo que supla este elemento con total seguridad. Esta será una de las mayores complicaciones del rescate.</w:t>
      </w:r>
    </w:p>
    <w:p w14:paraId="5EDB82F1" w14:textId="77777777" w:rsidR="008E24A8" w:rsidRPr="008C6102" w:rsidRDefault="008E24A8" w:rsidP="00080695">
      <w:pPr>
        <w:autoSpaceDE w:val="0"/>
        <w:autoSpaceDN w:val="0"/>
        <w:adjustRightInd w:val="0"/>
        <w:jc w:val="both"/>
        <w:rPr>
          <w:rFonts w:eastAsia="ArialMT" w:cs="Arial"/>
          <w:color w:val="000000"/>
          <w:sz w:val="24"/>
          <w:szCs w:val="24"/>
          <w:lang w:val="es-CL"/>
        </w:rPr>
      </w:pPr>
    </w:p>
    <w:p w14:paraId="2EFF3682" w14:textId="73A6BE32" w:rsidR="00080695" w:rsidRPr="008C6102" w:rsidRDefault="00080695" w:rsidP="00080695">
      <w:pPr>
        <w:autoSpaceDE w:val="0"/>
        <w:autoSpaceDN w:val="0"/>
        <w:adjustRightInd w:val="0"/>
        <w:jc w:val="both"/>
        <w:rPr>
          <w:rFonts w:eastAsia="ArialMT" w:cs="Arial"/>
          <w:color w:val="000000"/>
          <w:sz w:val="24"/>
          <w:szCs w:val="24"/>
          <w:lang w:val="es-CL"/>
        </w:rPr>
      </w:pPr>
      <w:r w:rsidRPr="008C6102">
        <w:rPr>
          <w:rFonts w:eastAsia="ArialMT" w:cs="Arial"/>
          <w:color w:val="000000"/>
          <w:sz w:val="24"/>
          <w:szCs w:val="24"/>
          <w:lang w:val="es-CL"/>
        </w:rPr>
        <w:t>Se debe tener especial cuidado en la medición de niveles de gases, de ser necesario de sebe solicitar una unidad especializada.</w:t>
      </w:r>
    </w:p>
    <w:p w14:paraId="49D104C1" w14:textId="53FC6117" w:rsidR="008E24A8" w:rsidRPr="008C6102" w:rsidRDefault="008E24A8" w:rsidP="008E24A8">
      <w:pPr>
        <w:autoSpaceDE w:val="0"/>
        <w:autoSpaceDN w:val="0"/>
        <w:adjustRightInd w:val="0"/>
        <w:jc w:val="both"/>
        <w:rPr>
          <w:rFonts w:eastAsia="ArialMT" w:cs="Arial"/>
          <w:color w:val="000000"/>
          <w:sz w:val="24"/>
          <w:szCs w:val="24"/>
          <w:lang w:val="es-CL"/>
        </w:rPr>
      </w:pPr>
    </w:p>
    <w:p w14:paraId="0FDADEFD" w14:textId="05A42838" w:rsidR="00080695" w:rsidRPr="008C6102" w:rsidRDefault="00265E82" w:rsidP="008E24A8">
      <w:pPr>
        <w:autoSpaceDE w:val="0"/>
        <w:autoSpaceDN w:val="0"/>
        <w:adjustRightInd w:val="0"/>
        <w:jc w:val="both"/>
        <w:rPr>
          <w:rFonts w:eastAsia="ArialMT" w:cs="Arial"/>
          <w:color w:val="000000"/>
          <w:sz w:val="24"/>
          <w:szCs w:val="24"/>
          <w:lang w:val="es-CL"/>
        </w:rPr>
      </w:pPr>
      <w:r w:rsidRPr="008C6102">
        <w:rPr>
          <w:noProof/>
          <w:lang w:val="es-CL" w:eastAsia="es-CL"/>
        </w:rPr>
        <mc:AlternateContent>
          <mc:Choice Requires="wps">
            <w:drawing>
              <wp:anchor distT="0" distB="0" distL="114300" distR="114300" simplePos="0" relativeHeight="251803648" behindDoc="0" locked="0" layoutInCell="1" allowOverlap="1" wp14:anchorId="05A79AA7" wp14:editId="751BB3F5">
                <wp:simplePos x="0" y="0"/>
                <wp:positionH relativeFrom="column">
                  <wp:posOffset>1070610</wp:posOffset>
                </wp:positionH>
                <wp:positionV relativeFrom="paragraph">
                  <wp:posOffset>3220085</wp:posOffset>
                </wp:positionV>
                <wp:extent cx="2971800" cy="635"/>
                <wp:effectExtent l="0" t="0" r="0" b="0"/>
                <wp:wrapTopAndBottom/>
                <wp:docPr id="267" name="Cuadro de texto 267"/>
                <wp:cNvGraphicFramePr/>
                <a:graphic xmlns:a="http://schemas.openxmlformats.org/drawingml/2006/main">
                  <a:graphicData uri="http://schemas.microsoft.com/office/word/2010/wordprocessingShape">
                    <wps:wsp>
                      <wps:cNvSpPr txBox="1"/>
                      <wps:spPr>
                        <a:xfrm>
                          <a:off x="0" y="0"/>
                          <a:ext cx="2971800" cy="635"/>
                        </a:xfrm>
                        <a:prstGeom prst="rect">
                          <a:avLst/>
                        </a:prstGeom>
                        <a:solidFill>
                          <a:prstClr val="white"/>
                        </a:solidFill>
                        <a:ln>
                          <a:noFill/>
                        </a:ln>
                      </wps:spPr>
                      <wps:txbx>
                        <w:txbxContent>
                          <w:p w14:paraId="159C25D8" w14:textId="2891A1C4" w:rsidR="002C5D69" w:rsidRPr="00B118F5" w:rsidRDefault="002C5D69" w:rsidP="00265E82">
                            <w:pPr>
                              <w:pStyle w:val="Descripcin"/>
                              <w:rPr>
                                <w:rFonts w:eastAsiaTheme="minorHAnsi" w:cs="Arial"/>
                                <w:noProof/>
                                <w:sz w:val="24"/>
                                <w:szCs w:val="24"/>
                                <w:lang w:val="es-US"/>
                              </w:rPr>
                            </w:pPr>
                            <w:r>
                              <w:t xml:space="preserve">Ilustración </w:t>
                            </w:r>
                            <w:r>
                              <w:fldChar w:fldCharType="begin"/>
                            </w:r>
                            <w:r>
                              <w:instrText xml:space="preserve"> SEQ Ilustración \* ARABIC </w:instrText>
                            </w:r>
                            <w:r>
                              <w:fldChar w:fldCharType="separate"/>
                            </w:r>
                            <w:r>
                              <w:rPr>
                                <w:noProof/>
                              </w:rPr>
                              <w:t>7</w:t>
                            </w:r>
                            <w:r>
                              <w:fldChar w:fldCharType="end"/>
                            </w:r>
                            <w:r>
                              <w:t xml:space="preserve">. </w:t>
                            </w:r>
                            <w:r w:rsidRPr="006F5222">
                              <w:t>Dirección de tracción en área basal de trípode, MANIOBRA SEGURA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A79AA7" id="Cuadro de texto 267" o:spid="_x0000_s1031" type="#_x0000_t202" style="position:absolute;left:0;text-align:left;margin-left:84.3pt;margin-top:253.55pt;width:234pt;height:.0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" stroked="f">
                <v:textbox style="mso-fit-shape-to-text:t" inset="0,0,0,0">
                  <w:txbxContent>
                    <w:p w14:paraId="159C25D8" w14:textId="2891A1C4" w:rsidR="002C5D69" w:rsidRPr="00B118F5" w:rsidRDefault="002C5D69" w:rsidP="00265E82">
                      <w:pPr>
                        <w:pStyle w:val="Descripcin"/>
                        <w:rPr>
                          <w:rFonts w:eastAsiaTheme="minorHAnsi" w:cs="Arial"/>
                          <w:noProof/>
                          <w:sz w:val="24"/>
                          <w:szCs w:val="24"/>
                          <w:lang w:val="es-US"/>
                        </w:rPr>
                      </w:pPr>
                      <w:r>
                        <w:t xml:space="preserve">Ilustración </w:t>
                      </w:r>
                      <w:r>
                        <w:fldChar w:fldCharType="begin"/>
                      </w:r>
                      <w:r>
                        <w:instrText xml:space="preserve"> SEQ Ilustración \* ARABIC </w:instrText>
                      </w:r>
                      <w:r>
                        <w:fldChar w:fldCharType="separate"/>
                      </w:r>
                      <w:r>
                        <w:rPr>
                          <w:noProof/>
                        </w:rPr>
                        <w:t>7</w:t>
                      </w:r>
                      <w:r>
                        <w:fldChar w:fldCharType="end"/>
                      </w:r>
                      <w:r>
                        <w:t xml:space="preserve">. </w:t>
                      </w:r>
                      <w:r w:rsidRPr="006F5222">
                        <w:t>Dirección de tracción en área basal de trípode, MANIOBRA SEGURA</w:t>
                      </w:r>
                    </w:p>
                  </w:txbxContent>
                </v:textbox>
                <w10:wrap type="topAndBottom"/>
              </v:shape>
            </w:pict>
          </mc:Fallback>
        </mc:AlternateContent>
      </w:r>
      <w:r w:rsidR="008E24A8" w:rsidRPr="008C6102">
        <w:rPr>
          <w:rFonts w:cs="Arial"/>
          <w:noProof/>
          <w:sz w:val="24"/>
          <w:szCs w:val="24"/>
          <w:lang w:val="es-CL" w:eastAsia="es-CL"/>
        </w:rPr>
        <w:drawing>
          <wp:anchor distT="0" distB="0" distL="114300" distR="114300" simplePos="0" relativeHeight="251673600" behindDoc="0" locked="0" layoutInCell="1" allowOverlap="1" wp14:anchorId="78389A99" wp14:editId="42D3A508">
            <wp:simplePos x="0" y="0"/>
            <wp:positionH relativeFrom="margin">
              <wp:posOffset>1070610</wp:posOffset>
            </wp:positionH>
            <wp:positionV relativeFrom="paragraph">
              <wp:posOffset>782320</wp:posOffset>
            </wp:positionV>
            <wp:extent cx="2971800" cy="2380615"/>
            <wp:effectExtent l="0" t="0" r="0" b="635"/>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71800" cy="2380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0695" w:rsidRPr="008C6102">
        <w:rPr>
          <w:rFonts w:eastAsia="ArialMT" w:cs="Arial"/>
          <w:color w:val="000000"/>
          <w:sz w:val="24"/>
          <w:szCs w:val="24"/>
          <w:lang w:val="es-CL"/>
        </w:rPr>
        <w:t>Se deberá poner especial cuidado en la dirección de las fuerzas que se ejercen sobre el sistema de tracción, ya que un mal direccionamiento podría generar inestabilidad en el trípode o dispositivo auxiliar que se utilice, a continuación, se muestran las consideraciones a tener.</w:t>
      </w:r>
    </w:p>
    <w:p w14:paraId="60DACFAB" w14:textId="77777777" w:rsidR="008E24A8" w:rsidRPr="008C6102" w:rsidRDefault="008E24A8">
      <w:pPr>
        <w:rPr>
          <w:rFonts w:cs="Arial"/>
          <w:b/>
          <w:sz w:val="24"/>
          <w:szCs w:val="24"/>
          <w:lang w:val="es-CL"/>
        </w:rPr>
      </w:pPr>
      <w:bookmarkStart w:id="100" w:name="_Toc410057374"/>
      <w:r w:rsidRPr="008C6102">
        <w:rPr>
          <w:rFonts w:cs="Arial"/>
          <w:b/>
          <w:sz w:val="24"/>
          <w:szCs w:val="24"/>
          <w:lang w:val="es-CL"/>
        </w:rPr>
        <w:br w:type="page"/>
      </w:r>
    </w:p>
    <w:p w14:paraId="5AA94781" w14:textId="542F2A20" w:rsidR="00080695" w:rsidRPr="008C6102" w:rsidRDefault="00080695" w:rsidP="00080695">
      <w:pPr>
        <w:jc w:val="both"/>
        <w:rPr>
          <w:rFonts w:cs="Arial"/>
          <w:b/>
          <w:sz w:val="24"/>
          <w:szCs w:val="24"/>
          <w:lang w:val="es-CL"/>
        </w:rPr>
      </w:pPr>
    </w:p>
    <w:p w14:paraId="2B291786" w14:textId="362E9602" w:rsidR="00080695" w:rsidRPr="008C6102" w:rsidRDefault="00265E82" w:rsidP="00080695">
      <w:pPr>
        <w:jc w:val="both"/>
        <w:rPr>
          <w:rFonts w:cs="Arial"/>
          <w:b/>
          <w:sz w:val="24"/>
          <w:szCs w:val="24"/>
          <w:lang w:val="es-CL"/>
        </w:rPr>
      </w:pPr>
      <w:r w:rsidRPr="008C6102">
        <w:rPr>
          <w:noProof/>
          <w:lang w:val="es-CL" w:eastAsia="es-CL"/>
        </w:rPr>
        <mc:AlternateContent>
          <mc:Choice Requires="wps">
            <w:drawing>
              <wp:anchor distT="0" distB="0" distL="114300" distR="114300" simplePos="0" relativeHeight="251805696" behindDoc="0" locked="0" layoutInCell="1" allowOverlap="1" wp14:anchorId="343DAE28" wp14:editId="4C6EF474">
                <wp:simplePos x="0" y="0"/>
                <wp:positionH relativeFrom="column">
                  <wp:posOffset>1177290</wp:posOffset>
                </wp:positionH>
                <wp:positionV relativeFrom="paragraph">
                  <wp:posOffset>2848610</wp:posOffset>
                </wp:positionV>
                <wp:extent cx="3253105" cy="635"/>
                <wp:effectExtent l="0" t="0" r="0" b="0"/>
                <wp:wrapTopAndBottom/>
                <wp:docPr id="268" name="Cuadro de texto 268"/>
                <wp:cNvGraphicFramePr/>
                <a:graphic xmlns:a="http://schemas.openxmlformats.org/drawingml/2006/main">
                  <a:graphicData uri="http://schemas.microsoft.com/office/word/2010/wordprocessingShape">
                    <wps:wsp>
                      <wps:cNvSpPr txBox="1"/>
                      <wps:spPr>
                        <a:xfrm>
                          <a:off x="0" y="0"/>
                          <a:ext cx="3253105" cy="635"/>
                        </a:xfrm>
                        <a:prstGeom prst="rect">
                          <a:avLst/>
                        </a:prstGeom>
                        <a:solidFill>
                          <a:prstClr val="white"/>
                        </a:solidFill>
                        <a:ln>
                          <a:noFill/>
                        </a:ln>
                      </wps:spPr>
                      <wps:txbx>
                        <w:txbxContent>
                          <w:p w14:paraId="5C7B0AC6" w14:textId="6A2B9CB0" w:rsidR="002C5D69" w:rsidRPr="00285FFF" w:rsidRDefault="002C5D69" w:rsidP="00265E82">
                            <w:pPr>
                              <w:pStyle w:val="Descripcin"/>
                              <w:rPr>
                                <w:rFonts w:eastAsiaTheme="minorHAnsi" w:cs="Arial"/>
                                <w:noProof/>
                                <w:sz w:val="24"/>
                                <w:szCs w:val="24"/>
                                <w:lang w:val="es-US"/>
                              </w:rPr>
                            </w:pPr>
                            <w:r>
                              <w:t xml:space="preserve">Ilustración </w:t>
                            </w:r>
                            <w:r>
                              <w:fldChar w:fldCharType="begin"/>
                            </w:r>
                            <w:r>
                              <w:instrText xml:space="preserve"> SEQ Ilustración \* ARABIC </w:instrText>
                            </w:r>
                            <w:r>
                              <w:fldChar w:fldCharType="separate"/>
                            </w:r>
                            <w:r>
                              <w:rPr>
                                <w:noProof/>
                              </w:rPr>
                              <w:t>8</w:t>
                            </w:r>
                            <w:r>
                              <w:fldChar w:fldCharType="end"/>
                            </w:r>
                            <w:r>
                              <w:t xml:space="preserve">. </w:t>
                            </w:r>
                            <w:r w:rsidRPr="00CC7B9A">
                              <w:t>Dirección de tracción fuera de área basal de trípode, MANIOBRA INSEGURA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3DAE28" id="Cuadro de texto 268" o:spid="_x0000_s1032" type="#_x0000_t202" style="position:absolute;left:0;text-align:left;margin-left:92.7pt;margin-top:224.3pt;width:256.15pt;height:.0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" stroked="f">
                <v:textbox style="mso-fit-shape-to-text:t" inset="0,0,0,0">
                  <w:txbxContent>
                    <w:p w14:paraId="5C7B0AC6" w14:textId="6A2B9CB0" w:rsidR="002C5D69" w:rsidRPr="00285FFF" w:rsidRDefault="002C5D69" w:rsidP="00265E82">
                      <w:pPr>
                        <w:pStyle w:val="Descripcin"/>
                        <w:rPr>
                          <w:rFonts w:eastAsiaTheme="minorHAnsi" w:cs="Arial"/>
                          <w:noProof/>
                          <w:sz w:val="24"/>
                          <w:szCs w:val="24"/>
                          <w:lang w:val="es-US"/>
                        </w:rPr>
                      </w:pPr>
                      <w:r>
                        <w:t xml:space="preserve">Ilustración </w:t>
                      </w:r>
                      <w:r>
                        <w:fldChar w:fldCharType="begin"/>
                      </w:r>
                      <w:r>
                        <w:instrText xml:space="preserve"> SEQ Ilustración \* ARABIC </w:instrText>
                      </w:r>
                      <w:r>
                        <w:fldChar w:fldCharType="separate"/>
                      </w:r>
                      <w:r>
                        <w:rPr>
                          <w:noProof/>
                        </w:rPr>
                        <w:t>8</w:t>
                      </w:r>
                      <w:r>
                        <w:fldChar w:fldCharType="end"/>
                      </w:r>
                      <w:r>
                        <w:t xml:space="preserve">. </w:t>
                      </w:r>
                      <w:r w:rsidRPr="00CC7B9A">
                        <w:t>Dirección de tracción fuera de área basal de trípode, MANIOBRA INSEGURA</w:t>
                      </w:r>
                    </w:p>
                  </w:txbxContent>
                </v:textbox>
                <w10:wrap type="topAndBottom"/>
              </v:shape>
            </w:pict>
          </mc:Fallback>
        </mc:AlternateContent>
      </w:r>
      <w:r w:rsidR="00080695" w:rsidRPr="008C6102">
        <w:rPr>
          <w:rFonts w:cs="Arial"/>
          <w:noProof/>
          <w:sz w:val="24"/>
          <w:szCs w:val="24"/>
          <w:lang w:val="es-CL" w:eastAsia="es-CL"/>
        </w:rPr>
        <w:drawing>
          <wp:anchor distT="0" distB="0" distL="114300" distR="114300" simplePos="0" relativeHeight="251674624" behindDoc="0" locked="0" layoutInCell="1" allowOverlap="1" wp14:anchorId="600D5940" wp14:editId="57A4EA18">
            <wp:simplePos x="0" y="0"/>
            <wp:positionH relativeFrom="margin">
              <wp:align>center</wp:align>
            </wp:positionH>
            <wp:positionV relativeFrom="paragraph">
              <wp:posOffset>238760</wp:posOffset>
            </wp:positionV>
            <wp:extent cx="3253105" cy="2552700"/>
            <wp:effectExtent l="0" t="0" r="4445" b="0"/>
            <wp:wrapTopAndBottom/>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53105"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227841" w14:textId="77777777" w:rsidR="00F1002B" w:rsidRPr="008C6102" w:rsidRDefault="00F1002B" w:rsidP="00F1002B">
      <w:pPr>
        <w:autoSpaceDE w:val="0"/>
        <w:autoSpaceDN w:val="0"/>
        <w:adjustRightInd w:val="0"/>
        <w:jc w:val="both"/>
        <w:rPr>
          <w:rFonts w:eastAsia="ArialMT" w:cs="Arial"/>
          <w:b/>
          <w:bCs/>
          <w:color w:val="000000"/>
          <w:sz w:val="24"/>
          <w:szCs w:val="24"/>
          <w:lang w:val="es-CL"/>
        </w:rPr>
      </w:pPr>
      <w:bookmarkStart w:id="101" w:name="_Toc498558098"/>
      <w:bookmarkStart w:id="102" w:name="_Toc498559004"/>
      <w:bookmarkStart w:id="103" w:name="_Toc498559058"/>
      <w:bookmarkStart w:id="104" w:name="_Toc498560774"/>
      <w:bookmarkStart w:id="105" w:name="_Toc498561132"/>
      <w:bookmarkStart w:id="106" w:name="_Toc498582191"/>
      <w:bookmarkStart w:id="107" w:name="_Toc22074709"/>
      <w:bookmarkStart w:id="108" w:name="_Toc498582168"/>
      <w:bookmarkEnd w:id="101"/>
      <w:bookmarkEnd w:id="102"/>
      <w:bookmarkEnd w:id="103"/>
      <w:bookmarkEnd w:id="104"/>
      <w:bookmarkEnd w:id="105"/>
      <w:bookmarkEnd w:id="106"/>
      <w:bookmarkEnd w:id="107"/>
    </w:p>
    <w:p w14:paraId="3C1F1FB0" w14:textId="0A3F6CC1" w:rsidR="00080695" w:rsidRPr="008C6102" w:rsidRDefault="00F1002B" w:rsidP="00F1002B">
      <w:pPr>
        <w:pStyle w:val="Ttulo3"/>
        <w:rPr>
          <w:rFonts w:eastAsia="ArialMT"/>
          <w:lang w:val="es-CL"/>
        </w:rPr>
      </w:pPr>
      <w:bookmarkStart w:id="109" w:name="_Toc41931944"/>
      <w:r w:rsidRPr="008C6102">
        <w:rPr>
          <w:rFonts w:eastAsia="ArialMT"/>
          <w:lang w:val="es-CL"/>
        </w:rPr>
        <w:t xml:space="preserve">4.3.2 </w:t>
      </w:r>
      <w:r w:rsidR="00080695" w:rsidRPr="008C6102">
        <w:rPr>
          <w:rFonts w:eastAsia="ArialMT"/>
          <w:lang w:val="es-CL"/>
        </w:rPr>
        <w:t>OPERACIONES CON CAMILLA DE CANASTILLO</w:t>
      </w:r>
      <w:bookmarkEnd w:id="108"/>
      <w:bookmarkEnd w:id="109"/>
    </w:p>
    <w:p w14:paraId="110F6CD2" w14:textId="77777777" w:rsidR="00080695" w:rsidRPr="008C6102" w:rsidRDefault="00080695" w:rsidP="00080695">
      <w:pPr>
        <w:pStyle w:val="Prrafodelista"/>
        <w:autoSpaceDE w:val="0"/>
        <w:autoSpaceDN w:val="0"/>
        <w:adjustRightInd w:val="0"/>
        <w:ind w:left="360"/>
        <w:jc w:val="both"/>
        <w:rPr>
          <w:rFonts w:eastAsia="ArialMT" w:cs="Arial"/>
          <w:b/>
          <w:bCs/>
          <w:color w:val="000000"/>
          <w:sz w:val="24"/>
          <w:szCs w:val="24"/>
          <w:lang w:val="es-CL"/>
        </w:rPr>
      </w:pPr>
    </w:p>
    <w:p w14:paraId="17CE6B84" w14:textId="3E3BD226" w:rsidR="00080695" w:rsidRPr="008C6102" w:rsidRDefault="00080695" w:rsidP="00871436">
      <w:pPr>
        <w:pStyle w:val="Ttulo4"/>
        <w:rPr>
          <w:rFonts w:eastAsia="ArialMT"/>
          <w:lang w:val="es-CL"/>
        </w:rPr>
      </w:pPr>
      <w:bookmarkStart w:id="110" w:name="_Toc498582169"/>
      <w:r w:rsidRPr="008C6102">
        <w:rPr>
          <w:rFonts w:eastAsia="ArialMT"/>
          <w:lang w:val="es-CL"/>
        </w:rPr>
        <w:t>Aseguramiento de la víctima a la camilla.</w:t>
      </w:r>
      <w:bookmarkEnd w:id="110"/>
    </w:p>
    <w:p w14:paraId="7665AD7B" w14:textId="77777777" w:rsidR="00F1002B" w:rsidRPr="008C6102" w:rsidRDefault="00F1002B" w:rsidP="00F1002B">
      <w:pPr>
        <w:pStyle w:val="Sinespaciado"/>
        <w:jc w:val="both"/>
        <w:rPr>
          <w:rFonts w:ascii="Arial" w:eastAsia="Times New Roman" w:hAnsi="Arial" w:cs="Arial"/>
          <w:sz w:val="24"/>
          <w:szCs w:val="24"/>
          <w:lang w:val="es-CL"/>
        </w:rPr>
      </w:pPr>
    </w:p>
    <w:p w14:paraId="64FF5568" w14:textId="37529688" w:rsidR="00080695" w:rsidRPr="008C6102" w:rsidRDefault="00080695" w:rsidP="00F1002B">
      <w:pPr>
        <w:pStyle w:val="Sinespaciado"/>
        <w:jc w:val="both"/>
        <w:rPr>
          <w:rFonts w:ascii="Arial" w:eastAsia="Times New Roman" w:hAnsi="Arial" w:cs="Arial"/>
          <w:sz w:val="24"/>
          <w:szCs w:val="24"/>
          <w:lang w:val="es-CL"/>
        </w:rPr>
      </w:pPr>
      <w:r w:rsidRPr="008C6102">
        <w:rPr>
          <w:rFonts w:ascii="Arial" w:eastAsia="Times New Roman" w:hAnsi="Arial" w:cs="Arial"/>
          <w:sz w:val="24"/>
          <w:szCs w:val="24"/>
          <w:lang w:val="es-CL"/>
        </w:rPr>
        <w:t>El aseguramiento o empaquetado de víctimas es una habilidad esencial para todos los rescatistas. Si la víctima no está suficientemente asegurada a la camilla, las lesiones existentes pueden empeorar y nuevas lesiones pueden ser generadas.</w:t>
      </w:r>
    </w:p>
    <w:p w14:paraId="35489195" w14:textId="77777777" w:rsidR="00F1002B" w:rsidRPr="008C6102" w:rsidRDefault="00F1002B" w:rsidP="00F1002B">
      <w:pPr>
        <w:pStyle w:val="Sinespaciado"/>
        <w:jc w:val="both"/>
        <w:rPr>
          <w:rFonts w:ascii="Arial" w:eastAsia="Times New Roman" w:hAnsi="Arial" w:cs="Arial"/>
          <w:sz w:val="24"/>
          <w:szCs w:val="24"/>
          <w:lang w:val="es-CL"/>
        </w:rPr>
      </w:pPr>
    </w:p>
    <w:p w14:paraId="327C684C" w14:textId="35BD2BDD" w:rsidR="00080695" w:rsidRPr="008C6102" w:rsidRDefault="00080695" w:rsidP="00F1002B">
      <w:pPr>
        <w:pStyle w:val="Sinespaciado"/>
        <w:jc w:val="both"/>
        <w:rPr>
          <w:rFonts w:ascii="Arial" w:eastAsia="Times New Roman" w:hAnsi="Arial" w:cs="Arial"/>
          <w:sz w:val="24"/>
          <w:szCs w:val="24"/>
          <w:lang w:val="es-CL"/>
        </w:rPr>
      </w:pPr>
      <w:r w:rsidRPr="008C6102">
        <w:rPr>
          <w:rFonts w:ascii="Arial" w:eastAsia="Times New Roman" w:hAnsi="Arial" w:cs="Arial"/>
          <w:sz w:val="24"/>
          <w:szCs w:val="24"/>
          <w:lang w:val="es-CL"/>
        </w:rPr>
        <w:t xml:space="preserve">Las víctimas están generalmente aseguradas con amarres interiores y exteriores. </w:t>
      </w:r>
    </w:p>
    <w:p w14:paraId="43EB3917" w14:textId="77777777" w:rsidR="00F1002B" w:rsidRPr="008C6102" w:rsidRDefault="00F1002B" w:rsidP="00F1002B">
      <w:pPr>
        <w:pStyle w:val="Sinespaciado"/>
        <w:jc w:val="both"/>
        <w:rPr>
          <w:rFonts w:ascii="Arial" w:eastAsia="Times New Roman" w:hAnsi="Arial" w:cs="Arial"/>
          <w:sz w:val="24"/>
          <w:szCs w:val="24"/>
          <w:lang w:val="es-CL"/>
        </w:rPr>
      </w:pPr>
    </w:p>
    <w:p w14:paraId="0F7A6283" w14:textId="77777777" w:rsidR="00F1002B" w:rsidRPr="008C6102" w:rsidRDefault="00080695" w:rsidP="00080695">
      <w:pPr>
        <w:pStyle w:val="Sinespaciado"/>
        <w:jc w:val="both"/>
        <w:rPr>
          <w:rFonts w:ascii="Arial" w:eastAsia="Times New Roman" w:hAnsi="Arial" w:cs="Arial"/>
          <w:sz w:val="24"/>
          <w:szCs w:val="24"/>
          <w:lang w:val="es-CL"/>
        </w:rPr>
      </w:pPr>
      <w:r w:rsidRPr="008C6102">
        <w:rPr>
          <w:rFonts w:ascii="Arial" w:eastAsia="Times New Roman" w:hAnsi="Arial" w:cs="Arial"/>
          <w:sz w:val="24"/>
          <w:szCs w:val="24"/>
          <w:lang w:val="es-CL"/>
        </w:rPr>
        <w:t xml:space="preserve">El amarre interior consiste en tirantes de pecho y pelvis, que tienen por objeto evitar que la víctima se deslice por la camilla, ya sea hacia arriba o abajo. </w:t>
      </w:r>
    </w:p>
    <w:p w14:paraId="6504EC81" w14:textId="77777777" w:rsidR="00F1002B" w:rsidRPr="008C6102" w:rsidRDefault="00F1002B" w:rsidP="00080695">
      <w:pPr>
        <w:pStyle w:val="Sinespaciado"/>
        <w:jc w:val="both"/>
        <w:rPr>
          <w:rFonts w:ascii="Arial" w:eastAsia="Times New Roman" w:hAnsi="Arial" w:cs="Arial"/>
          <w:sz w:val="24"/>
          <w:szCs w:val="24"/>
          <w:lang w:val="es-CL"/>
        </w:rPr>
      </w:pPr>
    </w:p>
    <w:p w14:paraId="2180F22A" w14:textId="6522041E" w:rsidR="00080695" w:rsidRPr="008C6102" w:rsidRDefault="00080695" w:rsidP="00080695">
      <w:pPr>
        <w:pStyle w:val="Sinespaciado"/>
        <w:jc w:val="both"/>
        <w:rPr>
          <w:rFonts w:ascii="Arial" w:eastAsia="Times New Roman" w:hAnsi="Arial" w:cs="Arial"/>
          <w:sz w:val="24"/>
          <w:szCs w:val="24"/>
          <w:lang w:val="es-CL"/>
        </w:rPr>
      </w:pPr>
      <w:r w:rsidRPr="008C6102">
        <w:rPr>
          <w:rFonts w:ascii="Arial" w:eastAsia="Times New Roman" w:hAnsi="Arial" w:cs="Arial"/>
          <w:sz w:val="24"/>
          <w:szCs w:val="24"/>
          <w:lang w:val="es-CL"/>
        </w:rPr>
        <w:t>Las amarraduras externas consisten en otras correas que están dispuestas a través de la víctima desde un lado al otro de la camilla; esto mantiene la víctima asegurada y evita que pueda salir por la parte superior de la camilla.</w:t>
      </w:r>
    </w:p>
    <w:p w14:paraId="486337E9" w14:textId="77777777" w:rsidR="00F1002B" w:rsidRPr="008C6102" w:rsidRDefault="00F1002B" w:rsidP="00F1002B">
      <w:pPr>
        <w:pStyle w:val="Sinespaciado"/>
        <w:jc w:val="both"/>
        <w:rPr>
          <w:rFonts w:ascii="Arial" w:eastAsia="Times New Roman" w:hAnsi="Arial" w:cs="Arial"/>
          <w:sz w:val="24"/>
          <w:szCs w:val="24"/>
          <w:lang w:val="es-CL"/>
        </w:rPr>
      </w:pPr>
    </w:p>
    <w:p w14:paraId="6AD706C7" w14:textId="08F20980" w:rsidR="00080695" w:rsidRPr="008C6102" w:rsidRDefault="00080695" w:rsidP="00F1002B">
      <w:pPr>
        <w:pStyle w:val="Sinespaciado"/>
        <w:jc w:val="both"/>
        <w:rPr>
          <w:rFonts w:ascii="Arial" w:eastAsia="Times New Roman" w:hAnsi="Arial" w:cs="Arial"/>
          <w:sz w:val="24"/>
          <w:szCs w:val="24"/>
          <w:lang w:val="es-CL"/>
        </w:rPr>
      </w:pPr>
      <w:r w:rsidRPr="008C6102">
        <w:rPr>
          <w:rFonts w:ascii="Arial" w:eastAsia="Times New Roman" w:hAnsi="Arial" w:cs="Arial"/>
          <w:sz w:val="24"/>
          <w:szCs w:val="24"/>
          <w:lang w:val="es-CL"/>
        </w:rPr>
        <w:t>Todas las ataduras de las víctimas no deben hacerse en el riel superior de la camilla, esto para evitar la abrasión a la que puede verse expuesta la cinta.</w:t>
      </w:r>
    </w:p>
    <w:p w14:paraId="32C805AD" w14:textId="77777777" w:rsidR="006D6BDF" w:rsidRPr="008C6102" w:rsidRDefault="006D6BDF" w:rsidP="006D6BDF">
      <w:pPr>
        <w:autoSpaceDE w:val="0"/>
        <w:autoSpaceDN w:val="0"/>
        <w:adjustRightInd w:val="0"/>
        <w:jc w:val="both"/>
        <w:rPr>
          <w:rFonts w:eastAsia="ArialMT" w:cs="Arial"/>
          <w:b/>
          <w:bCs/>
          <w:color w:val="000000"/>
          <w:sz w:val="24"/>
          <w:szCs w:val="24"/>
          <w:lang w:val="es-CL"/>
        </w:rPr>
      </w:pPr>
      <w:bookmarkStart w:id="111" w:name="_Toc498582170"/>
    </w:p>
    <w:p w14:paraId="4D9C2432" w14:textId="77777777" w:rsidR="006D6BDF" w:rsidRPr="008C6102" w:rsidRDefault="006D6BDF">
      <w:pPr>
        <w:rPr>
          <w:rFonts w:eastAsia="ArialMT" w:cs="Arial"/>
          <w:b/>
          <w:bCs/>
          <w:color w:val="000000"/>
          <w:sz w:val="24"/>
          <w:szCs w:val="24"/>
          <w:lang w:val="es-CL"/>
        </w:rPr>
      </w:pPr>
      <w:r w:rsidRPr="008C6102">
        <w:rPr>
          <w:rFonts w:eastAsia="ArialMT" w:cs="Arial"/>
          <w:b/>
          <w:bCs/>
          <w:color w:val="000000"/>
          <w:sz w:val="24"/>
          <w:szCs w:val="24"/>
          <w:lang w:val="es-CL"/>
        </w:rPr>
        <w:br w:type="page"/>
      </w:r>
    </w:p>
    <w:p w14:paraId="6EF3F2B6" w14:textId="74326D68" w:rsidR="00080695" w:rsidRPr="008C6102" w:rsidRDefault="00080695" w:rsidP="00871436">
      <w:pPr>
        <w:pStyle w:val="Ttulo4"/>
        <w:rPr>
          <w:rFonts w:eastAsia="ArialMT"/>
          <w:lang w:val="es-CL"/>
        </w:rPr>
      </w:pPr>
      <w:r w:rsidRPr="008C6102">
        <w:rPr>
          <w:rFonts w:eastAsia="ArialMT"/>
          <w:lang w:val="es-CL"/>
        </w:rPr>
        <w:lastRenderedPageBreak/>
        <w:t>Amarres interiores</w:t>
      </w:r>
      <w:bookmarkEnd w:id="111"/>
    </w:p>
    <w:p w14:paraId="7BF1540D" w14:textId="77777777" w:rsidR="006D6BDF" w:rsidRPr="008C6102" w:rsidRDefault="006D6BDF" w:rsidP="006D6BDF">
      <w:pPr>
        <w:pStyle w:val="Sinespaciado"/>
        <w:jc w:val="both"/>
        <w:rPr>
          <w:rFonts w:ascii="Arial" w:hAnsi="Arial" w:cs="Arial"/>
          <w:sz w:val="24"/>
          <w:szCs w:val="24"/>
          <w:lang w:val="es-CL"/>
        </w:rPr>
      </w:pPr>
    </w:p>
    <w:p w14:paraId="1FB32874" w14:textId="3E8E80D5" w:rsidR="00080695" w:rsidRPr="008C6102" w:rsidRDefault="00080695" w:rsidP="006D6BDF">
      <w:pPr>
        <w:pStyle w:val="Sinespaciado"/>
        <w:jc w:val="both"/>
        <w:rPr>
          <w:rFonts w:ascii="Arial" w:hAnsi="Arial" w:cs="Arial"/>
          <w:sz w:val="24"/>
          <w:szCs w:val="24"/>
          <w:lang w:val="es-CL"/>
        </w:rPr>
      </w:pPr>
      <w:r w:rsidRPr="008C6102">
        <w:rPr>
          <w:rFonts w:ascii="Arial" w:hAnsi="Arial" w:cs="Arial"/>
          <w:sz w:val="24"/>
          <w:szCs w:val="24"/>
          <w:lang w:val="es-CL"/>
        </w:rPr>
        <w:t xml:space="preserve">Para mejorar la eficiencia, las cintas deben colocarse en la camilla de rescate antes de colocar a la víctima, y ​ orientadas como se muestra. </w:t>
      </w:r>
    </w:p>
    <w:p w14:paraId="3723B931" w14:textId="77777777" w:rsidR="00080695" w:rsidRPr="008C6102" w:rsidRDefault="00080695" w:rsidP="00080695">
      <w:pPr>
        <w:pStyle w:val="Sinespaciado"/>
        <w:jc w:val="both"/>
        <w:rPr>
          <w:rFonts w:ascii="Arial" w:hAnsi="Arial" w:cs="Arial"/>
          <w:sz w:val="24"/>
          <w:szCs w:val="24"/>
          <w:lang w:val="es-CL"/>
        </w:rPr>
      </w:pPr>
      <w:r w:rsidRPr="008C6102">
        <w:rPr>
          <w:rFonts w:ascii="Arial" w:eastAsia="ArialMT" w:hAnsi="Arial" w:cs="Arial"/>
          <w:b/>
          <w:bCs/>
          <w:noProof/>
          <w:color w:val="000000"/>
          <w:sz w:val="24"/>
          <w:szCs w:val="24"/>
          <w:lang w:val="es-CL" w:eastAsia="es-CL"/>
        </w:rPr>
        <w:drawing>
          <wp:anchor distT="0" distB="0" distL="114300" distR="114300" simplePos="0" relativeHeight="251767808" behindDoc="0" locked="0" layoutInCell="1" allowOverlap="1" wp14:anchorId="76AB29CE" wp14:editId="6CB58065">
            <wp:simplePos x="0" y="0"/>
            <wp:positionH relativeFrom="margin">
              <wp:align>right</wp:align>
            </wp:positionH>
            <wp:positionV relativeFrom="paragraph">
              <wp:posOffset>75565</wp:posOffset>
            </wp:positionV>
            <wp:extent cx="2295525" cy="2454275"/>
            <wp:effectExtent l="0" t="0" r="9525" b="3175"/>
            <wp:wrapSquare wrapText="bothSides"/>
            <wp:docPr id="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srcRect/>
                    <a:stretch>
                      <a:fillRect/>
                    </a:stretch>
                  </pic:blipFill>
                  <pic:spPr bwMode="auto">
                    <a:xfrm>
                      <a:off x="0" y="0"/>
                      <a:ext cx="2295525" cy="2454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084587A" w14:textId="77777777" w:rsidR="00080695" w:rsidRPr="008C6102" w:rsidRDefault="00080695" w:rsidP="00927017">
      <w:pPr>
        <w:pStyle w:val="Prrafodelista"/>
        <w:numPr>
          <w:ilvl w:val="0"/>
          <w:numId w:val="17"/>
        </w:numPr>
        <w:jc w:val="both"/>
        <w:rPr>
          <w:rFonts w:cs="Arial"/>
          <w:sz w:val="24"/>
          <w:szCs w:val="24"/>
          <w:lang w:val="es-CL"/>
        </w:rPr>
      </w:pPr>
      <w:r w:rsidRPr="008C6102">
        <w:rPr>
          <w:rFonts w:cs="Arial"/>
          <w:sz w:val="24"/>
          <w:szCs w:val="24"/>
          <w:lang w:val="es-CL"/>
        </w:rPr>
        <w:t>Coloque una cinta de 6 mt. a través de la camilla con el centro en el punto donde estará la entrepierna de la víctima.</w:t>
      </w:r>
    </w:p>
    <w:p w14:paraId="20432BB2" w14:textId="77777777" w:rsidR="00080695" w:rsidRPr="008C6102" w:rsidRDefault="00080695" w:rsidP="00927017">
      <w:pPr>
        <w:pStyle w:val="Prrafodelista"/>
        <w:numPr>
          <w:ilvl w:val="0"/>
          <w:numId w:val="17"/>
        </w:numPr>
        <w:jc w:val="both"/>
        <w:rPr>
          <w:rFonts w:cs="Arial"/>
          <w:sz w:val="24"/>
          <w:szCs w:val="24"/>
          <w:lang w:val="es-CL"/>
        </w:rPr>
      </w:pPr>
    </w:p>
    <w:p w14:paraId="4BF00A61" w14:textId="77777777" w:rsidR="00080695" w:rsidRPr="008C6102" w:rsidRDefault="00080695" w:rsidP="00927017">
      <w:pPr>
        <w:pStyle w:val="Prrafodelista"/>
        <w:numPr>
          <w:ilvl w:val="0"/>
          <w:numId w:val="17"/>
        </w:numPr>
        <w:jc w:val="both"/>
        <w:rPr>
          <w:rFonts w:cs="Arial"/>
          <w:sz w:val="24"/>
          <w:szCs w:val="24"/>
          <w:lang w:val="es-CL"/>
        </w:rPr>
      </w:pPr>
      <w:r w:rsidRPr="008C6102">
        <w:rPr>
          <w:rFonts w:cs="Arial"/>
          <w:sz w:val="24"/>
          <w:szCs w:val="24"/>
          <w:lang w:val="es-CL"/>
        </w:rPr>
        <w:t>Forme un lazo de aproximadamente 50 cm. en el medio de la segunda cinta de 6 mt. Póngalo en la camilla de modo que la parte superior del bucle quede posicionado donde estará la cabeza de la víctima.</w:t>
      </w:r>
    </w:p>
    <w:p w14:paraId="52CB065A" w14:textId="77777777" w:rsidR="00080695" w:rsidRPr="008C6102" w:rsidRDefault="00080695" w:rsidP="00080695">
      <w:pPr>
        <w:pStyle w:val="Prrafodelista"/>
        <w:autoSpaceDE w:val="0"/>
        <w:autoSpaceDN w:val="0"/>
        <w:adjustRightInd w:val="0"/>
        <w:ind w:left="1080"/>
        <w:jc w:val="both"/>
        <w:rPr>
          <w:rFonts w:eastAsia="ArialMT" w:cs="Arial"/>
          <w:b/>
          <w:bCs/>
          <w:color w:val="000000"/>
          <w:sz w:val="24"/>
          <w:szCs w:val="24"/>
          <w:lang w:val="es-CL"/>
        </w:rPr>
      </w:pPr>
      <w:bookmarkStart w:id="112" w:name="_Toc498582171"/>
    </w:p>
    <w:p w14:paraId="1E33790B" w14:textId="77777777" w:rsidR="006D6BDF" w:rsidRPr="008C6102" w:rsidRDefault="006D6BDF" w:rsidP="00080695">
      <w:pPr>
        <w:autoSpaceDE w:val="0"/>
        <w:autoSpaceDN w:val="0"/>
        <w:adjustRightInd w:val="0"/>
        <w:ind w:firstLine="708"/>
        <w:jc w:val="both"/>
        <w:rPr>
          <w:rFonts w:eastAsia="ArialMT" w:cs="Arial"/>
          <w:b/>
          <w:bCs/>
          <w:color w:val="000000"/>
          <w:sz w:val="24"/>
          <w:szCs w:val="24"/>
          <w:lang w:val="es-CL"/>
        </w:rPr>
      </w:pPr>
    </w:p>
    <w:p w14:paraId="130A32ED" w14:textId="77777777" w:rsidR="006D6BDF" w:rsidRPr="008C6102" w:rsidRDefault="006D6BDF" w:rsidP="00080695">
      <w:pPr>
        <w:autoSpaceDE w:val="0"/>
        <w:autoSpaceDN w:val="0"/>
        <w:adjustRightInd w:val="0"/>
        <w:ind w:firstLine="708"/>
        <w:jc w:val="both"/>
        <w:rPr>
          <w:rFonts w:eastAsia="ArialMT" w:cs="Arial"/>
          <w:b/>
          <w:bCs/>
          <w:color w:val="000000"/>
          <w:sz w:val="24"/>
          <w:szCs w:val="24"/>
          <w:lang w:val="es-CL"/>
        </w:rPr>
      </w:pPr>
    </w:p>
    <w:p w14:paraId="6EE3D1BB" w14:textId="77777777" w:rsidR="006D6BDF" w:rsidRPr="008C6102" w:rsidRDefault="006D6BDF" w:rsidP="00080695">
      <w:pPr>
        <w:autoSpaceDE w:val="0"/>
        <w:autoSpaceDN w:val="0"/>
        <w:adjustRightInd w:val="0"/>
        <w:ind w:firstLine="708"/>
        <w:jc w:val="both"/>
        <w:rPr>
          <w:rFonts w:eastAsia="ArialMT" w:cs="Arial"/>
          <w:b/>
          <w:bCs/>
          <w:color w:val="000000"/>
          <w:sz w:val="24"/>
          <w:szCs w:val="24"/>
          <w:lang w:val="es-CL"/>
        </w:rPr>
      </w:pPr>
    </w:p>
    <w:p w14:paraId="0F07A41C" w14:textId="77777777" w:rsidR="00927017" w:rsidRPr="008C6102" w:rsidRDefault="00927017" w:rsidP="00927017">
      <w:pPr>
        <w:autoSpaceDE w:val="0"/>
        <w:autoSpaceDN w:val="0"/>
        <w:adjustRightInd w:val="0"/>
        <w:jc w:val="both"/>
        <w:rPr>
          <w:rFonts w:eastAsia="ArialMT" w:cs="Arial"/>
          <w:b/>
          <w:bCs/>
          <w:color w:val="000000"/>
          <w:sz w:val="24"/>
          <w:szCs w:val="24"/>
          <w:lang w:val="es-CL"/>
        </w:rPr>
      </w:pPr>
    </w:p>
    <w:p w14:paraId="51BF7FBD" w14:textId="0290FB5C" w:rsidR="00080695" w:rsidRPr="008C6102" w:rsidRDefault="00080695" w:rsidP="00871436">
      <w:pPr>
        <w:pStyle w:val="Ttulo4"/>
        <w:rPr>
          <w:rFonts w:eastAsia="ArialMT"/>
          <w:lang w:val="es-CL"/>
        </w:rPr>
      </w:pPr>
      <w:r w:rsidRPr="008C6102">
        <w:rPr>
          <w:rFonts w:eastAsia="ArialMT"/>
          <w:lang w:val="es-CL"/>
        </w:rPr>
        <w:t>Amarre de pecho.</w:t>
      </w:r>
      <w:bookmarkEnd w:id="112"/>
    </w:p>
    <w:p w14:paraId="3A9455B8" w14:textId="77777777" w:rsidR="00080695" w:rsidRPr="008C6102" w:rsidRDefault="00080695" w:rsidP="00080695">
      <w:p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768832" behindDoc="0" locked="0" layoutInCell="1" allowOverlap="1" wp14:anchorId="1B59610F" wp14:editId="0A0B8F31">
            <wp:simplePos x="0" y="0"/>
            <wp:positionH relativeFrom="column">
              <wp:posOffset>3301365</wp:posOffset>
            </wp:positionH>
            <wp:positionV relativeFrom="paragraph">
              <wp:posOffset>10795</wp:posOffset>
            </wp:positionV>
            <wp:extent cx="2292985" cy="2543175"/>
            <wp:effectExtent l="0" t="0" r="0" b="9525"/>
            <wp:wrapSquare wrapText="bothSides"/>
            <wp:docPr id="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srcRect/>
                    <a:stretch>
                      <a:fillRect/>
                    </a:stretch>
                  </pic:blipFill>
                  <pic:spPr bwMode="auto">
                    <a:xfrm>
                      <a:off x="0" y="0"/>
                      <a:ext cx="2292985" cy="2543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C6102">
        <w:rPr>
          <w:rFonts w:cs="Arial"/>
          <w:sz w:val="24"/>
          <w:szCs w:val="24"/>
          <w:lang w:val="es-CL"/>
        </w:rPr>
        <w:tab/>
      </w:r>
    </w:p>
    <w:p w14:paraId="67A94870" w14:textId="11D98349" w:rsidR="00080695" w:rsidRPr="008C6102" w:rsidRDefault="00080695" w:rsidP="00080695">
      <w:pPr>
        <w:pStyle w:val="Prrafodelista"/>
        <w:numPr>
          <w:ilvl w:val="0"/>
          <w:numId w:val="17"/>
        </w:numPr>
        <w:jc w:val="both"/>
        <w:rPr>
          <w:rFonts w:cs="Arial"/>
          <w:sz w:val="24"/>
          <w:szCs w:val="24"/>
          <w:lang w:val="es-CL"/>
        </w:rPr>
      </w:pPr>
      <w:r w:rsidRPr="008C6102">
        <w:rPr>
          <w:rFonts w:cs="Arial"/>
          <w:sz w:val="24"/>
          <w:szCs w:val="24"/>
          <w:lang w:val="es-CL"/>
        </w:rPr>
        <w:t>Pase el bucle por encima de la cabeza de la víctima, fíjelo a la altura del esternón.</w:t>
      </w:r>
    </w:p>
    <w:p w14:paraId="644CCD4C" w14:textId="77777777" w:rsidR="00080695" w:rsidRPr="008C6102" w:rsidRDefault="00080695" w:rsidP="00080695">
      <w:pPr>
        <w:pStyle w:val="Sinespaciado"/>
        <w:numPr>
          <w:ilvl w:val="0"/>
          <w:numId w:val="17"/>
        </w:numPr>
        <w:jc w:val="both"/>
        <w:rPr>
          <w:rFonts w:ascii="Arial" w:hAnsi="Arial" w:cs="Arial"/>
          <w:sz w:val="24"/>
          <w:szCs w:val="24"/>
          <w:lang w:val="es-CL"/>
        </w:rPr>
      </w:pPr>
      <w:r w:rsidRPr="008C6102">
        <w:rPr>
          <w:rFonts w:ascii="Arial" w:hAnsi="Arial" w:cs="Arial"/>
          <w:sz w:val="24"/>
          <w:szCs w:val="24"/>
          <w:lang w:val="es-CL"/>
        </w:rPr>
        <w:t>Tire de los extremos de la cinta pasándola debajo de cada brazo y luego a través del bucle en el pecho.</w:t>
      </w:r>
    </w:p>
    <w:p w14:paraId="716CC9ED" w14:textId="4F66B2B9" w:rsidR="00080695" w:rsidRPr="008C6102" w:rsidRDefault="00080695" w:rsidP="00080695">
      <w:pPr>
        <w:jc w:val="both"/>
        <w:rPr>
          <w:rFonts w:cs="Arial"/>
          <w:sz w:val="24"/>
          <w:szCs w:val="24"/>
          <w:lang w:val="es-CL"/>
        </w:rPr>
      </w:pPr>
    </w:p>
    <w:p w14:paraId="31E34E6E" w14:textId="7844A906" w:rsidR="008065B6" w:rsidRPr="008C6102" w:rsidRDefault="008065B6" w:rsidP="00080695">
      <w:pPr>
        <w:jc w:val="both"/>
        <w:rPr>
          <w:rFonts w:cs="Arial"/>
          <w:sz w:val="24"/>
          <w:szCs w:val="24"/>
          <w:lang w:val="es-CL"/>
        </w:rPr>
      </w:pPr>
    </w:p>
    <w:p w14:paraId="7D154DED" w14:textId="355B7BF4" w:rsidR="008065B6" w:rsidRPr="008C6102" w:rsidRDefault="008065B6" w:rsidP="00080695">
      <w:pPr>
        <w:jc w:val="both"/>
        <w:rPr>
          <w:rFonts w:cs="Arial"/>
          <w:sz w:val="24"/>
          <w:szCs w:val="24"/>
          <w:lang w:val="es-CL"/>
        </w:rPr>
      </w:pPr>
    </w:p>
    <w:p w14:paraId="11AF070D" w14:textId="02AE352C" w:rsidR="008065B6" w:rsidRPr="008C6102" w:rsidRDefault="008065B6" w:rsidP="00080695">
      <w:pPr>
        <w:jc w:val="both"/>
        <w:rPr>
          <w:rFonts w:cs="Arial"/>
          <w:sz w:val="24"/>
          <w:szCs w:val="24"/>
          <w:lang w:val="es-CL"/>
        </w:rPr>
      </w:pPr>
    </w:p>
    <w:p w14:paraId="703A9C58" w14:textId="138CC121" w:rsidR="008065B6" w:rsidRPr="008C6102" w:rsidRDefault="008065B6" w:rsidP="00080695">
      <w:pPr>
        <w:jc w:val="both"/>
        <w:rPr>
          <w:rFonts w:cs="Arial"/>
          <w:sz w:val="24"/>
          <w:szCs w:val="24"/>
          <w:lang w:val="es-CL"/>
        </w:rPr>
      </w:pPr>
    </w:p>
    <w:p w14:paraId="19D9BB6C" w14:textId="50F7ED0F" w:rsidR="008065B6" w:rsidRPr="008C6102" w:rsidRDefault="008065B6" w:rsidP="00080695">
      <w:pPr>
        <w:jc w:val="both"/>
        <w:rPr>
          <w:rFonts w:cs="Arial"/>
          <w:sz w:val="24"/>
          <w:szCs w:val="24"/>
          <w:lang w:val="es-CL"/>
        </w:rPr>
      </w:pPr>
    </w:p>
    <w:p w14:paraId="524E3596" w14:textId="1D6A8CDE" w:rsidR="008065B6" w:rsidRPr="008C6102" w:rsidRDefault="008065B6" w:rsidP="00080695">
      <w:pPr>
        <w:jc w:val="both"/>
        <w:rPr>
          <w:rFonts w:cs="Arial"/>
          <w:sz w:val="24"/>
          <w:szCs w:val="24"/>
          <w:lang w:val="es-CL"/>
        </w:rPr>
      </w:pPr>
    </w:p>
    <w:p w14:paraId="1BAADE2B" w14:textId="0519CFF9" w:rsidR="008065B6" w:rsidRPr="008C6102" w:rsidRDefault="008065B6" w:rsidP="00080695">
      <w:pPr>
        <w:jc w:val="both"/>
        <w:rPr>
          <w:rFonts w:cs="Arial"/>
          <w:sz w:val="24"/>
          <w:szCs w:val="24"/>
          <w:lang w:val="es-CL"/>
        </w:rPr>
      </w:pPr>
    </w:p>
    <w:p w14:paraId="4A4C2759" w14:textId="668E5B65" w:rsidR="008065B6" w:rsidRPr="008C6102" w:rsidRDefault="008065B6" w:rsidP="00080695">
      <w:pPr>
        <w:jc w:val="both"/>
        <w:rPr>
          <w:rFonts w:cs="Arial"/>
          <w:sz w:val="24"/>
          <w:szCs w:val="24"/>
          <w:lang w:val="es-CL"/>
        </w:rPr>
      </w:pPr>
    </w:p>
    <w:p w14:paraId="7E551844" w14:textId="77777777" w:rsidR="008065B6" w:rsidRPr="008C6102" w:rsidRDefault="008065B6" w:rsidP="00080695">
      <w:pPr>
        <w:jc w:val="both"/>
        <w:rPr>
          <w:rFonts w:cs="Arial"/>
          <w:sz w:val="24"/>
          <w:szCs w:val="24"/>
          <w:lang w:val="es-CL"/>
        </w:rPr>
      </w:pPr>
    </w:p>
    <w:p w14:paraId="758B89D2" w14:textId="1B1ED677" w:rsidR="00080695" w:rsidRPr="008C6102" w:rsidRDefault="008065B6" w:rsidP="00080695">
      <w:pPr>
        <w:pStyle w:val="Prrafodelista"/>
        <w:numPr>
          <w:ilvl w:val="0"/>
          <w:numId w:val="17"/>
        </w:num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770880" behindDoc="1" locked="0" layoutInCell="1" allowOverlap="1" wp14:anchorId="55BCB3CD" wp14:editId="7880FEDF">
            <wp:simplePos x="0" y="0"/>
            <wp:positionH relativeFrom="margin">
              <wp:posOffset>3549015</wp:posOffset>
            </wp:positionH>
            <wp:positionV relativeFrom="paragraph">
              <wp:posOffset>8255</wp:posOffset>
            </wp:positionV>
            <wp:extent cx="1847215" cy="1593215"/>
            <wp:effectExtent l="0" t="0" r="635" b="6985"/>
            <wp:wrapSquare wrapText="bothSides"/>
            <wp:docPr id="5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srcRect/>
                    <a:stretch>
                      <a:fillRect/>
                    </a:stretch>
                  </pic:blipFill>
                  <pic:spPr bwMode="auto">
                    <a:xfrm>
                      <a:off x="0" y="0"/>
                      <a:ext cx="1847215" cy="15932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80695" w:rsidRPr="008C6102">
        <w:rPr>
          <w:rFonts w:cs="Arial"/>
          <w:sz w:val="24"/>
          <w:szCs w:val="24"/>
          <w:lang w:val="es-CL"/>
        </w:rPr>
        <w:t>Retire la parte sobrante asegurándose de que las cintas que pasan por hombros de la víctima no se monten en su cuello.</w:t>
      </w:r>
    </w:p>
    <w:p w14:paraId="5E276CAC" w14:textId="5AF599EC" w:rsidR="00BC28F9" w:rsidRPr="008C6102" w:rsidRDefault="00BC28F9" w:rsidP="00BC28F9">
      <w:pPr>
        <w:pStyle w:val="Prrafodelista"/>
        <w:rPr>
          <w:rFonts w:cs="Arial"/>
          <w:sz w:val="24"/>
          <w:szCs w:val="24"/>
          <w:lang w:val="es-CL"/>
        </w:rPr>
      </w:pPr>
    </w:p>
    <w:p w14:paraId="0594E8E3" w14:textId="30F73466" w:rsidR="00BC28F9" w:rsidRPr="008C6102" w:rsidRDefault="00BC28F9" w:rsidP="00BC28F9">
      <w:pPr>
        <w:jc w:val="both"/>
        <w:rPr>
          <w:rFonts w:cs="Arial"/>
          <w:sz w:val="24"/>
          <w:szCs w:val="24"/>
          <w:lang w:val="es-CL"/>
        </w:rPr>
      </w:pPr>
    </w:p>
    <w:p w14:paraId="5BDA6531" w14:textId="55659AAA" w:rsidR="00BC28F9" w:rsidRPr="008C6102" w:rsidRDefault="00BC28F9" w:rsidP="00BC28F9">
      <w:pPr>
        <w:jc w:val="both"/>
        <w:rPr>
          <w:rFonts w:cs="Arial"/>
          <w:sz w:val="24"/>
          <w:szCs w:val="24"/>
          <w:lang w:val="es-CL"/>
        </w:rPr>
      </w:pPr>
    </w:p>
    <w:p w14:paraId="05333FE5" w14:textId="33EF4851" w:rsidR="00080695" w:rsidRPr="008C6102" w:rsidRDefault="008065B6" w:rsidP="00080695">
      <w:pPr>
        <w:pStyle w:val="Sinespaciado"/>
        <w:numPr>
          <w:ilvl w:val="0"/>
          <w:numId w:val="17"/>
        </w:numPr>
        <w:jc w:val="both"/>
        <w:rPr>
          <w:rFonts w:ascii="Arial" w:hAnsi="Arial" w:cs="Arial"/>
          <w:sz w:val="24"/>
          <w:szCs w:val="24"/>
          <w:lang w:val="es-CL"/>
        </w:rPr>
      </w:pPr>
      <w:r w:rsidRPr="008C6102">
        <w:rPr>
          <w:rFonts w:ascii="Arial" w:hAnsi="Arial" w:cs="Arial"/>
          <w:noProof/>
          <w:sz w:val="24"/>
          <w:szCs w:val="24"/>
          <w:lang w:val="es-CL" w:eastAsia="es-CL"/>
        </w:rPr>
        <w:lastRenderedPageBreak/>
        <w:drawing>
          <wp:anchor distT="0" distB="0" distL="114300" distR="114300" simplePos="0" relativeHeight="251769856" behindDoc="0" locked="0" layoutInCell="1" allowOverlap="1" wp14:anchorId="7D3D3E4A" wp14:editId="07BEBA6F">
            <wp:simplePos x="0" y="0"/>
            <wp:positionH relativeFrom="margin">
              <wp:align>right</wp:align>
            </wp:positionH>
            <wp:positionV relativeFrom="paragraph">
              <wp:posOffset>33655</wp:posOffset>
            </wp:positionV>
            <wp:extent cx="3002915" cy="3324225"/>
            <wp:effectExtent l="0" t="0" r="6985" b="9525"/>
            <wp:wrapSquare wrapText="bothSides"/>
            <wp:docPr id="5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srcRect/>
                    <a:stretch>
                      <a:fillRect/>
                    </a:stretch>
                  </pic:blipFill>
                  <pic:spPr bwMode="auto">
                    <a:xfrm>
                      <a:off x="0" y="0"/>
                      <a:ext cx="3002915" cy="3324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80695" w:rsidRPr="008C6102">
        <w:rPr>
          <w:rFonts w:ascii="Arial" w:hAnsi="Arial" w:cs="Arial"/>
          <w:sz w:val="24"/>
          <w:szCs w:val="24"/>
          <w:lang w:val="es-CL"/>
        </w:rPr>
        <w:t>Ate un nudo simple alrededor del bucle en el punto que pasa sobre la línea intermamilar a cada lado.</w:t>
      </w:r>
    </w:p>
    <w:p w14:paraId="1A26D862" w14:textId="6B950AA0" w:rsidR="00080695" w:rsidRPr="008C6102" w:rsidRDefault="00080695" w:rsidP="00080695">
      <w:pPr>
        <w:pStyle w:val="Sinespaciado"/>
        <w:jc w:val="both"/>
        <w:rPr>
          <w:rFonts w:ascii="Arial" w:hAnsi="Arial" w:cs="Arial"/>
          <w:sz w:val="24"/>
          <w:szCs w:val="24"/>
          <w:lang w:val="es-CL"/>
        </w:rPr>
      </w:pPr>
    </w:p>
    <w:p w14:paraId="6330B5A8" w14:textId="06A2F074" w:rsidR="00A657C3" w:rsidRPr="008C6102" w:rsidRDefault="00A657C3" w:rsidP="00080695">
      <w:pPr>
        <w:pStyle w:val="Sinespaciado"/>
        <w:jc w:val="both"/>
        <w:rPr>
          <w:rFonts w:ascii="Arial" w:hAnsi="Arial" w:cs="Arial"/>
          <w:sz w:val="24"/>
          <w:szCs w:val="24"/>
          <w:lang w:val="es-CL"/>
        </w:rPr>
      </w:pPr>
    </w:p>
    <w:p w14:paraId="553EB166" w14:textId="08324F10" w:rsidR="00080695" w:rsidRPr="008C6102" w:rsidRDefault="00080695" w:rsidP="00080695">
      <w:pPr>
        <w:pStyle w:val="Sinespaciado"/>
        <w:numPr>
          <w:ilvl w:val="0"/>
          <w:numId w:val="23"/>
        </w:numPr>
        <w:jc w:val="both"/>
        <w:rPr>
          <w:rFonts w:ascii="Arial" w:hAnsi="Arial" w:cs="Arial"/>
          <w:sz w:val="24"/>
          <w:szCs w:val="24"/>
          <w:lang w:val="es-CL"/>
        </w:rPr>
      </w:pPr>
      <w:r w:rsidRPr="008C6102">
        <w:rPr>
          <w:rFonts w:ascii="Arial" w:hAnsi="Arial" w:cs="Arial"/>
          <w:sz w:val="24"/>
          <w:szCs w:val="24"/>
          <w:lang w:val="es-CL"/>
        </w:rPr>
        <w:t>En las barras que unen la camilla con el marco principal de esta, ate dos medios nudos con los extremos de la cinta. Dichos nudos deben estar por debajo de la cintura (como se aprecia en la imagen).</w:t>
      </w:r>
    </w:p>
    <w:p w14:paraId="6128786F" w14:textId="07ED45BC" w:rsidR="00080695" w:rsidRPr="008C6102" w:rsidRDefault="00080695" w:rsidP="00080695">
      <w:pPr>
        <w:pStyle w:val="Sinespaciado"/>
        <w:ind w:left="720"/>
        <w:jc w:val="both"/>
        <w:rPr>
          <w:rFonts w:ascii="Arial" w:hAnsi="Arial" w:cs="Arial"/>
          <w:sz w:val="24"/>
          <w:szCs w:val="24"/>
          <w:lang w:val="es-CL"/>
        </w:rPr>
      </w:pPr>
    </w:p>
    <w:p w14:paraId="68A1271E" w14:textId="43B5A428" w:rsidR="00080695" w:rsidRPr="008C6102" w:rsidRDefault="00080695" w:rsidP="00080695">
      <w:pPr>
        <w:pStyle w:val="Sinespaciado"/>
        <w:numPr>
          <w:ilvl w:val="0"/>
          <w:numId w:val="17"/>
        </w:numPr>
        <w:jc w:val="both"/>
        <w:rPr>
          <w:rFonts w:ascii="Arial" w:hAnsi="Arial" w:cs="Arial"/>
          <w:sz w:val="24"/>
          <w:szCs w:val="24"/>
          <w:lang w:val="es-CL"/>
        </w:rPr>
      </w:pPr>
      <w:r w:rsidRPr="008C6102">
        <w:rPr>
          <w:rFonts w:ascii="Arial" w:hAnsi="Arial" w:cs="Arial"/>
          <w:sz w:val="24"/>
          <w:szCs w:val="24"/>
          <w:lang w:val="es-CL"/>
        </w:rPr>
        <w:t>Mantener la misma tensión en las cintas cuando se aten los nudos.</w:t>
      </w:r>
    </w:p>
    <w:p w14:paraId="0966A037" w14:textId="773476CF" w:rsidR="00080695" w:rsidRPr="008C6102" w:rsidRDefault="00080695" w:rsidP="00080695">
      <w:pPr>
        <w:jc w:val="both"/>
        <w:rPr>
          <w:rFonts w:cs="Arial"/>
          <w:sz w:val="24"/>
          <w:szCs w:val="24"/>
          <w:lang w:val="es-CL" w:eastAsia="es-US"/>
        </w:rPr>
      </w:pPr>
    </w:p>
    <w:p w14:paraId="1BD162C9" w14:textId="77777777" w:rsidR="00AE3020" w:rsidRPr="008C6102" w:rsidRDefault="00AE3020" w:rsidP="00080695">
      <w:pPr>
        <w:autoSpaceDE w:val="0"/>
        <w:autoSpaceDN w:val="0"/>
        <w:adjustRightInd w:val="0"/>
        <w:ind w:firstLine="708"/>
        <w:jc w:val="both"/>
        <w:rPr>
          <w:rFonts w:eastAsia="ArialMT" w:cs="Arial"/>
          <w:b/>
          <w:bCs/>
          <w:color w:val="000000"/>
          <w:sz w:val="24"/>
          <w:szCs w:val="24"/>
          <w:lang w:val="es-CL"/>
        </w:rPr>
      </w:pPr>
      <w:bookmarkStart w:id="113" w:name="_Toc488451639"/>
      <w:bookmarkStart w:id="114" w:name="_Toc490518109"/>
      <w:bookmarkStart w:id="115" w:name="_Toc490577145"/>
      <w:bookmarkStart w:id="116" w:name="_Toc493072431"/>
      <w:bookmarkStart w:id="117" w:name="_Toc498558079"/>
      <w:bookmarkStart w:id="118" w:name="_Toc498558985"/>
      <w:bookmarkStart w:id="119" w:name="_Toc498559039"/>
      <w:bookmarkStart w:id="120" w:name="_Toc498560755"/>
      <w:bookmarkStart w:id="121" w:name="_Toc498561113"/>
      <w:bookmarkStart w:id="122" w:name="_Toc498582172"/>
      <w:bookmarkStart w:id="123" w:name="_Toc488451640"/>
      <w:bookmarkStart w:id="124" w:name="_Toc490518110"/>
      <w:bookmarkStart w:id="125" w:name="_Toc490577146"/>
      <w:bookmarkStart w:id="126" w:name="_Toc493072432"/>
      <w:bookmarkStart w:id="127" w:name="_Toc498558080"/>
      <w:bookmarkStart w:id="128" w:name="_Toc498558986"/>
      <w:bookmarkStart w:id="129" w:name="_Toc498559040"/>
      <w:bookmarkStart w:id="130" w:name="_Toc498560756"/>
      <w:bookmarkStart w:id="131" w:name="_Toc498561114"/>
      <w:bookmarkStart w:id="132" w:name="_Toc498582173"/>
      <w:bookmarkStart w:id="133" w:name="_Toc488451641"/>
      <w:bookmarkStart w:id="134" w:name="_Toc490518111"/>
      <w:bookmarkStart w:id="135" w:name="_Toc490577147"/>
      <w:bookmarkStart w:id="136" w:name="_Toc493072433"/>
      <w:bookmarkStart w:id="137" w:name="_Toc498558081"/>
      <w:bookmarkStart w:id="138" w:name="_Toc498558987"/>
      <w:bookmarkStart w:id="139" w:name="_Toc498559041"/>
      <w:bookmarkStart w:id="140" w:name="_Toc498560757"/>
      <w:bookmarkStart w:id="141" w:name="_Toc498561115"/>
      <w:bookmarkStart w:id="142" w:name="_Toc498582174"/>
      <w:bookmarkStart w:id="143" w:name="_Toc488451642"/>
      <w:bookmarkStart w:id="144" w:name="_Toc490518112"/>
      <w:bookmarkStart w:id="145" w:name="_Toc490577148"/>
      <w:bookmarkStart w:id="146" w:name="_Toc493072434"/>
      <w:bookmarkStart w:id="147" w:name="_Toc498558082"/>
      <w:bookmarkStart w:id="148" w:name="_Toc498558988"/>
      <w:bookmarkStart w:id="149" w:name="_Toc498559042"/>
      <w:bookmarkStart w:id="150" w:name="_Toc498560758"/>
      <w:bookmarkStart w:id="151" w:name="_Toc498561116"/>
      <w:bookmarkStart w:id="152" w:name="_Toc498582175"/>
      <w:bookmarkStart w:id="153" w:name="_Toc488451643"/>
      <w:bookmarkStart w:id="154" w:name="_Toc490518113"/>
      <w:bookmarkStart w:id="155" w:name="_Toc490577149"/>
      <w:bookmarkStart w:id="156" w:name="_Toc493072435"/>
      <w:bookmarkStart w:id="157" w:name="_Toc498558083"/>
      <w:bookmarkStart w:id="158" w:name="_Toc498558989"/>
      <w:bookmarkStart w:id="159" w:name="_Toc498559043"/>
      <w:bookmarkStart w:id="160" w:name="_Toc498560759"/>
      <w:bookmarkStart w:id="161" w:name="_Toc498561117"/>
      <w:bookmarkStart w:id="162" w:name="_Toc498582176"/>
      <w:bookmarkStart w:id="163" w:name="_Toc488451644"/>
      <w:bookmarkStart w:id="164" w:name="_Toc490518114"/>
      <w:bookmarkStart w:id="165" w:name="_Toc490577150"/>
      <w:bookmarkStart w:id="166" w:name="_Toc493072436"/>
      <w:bookmarkStart w:id="167" w:name="_Toc498558084"/>
      <w:bookmarkStart w:id="168" w:name="_Toc498558990"/>
      <w:bookmarkStart w:id="169" w:name="_Toc498559044"/>
      <w:bookmarkStart w:id="170" w:name="_Toc498560760"/>
      <w:bookmarkStart w:id="171" w:name="_Toc498561118"/>
      <w:bookmarkStart w:id="172" w:name="_Toc498582177"/>
      <w:bookmarkStart w:id="173" w:name="_Toc488451645"/>
      <w:bookmarkStart w:id="174" w:name="_Toc490518115"/>
      <w:bookmarkStart w:id="175" w:name="_Toc490577151"/>
      <w:bookmarkStart w:id="176" w:name="_Toc493072437"/>
      <w:bookmarkStart w:id="177" w:name="_Toc498558085"/>
      <w:bookmarkStart w:id="178" w:name="_Toc498558991"/>
      <w:bookmarkStart w:id="179" w:name="_Toc498559045"/>
      <w:bookmarkStart w:id="180" w:name="_Toc498560761"/>
      <w:bookmarkStart w:id="181" w:name="_Toc498561119"/>
      <w:bookmarkStart w:id="182" w:name="_Toc498582178"/>
      <w:bookmarkStart w:id="183" w:name="_Toc498582179"/>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p>
    <w:p w14:paraId="2C030485" w14:textId="77777777" w:rsidR="00927017" w:rsidRPr="008C6102" w:rsidRDefault="00927017" w:rsidP="00927017">
      <w:pPr>
        <w:autoSpaceDE w:val="0"/>
        <w:autoSpaceDN w:val="0"/>
        <w:adjustRightInd w:val="0"/>
        <w:jc w:val="both"/>
        <w:rPr>
          <w:rFonts w:eastAsia="ArialMT" w:cs="Arial"/>
          <w:b/>
          <w:bCs/>
          <w:color w:val="000000"/>
          <w:sz w:val="24"/>
          <w:szCs w:val="24"/>
          <w:lang w:val="es-CL"/>
        </w:rPr>
      </w:pPr>
    </w:p>
    <w:p w14:paraId="2476295B" w14:textId="77777777" w:rsidR="00A2044C" w:rsidRPr="008C6102" w:rsidRDefault="00A2044C" w:rsidP="00927017">
      <w:pPr>
        <w:autoSpaceDE w:val="0"/>
        <w:autoSpaceDN w:val="0"/>
        <w:adjustRightInd w:val="0"/>
        <w:jc w:val="both"/>
        <w:rPr>
          <w:rFonts w:eastAsia="ArialMT" w:cs="Arial"/>
          <w:b/>
          <w:bCs/>
          <w:color w:val="000000"/>
          <w:sz w:val="24"/>
          <w:szCs w:val="24"/>
          <w:lang w:val="es-CL"/>
        </w:rPr>
      </w:pPr>
    </w:p>
    <w:p w14:paraId="411D0A30" w14:textId="3EB5BF81" w:rsidR="00080695" w:rsidRPr="008C6102" w:rsidRDefault="00080695" w:rsidP="00871436">
      <w:pPr>
        <w:pStyle w:val="Ttulo4"/>
        <w:rPr>
          <w:rFonts w:eastAsia="ArialMT"/>
          <w:lang w:val="es-CL"/>
        </w:rPr>
      </w:pPr>
      <w:r w:rsidRPr="008C6102">
        <w:rPr>
          <w:rFonts w:eastAsia="ArialMT"/>
          <w:lang w:val="es-CL"/>
        </w:rPr>
        <w:t>Amarre de cintura</w:t>
      </w:r>
      <w:bookmarkEnd w:id="183"/>
    </w:p>
    <w:p w14:paraId="7057D1B5" w14:textId="5D808C9B" w:rsidR="00927017" w:rsidRPr="008C6102" w:rsidRDefault="00871436" w:rsidP="00927017">
      <w:pPr>
        <w:autoSpaceDE w:val="0"/>
        <w:autoSpaceDN w:val="0"/>
        <w:adjustRightInd w:val="0"/>
        <w:jc w:val="both"/>
        <w:rPr>
          <w:rFonts w:cs="Arial"/>
          <w:sz w:val="24"/>
          <w:szCs w:val="24"/>
          <w:lang w:val="es-CL" w:eastAsia="es-US"/>
        </w:rPr>
      </w:pPr>
      <w:r w:rsidRPr="008C6102">
        <w:rPr>
          <w:rFonts w:cs="Arial"/>
          <w:noProof/>
          <w:sz w:val="24"/>
          <w:szCs w:val="24"/>
          <w:lang w:val="es-CL" w:eastAsia="es-CL"/>
        </w:rPr>
        <w:drawing>
          <wp:anchor distT="0" distB="0" distL="114300" distR="114300" simplePos="0" relativeHeight="251772928" behindDoc="0" locked="0" layoutInCell="1" allowOverlap="1" wp14:anchorId="3DE6A45B" wp14:editId="3B02ECE5">
            <wp:simplePos x="0" y="0"/>
            <wp:positionH relativeFrom="margin">
              <wp:posOffset>2829560</wp:posOffset>
            </wp:positionH>
            <wp:positionV relativeFrom="paragraph">
              <wp:posOffset>-24765</wp:posOffset>
            </wp:positionV>
            <wp:extent cx="2783205" cy="2990850"/>
            <wp:effectExtent l="0" t="0" r="0" b="0"/>
            <wp:wrapSquare wrapText="bothSides"/>
            <wp:docPr id="5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srcRect/>
                    <a:stretch>
                      <a:fillRect/>
                    </a:stretch>
                  </pic:blipFill>
                  <pic:spPr bwMode="auto">
                    <a:xfrm>
                      <a:off x="0" y="0"/>
                      <a:ext cx="2783205" cy="2990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21CB3B9" w14:textId="4EF79A39" w:rsidR="00080695" w:rsidRPr="008C6102" w:rsidRDefault="00080695" w:rsidP="00927017">
      <w:pPr>
        <w:pStyle w:val="Sinespaciado"/>
        <w:numPr>
          <w:ilvl w:val="0"/>
          <w:numId w:val="17"/>
        </w:numPr>
        <w:jc w:val="both"/>
        <w:rPr>
          <w:rFonts w:ascii="Arial" w:hAnsi="Arial" w:cs="Arial"/>
          <w:sz w:val="24"/>
          <w:szCs w:val="24"/>
          <w:lang w:val="es-CL"/>
        </w:rPr>
      </w:pPr>
      <w:r w:rsidRPr="008C6102">
        <w:rPr>
          <w:rFonts w:ascii="Arial" w:hAnsi="Arial" w:cs="Arial"/>
          <w:sz w:val="24"/>
          <w:szCs w:val="24"/>
          <w:lang w:val="es-CL"/>
        </w:rPr>
        <w:t xml:space="preserve">Tire del punto medio de las cintas entre las piernas hasta crear un triángulo de aproximadamente 15 cm. en la cintura de la víctima. </w:t>
      </w:r>
    </w:p>
    <w:p w14:paraId="72278357" w14:textId="2F3B425E" w:rsidR="00080695" w:rsidRPr="008C6102" w:rsidRDefault="00080695" w:rsidP="00927017">
      <w:pPr>
        <w:pStyle w:val="Sinespaciado"/>
        <w:numPr>
          <w:ilvl w:val="0"/>
          <w:numId w:val="17"/>
        </w:numPr>
        <w:jc w:val="both"/>
        <w:rPr>
          <w:rFonts w:ascii="Arial" w:hAnsi="Arial" w:cs="Arial"/>
          <w:sz w:val="24"/>
          <w:szCs w:val="24"/>
          <w:lang w:val="es-CL"/>
        </w:rPr>
      </w:pPr>
      <w:r w:rsidRPr="008C6102">
        <w:rPr>
          <w:rFonts w:ascii="Arial" w:hAnsi="Arial" w:cs="Arial"/>
          <w:sz w:val="24"/>
          <w:szCs w:val="24"/>
          <w:lang w:val="es-CL"/>
        </w:rPr>
        <w:t>Pasar los extremos de las cintas alrededor de muslos y a través del triángulo hacia arriba, hacia los</w:t>
      </w:r>
      <w:r w:rsidRPr="008C6102">
        <w:rPr>
          <w:rFonts w:ascii="Arial" w:hAnsi="Arial" w:cs="Arial"/>
          <w:sz w:val="24"/>
          <w:szCs w:val="24"/>
          <w:lang w:val="es-CL"/>
        </w:rPr>
        <w:tab/>
        <w:t>hombros para tensarlas.</w:t>
      </w:r>
    </w:p>
    <w:p w14:paraId="0F6DCD25" w14:textId="43E2D77B" w:rsidR="00361B15" w:rsidRPr="008C6102" w:rsidRDefault="00361B15" w:rsidP="00361B15">
      <w:pPr>
        <w:pStyle w:val="Sinespaciado"/>
        <w:ind w:left="360"/>
        <w:jc w:val="both"/>
        <w:rPr>
          <w:rFonts w:ascii="Arial" w:hAnsi="Arial" w:cs="Arial"/>
          <w:sz w:val="24"/>
          <w:szCs w:val="24"/>
          <w:lang w:val="es-CL"/>
        </w:rPr>
      </w:pPr>
    </w:p>
    <w:p w14:paraId="70715330" w14:textId="4691398B" w:rsidR="00361B15" w:rsidRPr="008C6102" w:rsidRDefault="00361B15" w:rsidP="00361B15">
      <w:pPr>
        <w:pStyle w:val="Sinespaciado"/>
        <w:ind w:left="360"/>
        <w:jc w:val="both"/>
        <w:rPr>
          <w:rFonts w:ascii="Arial" w:hAnsi="Arial" w:cs="Arial"/>
          <w:sz w:val="24"/>
          <w:szCs w:val="24"/>
          <w:lang w:val="es-CL"/>
        </w:rPr>
      </w:pPr>
    </w:p>
    <w:p w14:paraId="4C5972EB" w14:textId="1E9A9104" w:rsidR="00361B15" w:rsidRPr="008C6102" w:rsidRDefault="00361B15" w:rsidP="00361B15">
      <w:pPr>
        <w:pStyle w:val="Sinespaciado"/>
        <w:ind w:left="360"/>
        <w:jc w:val="both"/>
        <w:rPr>
          <w:rFonts w:ascii="Arial" w:hAnsi="Arial" w:cs="Arial"/>
          <w:sz w:val="24"/>
          <w:szCs w:val="24"/>
          <w:lang w:val="es-CL"/>
        </w:rPr>
      </w:pPr>
    </w:p>
    <w:p w14:paraId="2ABA12A8" w14:textId="3F6A8675" w:rsidR="00361B15" w:rsidRPr="008C6102" w:rsidRDefault="00361B15" w:rsidP="00361B15">
      <w:pPr>
        <w:pStyle w:val="Sinespaciado"/>
        <w:ind w:left="360"/>
        <w:jc w:val="both"/>
        <w:rPr>
          <w:rFonts w:ascii="Arial" w:hAnsi="Arial" w:cs="Arial"/>
          <w:sz w:val="24"/>
          <w:szCs w:val="24"/>
          <w:lang w:val="es-CL"/>
        </w:rPr>
      </w:pPr>
    </w:p>
    <w:p w14:paraId="74B4FEA8" w14:textId="5E9A7029" w:rsidR="00361B15" w:rsidRPr="008C6102" w:rsidRDefault="00361B15" w:rsidP="00361B15">
      <w:pPr>
        <w:pStyle w:val="Sinespaciado"/>
        <w:ind w:left="360"/>
        <w:jc w:val="both"/>
        <w:rPr>
          <w:rFonts w:ascii="Arial" w:hAnsi="Arial" w:cs="Arial"/>
          <w:sz w:val="24"/>
          <w:szCs w:val="24"/>
          <w:lang w:val="es-CL"/>
        </w:rPr>
      </w:pPr>
    </w:p>
    <w:p w14:paraId="65CDBBEB" w14:textId="20AF1D36" w:rsidR="00361B15" w:rsidRPr="008C6102" w:rsidRDefault="00361B15" w:rsidP="00361B15">
      <w:pPr>
        <w:pStyle w:val="Sinespaciado"/>
        <w:ind w:left="360"/>
        <w:jc w:val="both"/>
        <w:rPr>
          <w:rFonts w:ascii="Arial" w:hAnsi="Arial" w:cs="Arial"/>
          <w:sz w:val="24"/>
          <w:szCs w:val="24"/>
          <w:lang w:val="es-CL"/>
        </w:rPr>
      </w:pPr>
    </w:p>
    <w:p w14:paraId="7900573D" w14:textId="70CAC556" w:rsidR="00361B15" w:rsidRPr="008C6102" w:rsidRDefault="00361B15" w:rsidP="00361B15">
      <w:pPr>
        <w:pStyle w:val="Sinespaciado"/>
        <w:ind w:left="360"/>
        <w:jc w:val="both"/>
        <w:rPr>
          <w:rFonts w:ascii="Arial" w:hAnsi="Arial" w:cs="Arial"/>
          <w:sz w:val="24"/>
          <w:szCs w:val="24"/>
          <w:lang w:val="es-CL"/>
        </w:rPr>
      </w:pPr>
    </w:p>
    <w:p w14:paraId="2E0162C3" w14:textId="77777777" w:rsidR="00040CC1" w:rsidRPr="008C6102" w:rsidRDefault="00040CC1" w:rsidP="00361B15">
      <w:pPr>
        <w:pStyle w:val="Sinespaciado"/>
        <w:ind w:left="360"/>
        <w:jc w:val="both"/>
        <w:rPr>
          <w:rFonts w:ascii="Arial" w:hAnsi="Arial" w:cs="Arial"/>
          <w:sz w:val="24"/>
          <w:szCs w:val="24"/>
          <w:lang w:val="es-CL"/>
        </w:rPr>
      </w:pPr>
    </w:p>
    <w:p w14:paraId="214C4537" w14:textId="517F20BF" w:rsidR="00361B15" w:rsidRPr="008C6102" w:rsidRDefault="00361B15" w:rsidP="00361B15">
      <w:pPr>
        <w:pStyle w:val="Sinespaciado"/>
        <w:ind w:left="360"/>
        <w:jc w:val="both"/>
        <w:rPr>
          <w:rFonts w:ascii="Arial" w:hAnsi="Arial" w:cs="Arial"/>
          <w:sz w:val="24"/>
          <w:szCs w:val="24"/>
          <w:lang w:val="es-CL"/>
        </w:rPr>
      </w:pPr>
      <w:r w:rsidRPr="008C6102">
        <w:rPr>
          <w:rFonts w:ascii="Arial" w:hAnsi="Arial" w:cs="Arial"/>
          <w:noProof/>
          <w:sz w:val="24"/>
          <w:szCs w:val="24"/>
          <w:lang w:val="es-CL" w:eastAsia="es-CL"/>
        </w:rPr>
        <w:lastRenderedPageBreak/>
        <w:drawing>
          <wp:anchor distT="0" distB="0" distL="114300" distR="114300" simplePos="0" relativeHeight="251773952" behindDoc="1" locked="0" layoutInCell="1" allowOverlap="1" wp14:anchorId="2107A638" wp14:editId="7A46EC59">
            <wp:simplePos x="0" y="0"/>
            <wp:positionH relativeFrom="margin">
              <wp:posOffset>3253740</wp:posOffset>
            </wp:positionH>
            <wp:positionV relativeFrom="paragraph">
              <wp:posOffset>81280</wp:posOffset>
            </wp:positionV>
            <wp:extent cx="1971040" cy="3314065"/>
            <wp:effectExtent l="0" t="0" r="0" b="635"/>
            <wp:wrapSquare wrapText="bothSides"/>
            <wp:docPr id="5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srcRect/>
                    <a:stretch>
                      <a:fillRect/>
                    </a:stretch>
                  </pic:blipFill>
                  <pic:spPr bwMode="auto">
                    <a:xfrm>
                      <a:off x="0" y="0"/>
                      <a:ext cx="1971040" cy="33140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0E69737" w14:textId="1FE680FA" w:rsidR="00080695" w:rsidRPr="008C6102" w:rsidRDefault="00080695" w:rsidP="00927017">
      <w:pPr>
        <w:pStyle w:val="Sinespaciado"/>
        <w:numPr>
          <w:ilvl w:val="0"/>
          <w:numId w:val="17"/>
        </w:numPr>
        <w:jc w:val="both"/>
        <w:rPr>
          <w:rFonts w:ascii="Arial" w:hAnsi="Arial" w:cs="Arial"/>
          <w:sz w:val="24"/>
          <w:szCs w:val="24"/>
          <w:lang w:val="es-CL"/>
        </w:rPr>
      </w:pPr>
      <w:r w:rsidRPr="008C6102">
        <w:rPr>
          <w:rFonts w:ascii="Arial" w:hAnsi="Arial" w:cs="Arial"/>
          <w:sz w:val="24"/>
          <w:szCs w:val="24"/>
          <w:lang w:val="es-CL"/>
        </w:rPr>
        <w:t>Atar un nudo en la cinta en cada lado, en el punto pasa a través del triángulo.</w:t>
      </w:r>
    </w:p>
    <w:p w14:paraId="59440780" w14:textId="0CC70748" w:rsidR="00080695" w:rsidRPr="008C6102" w:rsidRDefault="00080695" w:rsidP="00080695">
      <w:pPr>
        <w:pStyle w:val="Prrafodelista"/>
        <w:jc w:val="both"/>
        <w:rPr>
          <w:rFonts w:cs="Arial"/>
          <w:sz w:val="24"/>
          <w:szCs w:val="24"/>
          <w:lang w:val="es-CL" w:eastAsia="es-US"/>
        </w:rPr>
      </w:pPr>
    </w:p>
    <w:p w14:paraId="21E09058" w14:textId="3E909428" w:rsidR="00080695" w:rsidRPr="008C6102" w:rsidRDefault="00080695" w:rsidP="00A2044C">
      <w:pPr>
        <w:jc w:val="both"/>
        <w:rPr>
          <w:rFonts w:cs="Arial"/>
          <w:sz w:val="24"/>
          <w:szCs w:val="24"/>
          <w:lang w:val="es-CL" w:eastAsia="es-US"/>
        </w:rPr>
      </w:pPr>
    </w:p>
    <w:p w14:paraId="4B909C4C" w14:textId="05C8DA51" w:rsidR="00A2044C" w:rsidRPr="008C6102" w:rsidRDefault="00A2044C" w:rsidP="00A2044C">
      <w:pPr>
        <w:jc w:val="both"/>
        <w:rPr>
          <w:rFonts w:cs="Arial"/>
          <w:sz w:val="24"/>
          <w:szCs w:val="24"/>
          <w:lang w:val="es-CL" w:eastAsia="es-US"/>
        </w:rPr>
      </w:pPr>
    </w:p>
    <w:p w14:paraId="056C0C94" w14:textId="1D2B3141" w:rsidR="00A2044C" w:rsidRPr="008C6102" w:rsidRDefault="00A2044C" w:rsidP="00A2044C">
      <w:pPr>
        <w:jc w:val="both"/>
        <w:rPr>
          <w:rFonts w:cs="Arial"/>
          <w:sz w:val="24"/>
          <w:szCs w:val="24"/>
          <w:lang w:val="es-CL" w:eastAsia="es-US"/>
        </w:rPr>
      </w:pPr>
    </w:p>
    <w:p w14:paraId="1D0D59E4" w14:textId="243E3A0D" w:rsidR="00A2044C" w:rsidRPr="008C6102" w:rsidRDefault="00A2044C" w:rsidP="00A2044C">
      <w:pPr>
        <w:jc w:val="both"/>
        <w:rPr>
          <w:rFonts w:cs="Arial"/>
          <w:sz w:val="24"/>
          <w:szCs w:val="24"/>
          <w:lang w:val="es-CL" w:eastAsia="es-US"/>
        </w:rPr>
      </w:pPr>
    </w:p>
    <w:p w14:paraId="0245BD5F" w14:textId="487EA547" w:rsidR="00A2044C" w:rsidRPr="008C6102" w:rsidRDefault="00A2044C" w:rsidP="00A2044C">
      <w:pPr>
        <w:jc w:val="both"/>
        <w:rPr>
          <w:rFonts w:cs="Arial"/>
          <w:sz w:val="24"/>
          <w:szCs w:val="24"/>
          <w:lang w:val="es-CL" w:eastAsia="es-US"/>
        </w:rPr>
      </w:pPr>
    </w:p>
    <w:p w14:paraId="3D975E60" w14:textId="730C6196" w:rsidR="00A2044C" w:rsidRPr="008C6102" w:rsidRDefault="00A2044C" w:rsidP="00A2044C">
      <w:pPr>
        <w:jc w:val="both"/>
        <w:rPr>
          <w:rFonts w:cs="Arial"/>
          <w:sz w:val="24"/>
          <w:szCs w:val="24"/>
          <w:lang w:val="es-CL" w:eastAsia="es-US"/>
        </w:rPr>
      </w:pPr>
    </w:p>
    <w:p w14:paraId="3D08BA18" w14:textId="12D7F547" w:rsidR="00A2044C" w:rsidRPr="008C6102" w:rsidRDefault="00A2044C" w:rsidP="00A2044C">
      <w:pPr>
        <w:jc w:val="both"/>
        <w:rPr>
          <w:rFonts w:cs="Arial"/>
          <w:sz w:val="24"/>
          <w:szCs w:val="24"/>
          <w:lang w:val="es-CL" w:eastAsia="es-US"/>
        </w:rPr>
      </w:pPr>
    </w:p>
    <w:p w14:paraId="01E94E02" w14:textId="6E625274" w:rsidR="00A2044C" w:rsidRPr="008C6102" w:rsidRDefault="00A2044C" w:rsidP="00A2044C">
      <w:pPr>
        <w:jc w:val="both"/>
        <w:rPr>
          <w:rFonts w:cs="Arial"/>
          <w:sz w:val="24"/>
          <w:szCs w:val="24"/>
          <w:lang w:val="es-CL" w:eastAsia="es-US"/>
        </w:rPr>
      </w:pPr>
    </w:p>
    <w:p w14:paraId="4D022108" w14:textId="340D5DF3" w:rsidR="00A2044C" w:rsidRPr="008C6102" w:rsidRDefault="00A2044C" w:rsidP="00A2044C">
      <w:pPr>
        <w:jc w:val="both"/>
        <w:rPr>
          <w:rFonts w:cs="Arial"/>
          <w:sz w:val="24"/>
          <w:szCs w:val="24"/>
          <w:lang w:val="es-CL" w:eastAsia="es-US"/>
        </w:rPr>
      </w:pPr>
      <w:r w:rsidRPr="008C6102">
        <w:rPr>
          <w:rFonts w:cs="Arial"/>
          <w:noProof/>
          <w:sz w:val="24"/>
          <w:szCs w:val="24"/>
          <w:lang w:val="es-CL" w:eastAsia="es-CL"/>
        </w:rPr>
        <w:drawing>
          <wp:anchor distT="0" distB="0" distL="114300" distR="114300" simplePos="0" relativeHeight="251774976" behindDoc="0" locked="0" layoutInCell="1" allowOverlap="1" wp14:anchorId="02F14DE7" wp14:editId="0DE60666">
            <wp:simplePos x="0" y="0"/>
            <wp:positionH relativeFrom="column">
              <wp:posOffset>4063365</wp:posOffset>
            </wp:positionH>
            <wp:positionV relativeFrom="paragraph">
              <wp:posOffset>57785</wp:posOffset>
            </wp:positionV>
            <wp:extent cx="1450975" cy="4168775"/>
            <wp:effectExtent l="0" t="0" r="0" b="3175"/>
            <wp:wrapSquare wrapText="bothSides"/>
            <wp:docPr id="5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1450975" cy="4168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5C27ABC" w14:textId="77777777" w:rsidR="00560D12" w:rsidRPr="008C6102" w:rsidRDefault="00080695" w:rsidP="00080695">
      <w:pPr>
        <w:pStyle w:val="Sinespaciado"/>
        <w:numPr>
          <w:ilvl w:val="0"/>
          <w:numId w:val="17"/>
        </w:numPr>
        <w:jc w:val="both"/>
        <w:rPr>
          <w:rFonts w:ascii="Arial" w:hAnsi="Arial" w:cs="Arial"/>
          <w:sz w:val="24"/>
          <w:szCs w:val="24"/>
          <w:lang w:val="es-CL"/>
        </w:rPr>
      </w:pPr>
      <w:r w:rsidRPr="008C6102">
        <w:rPr>
          <w:rFonts w:ascii="Arial" w:hAnsi="Arial" w:cs="Arial"/>
          <w:sz w:val="24"/>
          <w:szCs w:val="24"/>
          <w:lang w:val="es-CL"/>
        </w:rPr>
        <w:t>En las barras que unen la camilla con el marco principal de esta, ate dos medios nudos con los extremos de la cinta. Dichos nudos deben quedar cerca de los hombros.</w:t>
      </w:r>
    </w:p>
    <w:p w14:paraId="3F0E4773" w14:textId="19AEE637" w:rsidR="00080695" w:rsidRPr="008C6102" w:rsidRDefault="00080695" w:rsidP="00560D12">
      <w:pPr>
        <w:pStyle w:val="Sinespaciado"/>
        <w:ind w:left="360"/>
        <w:jc w:val="both"/>
        <w:rPr>
          <w:rFonts w:ascii="Arial" w:hAnsi="Arial" w:cs="Arial"/>
          <w:sz w:val="24"/>
          <w:szCs w:val="24"/>
          <w:lang w:val="es-CL"/>
        </w:rPr>
      </w:pPr>
      <w:r w:rsidRPr="008C6102">
        <w:rPr>
          <w:rFonts w:ascii="Arial" w:hAnsi="Arial" w:cs="Arial"/>
          <w:sz w:val="24"/>
          <w:szCs w:val="24"/>
          <w:lang w:val="es-CL"/>
        </w:rPr>
        <w:t xml:space="preserve"> </w:t>
      </w:r>
    </w:p>
    <w:p w14:paraId="21D7EB8F" w14:textId="5F6FBB08" w:rsidR="00080695" w:rsidRPr="008C6102" w:rsidRDefault="00080695" w:rsidP="00080695">
      <w:pPr>
        <w:pStyle w:val="Sinespaciado"/>
        <w:numPr>
          <w:ilvl w:val="0"/>
          <w:numId w:val="17"/>
        </w:numPr>
        <w:jc w:val="both"/>
        <w:rPr>
          <w:rFonts w:ascii="Arial" w:hAnsi="Arial" w:cs="Arial"/>
          <w:sz w:val="24"/>
          <w:szCs w:val="24"/>
          <w:lang w:val="es-CL"/>
        </w:rPr>
      </w:pPr>
      <w:r w:rsidRPr="008C6102">
        <w:rPr>
          <w:rFonts w:ascii="Arial" w:hAnsi="Arial" w:cs="Arial"/>
          <w:sz w:val="24"/>
          <w:szCs w:val="24"/>
          <w:lang w:val="es-CL"/>
        </w:rPr>
        <w:t>Mantener la misma tensión en las cintas cuando se aten los nudos.</w:t>
      </w:r>
    </w:p>
    <w:p w14:paraId="73748C30" w14:textId="42B13E76" w:rsidR="00080695" w:rsidRPr="008C6102" w:rsidRDefault="00080695" w:rsidP="00080695">
      <w:pPr>
        <w:pStyle w:val="Sinespaciado"/>
        <w:ind w:left="360"/>
        <w:jc w:val="both"/>
        <w:rPr>
          <w:rFonts w:ascii="Arial" w:hAnsi="Arial" w:cs="Arial"/>
          <w:sz w:val="24"/>
          <w:szCs w:val="24"/>
          <w:lang w:val="es-CL"/>
        </w:rPr>
      </w:pPr>
    </w:p>
    <w:p w14:paraId="5932F2F7" w14:textId="7FA68D65" w:rsidR="00080695" w:rsidRPr="008C6102" w:rsidRDefault="00080695" w:rsidP="00080695">
      <w:pPr>
        <w:pStyle w:val="Prrafodelista"/>
        <w:keepNext/>
        <w:keepLines/>
        <w:numPr>
          <w:ilvl w:val="0"/>
          <w:numId w:val="19"/>
        </w:numPr>
        <w:spacing w:before="480"/>
        <w:contextualSpacing w:val="0"/>
        <w:jc w:val="both"/>
        <w:outlineLvl w:val="0"/>
        <w:rPr>
          <w:rFonts w:eastAsiaTheme="majorEastAsia" w:cs="Arial"/>
          <w:b/>
          <w:vanish/>
          <w:color w:val="365F91" w:themeColor="accent1" w:themeShade="BF"/>
          <w:sz w:val="24"/>
          <w:szCs w:val="24"/>
          <w:lang w:val="es-CL" w:eastAsia="es-US"/>
        </w:rPr>
      </w:pPr>
      <w:bookmarkStart w:id="184" w:name="_Toc490518117"/>
      <w:bookmarkStart w:id="185" w:name="_Toc490577153"/>
      <w:bookmarkStart w:id="186" w:name="_Toc493072439"/>
      <w:bookmarkStart w:id="187" w:name="_Toc498558087"/>
      <w:bookmarkStart w:id="188" w:name="_Toc498558993"/>
      <w:bookmarkStart w:id="189" w:name="_Toc498559047"/>
      <w:bookmarkStart w:id="190" w:name="_Toc498560763"/>
      <w:bookmarkStart w:id="191" w:name="_Toc498561121"/>
      <w:bookmarkStart w:id="192" w:name="_Toc498582180"/>
      <w:bookmarkStart w:id="193" w:name="_Toc11792228"/>
      <w:bookmarkStart w:id="194" w:name="_Toc11792258"/>
      <w:bookmarkStart w:id="195" w:name="_Toc11792329"/>
      <w:bookmarkStart w:id="196" w:name="_Toc22075170"/>
      <w:bookmarkStart w:id="197" w:name="_Toc22076224"/>
      <w:bookmarkStart w:id="198" w:name="_Toc22076318"/>
      <w:bookmarkStart w:id="199" w:name="_Toc22076428"/>
      <w:bookmarkStart w:id="200" w:name="_Toc22076514"/>
      <w:bookmarkStart w:id="201" w:name="_Toc26732762"/>
      <w:bookmarkStart w:id="202" w:name="_Toc26733438"/>
      <w:bookmarkStart w:id="203" w:name="_Toc26736932"/>
      <w:bookmarkStart w:id="204" w:name="_Toc26907251"/>
      <w:bookmarkStart w:id="205" w:name="_Toc41869165"/>
      <w:bookmarkStart w:id="206" w:name="_Toc41869297"/>
      <w:bookmarkStart w:id="207" w:name="_Toc41869504"/>
      <w:bookmarkStart w:id="208" w:name="_Toc41869635"/>
      <w:bookmarkStart w:id="209" w:name="_Toc41869765"/>
      <w:bookmarkStart w:id="210" w:name="_Toc41869896"/>
      <w:bookmarkStart w:id="211" w:name="_Toc41931835"/>
      <w:bookmarkStart w:id="212" w:name="_Toc41931945"/>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p>
    <w:p w14:paraId="129FCC5E" w14:textId="77777777" w:rsidR="00080695" w:rsidRPr="008C6102" w:rsidRDefault="00080695" w:rsidP="00080695">
      <w:pPr>
        <w:pStyle w:val="Prrafodelista"/>
        <w:keepNext/>
        <w:keepLines/>
        <w:numPr>
          <w:ilvl w:val="0"/>
          <w:numId w:val="19"/>
        </w:numPr>
        <w:spacing w:before="480"/>
        <w:contextualSpacing w:val="0"/>
        <w:jc w:val="both"/>
        <w:outlineLvl w:val="0"/>
        <w:rPr>
          <w:rFonts w:eastAsiaTheme="majorEastAsia" w:cs="Arial"/>
          <w:b/>
          <w:vanish/>
          <w:color w:val="365F91" w:themeColor="accent1" w:themeShade="BF"/>
          <w:sz w:val="24"/>
          <w:szCs w:val="24"/>
          <w:lang w:val="es-CL" w:eastAsia="es-US"/>
        </w:rPr>
      </w:pPr>
      <w:bookmarkStart w:id="213" w:name="_Toc490518118"/>
      <w:bookmarkStart w:id="214" w:name="_Toc490577154"/>
      <w:bookmarkStart w:id="215" w:name="_Toc493072440"/>
      <w:bookmarkStart w:id="216" w:name="_Toc498558088"/>
      <w:bookmarkStart w:id="217" w:name="_Toc498558994"/>
      <w:bookmarkStart w:id="218" w:name="_Toc498559048"/>
      <w:bookmarkStart w:id="219" w:name="_Toc498560764"/>
      <w:bookmarkStart w:id="220" w:name="_Toc498561122"/>
      <w:bookmarkStart w:id="221" w:name="_Toc498582181"/>
      <w:bookmarkStart w:id="222" w:name="_Toc11792229"/>
      <w:bookmarkStart w:id="223" w:name="_Toc11792259"/>
      <w:bookmarkStart w:id="224" w:name="_Toc11792330"/>
      <w:bookmarkStart w:id="225" w:name="_Toc22075171"/>
      <w:bookmarkStart w:id="226" w:name="_Toc22076225"/>
      <w:bookmarkStart w:id="227" w:name="_Toc22076319"/>
      <w:bookmarkStart w:id="228" w:name="_Toc22076429"/>
      <w:bookmarkStart w:id="229" w:name="_Toc22076515"/>
      <w:bookmarkStart w:id="230" w:name="_Toc26732763"/>
      <w:bookmarkStart w:id="231" w:name="_Toc26733439"/>
      <w:bookmarkStart w:id="232" w:name="_Toc26736933"/>
      <w:bookmarkStart w:id="233" w:name="_Toc26907252"/>
      <w:bookmarkStart w:id="234" w:name="_Toc41869166"/>
      <w:bookmarkStart w:id="235" w:name="_Toc41869298"/>
      <w:bookmarkStart w:id="236" w:name="_Toc41869505"/>
      <w:bookmarkStart w:id="237" w:name="_Toc41869636"/>
      <w:bookmarkStart w:id="238" w:name="_Toc41869766"/>
      <w:bookmarkStart w:id="239" w:name="_Toc41869897"/>
      <w:bookmarkStart w:id="240" w:name="_Toc41931836"/>
      <w:bookmarkStart w:id="241" w:name="_Toc41931946"/>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14:paraId="176FF570" w14:textId="77777777" w:rsidR="00080695" w:rsidRPr="008C6102" w:rsidRDefault="00080695" w:rsidP="00080695">
      <w:pPr>
        <w:pStyle w:val="Prrafodelista"/>
        <w:keepNext/>
        <w:keepLines/>
        <w:numPr>
          <w:ilvl w:val="0"/>
          <w:numId w:val="19"/>
        </w:numPr>
        <w:spacing w:before="480"/>
        <w:contextualSpacing w:val="0"/>
        <w:jc w:val="both"/>
        <w:outlineLvl w:val="0"/>
        <w:rPr>
          <w:rFonts w:eastAsiaTheme="majorEastAsia" w:cs="Arial"/>
          <w:b/>
          <w:vanish/>
          <w:color w:val="365F91" w:themeColor="accent1" w:themeShade="BF"/>
          <w:sz w:val="24"/>
          <w:szCs w:val="24"/>
          <w:lang w:val="es-CL" w:eastAsia="es-US"/>
        </w:rPr>
      </w:pPr>
      <w:bookmarkStart w:id="242" w:name="_Toc490518119"/>
      <w:bookmarkStart w:id="243" w:name="_Toc490577155"/>
      <w:bookmarkStart w:id="244" w:name="_Toc493072441"/>
      <w:bookmarkStart w:id="245" w:name="_Toc498558089"/>
      <w:bookmarkStart w:id="246" w:name="_Toc498558995"/>
      <w:bookmarkStart w:id="247" w:name="_Toc498559049"/>
      <w:bookmarkStart w:id="248" w:name="_Toc498560765"/>
      <w:bookmarkStart w:id="249" w:name="_Toc498561123"/>
      <w:bookmarkStart w:id="250" w:name="_Toc498582182"/>
      <w:bookmarkStart w:id="251" w:name="_Toc11792230"/>
      <w:bookmarkStart w:id="252" w:name="_Toc11792260"/>
      <w:bookmarkStart w:id="253" w:name="_Toc11792331"/>
      <w:bookmarkStart w:id="254" w:name="_Toc22075172"/>
      <w:bookmarkStart w:id="255" w:name="_Toc22076226"/>
      <w:bookmarkStart w:id="256" w:name="_Toc22076320"/>
      <w:bookmarkStart w:id="257" w:name="_Toc22076430"/>
      <w:bookmarkStart w:id="258" w:name="_Toc22076516"/>
      <w:bookmarkStart w:id="259" w:name="_Toc26732764"/>
      <w:bookmarkStart w:id="260" w:name="_Toc26733440"/>
      <w:bookmarkStart w:id="261" w:name="_Toc26736934"/>
      <w:bookmarkStart w:id="262" w:name="_Toc26907253"/>
      <w:bookmarkStart w:id="263" w:name="_Toc41869167"/>
      <w:bookmarkStart w:id="264" w:name="_Toc41869299"/>
      <w:bookmarkStart w:id="265" w:name="_Toc41869506"/>
      <w:bookmarkStart w:id="266" w:name="_Toc41869637"/>
      <w:bookmarkStart w:id="267" w:name="_Toc41869767"/>
      <w:bookmarkStart w:id="268" w:name="_Toc41869898"/>
      <w:bookmarkStart w:id="269" w:name="_Toc41931837"/>
      <w:bookmarkStart w:id="270" w:name="_Toc41931947"/>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p>
    <w:p w14:paraId="3D278182" w14:textId="77777777" w:rsidR="00080695" w:rsidRPr="008C6102" w:rsidRDefault="00080695" w:rsidP="00080695">
      <w:pPr>
        <w:pStyle w:val="Prrafodelista"/>
        <w:keepNext/>
        <w:keepLines/>
        <w:numPr>
          <w:ilvl w:val="0"/>
          <w:numId w:val="19"/>
        </w:numPr>
        <w:spacing w:before="480"/>
        <w:contextualSpacing w:val="0"/>
        <w:jc w:val="both"/>
        <w:outlineLvl w:val="0"/>
        <w:rPr>
          <w:rFonts w:eastAsiaTheme="majorEastAsia" w:cs="Arial"/>
          <w:b/>
          <w:vanish/>
          <w:color w:val="365F91" w:themeColor="accent1" w:themeShade="BF"/>
          <w:sz w:val="24"/>
          <w:szCs w:val="24"/>
          <w:lang w:val="es-CL" w:eastAsia="es-US"/>
        </w:rPr>
      </w:pPr>
      <w:bookmarkStart w:id="271" w:name="_Toc490518120"/>
      <w:bookmarkStart w:id="272" w:name="_Toc490577156"/>
      <w:bookmarkStart w:id="273" w:name="_Toc493072442"/>
      <w:bookmarkStart w:id="274" w:name="_Toc498558090"/>
      <w:bookmarkStart w:id="275" w:name="_Toc498558996"/>
      <w:bookmarkStart w:id="276" w:name="_Toc498559050"/>
      <w:bookmarkStart w:id="277" w:name="_Toc498560766"/>
      <w:bookmarkStart w:id="278" w:name="_Toc498561124"/>
      <w:bookmarkStart w:id="279" w:name="_Toc498582183"/>
      <w:bookmarkStart w:id="280" w:name="_Toc11792231"/>
      <w:bookmarkStart w:id="281" w:name="_Toc11792261"/>
      <w:bookmarkStart w:id="282" w:name="_Toc11792332"/>
      <w:bookmarkStart w:id="283" w:name="_Toc22075173"/>
      <w:bookmarkStart w:id="284" w:name="_Toc22076227"/>
      <w:bookmarkStart w:id="285" w:name="_Toc22076321"/>
      <w:bookmarkStart w:id="286" w:name="_Toc22076431"/>
      <w:bookmarkStart w:id="287" w:name="_Toc22076517"/>
      <w:bookmarkStart w:id="288" w:name="_Toc26732765"/>
      <w:bookmarkStart w:id="289" w:name="_Toc26733441"/>
      <w:bookmarkStart w:id="290" w:name="_Toc26736935"/>
      <w:bookmarkStart w:id="291" w:name="_Toc26907254"/>
      <w:bookmarkStart w:id="292" w:name="_Toc41869168"/>
      <w:bookmarkStart w:id="293" w:name="_Toc41869300"/>
      <w:bookmarkStart w:id="294" w:name="_Toc41869507"/>
      <w:bookmarkStart w:id="295" w:name="_Toc41869638"/>
      <w:bookmarkStart w:id="296" w:name="_Toc41869768"/>
      <w:bookmarkStart w:id="297" w:name="_Toc41869899"/>
      <w:bookmarkStart w:id="298" w:name="_Toc41931838"/>
      <w:bookmarkStart w:id="299" w:name="_Toc41931948"/>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p>
    <w:p w14:paraId="2FA03E6E" w14:textId="77777777" w:rsidR="00080695" w:rsidRPr="008C6102" w:rsidRDefault="00080695" w:rsidP="00080695">
      <w:pPr>
        <w:pStyle w:val="Prrafodelista"/>
        <w:keepNext/>
        <w:keepLines/>
        <w:numPr>
          <w:ilvl w:val="1"/>
          <w:numId w:val="19"/>
        </w:numPr>
        <w:spacing w:before="480"/>
        <w:contextualSpacing w:val="0"/>
        <w:jc w:val="both"/>
        <w:outlineLvl w:val="0"/>
        <w:rPr>
          <w:rFonts w:eastAsiaTheme="majorEastAsia" w:cs="Arial"/>
          <w:b/>
          <w:vanish/>
          <w:color w:val="365F91" w:themeColor="accent1" w:themeShade="BF"/>
          <w:sz w:val="24"/>
          <w:szCs w:val="24"/>
          <w:lang w:val="es-CL" w:eastAsia="es-US"/>
        </w:rPr>
      </w:pPr>
      <w:bookmarkStart w:id="300" w:name="_Toc490518121"/>
      <w:bookmarkStart w:id="301" w:name="_Toc490577157"/>
      <w:bookmarkStart w:id="302" w:name="_Toc493072443"/>
      <w:bookmarkStart w:id="303" w:name="_Toc498558091"/>
      <w:bookmarkStart w:id="304" w:name="_Toc498558997"/>
      <w:bookmarkStart w:id="305" w:name="_Toc498559051"/>
      <w:bookmarkStart w:id="306" w:name="_Toc498560767"/>
      <w:bookmarkStart w:id="307" w:name="_Toc498561125"/>
      <w:bookmarkStart w:id="308" w:name="_Toc498582184"/>
      <w:bookmarkStart w:id="309" w:name="_Toc11792232"/>
      <w:bookmarkStart w:id="310" w:name="_Toc11792262"/>
      <w:bookmarkStart w:id="311" w:name="_Toc11792333"/>
      <w:bookmarkStart w:id="312" w:name="_Toc22075174"/>
      <w:bookmarkStart w:id="313" w:name="_Toc22076228"/>
      <w:bookmarkStart w:id="314" w:name="_Toc22076322"/>
      <w:bookmarkStart w:id="315" w:name="_Toc22076432"/>
      <w:bookmarkStart w:id="316" w:name="_Toc22076518"/>
      <w:bookmarkStart w:id="317" w:name="_Toc26732766"/>
      <w:bookmarkStart w:id="318" w:name="_Toc26733442"/>
      <w:bookmarkStart w:id="319" w:name="_Toc26736936"/>
      <w:bookmarkStart w:id="320" w:name="_Toc26907255"/>
      <w:bookmarkStart w:id="321" w:name="_Toc41869169"/>
      <w:bookmarkStart w:id="322" w:name="_Toc41869301"/>
      <w:bookmarkStart w:id="323" w:name="_Toc41869508"/>
      <w:bookmarkStart w:id="324" w:name="_Toc41869639"/>
      <w:bookmarkStart w:id="325" w:name="_Toc41869769"/>
      <w:bookmarkStart w:id="326" w:name="_Toc41869900"/>
      <w:bookmarkStart w:id="327" w:name="_Toc41931839"/>
      <w:bookmarkStart w:id="328" w:name="_Toc4193194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p w14:paraId="3187D283" w14:textId="77777777" w:rsidR="00080695" w:rsidRPr="008C6102" w:rsidRDefault="00080695" w:rsidP="00080695">
      <w:pPr>
        <w:pStyle w:val="Prrafodelista"/>
        <w:keepNext/>
        <w:keepLines/>
        <w:numPr>
          <w:ilvl w:val="1"/>
          <w:numId w:val="19"/>
        </w:numPr>
        <w:spacing w:before="480"/>
        <w:contextualSpacing w:val="0"/>
        <w:jc w:val="both"/>
        <w:outlineLvl w:val="0"/>
        <w:rPr>
          <w:rFonts w:eastAsiaTheme="majorEastAsia" w:cs="Arial"/>
          <w:b/>
          <w:vanish/>
          <w:color w:val="365F91" w:themeColor="accent1" w:themeShade="BF"/>
          <w:sz w:val="24"/>
          <w:szCs w:val="24"/>
          <w:lang w:val="es-CL" w:eastAsia="es-US"/>
        </w:rPr>
      </w:pPr>
      <w:bookmarkStart w:id="329" w:name="_Toc490518122"/>
      <w:bookmarkStart w:id="330" w:name="_Toc490577158"/>
      <w:bookmarkStart w:id="331" w:name="_Toc493072444"/>
      <w:bookmarkStart w:id="332" w:name="_Toc498558092"/>
      <w:bookmarkStart w:id="333" w:name="_Toc498558998"/>
      <w:bookmarkStart w:id="334" w:name="_Toc498559052"/>
      <w:bookmarkStart w:id="335" w:name="_Toc498560768"/>
      <w:bookmarkStart w:id="336" w:name="_Toc498561126"/>
      <w:bookmarkStart w:id="337" w:name="_Toc498582185"/>
      <w:bookmarkStart w:id="338" w:name="_Toc11792233"/>
      <w:bookmarkStart w:id="339" w:name="_Toc11792263"/>
      <w:bookmarkStart w:id="340" w:name="_Toc11792334"/>
      <w:bookmarkStart w:id="341" w:name="_Toc22075175"/>
      <w:bookmarkStart w:id="342" w:name="_Toc22076229"/>
      <w:bookmarkStart w:id="343" w:name="_Toc22076323"/>
      <w:bookmarkStart w:id="344" w:name="_Toc22076433"/>
      <w:bookmarkStart w:id="345" w:name="_Toc22076519"/>
      <w:bookmarkStart w:id="346" w:name="_Toc26732767"/>
      <w:bookmarkStart w:id="347" w:name="_Toc26733443"/>
      <w:bookmarkStart w:id="348" w:name="_Toc26736937"/>
      <w:bookmarkStart w:id="349" w:name="_Toc26907256"/>
      <w:bookmarkStart w:id="350" w:name="_Toc41869170"/>
      <w:bookmarkStart w:id="351" w:name="_Toc41869302"/>
      <w:bookmarkStart w:id="352" w:name="_Toc41869509"/>
      <w:bookmarkStart w:id="353" w:name="_Toc41869640"/>
      <w:bookmarkStart w:id="354" w:name="_Toc41869770"/>
      <w:bookmarkStart w:id="355" w:name="_Toc41869901"/>
      <w:bookmarkStart w:id="356" w:name="_Toc41931840"/>
      <w:bookmarkStart w:id="357" w:name="_Toc41931950"/>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p>
    <w:p w14:paraId="52C4DF2E" w14:textId="77777777" w:rsidR="00D761E4" w:rsidRPr="008C6102" w:rsidRDefault="00D761E4" w:rsidP="00080695">
      <w:pPr>
        <w:pStyle w:val="Prrafodelista"/>
        <w:autoSpaceDE w:val="0"/>
        <w:autoSpaceDN w:val="0"/>
        <w:adjustRightInd w:val="0"/>
        <w:ind w:left="1224"/>
        <w:jc w:val="both"/>
        <w:rPr>
          <w:rFonts w:eastAsia="ArialMT" w:cs="Arial"/>
          <w:b/>
          <w:bCs/>
          <w:color w:val="000000"/>
          <w:sz w:val="24"/>
          <w:szCs w:val="24"/>
          <w:lang w:val="es-CL"/>
        </w:rPr>
      </w:pPr>
    </w:p>
    <w:p w14:paraId="18D44C13" w14:textId="1DBA65BD" w:rsidR="00D761E4" w:rsidRPr="008C6102" w:rsidRDefault="00D761E4" w:rsidP="00080695">
      <w:pPr>
        <w:pStyle w:val="Prrafodelista"/>
        <w:autoSpaceDE w:val="0"/>
        <w:autoSpaceDN w:val="0"/>
        <w:adjustRightInd w:val="0"/>
        <w:ind w:left="1224"/>
        <w:jc w:val="both"/>
        <w:rPr>
          <w:rFonts w:eastAsia="ArialMT" w:cs="Arial"/>
          <w:b/>
          <w:bCs/>
          <w:color w:val="000000"/>
          <w:sz w:val="24"/>
          <w:szCs w:val="24"/>
          <w:lang w:val="es-CL"/>
        </w:rPr>
      </w:pPr>
    </w:p>
    <w:p w14:paraId="2EAAF386" w14:textId="6BA72011" w:rsidR="00D761E4" w:rsidRPr="008C6102" w:rsidRDefault="00D761E4" w:rsidP="00080695">
      <w:pPr>
        <w:pStyle w:val="Prrafodelista"/>
        <w:autoSpaceDE w:val="0"/>
        <w:autoSpaceDN w:val="0"/>
        <w:adjustRightInd w:val="0"/>
        <w:ind w:left="1224"/>
        <w:jc w:val="both"/>
        <w:rPr>
          <w:rFonts w:eastAsia="ArialMT" w:cs="Arial"/>
          <w:b/>
          <w:bCs/>
          <w:color w:val="000000"/>
          <w:sz w:val="24"/>
          <w:szCs w:val="24"/>
          <w:lang w:val="es-CL"/>
        </w:rPr>
      </w:pPr>
    </w:p>
    <w:p w14:paraId="7B79159F" w14:textId="634B2433" w:rsidR="00D761E4" w:rsidRPr="008C6102" w:rsidRDefault="00D761E4" w:rsidP="00080695">
      <w:pPr>
        <w:pStyle w:val="Prrafodelista"/>
        <w:autoSpaceDE w:val="0"/>
        <w:autoSpaceDN w:val="0"/>
        <w:adjustRightInd w:val="0"/>
        <w:ind w:left="1224"/>
        <w:jc w:val="both"/>
        <w:rPr>
          <w:rFonts w:eastAsia="ArialMT" w:cs="Arial"/>
          <w:b/>
          <w:bCs/>
          <w:color w:val="000000"/>
          <w:sz w:val="24"/>
          <w:szCs w:val="24"/>
          <w:lang w:val="es-CL"/>
        </w:rPr>
      </w:pPr>
    </w:p>
    <w:p w14:paraId="6ECD8C9D" w14:textId="4785406A" w:rsidR="00D761E4" w:rsidRPr="008C6102" w:rsidRDefault="00D761E4" w:rsidP="00080695">
      <w:pPr>
        <w:pStyle w:val="Prrafodelista"/>
        <w:autoSpaceDE w:val="0"/>
        <w:autoSpaceDN w:val="0"/>
        <w:adjustRightInd w:val="0"/>
        <w:ind w:left="1224"/>
        <w:jc w:val="both"/>
        <w:rPr>
          <w:rFonts w:eastAsia="ArialMT" w:cs="Arial"/>
          <w:b/>
          <w:bCs/>
          <w:color w:val="000000"/>
          <w:sz w:val="24"/>
          <w:szCs w:val="24"/>
          <w:lang w:val="es-CL"/>
        </w:rPr>
      </w:pPr>
    </w:p>
    <w:p w14:paraId="178B6841" w14:textId="3DB66573" w:rsidR="00D761E4" w:rsidRPr="008C6102" w:rsidRDefault="00D761E4" w:rsidP="00080695">
      <w:pPr>
        <w:pStyle w:val="Prrafodelista"/>
        <w:autoSpaceDE w:val="0"/>
        <w:autoSpaceDN w:val="0"/>
        <w:adjustRightInd w:val="0"/>
        <w:ind w:left="1224"/>
        <w:jc w:val="both"/>
        <w:rPr>
          <w:rFonts w:eastAsia="ArialMT" w:cs="Arial"/>
          <w:b/>
          <w:bCs/>
          <w:color w:val="000000"/>
          <w:sz w:val="24"/>
          <w:szCs w:val="24"/>
          <w:lang w:val="es-CL"/>
        </w:rPr>
      </w:pPr>
    </w:p>
    <w:p w14:paraId="48F784FB" w14:textId="6AB02DD3" w:rsidR="00D761E4" w:rsidRPr="008C6102" w:rsidRDefault="00D761E4" w:rsidP="00080695">
      <w:pPr>
        <w:pStyle w:val="Prrafodelista"/>
        <w:autoSpaceDE w:val="0"/>
        <w:autoSpaceDN w:val="0"/>
        <w:adjustRightInd w:val="0"/>
        <w:ind w:left="1224"/>
        <w:jc w:val="both"/>
        <w:rPr>
          <w:rFonts w:eastAsia="ArialMT" w:cs="Arial"/>
          <w:b/>
          <w:bCs/>
          <w:color w:val="000000"/>
          <w:sz w:val="24"/>
          <w:szCs w:val="24"/>
          <w:lang w:val="es-CL"/>
        </w:rPr>
      </w:pPr>
    </w:p>
    <w:p w14:paraId="7EC8E07A" w14:textId="77777777" w:rsidR="00D761E4" w:rsidRPr="008C6102" w:rsidRDefault="00D761E4" w:rsidP="00080695">
      <w:pPr>
        <w:pStyle w:val="Prrafodelista"/>
        <w:autoSpaceDE w:val="0"/>
        <w:autoSpaceDN w:val="0"/>
        <w:adjustRightInd w:val="0"/>
        <w:ind w:left="1224"/>
        <w:jc w:val="both"/>
        <w:rPr>
          <w:rFonts w:eastAsia="ArialMT" w:cs="Arial"/>
          <w:b/>
          <w:bCs/>
          <w:color w:val="000000"/>
          <w:sz w:val="24"/>
          <w:szCs w:val="24"/>
          <w:lang w:val="es-CL"/>
        </w:rPr>
      </w:pPr>
    </w:p>
    <w:p w14:paraId="0FD935F3" w14:textId="7DFB7D93" w:rsidR="00D761E4" w:rsidRPr="008C6102" w:rsidRDefault="00D761E4">
      <w:pPr>
        <w:rPr>
          <w:rFonts w:eastAsia="ArialMT" w:cs="Arial"/>
          <w:b/>
          <w:bCs/>
          <w:color w:val="000000"/>
          <w:sz w:val="24"/>
          <w:szCs w:val="24"/>
          <w:lang w:val="es-CL"/>
        </w:rPr>
      </w:pPr>
      <w:r w:rsidRPr="008C6102">
        <w:rPr>
          <w:rFonts w:eastAsia="ArialMT" w:cs="Arial"/>
          <w:b/>
          <w:bCs/>
          <w:color w:val="000000"/>
          <w:sz w:val="24"/>
          <w:szCs w:val="24"/>
          <w:lang w:val="es-CL"/>
        </w:rPr>
        <w:br w:type="page"/>
      </w:r>
    </w:p>
    <w:p w14:paraId="42A3A92E" w14:textId="3E5DB017" w:rsidR="00080695" w:rsidRPr="008C6102" w:rsidRDefault="00080695" w:rsidP="00040CC1">
      <w:pPr>
        <w:pStyle w:val="Ttulo4"/>
        <w:rPr>
          <w:rFonts w:eastAsia="ArialMT"/>
          <w:lang w:val="es-CL"/>
        </w:rPr>
      </w:pPr>
      <w:bookmarkStart w:id="358" w:name="_Toc498582186"/>
      <w:r w:rsidRPr="008C6102">
        <w:rPr>
          <w:rFonts w:eastAsia="ArialMT"/>
          <w:lang w:val="es-CL"/>
        </w:rPr>
        <w:lastRenderedPageBreak/>
        <w:t>Amarres exteriores</w:t>
      </w:r>
      <w:bookmarkEnd w:id="358"/>
    </w:p>
    <w:p w14:paraId="1B9E2F64" w14:textId="2B39433D" w:rsidR="00080695" w:rsidRPr="008C6102" w:rsidRDefault="00040CC1" w:rsidP="00080695">
      <w:pPr>
        <w:pStyle w:val="Sinespaciado"/>
        <w:numPr>
          <w:ilvl w:val="0"/>
          <w:numId w:val="38"/>
        </w:numPr>
        <w:jc w:val="both"/>
        <w:rPr>
          <w:rFonts w:ascii="Arial" w:hAnsi="Arial" w:cs="Arial"/>
          <w:sz w:val="24"/>
          <w:szCs w:val="24"/>
          <w:lang w:val="es-CL"/>
        </w:rPr>
      </w:pPr>
      <w:r w:rsidRPr="008C6102">
        <w:rPr>
          <w:noProof/>
          <w:lang w:val="es-CL" w:eastAsia="es-CL"/>
        </w:rPr>
        <w:drawing>
          <wp:anchor distT="0" distB="0" distL="114300" distR="114300" simplePos="0" relativeHeight="251777024" behindDoc="0" locked="0" layoutInCell="1" allowOverlap="1" wp14:anchorId="6A6CED2E" wp14:editId="4C903877">
            <wp:simplePos x="0" y="0"/>
            <wp:positionH relativeFrom="margin">
              <wp:align>right</wp:align>
            </wp:positionH>
            <wp:positionV relativeFrom="paragraph">
              <wp:posOffset>15240</wp:posOffset>
            </wp:positionV>
            <wp:extent cx="1519555" cy="4184650"/>
            <wp:effectExtent l="0" t="0" r="4445" b="6350"/>
            <wp:wrapSquare wrapText="bothSides"/>
            <wp:docPr id="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srcRect/>
                    <a:stretch>
                      <a:fillRect/>
                    </a:stretch>
                  </pic:blipFill>
                  <pic:spPr bwMode="auto">
                    <a:xfrm>
                      <a:off x="0" y="0"/>
                      <a:ext cx="1519555" cy="4184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80695" w:rsidRPr="008C6102">
        <w:rPr>
          <w:rFonts w:ascii="Arial" w:hAnsi="Arial" w:cs="Arial"/>
          <w:sz w:val="24"/>
          <w:szCs w:val="24"/>
          <w:lang w:val="es-CL"/>
        </w:rPr>
        <w:t>Los amarres exteriores son aquellos que tienen por objetivo fijar al paciente a la camilla de forma que este no caiga por la parte superior de esta.</w:t>
      </w:r>
    </w:p>
    <w:p w14:paraId="1E8CD577" w14:textId="77777777" w:rsidR="00080695" w:rsidRPr="008C6102" w:rsidRDefault="00080695" w:rsidP="00080695">
      <w:pPr>
        <w:pStyle w:val="Sinespaciado"/>
        <w:jc w:val="both"/>
        <w:rPr>
          <w:rFonts w:ascii="Arial" w:hAnsi="Arial" w:cs="Arial"/>
          <w:sz w:val="24"/>
          <w:szCs w:val="24"/>
          <w:lang w:val="es-CL"/>
        </w:rPr>
      </w:pPr>
    </w:p>
    <w:p w14:paraId="1BE5EA4F" w14:textId="77777777" w:rsidR="00080695" w:rsidRPr="008C6102" w:rsidRDefault="00080695" w:rsidP="00080695">
      <w:pPr>
        <w:pStyle w:val="Sinespaciado"/>
        <w:numPr>
          <w:ilvl w:val="0"/>
          <w:numId w:val="38"/>
        </w:numPr>
        <w:jc w:val="both"/>
        <w:rPr>
          <w:rFonts w:ascii="Arial" w:hAnsi="Arial" w:cs="Arial"/>
          <w:sz w:val="24"/>
          <w:szCs w:val="24"/>
          <w:lang w:val="es-CL"/>
        </w:rPr>
      </w:pPr>
      <w:r w:rsidRPr="008C6102">
        <w:rPr>
          <w:rFonts w:ascii="Arial" w:hAnsi="Arial" w:cs="Arial"/>
          <w:sz w:val="24"/>
          <w:szCs w:val="24"/>
          <w:lang w:val="es-CL"/>
        </w:rPr>
        <w:t xml:space="preserve">Para cumplir el objetivo señalado en el párrafo anterior, se realiza un tejido con cinta desde la parte inferior a la superior, se cruza la cinta en forma intercalada como se señala en la imagen 4.1, La cinta pasa entre las barras que unen el cuerpo de la camilla con el marco principal, de esa forma se evitara la abrasión de la cinta. </w:t>
      </w:r>
    </w:p>
    <w:p w14:paraId="5E5A9564" w14:textId="77777777" w:rsidR="00080695" w:rsidRPr="008C6102" w:rsidRDefault="00080695" w:rsidP="00080695">
      <w:pPr>
        <w:pStyle w:val="Sinespaciado"/>
        <w:jc w:val="both"/>
        <w:rPr>
          <w:rFonts w:ascii="Arial" w:hAnsi="Arial" w:cs="Arial"/>
          <w:sz w:val="24"/>
          <w:szCs w:val="24"/>
          <w:lang w:val="es-CL"/>
        </w:rPr>
      </w:pPr>
    </w:p>
    <w:p w14:paraId="5421FC1D" w14:textId="77777777" w:rsidR="00080695" w:rsidRPr="008C6102" w:rsidRDefault="00080695" w:rsidP="00080695">
      <w:pPr>
        <w:pStyle w:val="Sinespaciado"/>
        <w:numPr>
          <w:ilvl w:val="0"/>
          <w:numId w:val="38"/>
        </w:numPr>
        <w:jc w:val="both"/>
        <w:rPr>
          <w:rFonts w:ascii="Arial" w:hAnsi="Arial" w:cs="Arial"/>
          <w:sz w:val="24"/>
          <w:szCs w:val="24"/>
          <w:lang w:val="es-CL"/>
        </w:rPr>
      </w:pPr>
      <w:r w:rsidRPr="008C6102">
        <w:rPr>
          <w:rFonts w:ascii="Arial" w:hAnsi="Arial" w:cs="Arial"/>
          <w:sz w:val="24"/>
          <w:szCs w:val="24"/>
          <w:lang w:val="es-CL"/>
        </w:rPr>
        <w:t>Se cierra el amarre exterior con dos medios nudos al final de cada extremo.</w:t>
      </w:r>
    </w:p>
    <w:p w14:paraId="36D1B5C2" w14:textId="77777777" w:rsidR="00080695" w:rsidRPr="008C6102" w:rsidRDefault="00080695" w:rsidP="00080695">
      <w:pPr>
        <w:pStyle w:val="Sinespaciado"/>
        <w:jc w:val="both"/>
        <w:rPr>
          <w:rFonts w:ascii="Arial" w:hAnsi="Arial" w:cs="Arial"/>
          <w:sz w:val="24"/>
          <w:szCs w:val="24"/>
          <w:lang w:val="es-CL"/>
        </w:rPr>
      </w:pPr>
    </w:p>
    <w:p w14:paraId="3DFBFF86" w14:textId="77777777" w:rsidR="00FF1A84" w:rsidRPr="008C6102" w:rsidRDefault="00FF1A84" w:rsidP="00080695">
      <w:pPr>
        <w:jc w:val="both"/>
        <w:rPr>
          <w:rFonts w:cs="Arial"/>
          <w:sz w:val="24"/>
          <w:szCs w:val="24"/>
          <w:lang w:val="es-CL" w:eastAsia="es-US"/>
        </w:rPr>
      </w:pPr>
    </w:p>
    <w:p w14:paraId="4FF9B374" w14:textId="77777777" w:rsidR="00FF1A84" w:rsidRPr="008C6102" w:rsidRDefault="00FF1A84" w:rsidP="00080695">
      <w:pPr>
        <w:jc w:val="both"/>
        <w:rPr>
          <w:rFonts w:cs="Arial"/>
          <w:sz w:val="24"/>
          <w:szCs w:val="24"/>
          <w:lang w:val="es-CL" w:eastAsia="es-US"/>
        </w:rPr>
      </w:pPr>
    </w:p>
    <w:p w14:paraId="25355110" w14:textId="77777777" w:rsidR="00FF1A84" w:rsidRPr="008C6102" w:rsidRDefault="00FF1A84" w:rsidP="00080695">
      <w:pPr>
        <w:jc w:val="both"/>
        <w:rPr>
          <w:rFonts w:cs="Arial"/>
          <w:sz w:val="24"/>
          <w:szCs w:val="24"/>
          <w:lang w:val="es-CL" w:eastAsia="es-US"/>
        </w:rPr>
      </w:pPr>
    </w:p>
    <w:p w14:paraId="313B47D0" w14:textId="77777777" w:rsidR="00FF1A84" w:rsidRPr="008C6102" w:rsidRDefault="00FF1A84" w:rsidP="00080695">
      <w:pPr>
        <w:jc w:val="both"/>
        <w:rPr>
          <w:rFonts w:cs="Arial"/>
          <w:sz w:val="24"/>
          <w:szCs w:val="24"/>
          <w:lang w:val="es-CL" w:eastAsia="es-US"/>
        </w:rPr>
      </w:pPr>
    </w:p>
    <w:p w14:paraId="65526229" w14:textId="77777777" w:rsidR="00FF1A84" w:rsidRPr="008C6102" w:rsidRDefault="00FF1A84" w:rsidP="00080695">
      <w:pPr>
        <w:jc w:val="both"/>
        <w:rPr>
          <w:rFonts w:cs="Arial"/>
          <w:sz w:val="24"/>
          <w:szCs w:val="24"/>
          <w:lang w:val="es-CL" w:eastAsia="es-US"/>
        </w:rPr>
      </w:pPr>
    </w:p>
    <w:p w14:paraId="46E89BA3" w14:textId="3D75B008" w:rsidR="00080695" w:rsidRPr="008C6102" w:rsidRDefault="00080695" w:rsidP="00871436">
      <w:pPr>
        <w:pStyle w:val="Ttulo4"/>
        <w:rPr>
          <w:lang w:val="es-CL" w:eastAsia="es-US"/>
        </w:rPr>
      </w:pPr>
      <w:r w:rsidRPr="008C6102">
        <w:rPr>
          <w:rFonts w:eastAsia="ArialMT"/>
          <w:lang w:val="es-CL"/>
        </w:rPr>
        <w:t xml:space="preserve">Armado de camilla para operaciones en </w:t>
      </w:r>
      <w:r w:rsidR="00B32A69" w:rsidRPr="008C6102">
        <w:rPr>
          <w:rFonts w:eastAsia="ArialMT"/>
          <w:lang w:val="es-CL"/>
        </w:rPr>
        <w:t>ángulo</w:t>
      </w:r>
      <w:r w:rsidRPr="008C6102">
        <w:rPr>
          <w:rFonts w:eastAsia="ArialMT"/>
          <w:lang w:val="es-CL"/>
        </w:rPr>
        <w:t xml:space="preserve"> alto</w:t>
      </w:r>
    </w:p>
    <w:p w14:paraId="1BE4C4BF" w14:textId="77777777" w:rsidR="00871436" w:rsidRPr="008C6102" w:rsidRDefault="00871436" w:rsidP="00871436">
      <w:pPr>
        <w:pStyle w:val="Sinespaciado"/>
        <w:jc w:val="both"/>
        <w:rPr>
          <w:rFonts w:ascii="Arial" w:hAnsi="Arial" w:cs="Arial"/>
          <w:sz w:val="24"/>
          <w:szCs w:val="24"/>
          <w:lang w:val="es-CL"/>
        </w:rPr>
      </w:pPr>
    </w:p>
    <w:p w14:paraId="64A7A5A3" w14:textId="452447D6" w:rsidR="00080695" w:rsidRPr="008C6102" w:rsidRDefault="00080695" w:rsidP="00871436">
      <w:pPr>
        <w:pStyle w:val="Sinespaciado"/>
        <w:jc w:val="both"/>
        <w:rPr>
          <w:rFonts w:ascii="Arial" w:hAnsi="Arial" w:cs="Arial"/>
          <w:b/>
          <w:bCs/>
          <w:sz w:val="24"/>
          <w:szCs w:val="24"/>
          <w:lang w:val="es-CL"/>
        </w:rPr>
      </w:pPr>
      <w:r w:rsidRPr="008C6102">
        <w:rPr>
          <w:rFonts w:ascii="Arial" w:hAnsi="Arial" w:cs="Arial"/>
          <w:sz w:val="24"/>
          <w:szCs w:val="24"/>
          <w:lang w:val="es-CL"/>
        </w:rPr>
        <w:t xml:space="preserve">Cuando hablamos de un sistema de trabajo en ángulo alto, nos referimos a un ambiente donde principalmente la carga esta soportada por un sistema de rescate con cuerdas. En general </w:t>
      </w:r>
      <w:r w:rsidRPr="008C6102">
        <w:rPr>
          <w:rFonts w:ascii="Arial" w:hAnsi="Arial" w:cs="Arial"/>
          <w:bCs/>
          <w:sz w:val="24"/>
          <w:szCs w:val="24"/>
          <w:lang w:val="es-CL"/>
        </w:rPr>
        <w:t>pendientes sobre 45</w:t>
      </w:r>
      <w:r w:rsidRPr="008C6102">
        <w:rPr>
          <w:rFonts w:ascii="Arial" w:hAnsi="Arial" w:cs="Arial"/>
          <w:b/>
          <w:bCs/>
          <w:sz w:val="24"/>
          <w:szCs w:val="24"/>
          <w:lang w:val="es-CL"/>
        </w:rPr>
        <w:t>°</w:t>
      </w:r>
      <w:bookmarkStart w:id="359" w:name="_Toc498582207"/>
      <w:bookmarkEnd w:id="359"/>
    </w:p>
    <w:p w14:paraId="0E8A4DDD" w14:textId="77777777" w:rsidR="00080695" w:rsidRPr="008C6102" w:rsidRDefault="00080695" w:rsidP="00080695">
      <w:pPr>
        <w:pStyle w:val="Sinespaciado"/>
        <w:ind w:firstLine="360"/>
        <w:jc w:val="both"/>
        <w:rPr>
          <w:rFonts w:ascii="Arial" w:hAnsi="Arial" w:cs="Arial"/>
          <w:sz w:val="24"/>
          <w:szCs w:val="24"/>
          <w:lang w:val="es-CL"/>
        </w:rPr>
      </w:pPr>
    </w:p>
    <w:p w14:paraId="6AD9BD1F" w14:textId="77777777" w:rsidR="00080695" w:rsidRPr="008C6102" w:rsidRDefault="00080695" w:rsidP="007433C5">
      <w:pPr>
        <w:pStyle w:val="Ttulo4"/>
        <w:rPr>
          <w:rFonts w:eastAsia="ArialMT"/>
          <w:lang w:val="es-CL"/>
        </w:rPr>
      </w:pPr>
      <w:bookmarkStart w:id="360" w:name="_Toc498582208"/>
      <w:r w:rsidRPr="008C6102">
        <w:rPr>
          <w:rFonts w:eastAsia="ArialMT"/>
          <w:lang w:val="es-CL"/>
        </w:rPr>
        <w:t>Conexión de la camilla al sistema</w:t>
      </w:r>
      <w:bookmarkEnd w:id="360"/>
    </w:p>
    <w:p w14:paraId="3E39440D" w14:textId="77777777" w:rsidR="00080695" w:rsidRPr="008C6102" w:rsidRDefault="00080695" w:rsidP="00040CC1">
      <w:pPr>
        <w:jc w:val="both"/>
        <w:rPr>
          <w:rFonts w:cs="Arial"/>
          <w:sz w:val="24"/>
          <w:szCs w:val="24"/>
          <w:lang w:val="es-CL" w:eastAsia="es-US"/>
        </w:rPr>
      </w:pPr>
      <w:r w:rsidRPr="008C6102">
        <w:rPr>
          <w:rFonts w:cs="Arial"/>
          <w:noProof/>
          <w:sz w:val="24"/>
          <w:szCs w:val="24"/>
          <w:lang w:val="es-CL" w:eastAsia="es-CL"/>
        </w:rPr>
        <w:drawing>
          <wp:anchor distT="0" distB="0" distL="114300" distR="114300" simplePos="0" relativeHeight="251781120" behindDoc="0" locked="0" layoutInCell="1" allowOverlap="1" wp14:anchorId="219D7CDC" wp14:editId="53D31D06">
            <wp:simplePos x="0" y="0"/>
            <wp:positionH relativeFrom="column">
              <wp:posOffset>4467225</wp:posOffset>
            </wp:positionH>
            <wp:positionV relativeFrom="paragraph">
              <wp:posOffset>1438275</wp:posOffset>
            </wp:positionV>
            <wp:extent cx="669290" cy="670560"/>
            <wp:effectExtent l="0" t="0" r="0" b="0"/>
            <wp:wrapSquare wrapText="bothSides"/>
            <wp:docPr id="48" name="Imagen 8" descr="Resultado de imagen para petzl att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petzl attache"/>
                    <pic:cNvPicPr>
                      <a:picLocks noChangeAspect="1" noChangeArrowheads="1"/>
                    </pic:cNvPicPr>
                  </pic:nvPicPr>
                  <pic:blipFill>
                    <a:blip r:embed="rId92" cstate="print"/>
                    <a:srcRect/>
                    <a:stretch>
                      <a:fillRect/>
                    </a:stretch>
                  </pic:blipFill>
                  <pic:spPr bwMode="auto">
                    <a:xfrm>
                      <a:off x="0" y="0"/>
                      <a:ext cx="669290" cy="6705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C6102">
        <w:rPr>
          <w:rFonts w:cs="Arial"/>
          <w:noProof/>
          <w:sz w:val="24"/>
          <w:szCs w:val="24"/>
          <w:lang w:val="es-CL" w:eastAsia="es-CL"/>
        </w:rPr>
        <w:drawing>
          <wp:anchor distT="0" distB="0" distL="114300" distR="114300" simplePos="0" relativeHeight="251780096" behindDoc="0" locked="0" layoutInCell="1" allowOverlap="1" wp14:anchorId="70BD44E9" wp14:editId="650D4951">
            <wp:simplePos x="0" y="0"/>
            <wp:positionH relativeFrom="column">
              <wp:posOffset>3392805</wp:posOffset>
            </wp:positionH>
            <wp:positionV relativeFrom="paragraph">
              <wp:posOffset>400050</wp:posOffset>
            </wp:positionV>
            <wp:extent cx="403860" cy="1706880"/>
            <wp:effectExtent l="0" t="0" r="0" b="7620"/>
            <wp:wrapSquare wrapText="bothSides"/>
            <wp:docPr id="4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srcRect/>
                    <a:stretch>
                      <a:fillRect/>
                    </a:stretch>
                  </pic:blipFill>
                  <pic:spPr bwMode="auto">
                    <a:xfrm>
                      <a:off x="0" y="0"/>
                      <a:ext cx="403860" cy="17068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C6102">
        <w:rPr>
          <w:rFonts w:cs="Arial"/>
          <w:noProof/>
          <w:sz w:val="24"/>
          <w:szCs w:val="24"/>
          <w:lang w:val="es-CL" w:eastAsia="es-CL"/>
        </w:rPr>
        <w:drawing>
          <wp:anchor distT="0" distB="0" distL="114300" distR="114300" simplePos="0" relativeHeight="251779072" behindDoc="0" locked="0" layoutInCell="1" allowOverlap="1" wp14:anchorId="14423B08" wp14:editId="49C295F8">
            <wp:simplePos x="0" y="0"/>
            <wp:positionH relativeFrom="margin">
              <wp:posOffset>4218940</wp:posOffset>
            </wp:positionH>
            <wp:positionV relativeFrom="paragraph">
              <wp:posOffset>520700</wp:posOffset>
            </wp:positionV>
            <wp:extent cx="1149350" cy="716280"/>
            <wp:effectExtent l="6985" t="0" r="635" b="635"/>
            <wp:wrapSquare wrapText="bothSides"/>
            <wp:docPr id="41" name="Imagen 4" descr="http://4bf78.http.cdn.softlayer.net/804BF78/www.cmcrescue.com/wp-content/uploads/2013/02/305011-1-1024x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4bf78.http.cdn.softlayer.net/804BF78/www.cmcrescue.com/wp-content/uploads/2013/02/305011-1-1024x637.jpg"/>
                    <pic:cNvPicPr>
                      <a:picLocks noChangeAspect="1" noChangeArrowheads="1"/>
                    </pic:cNvPicPr>
                  </pic:nvPicPr>
                  <pic:blipFill>
                    <a:blip r:embed="rId94" cstate="print"/>
                    <a:srcRect/>
                    <a:stretch>
                      <a:fillRect/>
                    </a:stretch>
                  </pic:blipFill>
                  <pic:spPr bwMode="auto">
                    <a:xfrm rot="5400000">
                      <a:off x="0" y="0"/>
                      <a:ext cx="1149350" cy="7162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C6102">
        <w:rPr>
          <w:rFonts w:cs="Arial"/>
          <w:noProof/>
          <w:sz w:val="24"/>
          <w:szCs w:val="24"/>
          <w:lang w:val="es-CL" w:eastAsia="es-CL"/>
        </w:rPr>
        <w:drawing>
          <wp:anchor distT="0" distB="0" distL="114300" distR="114300" simplePos="0" relativeHeight="251778048" behindDoc="0" locked="0" layoutInCell="1" allowOverlap="1" wp14:anchorId="512C0A29" wp14:editId="49003A5D">
            <wp:simplePos x="0" y="0"/>
            <wp:positionH relativeFrom="margin">
              <wp:align>left</wp:align>
            </wp:positionH>
            <wp:positionV relativeFrom="paragraph">
              <wp:posOffset>426720</wp:posOffset>
            </wp:positionV>
            <wp:extent cx="2753126" cy="1642110"/>
            <wp:effectExtent l="38100" t="38100" r="47625" b="53340"/>
            <wp:wrapSquare wrapText="bothSides"/>
            <wp:docPr id="40" name="Imagen 1" descr="http://4bf78.http.cdn.softlayer.net/804BF78/www.cmcrescue.com/wp-content/uploads/2013/02/724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f78.http.cdn.softlayer.net/804BF78/www.cmcrescue.com/wp-content/uploads/2013/02/724131-1.jpg"/>
                    <pic:cNvPicPr>
                      <a:picLocks noChangeAspect="1" noChangeArrowheads="1"/>
                    </pic:cNvPicPr>
                  </pic:nvPicPr>
                  <pic:blipFill>
                    <a:blip r:embed="rId95"/>
                    <a:srcRect/>
                    <a:stretch>
                      <a:fillRect/>
                    </a:stretch>
                  </pic:blipFill>
                  <pic:spPr bwMode="auto">
                    <a:xfrm>
                      <a:off x="0" y="0"/>
                      <a:ext cx="2753126" cy="1642110"/>
                    </a:xfrm>
                    <a:prstGeom prst="rect">
                      <a:avLst/>
                    </a:prstGeom>
                    <a:noFill/>
                    <a:ln w="9525">
                      <a:noFill/>
                      <a:miter lim="800000"/>
                      <a:headEnd/>
                      <a:tailEnd/>
                    </a:ln>
                    <a:scene3d>
                      <a:camera prst="orthographicFront">
                        <a:rot lat="0" lon="10800000" rev="0"/>
                      </a:camera>
                      <a:lightRig rig="threePt" dir="t"/>
                    </a:scene3d>
                  </pic:spPr>
                </pic:pic>
              </a:graphicData>
            </a:graphic>
            <wp14:sizeRelH relativeFrom="margin">
              <wp14:pctWidth>0</wp14:pctWidth>
            </wp14:sizeRelH>
            <wp14:sizeRelV relativeFrom="margin">
              <wp14:pctHeight>0</wp14:pctHeight>
            </wp14:sizeRelV>
          </wp:anchor>
        </w:drawing>
      </w:r>
      <w:r w:rsidRPr="008C6102">
        <w:rPr>
          <w:rFonts w:cs="Arial"/>
          <w:sz w:val="24"/>
          <w:szCs w:val="24"/>
          <w:lang w:val="es-CL" w:eastAsia="es-US"/>
        </w:rPr>
        <w:t>La conexión de la camilla al sistema de cuerdas con los cuales se trabaja se realiza mediante los siguientes materiales:</w:t>
      </w:r>
    </w:p>
    <w:p w14:paraId="35F46EE1" w14:textId="77777777" w:rsidR="00080695" w:rsidRPr="008C6102" w:rsidRDefault="00080695" w:rsidP="00080695">
      <w:pPr>
        <w:jc w:val="both"/>
        <w:rPr>
          <w:rFonts w:cs="Arial"/>
          <w:sz w:val="24"/>
          <w:szCs w:val="24"/>
          <w:lang w:val="es-CL" w:eastAsia="es-US"/>
        </w:rPr>
      </w:pPr>
      <w:r w:rsidRPr="008C6102">
        <w:rPr>
          <w:rFonts w:cs="Arial"/>
          <w:noProof/>
          <w:sz w:val="24"/>
          <w:szCs w:val="24"/>
          <w:lang w:val="es-CL" w:eastAsia="es-CL"/>
        </w:rPr>
        <w:t xml:space="preserve"> </w:t>
      </w:r>
    </w:p>
    <w:p w14:paraId="7D4E8480" w14:textId="555230DD" w:rsidR="00080695" w:rsidRPr="008C6102" w:rsidRDefault="00080695" w:rsidP="00080695">
      <w:pPr>
        <w:jc w:val="both"/>
        <w:rPr>
          <w:rFonts w:cs="Arial"/>
          <w:sz w:val="24"/>
          <w:szCs w:val="24"/>
          <w:lang w:val="es-CL" w:eastAsia="es-US"/>
        </w:rPr>
      </w:pPr>
    </w:p>
    <w:p w14:paraId="4D297DC7" w14:textId="4BCB1FEC" w:rsidR="00040CC1" w:rsidRPr="008C6102" w:rsidRDefault="00040CC1" w:rsidP="00080695">
      <w:pPr>
        <w:jc w:val="both"/>
        <w:rPr>
          <w:rFonts w:cs="Arial"/>
          <w:sz w:val="24"/>
          <w:szCs w:val="24"/>
          <w:lang w:val="es-CL" w:eastAsia="es-US"/>
        </w:rPr>
      </w:pPr>
    </w:p>
    <w:p w14:paraId="4A947866" w14:textId="3CDBCED3" w:rsidR="00040CC1" w:rsidRPr="008C6102" w:rsidRDefault="00040CC1" w:rsidP="00080695">
      <w:pPr>
        <w:jc w:val="both"/>
        <w:rPr>
          <w:rFonts w:cs="Arial"/>
          <w:sz w:val="24"/>
          <w:szCs w:val="24"/>
          <w:lang w:val="es-CL" w:eastAsia="es-US"/>
        </w:rPr>
      </w:pPr>
    </w:p>
    <w:p w14:paraId="579A5276" w14:textId="77777777" w:rsidR="00040CC1" w:rsidRPr="008C6102" w:rsidRDefault="00040CC1" w:rsidP="00080695">
      <w:pPr>
        <w:jc w:val="both"/>
        <w:rPr>
          <w:rFonts w:cs="Arial"/>
          <w:sz w:val="24"/>
          <w:szCs w:val="24"/>
          <w:lang w:val="es-CL" w:eastAsia="es-US"/>
        </w:rPr>
      </w:pPr>
    </w:p>
    <w:p w14:paraId="483E2FBD" w14:textId="77777777" w:rsidR="00080695" w:rsidRPr="008C6102" w:rsidRDefault="00080695" w:rsidP="00080695">
      <w:pPr>
        <w:pStyle w:val="Prrafodelista"/>
        <w:numPr>
          <w:ilvl w:val="0"/>
          <w:numId w:val="41"/>
        </w:numPr>
        <w:jc w:val="both"/>
        <w:rPr>
          <w:rFonts w:cs="Arial"/>
          <w:sz w:val="24"/>
          <w:szCs w:val="24"/>
          <w:lang w:val="es-CL"/>
        </w:rPr>
      </w:pPr>
      <w:r w:rsidRPr="008C6102">
        <w:rPr>
          <w:rFonts w:cs="Arial"/>
          <w:sz w:val="24"/>
          <w:szCs w:val="24"/>
          <w:lang w:val="es-CL"/>
        </w:rPr>
        <w:t xml:space="preserve">La conexión de la camilla se realiza conectando el arnés de camilla en los puntos diseñados para este fin con 4 mosquetones teniendo presente que queden trabajando en su eje mayor y con su seguro hacia abajo. </w:t>
      </w:r>
    </w:p>
    <w:p w14:paraId="14BA4EA3" w14:textId="77777777" w:rsidR="00080695" w:rsidRPr="008C6102" w:rsidRDefault="00080695" w:rsidP="00080695">
      <w:pPr>
        <w:pStyle w:val="Prrafodelista"/>
        <w:numPr>
          <w:ilvl w:val="0"/>
          <w:numId w:val="39"/>
        </w:numPr>
        <w:jc w:val="both"/>
        <w:rPr>
          <w:rFonts w:cs="Arial"/>
          <w:sz w:val="24"/>
          <w:szCs w:val="24"/>
          <w:lang w:val="es-CL"/>
        </w:rPr>
      </w:pPr>
      <w:r w:rsidRPr="008C6102">
        <w:rPr>
          <w:rFonts w:cs="Arial"/>
          <w:sz w:val="24"/>
          <w:szCs w:val="24"/>
          <w:lang w:val="es-CL"/>
        </w:rPr>
        <w:lastRenderedPageBreak/>
        <w:t>Se debe respetar el color de las cintas de la camilla rojo hacia cabeza y azul hacia pies.</w:t>
      </w:r>
    </w:p>
    <w:p w14:paraId="4A67890C" w14:textId="77777777" w:rsidR="00080695" w:rsidRPr="008C6102" w:rsidRDefault="00080695" w:rsidP="00080695">
      <w:pPr>
        <w:pStyle w:val="Prrafodelista"/>
        <w:numPr>
          <w:ilvl w:val="0"/>
          <w:numId w:val="39"/>
        </w:numPr>
        <w:jc w:val="both"/>
        <w:rPr>
          <w:rFonts w:cs="Arial"/>
          <w:sz w:val="24"/>
          <w:szCs w:val="24"/>
          <w:lang w:val="es-CL"/>
        </w:rPr>
      </w:pPr>
      <w:r w:rsidRPr="008C6102">
        <w:rPr>
          <w:rFonts w:cs="Arial"/>
          <w:sz w:val="24"/>
          <w:szCs w:val="24"/>
          <w:lang w:val="es-CL"/>
        </w:rPr>
        <w:t>Conectar estribo a anillo conector con mosquetón</w:t>
      </w:r>
    </w:p>
    <w:p w14:paraId="0101764B" w14:textId="77777777" w:rsidR="00080695" w:rsidRPr="008C6102" w:rsidRDefault="00080695" w:rsidP="00080695">
      <w:pPr>
        <w:pStyle w:val="Prrafodelista"/>
        <w:numPr>
          <w:ilvl w:val="0"/>
          <w:numId w:val="39"/>
        </w:numPr>
        <w:jc w:val="both"/>
        <w:rPr>
          <w:rFonts w:cs="Arial"/>
          <w:sz w:val="24"/>
          <w:szCs w:val="24"/>
          <w:lang w:val="es-CL"/>
        </w:rPr>
      </w:pPr>
      <w:r w:rsidRPr="008C6102">
        <w:rPr>
          <w:rFonts w:cs="Arial"/>
          <w:sz w:val="24"/>
          <w:szCs w:val="24"/>
          <w:lang w:val="es-CL"/>
        </w:rPr>
        <w:t>Conectar el maillon del arnes de camilla al anillo conector.</w:t>
      </w:r>
    </w:p>
    <w:p w14:paraId="3023C20F" w14:textId="77777777" w:rsidR="00080695" w:rsidRPr="008C6102" w:rsidRDefault="00080695" w:rsidP="00080695">
      <w:pPr>
        <w:pStyle w:val="Prrafodelista"/>
        <w:numPr>
          <w:ilvl w:val="0"/>
          <w:numId w:val="39"/>
        </w:numPr>
        <w:jc w:val="both"/>
        <w:rPr>
          <w:rFonts w:cs="Arial"/>
          <w:sz w:val="24"/>
          <w:szCs w:val="24"/>
          <w:lang w:val="es-CL"/>
        </w:rPr>
      </w:pPr>
      <w:r w:rsidRPr="008C6102">
        <w:rPr>
          <w:rFonts w:cs="Arial"/>
          <w:sz w:val="24"/>
          <w:szCs w:val="24"/>
          <w:lang w:val="es-CL"/>
        </w:rPr>
        <w:t>Conectar las cuerdas de trabajo y belay con un nudo ocho en línea y mosquetón al anillo conector.</w:t>
      </w:r>
    </w:p>
    <w:p w14:paraId="66D896BC" w14:textId="77777777" w:rsidR="00080695" w:rsidRPr="008C6102" w:rsidRDefault="00080695" w:rsidP="00080695">
      <w:pPr>
        <w:jc w:val="both"/>
        <w:rPr>
          <w:rFonts w:cs="Arial"/>
          <w:sz w:val="24"/>
          <w:szCs w:val="24"/>
          <w:lang w:val="es-CL" w:eastAsia="es-US"/>
        </w:rPr>
      </w:pPr>
    </w:p>
    <w:p w14:paraId="1E1B951C" w14:textId="11D92328" w:rsidR="00080695" w:rsidRPr="008C6102" w:rsidRDefault="00080695" w:rsidP="007433C5">
      <w:pPr>
        <w:pStyle w:val="Ttulo4"/>
        <w:rPr>
          <w:rFonts w:eastAsia="ArialMT"/>
          <w:lang w:val="es-CL"/>
        </w:rPr>
      </w:pPr>
      <w:bookmarkStart w:id="361" w:name="_Toc498582209"/>
      <w:r w:rsidRPr="008C6102">
        <w:rPr>
          <w:rFonts w:eastAsia="ArialMT"/>
          <w:lang w:val="es-CL"/>
        </w:rPr>
        <w:t>Conexión del rescatista al sistema</w:t>
      </w:r>
      <w:bookmarkEnd w:id="361"/>
    </w:p>
    <w:p w14:paraId="4E1664EA" w14:textId="77777777" w:rsidR="007433C5" w:rsidRPr="008C6102" w:rsidRDefault="007433C5" w:rsidP="007433C5">
      <w:pPr>
        <w:rPr>
          <w:lang w:val="es-CL"/>
        </w:rPr>
      </w:pPr>
    </w:p>
    <w:p w14:paraId="2334170F" w14:textId="77777777" w:rsidR="00080695" w:rsidRPr="008C6102" w:rsidRDefault="00080695" w:rsidP="00080695">
      <w:pPr>
        <w:pStyle w:val="Prrafodelista"/>
        <w:autoSpaceDE w:val="0"/>
        <w:autoSpaceDN w:val="0"/>
        <w:adjustRightInd w:val="0"/>
        <w:ind w:left="1440"/>
        <w:jc w:val="both"/>
        <w:rPr>
          <w:rFonts w:cs="Arial"/>
          <w:sz w:val="24"/>
          <w:szCs w:val="24"/>
          <w:lang w:val="es-CL" w:eastAsia="es-US"/>
        </w:rPr>
      </w:pPr>
      <w:r w:rsidRPr="008C6102">
        <w:rPr>
          <w:rFonts w:cs="Arial"/>
          <w:noProof/>
          <w:sz w:val="24"/>
          <w:szCs w:val="24"/>
          <w:lang w:val="es-CL" w:eastAsia="es-CL"/>
        </w:rPr>
        <mc:AlternateContent>
          <mc:Choice Requires="wps">
            <w:drawing>
              <wp:anchor distT="0" distB="0" distL="114300" distR="114300" simplePos="0" relativeHeight="251783168" behindDoc="0" locked="0" layoutInCell="1" allowOverlap="1" wp14:anchorId="7AD55A24" wp14:editId="28CBD183">
                <wp:simplePos x="0" y="0"/>
                <wp:positionH relativeFrom="column">
                  <wp:posOffset>4180840</wp:posOffset>
                </wp:positionH>
                <wp:positionV relativeFrom="paragraph">
                  <wp:posOffset>7620</wp:posOffset>
                </wp:positionV>
                <wp:extent cx="2041525" cy="715010"/>
                <wp:effectExtent l="0" t="0" r="0" b="8890"/>
                <wp:wrapNone/>
                <wp:docPr id="91" name="Cuadro de texto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1525" cy="715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D9EA7" w14:textId="77777777" w:rsidR="002C5D69" w:rsidRPr="00F04226" w:rsidRDefault="002C5D69" w:rsidP="00080695">
                            <w:pPr>
                              <w:jc w:val="center"/>
                              <w:rPr>
                                <w:b/>
                                <w:lang w:val="es-ES"/>
                              </w:rPr>
                            </w:pPr>
                            <w:r w:rsidRPr="00F04226">
                              <w:rPr>
                                <w:b/>
                                <w:lang w:val="es-ES"/>
                              </w:rPr>
                              <w:t>NUDO SIETE Y MOSQUETON EN CUERDA DE TRABAJO Y CUERDA DE BELAY.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D55A24" id="Cuadro de texto 91" o:spid="_x0000_s1033" type="#_x0000_t202" style="position:absolute;left:0;text-align:left;margin-left:329.2pt;margin-top:.6pt;width:160.75pt;height:56.3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" filled="f" stroked="f">
                <v:textbox>
                  <w:txbxContent>
                    <w:p w14:paraId="288D9EA7" w14:textId="77777777" w:rsidR="002C5D69" w:rsidRPr="00F04226" w:rsidRDefault="002C5D69" w:rsidP="00080695">
                      <w:pPr>
                        <w:jc w:val="center"/>
                        <w:rPr>
                          <w:b/>
                          <w:lang w:val="es-ES"/>
                        </w:rPr>
                      </w:pPr>
                      <w:r w:rsidRPr="00F04226">
                        <w:rPr>
                          <w:b/>
                          <w:lang w:val="es-ES"/>
                        </w:rPr>
                        <w:t>NUDO SIETE Y MOSQUETON EN CUERDA DE TRABAJO Y CUERDA DE BELAY.</w:t>
                      </w:r>
                    </w:p>
                  </w:txbxContent>
                </v:textbox>
              </v:shape>
            </w:pict>
          </mc:Fallback>
        </mc:AlternateContent>
      </w:r>
      <w:r w:rsidRPr="008C6102">
        <w:rPr>
          <w:rFonts w:cs="Arial"/>
          <w:noProof/>
          <w:sz w:val="24"/>
          <w:szCs w:val="24"/>
          <w:lang w:val="es-CL" w:eastAsia="es-CL"/>
        </w:rPr>
        <w:t xml:space="preserve"> </w:t>
      </w:r>
    </w:p>
    <w:p w14:paraId="206563A8" w14:textId="77777777" w:rsidR="00080695" w:rsidRPr="008C6102" w:rsidRDefault="00080695" w:rsidP="00080695">
      <w:pPr>
        <w:pStyle w:val="Prrafodelista"/>
        <w:autoSpaceDE w:val="0"/>
        <w:autoSpaceDN w:val="0"/>
        <w:adjustRightInd w:val="0"/>
        <w:ind w:left="1440"/>
        <w:jc w:val="both"/>
        <w:rPr>
          <w:rFonts w:cs="Arial"/>
          <w:sz w:val="24"/>
          <w:szCs w:val="24"/>
          <w:lang w:val="es-CL" w:eastAsia="es-US"/>
        </w:rPr>
      </w:pPr>
      <w:r w:rsidRPr="008C6102">
        <w:rPr>
          <w:rFonts w:cs="Arial"/>
          <w:noProof/>
          <w:sz w:val="24"/>
          <w:szCs w:val="24"/>
          <w:lang w:val="es-CL" w:eastAsia="es-CL"/>
        </w:rPr>
        <mc:AlternateContent>
          <mc:Choice Requires="wps">
            <w:drawing>
              <wp:anchor distT="0" distB="0" distL="114300" distR="114300" simplePos="0" relativeHeight="251785216" behindDoc="0" locked="0" layoutInCell="1" allowOverlap="1" wp14:anchorId="48100797" wp14:editId="2E314C42">
                <wp:simplePos x="0" y="0"/>
                <wp:positionH relativeFrom="column">
                  <wp:posOffset>4185285</wp:posOffset>
                </wp:positionH>
                <wp:positionV relativeFrom="paragraph">
                  <wp:posOffset>895985</wp:posOffset>
                </wp:positionV>
                <wp:extent cx="2041525" cy="952500"/>
                <wp:effectExtent l="0" t="0" r="0" b="0"/>
                <wp:wrapNone/>
                <wp:docPr id="92" name="Cuadro de texto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1525"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E3B6A" w14:textId="77777777" w:rsidR="002C5D69" w:rsidRPr="00F04226" w:rsidRDefault="002C5D69" w:rsidP="00080695">
                            <w:pPr>
                              <w:jc w:val="center"/>
                              <w:rPr>
                                <w:b/>
                                <w:lang w:val="es-ES"/>
                              </w:rPr>
                            </w:pPr>
                            <w:r w:rsidRPr="00F04226">
                              <w:rPr>
                                <w:b/>
                                <w:lang w:val="es-ES"/>
                              </w:rPr>
                              <w:t>CONEXIÓN DEL ARNÉS DE CAMILLA Y ESTRIBO A EL ANILLO CONECTOR DE ACERO CMC.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100797" id="Cuadro de texto 92" o:spid="_x0000_s1034" type="#_x0000_t202" style="position:absolute;left:0;text-align:left;margin-left:329.55pt;margin-top:70.55pt;width:160.75pt;height: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" filled="f" stroked="f">
                <v:textbox>
                  <w:txbxContent>
                    <w:p w14:paraId="5DEE3B6A" w14:textId="77777777" w:rsidR="002C5D69" w:rsidRPr="00F04226" w:rsidRDefault="002C5D69" w:rsidP="00080695">
                      <w:pPr>
                        <w:jc w:val="center"/>
                        <w:rPr>
                          <w:b/>
                          <w:lang w:val="es-ES"/>
                        </w:rPr>
                      </w:pPr>
                      <w:r w:rsidRPr="00F04226">
                        <w:rPr>
                          <w:b/>
                          <w:lang w:val="es-ES"/>
                        </w:rPr>
                        <w:t>CONEXIÓN DEL ARNÉS DE CAMILLA Y ESTRIBO A EL ANILLO CONECTOR DE ACERO CMC.</w:t>
                      </w:r>
                    </w:p>
                  </w:txbxContent>
                </v:textbox>
              </v:shape>
            </w:pict>
          </mc:Fallback>
        </mc:AlternateContent>
      </w:r>
      <w:r w:rsidRPr="008C6102">
        <w:rPr>
          <w:rFonts w:cs="Arial"/>
          <w:noProof/>
          <w:sz w:val="24"/>
          <w:szCs w:val="24"/>
          <w:lang w:val="es-CL" w:eastAsia="es-CL"/>
        </w:rPr>
        <mc:AlternateContent>
          <mc:Choice Requires="wps">
            <w:drawing>
              <wp:anchor distT="0" distB="0" distL="114300" distR="114300" simplePos="0" relativeHeight="251784192" behindDoc="0" locked="0" layoutInCell="1" allowOverlap="1" wp14:anchorId="5B6C0BEA" wp14:editId="34474643">
                <wp:simplePos x="0" y="0"/>
                <wp:positionH relativeFrom="column">
                  <wp:posOffset>2656206</wp:posOffset>
                </wp:positionH>
                <wp:positionV relativeFrom="paragraph">
                  <wp:posOffset>1289685</wp:posOffset>
                </wp:positionV>
                <wp:extent cx="1713865" cy="393700"/>
                <wp:effectExtent l="0" t="146050" r="0" b="203200"/>
                <wp:wrapNone/>
                <wp:docPr id="90" name="Flecha: a la derecha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10606">
                          <a:off x="0" y="0"/>
                          <a:ext cx="1713865" cy="393700"/>
                        </a:xfrm>
                        <a:prstGeom prst="rightArrow">
                          <a:avLst>
                            <a:gd name="adj1" fmla="val 50000"/>
                            <a:gd name="adj2" fmla="val 108831"/>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E3C7B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90" o:spid="_x0000_s1026" type="#_x0000_t13" style="position:absolute;margin-left:209.15pt;margin-top:101.55pt;width:134.95pt;height:31pt;rotation:-1322305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" fillcolor="#00b0f0"/>
            </w:pict>
          </mc:Fallback>
        </mc:AlternateContent>
      </w:r>
      <w:r w:rsidRPr="008C6102">
        <w:rPr>
          <w:rFonts w:cs="Arial"/>
          <w:noProof/>
          <w:sz w:val="24"/>
          <w:szCs w:val="24"/>
          <w:lang w:val="es-CL" w:eastAsia="es-CL"/>
        </w:rPr>
        <mc:AlternateContent>
          <mc:Choice Requires="wps">
            <w:drawing>
              <wp:anchor distT="0" distB="0" distL="114300" distR="114300" simplePos="0" relativeHeight="251782144" behindDoc="0" locked="0" layoutInCell="1" allowOverlap="1" wp14:anchorId="5D752B44" wp14:editId="2D5F3A5A">
                <wp:simplePos x="0" y="0"/>
                <wp:positionH relativeFrom="column">
                  <wp:posOffset>2091055</wp:posOffset>
                </wp:positionH>
                <wp:positionV relativeFrom="paragraph">
                  <wp:posOffset>492759</wp:posOffset>
                </wp:positionV>
                <wp:extent cx="2372360" cy="393700"/>
                <wp:effectExtent l="0" t="366395" r="0" b="440055"/>
                <wp:wrapNone/>
                <wp:docPr id="89" name="Flecha: a la derecha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36200">
                          <a:off x="0" y="0"/>
                          <a:ext cx="2372360" cy="393700"/>
                        </a:xfrm>
                        <a:prstGeom prst="rightArrow">
                          <a:avLst>
                            <a:gd name="adj1" fmla="val 50000"/>
                            <a:gd name="adj2" fmla="val 150645"/>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2BF30" id="Flecha: a la derecha 89" o:spid="_x0000_s1026" type="#_x0000_t13" style="position:absolute;margin-left:164.65pt;margin-top:38.8pt;width:186.8pt;height:31pt;rotation:-1787167fd;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" fillcolor="#00b0f0"/>
            </w:pict>
          </mc:Fallback>
        </mc:AlternateContent>
      </w:r>
      <w:r w:rsidRPr="008C6102">
        <w:rPr>
          <w:rFonts w:cs="Arial"/>
          <w:noProof/>
          <w:sz w:val="24"/>
          <w:szCs w:val="24"/>
          <w:lang w:val="es-CL" w:eastAsia="es-CL"/>
        </w:rPr>
        <w:drawing>
          <wp:inline distT="0" distB="0" distL="0" distR="0" wp14:anchorId="54443078" wp14:editId="394E6982">
            <wp:extent cx="2971800" cy="3636312"/>
            <wp:effectExtent l="0" t="0" r="0" b="2540"/>
            <wp:docPr id="5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a:srcRect/>
                    <a:stretch>
                      <a:fillRect/>
                    </a:stretch>
                  </pic:blipFill>
                  <pic:spPr bwMode="auto">
                    <a:xfrm>
                      <a:off x="0" y="0"/>
                      <a:ext cx="2988076" cy="3656228"/>
                    </a:xfrm>
                    <a:prstGeom prst="rect">
                      <a:avLst/>
                    </a:prstGeom>
                    <a:noFill/>
                    <a:ln w="9525">
                      <a:noFill/>
                      <a:miter lim="800000"/>
                      <a:headEnd/>
                      <a:tailEnd/>
                    </a:ln>
                  </pic:spPr>
                </pic:pic>
              </a:graphicData>
            </a:graphic>
          </wp:inline>
        </w:drawing>
      </w:r>
    </w:p>
    <w:p w14:paraId="6CACE943" w14:textId="77777777" w:rsidR="00080695" w:rsidRPr="008C6102" w:rsidRDefault="00080695" w:rsidP="00080695">
      <w:pPr>
        <w:pStyle w:val="Prrafodelista"/>
        <w:autoSpaceDE w:val="0"/>
        <w:autoSpaceDN w:val="0"/>
        <w:adjustRightInd w:val="0"/>
        <w:ind w:left="1440"/>
        <w:jc w:val="both"/>
        <w:rPr>
          <w:rFonts w:cs="Arial"/>
          <w:sz w:val="24"/>
          <w:szCs w:val="24"/>
          <w:lang w:val="es-CL" w:eastAsia="es-US"/>
        </w:rPr>
      </w:pPr>
    </w:p>
    <w:p w14:paraId="407DA940" w14:textId="0E02D121" w:rsidR="00080695" w:rsidRPr="008C6102" w:rsidRDefault="007433C5" w:rsidP="00080695">
      <w:pPr>
        <w:pStyle w:val="Prrafodelista"/>
        <w:numPr>
          <w:ilvl w:val="0"/>
          <w:numId w:val="40"/>
        </w:numPr>
        <w:jc w:val="both"/>
        <w:rPr>
          <w:rFonts w:cs="Arial"/>
          <w:sz w:val="24"/>
          <w:szCs w:val="24"/>
          <w:lang w:val="es-CL"/>
        </w:rPr>
      </w:pPr>
      <w:r w:rsidRPr="008C6102">
        <w:rPr>
          <w:rFonts w:cs="Arial"/>
          <w:sz w:val="24"/>
          <w:szCs w:val="24"/>
          <w:lang w:val="es-CL"/>
        </w:rPr>
        <w:t>La conexión del rescatista debe ser realizada en 2 puntos. desde la conexión de las cuerdas al anillo conector debe haber una longitud aproximada de 2 metros de cuerda por cada línea.</w:t>
      </w:r>
    </w:p>
    <w:p w14:paraId="2FD2C41C" w14:textId="77777777" w:rsidR="00080695" w:rsidRPr="008C6102" w:rsidRDefault="00080695" w:rsidP="00080695">
      <w:pPr>
        <w:pStyle w:val="Prrafodelista"/>
        <w:ind w:left="360"/>
        <w:jc w:val="both"/>
        <w:rPr>
          <w:rFonts w:cs="Arial"/>
          <w:sz w:val="24"/>
          <w:szCs w:val="24"/>
          <w:lang w:val="es-CL"/>
        </w:rPr>
      </w:pPr>
    </w:p>
    <w:p w14:paraId="43BA2111" w14:textId="07458007" w:rsidR="00080695" w:rsidRPr="008C6102" w:rsidRDefault="00C60572" w:rsidP="00080695">
      <w:pPr>
        <w:pStyle w:val="Prrafodelista"/>
        <w:numPr>
          <w:ilvl w:val="0"/>
          <w:numId w:val="40"/>
        </w:numPr>
        <w:jc w:val="both"/>
        <w:rPr>
          <w:rFonts w:cs="Arial"/>
          <w:sz w:val="24"/>
          <w:szCs w:val="24"/>
          <w:lang w:val="es-CL"/>
        </w:rPr>
      </w:pPr>
      <w:r w:rsidRPr="008C6102">
        <w:rPr>
          <w:rFonts w:cs="Arial"/>
          <w:sz w:val="24"/>
          <w:szCs w:val="24"/>
          <w:lang w:val="es-CL"/>
        </w:rPr>
        <w:t>En la linea de trabajo se conectará con un descendedor autofrenante “id”. el cual funcionara como descendedor y bloqueador, según sea el caso</w:t>
      </w:r>
      <w:r w:rsidR="00080695" w:rsidRPr="008C6102">
        <w:rPr>
          <w:rFonts w:cs="Arial"/>
          <w:sz w:val="24"/>
          <w:szCs w:val="24"/>
          <w:lang w:val="es-CL"/>
        </w:rPr>
        <w:t>.</w:t>
      </w:r>
    </w:p>
    <w:p w14:paraId="56935A2C" w14:textId="77777777" w:rsidR="00080695" w:rsidRPr="008C6102" w:rsidRDefault="00080695" w:rsidP="00080695">
      <w:pPr>
        <w:pStyle w:val="Prrafodelista"/>
        <w:jc w:val="both"/>
        <w:rPr>
          <w:rFonts w:cs="Arial"/>
          <w:sz w:val="24"/>
          <w:szCs w:val="24"/>
          <w:lang w:val="es-CL"/>
        </w:rPr>
      </w:pPr>
    </w:p>
    <w:p w14:paraId="6DF73162" w14:textId="29DB2561" w:rsidR="00080695" w:rsidRPr="008C6102" w:rsidRDefault="00C60572" w:rsidP="00080695">
      <w:pPr>
        <w:pStyle w:val="Prrafodelista"/>
        <w:numPr>
          <w:ilvl w:val="0"/>
          <w:numId w:val="40"/>
        </w:numPr>
        <w:jc w:val="both"/>
        <w:rPr>
          <w:rFonts w:cs="Arial"/>
          <w:sz w:val="24"/>
          <w:szCs w:val="24"/>
          <w:lang w:val="es-CL"/>
        </w:rPr>
      </w:pPr>
      <w:r w:rsidRPr="008C6102">
        <w:rPr>
          <w:rFonts w:cs="Arial"/>
          <w:sz w:val="24"/>
          <w:szCs w:val="24"/>
          <w:lang w:val="es-CL"/>
        </w:rPr>
        <w:t>En la cuerda de belay se conectará con un nudo prusik</w:t>
      </w:r>
      <w:r w:rsidR="00080695" w:rsidRPr="008C6102">
        <w:rPr>
          <w:rFonts w:cs="Arial"/>
          <w:sz w:val="24"/>
          <w:szCs w:val="24"/>
          <w:lang w:val="es-CL"/>
        </w:rPr>
        <w:t>.</w:t>
      </w:r>
    </w:p>
    <w:p w14:paraId="3F2E6FEB" w14:textId="77777777" w:rsidR="00080695" w:rsidRPr="008C6102" w:rsidRDefault="00080695" w:rsidP="00080695">
      <w:pPr>
        <w:jc w:val="both"/>
        <w:rPr>
          <w:rFonts w:cs="Arial"/>
          <w:sz w:val="24"/>
          <w:szCs w:val="24"/>
          <w:lang w:val="es-CL" w:eastAsia="es-US"/>
        </w:rPr>
      </w:pPr>
      <w:r w:rsidRPr="008C6102">
        <w:rPr>
          <w:rFonts w:cs="Arial"/>
          <w:noProof/>
          <w:sz w:val="24"/>
          <w:szCs w:val="24"/>
          <w:lang w:val="es-CL" w:eastAsia="es-CL"/>
        </w:rPr>
        <w:lastRenderedPageBreak/>
        <w:drawing>
          <wp:anchor distT="0" distB="0" distL="114300" distR="114300" simplePos="0" relativeHeight="251786240" behindDoc="0" locked="0" layoutInCell="1" allowOverlap="1" wp14:anchorId="5C2D2ADF" wp14:editId="10327FC3">
            <wp:simplePos x="0" y="0"/>
            <wp:positionH relativeFrom="margin">
              <wp:posOffset>1617345</wp:posOffset>
            </wp:positionH>
            <wp:positionV relativeFrom="paragraph">
              <wp:posOffset>220345</wp:posOffset>
            </wp:positionV>
            <wp:extent cx="3169920" cy="3949700"/>
            <wp:effectExtent l="0" t="0" r="0" b="0"/>
            <wp:wrapSquare wrapText="bothSides"/>
            <wp:docPr id="55" name="Imagen 19" descr="C:\Users\Lenovo\Downloads\rescat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ownloads\rescatista.jpg"/>
                    <pic:cNvPicPr>
                      <a:picLocks noChangeAspect="1" noChangeArrowheads="1"/>
                    </pic:cNvPicPr>
                  </pic:nvPicPr>
                  <pic:blipFill>
                    <a:blip r:embed="rId97"/>
                    <a:srcRect/>
                    <a:stretch>
                      <a:fillRect/>
                    </a:stretch>
                  </pic:blipFill>
                  <pic:spPr bwMode="auto">
                    <a:xfrm>
                      <a:off x="0" y="0"/>
                      <a:ext cx="3169920" cy="3949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38852D3" w14:textId="77777777" w:rsidR="00080695" w:rsidRPr="008C6102" w:rsidRDefault="00080695" w:rsidP="00080695">
      <w:pPr>
        <w:jc w:val="both"/>
        <w:rPr>
          <w:rFonts w:cs="Arial"/>
          <w:sz w:val="24"/>
          <w:szCs w:val="24"/>
          <w:lang w:val="es-CL" w:eastAsia="es-US"/>
        </w:rPr>
      </w:pPr>
      <w:r w:rsidRPr="008C6102">
        <w:rPr>
          <w:rFonts w:cs="Arial"/>
          <w:noProof/>
          <w:sz w:val="24"/>
          <w:szCs w:val="24"/>
          <w:lang w:val="es-CL" w:eastAsia="es-CL"/>
        </w:rPr>
        <mc:AlternateContent>
          <mc:Choice Requires="wps">
            <w:drawing>
              <wp:anchor distT="0" distB="0" distL="114300" distR="114300" simplePos="0" relativeHeight="251790336" behindDoc="0" locked="0" layoutInCell="1" allowOverlap="1" wp14:anchorId="683597BA" wp14:editId="7C5C2604">
                <wp:simplePos x="0" y="0"/>
                <wp:positionH relativeFrom="column">
                  <wp:posOffset>-564515</wp:posOffset>
                </wp:positionH>
                <wp:positionV relativeFrom="paragraph">
                  <wp:posOffset>335280</wp:posOffset>
                </wp:positionV>
                <wp:extent cx="1510030" cy="808355"/>
                <wp:effectExtent l="0" t="0" r="0" b="0"/>
                <wp:wrapNone/>
                <wp:docPr id="84" name="Cuadro de texto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030" cy="80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4EB54" w14:textId="77777777" w:rsidR="002C5D69" w:rsidRPr="00F04226" w:rsidRDefault="002C5D69" w:rsidP="00080695">
                            <w:pPr>
                              <w:jc w:val="center"/>
                              <w:rPr>
                                <w:b/>
                                <w:lang w:val="es-ES"/>
                              </w:rPr>
                            </w:pPr>
                            <w:r w:rsidRPr="00F04226">
                              <w:rPr>
                                <w:b/>
                                <w:lang w:val="es-ES"/>
                              </w:rPr>
                              <w:t>CONEXIÓN A LINEA DE BELAY CON NUDO PRUSIK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3597BA" id="Cuadro de texto 84" o:spid="_x0000_s1035" type="#_x0000_t202" style="position:absolute;left:0;text-align:left;margin-left:-44.45pt;margin-top:26.4pt;width:118.9pt;height:63.6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" filled="f" stroked="f">
                <v:textbox>
                  <w:txbxContent>
                    <w:p w14:paraId="6174EB54" w14:textId="77777777" w:rsidR="002C5D69" w:rsidRPr="00F04226" w:rsidRDefault="002C5D69" w:rsidP="00080695">
                      <w:pPr>
                        <w:jc w:val="center"/>
                        <w:rPr>
                          <w:b/>
                          <w:lang w:val="es-ES"/>
                        </w:rPr>
                      </w:pPr>
                      <w:r w:rsidRPr="00F04226">
                        <w:rPr>
                          <w:b/>
                          <w:lang w:val="es-ES"/>
                        </w:rPr>
                        <w:t>CONEXIÓN A LINEA DE BELAY CON NUDO PRUSIK</w:t>
                      </w:r>
                    </w:p>
                  </w:txbxContent>
                </v:textbox>
              </v:shape>
            </w:pict>
          </mc:Fallback>
        </mc:AlternateContent>
      </w:r>
    </w:p>
    <w:p w14:paraId="4FDE5B4B" w14:textId="77777777" w:rsidR="00080695" w:rsidRPr="008C6102" w:rsidRDefault="00080695" w:rsidP="00080695">
      <w:pPr>
        <w:jc w:val="both"/>
        <w:rPr>
          <w:rFonts w:cs="Arial"/>
          <w:sz w:val="24"/>
          <w:szCs w:val="24"/>
          <w:lang w:val="es-CL" w:eastAsia="es-US"/>
        </w:rPr>
      </w:pPr>
      <w:r w:rsidRPr="008C6102">
        <w:rPr>
          <w:rFonts w:cs="Arial"/>
          <w:noProof/>
          <w:sz w:val="24"/>
          <w:szCs w:val="24"/>
          <w:lang w:val="es-CL" w:eastAsia="es-CL"/>
        </w:rPr>
        <mc:AlternateContent>
          <mc:Choice Requires="wps">
            <w:drawing>
              <wp:anchor distT="0" distB="0" distL="114300" distR="114300" simplePos="0" relativeHeight="251789312" behindDoc="0" locked="0" layoutInCell="1" allowOverlap="1" wp14:anchorId="10708BDF" wp14:editId="762B60E9">
                <wp:simplePos x="0" y="0"/>
                <wp:positionH relativeFrom="column">
                  <wp:posOffset>4874260</wp:posOffset>
                </wp:positionH>
                <wp:positionV relativeFrom="paragraph">
                  <wp:posOffset>7620</wp:posOffset>
                </wp:positionV>
                <wp:extent cx="1510030" cy="808355"/>
                <wp:effectExtent l="3175" t="0" r="1270" b="0"/>
                <wp:wrapNone/>
                <wp:docPr id="85" name="Cuadro de texto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030" cy="80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3A7BA" w14:textId="77777777" w:rsidR="002C5D69" w:rsidRPr="00F04226" w:rsidRDefault="002C5D69" w:rsidP="00080695">
                            <w:pPr>
                              <w:jc w:val="center"/>
                              <w:rPr>
                                <w:b/>
                                <w:lang w:val="es-ES"/>
                              </w:rPr>
                            </w:pPr>
                            <w:r w:rsidRPr="00F04226">
                              <w:rPr>
                                <w:b/>
                                <w:lang w:val="es-ES"/>
                              </w:rPr>
                              <w:t>CONEXIÓN A LINEA DE TRABAJO CON DISPOSITIVO “ID”.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708BDF" id="Cuadro de texto 85" o:spid="_x0000_s1036" type="#_x0000_t202" style="position:absolute;left:0;text-align:left;margin-left:383.8pt;margin-top:.6pt;width:118.9pt;height:63.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" filled="f" stroked="f">
                <v:textbox>
                  <w:txbxContent>
                    <w:p w14:paraId="6543A7BA" w14:textId="77777777" w:rsidR="002C5D69" w:rsidRPr="00F04226" w:rsidRDefault="002C5D69" w:rsidP="00080695">
                      <w:pPr>
                        <w:jc w:val="center"/>
                        <w:rPr>
                          <w:b/>
                          <w:lang w:val="es-ES"/>
                        </w:rPr>
                      </w:pPr>
                      <w:r w:rsidRPr="00F04226">
                        <w:rPr>
                          <w:b/>
                          <w:lang w:val="es-ES"/>
                        </w:rPr>
                        <w:t>CONEXIÓN A LINEA DE TRABAJO CON DISPOSITIVO “ID”.</w:t>
                      </w:r>
                    </w:p>
                  </w:txbxContent>
                </v:textbox>
              </v:shape>
            </w:pict>
          </mc:Fallback>
        </mc:AlternateContent>
      </w:r>
    </w:p>
    <w:p w14:paraId="206122CA" w14:textId="77777777" w:rsidR="00080695" w:rsidRPr="008C6102" w:rsidRDefault="00080695" w:rsidP="00080695">
      <w:pPr>
        <w:jc w:val="both"/>
        <w:rPr>
          <w:rFonts w:cs="Arial"/>
          <w:sz w:val="24"/>
          <w:szCs w:val="24"/>
          <w:lang w:val="es-CL" w:eastAsia="es-US"/>
        </w:rPr>
      </w:pPr>
    </w:p>
    <w:p w14:paraId="4980715B" w14:textId="77777777" w:rsidR="00080695" w:rsidRPr="008C6102" w:rsidRDefault="00080695" w:rsidP="00080695">
      <w:pPr>
        <w:jc w:val="both"/>
        <w:rPr>
          <w:rFonts w:cs="Arial"/>
          <w:sz w:val="24"/>
          <w:szCs w:val="24"/>
          <w:lang w:val="es-CL" w:eastAsia="es-US"/>
        </w:rPr>
      </w:pPr>
      <w:r w:rsidRPr="008C6102">
        <w:rPr>
          <w:rFonts w:cs="Arial"/>
          <w:noProof/>
          <w:sz w:val="24"/>
          <w:szCs w:val="24"/>
          <w:lang w:val="es-CL" w:eastAsia="es-CL"/>
        </w:rPr>
        <mc:AlternateContent>
          <mc:Choice Requires="wps">
            <w:drawing>
              <wp:anchor distT="0" distB="0" distL="114300" distR="114300" simplePos="0" relativeHeight="251787264" behindDoc="0" locked="0" layoutInCell="1" allowOverlap="1" wp14:anchorId="079592FB" wp14:editId="7931B56A">
                <wp:simplePos x="0" y="0"/>
                <wp:positionH relativeFrom="column">
                  <wp:posOffset>3837305</wp:posOffset>
                </wp:positionH>
                <wp:positionV relativeFrom="paragraph">
                  <wp:posOffset>160655</wp:posOffset>
                </wp:positionV>
                <wp:extent cx="1477645" cy="467995"/>
                <wp:effectExtent l="8890" t="137160" r="0" b="166370"/>
                <wp:wrapNone/>
                <wp:docPr id="86" name="Flecha: a la derecha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17790">
                          <a:off x="0" y="0"/>
                          <a:ext cx="1477645" cy="467995"/>
                        </a:xfrm>
                        <a:prstGeom prst="rightArrow">
                          <a:avLst>
                            <a:gd name="adj1" fmla="val 50000"/>
                            <a:gd name="adj2" fmla="val 78935"/>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B0152" id="Flecha: a la derecha 86" o:spid="_x0000_s1026" type="#_x0000_t13" style="position:absolute;margin-left:302.15pt;margin-top:12.65pt;width:116.35pt;height:36.85pt;rotation:-1439378fd;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" fillcolor="#00b0f0"/>
            </w:pict>
          </mc:Fallback>
        </mc:AlternateContent>
      </w:r>
    </w:p>
    <w:p w14:paraId="5F897EF5" w14:textId="77777777" w:rsidR="00080695" w:rsidRPr="008C6102" w:rsidRDefault="00080695" w:rsidP="00080695">
      <w:pPr>
        <w:jc w:val="both"/>
        <w:rPr>
          <w:rFonts w:cs="Arial"/>
          <w:sz w:val="24"/>
          <w:szCs w:val="24"/>
          <w:lang w:val="es-CL" w:eastAsia="es-US"/>
        </w:rPr>
      </w:pPr>
      <w:r w:rsidRPr="008C6102">
        <w:rPr>
          <w:rFonts w:cs="Arial"/>
          <w:noProof/>
          <w:sz w:val="24"/>
          <w:szCs w:val="24"/>
          <w:lang w:val="es-CL" w:eastAsia="es-CL"/>
        </w:rPr>
        <mc:AlternateContent>
          <mc:Choice Requires="wps">
            <w:drawing>
              <wp:anchor distT="0" distB="0" distL="114300" distR="114300" simplePos="0" relativeHeight="251788288" behindDoc="0" locked="0" layoutInCell="1" allowOverlap="1" wp14:anchorId="45E27BE8" wp14:editId="03099D92">
                <wp:simplePos x="0" y="0"/>
                <wp:positionH relativeFrom="column">
                  <wp:posOffset>843915</wp:posOffset>
                </wp:positionH>
                <wp:positionV relativeFrom="paragraph">
                  <wp:posOffset>12065</wp:posOffset>
                </wp:positionV>
                <wp:extent cx="1245235" cy="467995"/>
                <wp:effectExtent l="0" t="183515" r="0" b="272415"/>
                <wp:wrapNone/>
                <wp:docPr id="83" name="Flecha: a la derecha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240623">
                          <a:off x="0" y="0"/>
                          <a:ext cx="1245235" cy="467995"/>
                        </a:xfrm>
                        <a:prstGeom prst="rightArrow">
                          <a:avLst>
                            <a:gd name="adj1" fmla="val 50000"/>
                            <a:gd name="adj2" fmla="val 6652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9E08E" id="Flecha: a la derecha 83" o:spid="_x0000_s1026" type="#_x0000_t13" style="position:absolute;margin-left:66.45pt;margin-top:.95pt;width:98.05pt;height:36.85pt;rotation:-9130669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" fillcolor="#00b0f0"/>
            </w:pict>
          </mc:Fallback>
        </mc:AlternateContent>
      </w:r>
    </w:p>
    <w:p w14:paraId="38D8611C" w14:textId="77777777" w:rsidR="00080695" w:rsidRPr="008C6102" w:rsidRDefault="00080695" w:rsidP="00080695">
      <w:pPr>
        <w:tabs>
          <w:tab w:val="left" w:pos="7635"/>
        </w:tabs>
        <w:jc w:val="both"/>
        <w:rPr>
          <w:rFonts w:cs="Arial"/>
          <w:sz w:val="24"/>
          <w:szCs w:val="24"/>
          <w:lang w:val="es-CL" w:eastAsia="es-US"/>
        </w:rPr>
      </w:pPr>
      <w:r w:rsidRPr="008C6102">
        <w:rPr>
          <w:rFonts w:cs="Arial"/>
          <w:sz w:val="24"/>
          <w:szCs w:val="24"/>
          <w:lang w:val="es-CL" w:eastAsia="es-US"/>
        </w:rPr>
        <w:tab/>
      </w:r>
    </w:p>
    <w:p w14:paraId="60123C6C" w14:textId="77777777" w:rsidR="00080695" w:rsidRPr="008C6102" w:rsidRDefault="00080695" w:rsidP="00080695">
      <w:pPr>
        <w:jc w:val="both"/>
        <w:rPr>
          <w:rFonts w:cs="Arial"/>
          <w:sz w:val="24"/>
          <w:szCs w:val="24"/>
          <w:lang w:val="es-CL" w:eastAsia="es-US"/>
        </w:rPr>
      </w:pPr>
    </w:p>
    <w:p w14:paraId="36A4DF7D" w14:textId="77777777" w:rsidR="00080695" w:rsidRPr="008C6102" w:rsidRDefault="00080695" w:rsidP="00080695">
      <w:pPr>
        <w:jc w:val="both"/>
        <w:rPr>
          <w:rFonts w:cs="Arial"/>
          <w:sz w:val="24"/>
          <w:szCs w:val="24"/>
          <w:lang w:val="es-CL" w:eastAsia="es-US"/>
        </w:rPr>
      </w:pPr>
    </w:p>
    <w:p w14:paraId="6E1E9998" w14:textId="77777777" w:rsidR="00080695" w:rsidRPr="008C6102" w:rsidRDefault="00080695" w:rsidP="00080695">
      <w:pPr>
        <w:jc w:val="both"/>
        <w:rPr>
          <w:rFonts w:cs="Arial"/>
          <w:sz w:val="24"/>
          <w:szCs w:val="24"/>
          <w:lang w:val="es-CL" w:eastAsia="es-US"/>
        </w:rPr>
      </w:pPr>
    </w:p>
    <w:p w14:paraId="26F75E99" w14:textId="77777777" w:rsidR="00080695" w:rsidRPr="008C6102" w:rsidRDefault="00080695" w:rsidP="00080695">
      <w:pPr>
        <w:pStyle w:val="Prrafodelista"/>
        <w:keepNext/>
        <w:keepLines/>
        <w:numPr>
          <w:ilvl w:val="0"/>
          <w:numId w:val="20"/>
        </w:numPr>
        <w:spacing w:before="480"/>
        <w:contextualSpacing w:val="0"/>
        <w:jc w:val="both"/>
        <w:outlineLvl w:val="0"/>
        <w:rPr>
          <w:rFonts w:eastAsiaTheme="majorEastAsia" w:cs="Arial"/>
          <w:b/>
          <w:vanish/>
          <w:color w:val="365F91" w:themeColor="accent1" w:themeShade="BF"/>
          <w:sz w:val="24"/>
          <w:szCs w:val="24"/>
          <w:lang w:val="es-CL" w:eastAsia="es-US"/>
        </w:rPr>
      </w:pPr>
      <w:bookmarkStart w:id="362" w:name="_Toc22075176"/>
      <w:bookmarkStart w:id="363" w:name="_Toc22076230"/>
      <w:bookmarkStart w:id="364" w:name="_Toc22076324"/>
      <w:bookmarkStart w:id="365" w:name="_Toc22076434"/>
      <w:bookmarkStart w:id="366" w:name="_Toc22076520"/>
      <w:bookmarkStart w:id="367" w:name="_Toc26732768"/>
      <w:bookmarkStart w:id="368" w:name="_Toc26733444"/>
      <w:bookmarkStart w:id="369" w:name="_Toc26736938"/>
      <w:bookmarkStart w:id="370" w:name="_Toc26907257"/>
      <w:bookmarkStart w:id="371" w:name="_Toc41869171"/>
      <w:bookmarkStart w:id="372" w:name="_Toc41869303"/>
      <w:bookmarkStart w:id="373" w:name="_Toc41869510"/>
      <w:bookmarkStart w:id="374" w:name="_Toc41869641"/>
      <w:bookmarkStart w:id="375" w:name="_Toc41869771"/>
      <w:bookmarkStart w:id="376" w:name="_Toc41869902"/>
      <w:bookmarkStart w:id="377" w:name="_Toc41931841"/>
      <w:bookmarkStart w:id="378" w:name="_Toc4193195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p w14:paraId="7AF4C927" w14:textId="77777777" w:rsidR="00080695" w:rsidRPr="008C6102" w:rsidRDefault="00080695" w:rsidP="00080695">
      <w:pPr>
        <w:pStyle w:val="Prrafodelista"/>
        <w:keepNext/>
        <w:keepLines/>
        <w:numPr>
          <w:ilvl w:val="0"/>
          <w:numId w:val="20"/>
        </w:numPr>
        <w:spacing w:before="480"/>
        <w:contextualSpacing w:val="0"/>
        <w:jc w:val="both"/>
        <w:outlineLvl w:val="0"/>
        <w:rPr>
          <w:rFonts w:eastAsiaTheme="majorEastAsia" w:cs="Arial"/>
          <w:b/>
          <w:vanish/>
          <w:color w:val="365F91" w:themeColor="accent1" w:themeShade="BF"/>
          <w:sz w:val="24"/>
          <w:szCs w:val="24"/>
          <w:lang w:val="es-CL" w:eastAsia="es-US"/>
        </w:rPr>
      </w:pPr>
      <w:bookmarkStart w:id="379" w:name="_Toc498558099"/>
      <w:bookmarkStart w:id="380" w:name="_Toc498559005"/>
      <w:bookmarkStart w:id="381" w:name="_Toc498559059"/>
      <w:bookmarkStart w:id="382" w:name="_Toc498560775"/>
      <w:bookmarkStart w:id="383" w:name="_Toc498561133"/>
      <w:bookmarkStart w:id="384" w:name="_Toc498582192"/>
      <w:bookmarkStart w:id="385" w:name="_Toc22074710"/>
      <w:bookmarkStart w:id="386" w:name="_Toc22075177"/>
      <w:bookmarkStart w:id="387" w:name="_Toc22076231"/>
      <w:bookmarkStart w:id="388" w:name="_Toc22076325"/>
      <w:bookmarkStart w:id="389" w:name="_Toc22076435"/>
      <w:bookmarkStart w:id="390" w:name="_Toc22076521"/>
      <w:bookmarkStart w:id="391" w:name="_Toc26732769"/>
      <w:bookmarkStart w:id="392" w:name="_Toc26733445"/>
      <w:bookmarkStart w:id="393" w:name="_Toc26736939"/>
      <w:bookmarkStart w:id="394" w:name="_Toc26907258"/>
      <w:bookmarkStart w:id="395" w:name="_Toc41869172"/>
      <w:bookmarkStart w:id="396" w:name="_Toc41869304"/>
      <w:bookmarkStart w:id="397" w:name="_Toc41869511"/>
      <w:bookmarkStart w:id="398" w:name="_Toc41869642"/>
      <w:bookmarkStart w:id="399" w:name="_Toc41869772"/>
      <w:bookmarkStart w:id="400" w:name="_Toc41869903"/>
      <w:bookmarkStart w:id="401" w:name="_Toc41931842"/>
      <w:bookmarkStart w:id="402" w:name="_Toc41931952"/>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p>
    <w:p w14:paraId="1BD5D881" w14:textId="77777777" w:rsidR="00080695" w:rsidRPr="008C6102" w:rsidRDefault="00080695" w:rsidP="00080695">
      <w:pPr>
        <w:pStyle w:val="Prrafodelista"/>
        <w:keepNext/>
        <w:keepLines/>
        <w:numPr>
          <w:ilvl w:val="0"/>
          <w:numId w:val="20"/>
        </w:numPr>
        <w:spacing w:before="480"/>
        <w:contextualSpacing w:val="0"/>
        <w:jc w:val="both"/>
        <w:outlineLvl w:val="0"/>
        <w:rPr>
          <w:rFonts w:eastAsiaTheme="majorEastAsia" w:cs="Arial"/>
          <w:b/>
          <w:vanish/>
          <w:color w:val="365F91" w:themeColor="accent1" w:themeShade="BF"/>
          <w:sz w:val="24"/>
          <w:szCs w:val="24"/>
          <w:lang w:val="es-CL" w:eastAsia="es-US"/>
        </w:rPr>
      </w:pPr>
      <w:bookmarkStart w:id="403" w:name="_Toc498558100"/>
      <w:bookmarkStart w:id="404" w:name="_Toc498559006"/>
      <w:bookmarkStart w:id="405" w:name="_Toc498559060"/>
      <w:bookmarkStart w:id="406" w:name="_Toc498560776"/>
      <w:bookmarkStart w:id="407" w:name="_Toc498561134"/>
      <w:bookmarkStart w:id="408" w:name="_Toc498582193"/>
      <w:bookmarkStart w:id="409" w:name="_Toc22074711"/>
      <w:bookmarkStart w:id="410" w:name="_Toc22075178"/>
      <w:bookmarkStart w:id="411" w:name="_Toc22076232"/>
      <w:bookmarkStart w:id="412" w:name="_Toc22076326"/>
      <w:bookmarkStart w:id="413" w:name="_Toc22076436"/>
      <w:bookmarkStart w:id="414" w:name="_Toc22076522"/>
      <w:bookmarkStart w:id="415" w:name="_Toc26732770"/>
      <w:bookmarkStart w:id="416" w:name="_Toc26733446"/>
      <w:bookmarkStart w:id="417" w:name="_Toc26736940"/>
      <w:bookmarkStart w:id="418" w:name="_Toc26907259"/>
      <w:bookmarkStart w:id="419" w:name="_Toc41869173"/>
      <w:bookmarkStart w:id="420" w:name="_Toc41869305"/>
      <w:bookmarkStart w:id="421" w:name="_Toc41869512"/>
      <w:bookmarkStart w:id="422" w:name="_Toc41869643"/>
      <w:bookmarkStart w:id="423" w:name="_Toc41869773"/>
      <w:bookmarkStart w:id="424" w:name="_Toc41869904"/>
      <w:bookmarkStart w:id="425" w:name="_Toc41931843"/>
      <w:bookmarkStart w:id="426" w:name="_Toc41931953"/>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p>
    <w:p w14:paraId="75DF7FBD" w14:textId="77777777" w:rsidR="00080695" w:rsidRPr="008C6102" w:rsidRDefault="00080695" w:rsidP="00080695">
      <w:pPr>
        <w:pStyle w:val="Prrafodelista"/>
        <w:keepNext/>
        <w:keepLines/>
        <w:numPr>
          <w:ilvl w:val="0"/>
          <w:numId w:val="20"/>
        </w:numPr>
        <w:spacing w:before="480"/>
        <w:contextualSpacing w:val="0"/>
        <w:jc w:val="both"/>
        <w:outlineLvl w:val="0"/>
        <w:rPr>
          <w:rFonts w:eastAsiaTheme="majorEastAsia" w:cs="Arial"/>
          <w:b/>
          <w:vanish/>
          <w:color w:val="365F91" w:themeColor="accent1" w:themeShade="BF"/>
          <w:sz w:val="24"/>
          <w:szCs w:val="24"/>
          <w:lang w:val="es-CL" w:eastAsia="es-US"/>
        </w:rPr>
      </w:pPr>
      <w:bookmarkStart w:id="427" w:name="_Toc498558101"/>
      <w:bookmarkStart w:id="428" w:name="_Toc498559007"/>
      <w:bookmarkStart w:id="429" w:name="_Toc498559061"/>
      <w:bookmarkStart w:id="430" w:name="_Toc498560777"/>
      <w:bookmarkStart w:id="431" w:name="_Toc498561135"/>
      <w:bookmarkStart w:id="432" w:name="_Toc498582194"/>
      <w:bookmarkStart w:id="433" w:name="_Toc22074712"/>
      <w:bookmarkStart w:id="434" w:name="_Toc22075179"/>
      <w:bookmarkStart w:id="435" w:name="_Toc22076233"/>
      <w:bookmarkStart w:id="436" w:name="_Toc22076327"/>
      <w:bookmarkStart w:id="437" w:name="_Toc22076437"/>
      <w:bookmarkStart w:id="438" w:name="_Toc22076523"/>
      <w:bookmarkStart w:id="439" w:name="_Toc26732771"/>
      <w:bookmarkStart w:id="440" w:name="_Toc26733447"/>
      <w:bookmarkStart w:id="441" w:name="_Toc26736941"/>
      <w:bookmarkStart w:id="442" w:name="_Toc26907260"/>
      <w:bookmarkStart w:id="443" w:name="_Toc41869174"/>
      <w:bookmarkStart w:id="444" w:name="_Toc41869306"/>
      <w:bookmarkStart w:id="445" w:name="_Toc41869513"/>
      <w:bookmarkStart w:id="446" w:name="_Toc41869644"/>
      <w:bookmarkStart w:id="447" w:name="_Toc41869774"/>
      <w:bookmarkStart w:id="448" w:name="_Toc41869905"/>
      <w:bookmarkStart w:id="449" w:name="_Toc41931844"/>
      <w:bookmarkStart w:id="450" w:name="_Toc41931954"/>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p>
    <w:p w14:paraId="1A345C51" w14:textId="77777777" w:rsidR="00080695" w:rsidRPr="008C6102" w:rsidRDefault="00080695" w:rsidP="00080695">
      <w:pPr>
        <w:pStyle w:val="Prrafodelista"/>
        <w:keepNext/>
        <w:keepLines/>
        <w:numPr>
          <w:ilvl w:val="0"/>
          <w:numId w:val="20"/>
        </w:numPr>
        <w:spacing w:before="480"/>
        <w:contextualSpacing w:val="0"/>
        <w:jc w:val="both"/>
        <w:outlineLvl w:val="0"/>
        <w:rPr>
          <w:rFonts w:eastAsiaTheme="majorEastAsia" w:cs="Arial"/>
          <w:b/>
          <w:vanish/>
          <w:color w:val="365F91" w:themeColor="accent1" w:themeShade="BF"/>
          <w:sz w:val="24"/>
          <w:szCs w:val="24"/>
          <w:lang w:val="es-CL" w:eastAsia="es-US"/>
        </w:rPr>
      </w:pPr>
      <w:bookmarkStart w:id="451" w:name="_Toc498558102"/>
      <w:bookmarkStart w:id="452" w:name="_Toc498559008"/>
      <w:bookmarkStart w:id="453" w:name="_Toc498559062"/>
      <w:bookmarkStart w:id="454" w:name="_Toc498560778"/>
      <w:bookmarkStart w:id="455" w:name="_Toc498561136"/>
      <w:bookmarkStart w:id="456" w:name="_Toc498582195"/>
      <w:bookmarkStart w:id="457" w:name="_Toc22074713"/>
      <w:bookmarkStart w:id="458" w:name="_Toc22075180"/>
      <w:bookmarkStart w:id="459" w:name="_Toc22076234"/>
      <w:bookmarkStart w:id="460" w:name="_Toc22076328"/>
      <w:bookmarkStart w:id="461" w:name="_Toc22076438"/>
      <w:bookmarkStart w:id="462" w:name="_Toc22076524"/>
      <w:bookmarkStart w:id="463" w:name="_Toc26732772"/>
      <w:bookmarkStart w:id="464" w:name="_Toc26733448"/>
      <w:bookmarkStart w:id="465" w:name="_Toc26736942"/>
      <w:bookmarkStart w:id="466" w:name="_Toc26907261"/>
      <w:bookmarkStart w:id="467" w:name="_Toc41869175"/>
      <w:bookmarkStart w:id="468" w:name="_Toc41869307"/>
      <w:bookmarkStart w:id="469" w:name="_Toc41869514"/>
      <w:bookmarkStart w:id="470" w:name="_Toc41869645"/>
      <w:bookmarkStart w:id="471" w:name="_Toc41869775"/>
      <w:bookmarkStart w:id="472" w:name="_Toc41869906"/>
      <w:bookmarkStart w:id="473" w:name="_Toc41931845"/>
      <w:bookmarkStart w:id="474" w:name="_Toc41931955"/>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p>
    <w:p w14:paraId="65C63D34" w14:textId="77777777" w:rsidR="00080695" w:rsidRPr="008C6102" w:rsidRDefault="00080695" w:rsidP="00080695">
      <w:pPr>
        <w:pStyle w:val="Prrafodelista"/>
        <w:keepNext/>
        <w:keepLines/>
        <w:numPr>
          <w:ilvl w:val="0"/>
          <w:numId w:val="21"/>
        </w:numPr>
        <w:spacing w:before="200"/>
        <w:contextualSpacing w:val="0"/>
        <w:jc w:val="both"/>
        <w:outlineLvl w:val="1"/>
        <w:rPr>
          <w:rFonts w:eastAsiaTheme="majorEastAsia" w:cs="Arial"/>
          <w:b/>
          <w:vanish/>
          <w:color w:val="4F81BD" w:themeColor="accent1"/>
          <w:sz w:val="24"/>
          <w:szCs w:val="24"/>
          <w:lang w:val="es-CL" w:eastAsia="es-US"/>
        </w:rPr>
      </w:pPr>
      <w:bookmarkStart w:id="475" w:name="_Toc498559014"/>
      <w:bookmarkStart w:id="476" w:name="_Toc498559068"/>
      <w:bookmarkStart w:id="477" w:name="_Toc498560784"/>
      <w:bookmarkStart w:id="478" w:name="_Toc498561141"/>
      <w:bookmarkStart w:id="479" w:name="_Toc498582200"/>
      <w:bookmarkStart w:id="480" w:name="_Toc22074714"/>
      <w:bookmarkStart w:id="481" w:name="_Toc22075181"/>
      <w:bookmarkStart w:id="482" w:name="_Toc22076235"/>
      <w:bookmarkStart w:id="483" w:name="_Toc22076329"/>
      <w:bookmarkStart w:id="484" w:name="_Toc22076439"/>
      <w:bookmarkStart w:id="485" w:name="_Toc22076525"/>
      <w:bookmarkStart w:id="486" w:name="_Toc26732773"/>
      <w:bookmarkStart w:id="487" w:name="_Toc26733449"/>
      <w:bookmarkStart w:id="488" w:name="_Toc26736943"/>
      <w:bookmarkStart w:id="489" w:name="_Toc26907262"/>
      <w:bookmarkStart w:id="490" w:name="_Toc41869176"/>
      <w:bookmarkStart w:id="491" w:name="_Toc41869308"/>
      <w:bookmarkStart w:id="492" w:name="_Toc41869515"/>
      <w:bookmarkStart w:id="493" w:name="_Toc41869646"/>
      <w:bookmarkStart w:id="494" w:name="_Toc41869776"/>
      <w:bookmarkStart w:id="495" w:name="_Toc41869907"/>
      <w:bookmarkStart w:id="496" w:name="_Toc41931846"/>
      <w:bookmarkStart w:id="497" w:name="_Toc41931956"/>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p>
    <w:p w14:paraId="0126F36C" w14:textId="77777777" w:rsidR="00080695" w:rsidRPr="008C6102" w:rsidRDefault="00080695" w:rsidP="00080695">
      <w:pPr>
        <w:pStyle w:val="Prrafodelista"/>
        <w:keepNext/>
        <w:keepLines/>
        <w:numPr>
          <w:ilvl w:val="0"/>
          <w:numId w:val="21"/>
        </w:numPr>
        <w:spacing w:before="200"/>
        <w:contextualSpacing w:val="0"/>
        <w:jc w:val="both"/>
        <w:outlineLvl w:val="1"/>
        <w:rPr>
          <w:rFonts w:eastAsiaTheme="majorEastAsia" w:cs="Arial"/>
          <w:b/>
          <w:vanish/>
          <w:color w:val="4F81BD" w:themeColor="accent1"/>
          <w:sz w:val="24"/>
          <w:szCs w:val="24"/>
          <w:lang w:val="es-CL" w:eastAsia="es-US"/>
        </w:rPr>
      </w:pPr>
      <w:bookmarkStart w:id="498" w:name="_Toc498559015"/>
      <w:bookmarkStart w:id="499" w:name="_Toc498559069"/>
      <w:bookmarkStart w:id="500" w:name="_Toc498560785"/>
      <w:bookmarkStart w:id="501" w:name="_Toc498561142"/>
      <w:bookmarkStart w:id="502" w:name="_Toc498582201"/>
      <w:bookmarkStart w:id="503" w:name="_Toc22074715"/>
      <w:bookmarkStart w:id="504" w:name="_Toc22075182"/>
      <w:bookmarkStart w:id="505" w:name="_Toc22076236"/>
      <w:bookmarkStart w:id="506" w:name="_Toc22076330"/>
      <w:bookmarkStart w:id="507" w:name="_Toc22076440"/>
      <w:bookmarkStart w:id="508" w:name="_Toc22076526"/>
      <w:bookmarkStart w:id="509" w:name="_Toc26732774"/>
      <w:bookmarkStart w:id="510" w:name="_Toc26733450"/>
      <w:bookmarkStart w:id="511" w:name="_Toc26736944"/>
      <w:bookmarkStart w:id="512" w:name="_Toc26907263"/>
      <w:bookmarkStart w:id="513" w:name="_Toc41869177"/>
      <w:bookmarkStart w:id="514" w:name="_Toc41869309"/>
      <w:bookmarkStart w:id="515" w:name="_Toc41869516"/>
      <w:bookmarkStart w:id="516" w:name="_Toc41869647"/>
      <w:bookmarkStart w:id="517" w:name="_Toc41869777"/>
      <w:bookmarkStart w:id="518" w:name="_Toc41869908"/>
      <w:bookmarkStart w:id="519" w:name="_Toc41931847"/>
      <w:bookmarkStart w:id="520" w:name="_Toc4193195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p>
    <w:p w14:paraId="4E552F8E" w14:textId="77777777" w:rsidR="00080695" w:rsidRPr="008C6102" w:rsidRDefault="00080695" w:rsidP="00080695">
      <w:pPr>
        <w:pStyle w:val="Prrafodelista"/>
        <w:keepNext/>
        <w:keepLines/>
        <w:numPr>
          <w:ilvl w:val="0"/>
          <w:numId w:val="21"/>
        </w:numPr>
        <w:spacing w:before="200"/>
        <w:contextualSpacing w:val="0"/>
        <w:jc w:val="both"/>
        <w:outlineLvl w:val="1"/>
        <w:rPr>
          <w:rFonts w:eastAsiaTheme="majorEastAsia" w:cs="Arial"/>
          <w:b/>
          <w:vanish/>
          <w:color w:val="4F81BD" w:themeColor="accent1"/>
          <w:sz w:val="24"/>
          <w:szCs w:val="24"/>
          <w:lang w:val="es-CL" w:eastAsia="es-US"/>
        </w:rPr>
      </w:pPr>
      <w:bookmarkStart w:id="521" w:name="_Toc498559016"/>
      <w:bookmarkStart w:id="522" w:name="_Toc498559070"/>
      <w:bookmarkStart w:id="523" w:name="_Toc498560786"/>
      <w:bookmarkStart w:id="524" w:name="_Toc498561143"/>
      <w:bookmarkStart w:id="525" w:name="_Toc498582202"/>
      <w:bookmarkStart w:id="526" w:name="_Toc22074716"/>
      <w:bookmarkStart w:id="527" w:name="_Toc22075183"/>
      <w:bookmarkStart w:id="528" w:name="_Toc22076237"/>
      <w:bookmarkStart w:id="529" w:name="_Toc22076331"/>
      <w:bookmarkStart w:id="530" w:name="_Toc22076441"/>
      <w:bookmarkStart w:id="531" w:name="_Toc22076527"/>
      <w:bookmarkStart w:id="532" w:name="_Toc26732775"/>
      <w:bookmarkStart w:id="533" w:name="_Toc26733451"/>
      <w:bookmarkStart w:id="534" w:name="_Toc26736945"/>
      <w:bookmarkStart w:id="535" w:name="_Toc26907264"/>
      <w:bookmarkStart w:id="536" w:name="_Toc41869178"/>
      <w:bookmarkStart w:id="537" w:name="_Toc41869310"/>
      <w:bookmarkStart w:id="538" w:name="_Toc41869517"/>
      <w:bookmarkStart w:id="539" w:name="_Toc41869648"/>
      <w:bookmarkStart w:id="540" w:name="_Toc41869778"/>
      <w:bookmarkStart w:id="541" w:name="_Toc41869909"/>
      <w:bookmarkStart w:id="542" w:name="_Toc41931848"/>
      <w:bookmarkStart w:id="543" w:name="_Toc41931958"/>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p>
    <w:p w14:paraId="350E32B4" w14:textId="77777777" w:rsidR="00080695" w:rsidRPr="008C6102" w:rsidRDefault="00080695" w:rsidP="00080695">
      <w:pPr>
        <w:pStyle w:val="Prrafodelista"/>
        <w:keepNext/>
        <w:keepLines/>
        <w:numPr>
          <w:ilvl w:val="0"/>
          <w:numId w:val="21"/>
        </w:numPr>
        <w:spacing w:before="200"/>
        <w:contextualSpacing w:val="0"/>
        <w:jc w:val="both"/>
        <w:outlineLvl w:val="1"/>
        <w:rPr>
          <w:rFonts w:eastAsiaTheme="majorEastAsia" w:cs="Arial"/>
          <w:b/>
          <w:vanish/>
          <w:color w:val="4F81BD" w:themeColor="accent1"/>
          <w:sz w:val="24"/>
          <w:szCs w:val="24"/>
          <w:lang w:val="es-CL" w:eastAsia="es-US"/>
        </w:rPr>
      </w:pPr>
      <w:bookmarkStart w:id="544" w:name="_Toc498559017"/>
      <w:bookmarkStart w:id="545" w:name="_Toc498559071"/>
      <w:bookmarkStart w:id="546" w:name="_Toc498560787"/>
      <w:bookmarkStart w:id="547" w:name="_Toc498561144"/>
      <w:bookmarkStart w:id="548" w:name="_Toc498582203"/>
      <w:bookmarkStart w:id="549" w:name="_Toc22074717"/>
      <w:bookmarkStart w:id="550" w:name="_Toc22075184"/>
      <w:bookmarkStart w:id="551" w:name="_Toc22076238"/>
      <w:bookmarkStart w:id="552" w:name="_Toc22076332"/>
      <w:bookmarkStart w:id="553" w:name="_Toc22076442"/>
      <w:bookmarkStart w:id="554" w:name="_Toc22076528"/>
      <w:bookmarkStart w:id="555" w:name="_Toc26732776"/>
      <w:bookmarkStart w:id="556" w:name="_Toc26733452"/>
      <w:bookmarkStart w:id="557" w:name="_Toc26736946"/>
      <w:bookmarkStart w:id="558" w:name="_Toc26907265"/>
      <w:bookmarkStart w:id="559" w:name="_Toc41869179"/>
      <w:bookmarkStart w:id="560" w:name="_Toc41869311"/>
      <w:bookmarkStart w:id="561" w:name="_Toc41869518"/>
      <w:bookmarkStart w:id="562" w:name="_Toc41869649"/>
      <w:bookmarkStart w:id="563" w:name="_Toc41869779"/>
      <w:bookmarkStart w:id="564" w:name="_Toc41869910"/>
      <w:bookmarkStart w:id="565" w:name="_Toc41931849"/>
      <w:bookmarkStart w:id="566" w:name="_Toc41931959"/>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p>
    <w:p w14:paraId="7CBBF9B4" w14:textId="77777777" w:rsidR="00080695" w:rsidRPr="008C6102" w:rsidRDefault="00080695" w:rsidP="00080695">
      <w:pPr>
        <w:pStyle w:val="Prrafodelista"/>
        <w:keepNext/>
        <w:keepLines/>
        <w:numPr>
          <w:ilvl w:val="0"/>
          <w:numId w:val="21"/>
        </w:numPr>
        <w:spacing w:before="200"/>
        <w:contextualSpacing w:val="0"/>
        <w:jc w:val="both"/>
        <w:outlineLvl w:val="1"/>
        <w:rPr>
          <w:rFonts w:eastAsiaTheme="majorEastAsia" w:cs="Arial"/>
          <w:b/>
          <w:vanish/>
          <w:color w:val="4F81BD" w:themeColor="accent1"/>
          <w:sz w:val="24"/>
          <w:szCs w:val="24"/>
          <w:lang w:val="es-CL" w:eastAsia="es-US"/>
        </w:rPr>
      </w:pPr>
      <w:bookmarkStart w:id="567" w:name="_Toc498559018"/>
      <w:bookmarkStart w:id="568" w:name="_Toc498559072"/>
      <w:bookmarkStart w:id="569" w:name="_Toc498560788"/>
      <w:bookmarkStart w:id="570" w:name="_Toc498561145"/>
      <w:bookmarkStart w:id="571" w:name="_Toc498582204"/>
      <w:bookmarkStart w:id="572" w:name="_Toc22074718"/>
      <w:bookmarkStart w:id="573" w:name="_Toc22075185"/>
      <w:bookmarkStart w:id="574" w:name="_Toc22076239"/>
      <w:bookmarkStart w:id="575" w:name="_Toc22076333"/>
      <w:bookmarkStart w:id="576" w:name="_Toc22076443"/>
      <w:bookmarkStart w:id="577" w:name="_Toc22076529"/>
      <w:bookmarkStart w:id="578" w:name="_Toc26732777"/>
      <w:bookmarkStart w:id="579" w:name="_Toc26733453"/>
      <w:bookmarkStart w:id="580" w:name="_Toc26736947"/>
      <w:bookmarkStart w:id="581" w:name="_Toc26907266"/>
      <w:bookmarkStart w:id="582" w:name="_Toc41869180"/>
      <w:bookmarkStart w:id="583" w:name="_Toc41869312"/>
      <w:bookmarkStart w:id="584" w:name="_Toc41869519"/>
      <w:bookmarkStart w:id="585" w:name="_Toc41869650"/>
      <w:bookmarkStart w:id="586" w:name="_Toc41869780"/>
      <w:bookmarkStart w:id="587" w:name="_Toc41869911"/>
      <w:bookmarkStart w:id="588" w:name="_Toc41931850"/>
      <w:bookmarkStart w:id="589" w:name="_Toc41931960"/>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p w14:paraId="5267782F" w14:textId="77777777" w:rsidR="00080695" w:rsidRPr="008C6102" w:rsidRDefault="00080695" w:rsidP="00080695">
      <w:pPr>
        <w:pStyle w:val="Prrafodelista"/>
        <w:keepNext/>
        <w:keepLines/>
        <w:numPr>
          <w:ilvl w:val="0"/>
          <w:numId w:val="21"/>
        </w:numPr>
        <w:spacing w:before="200"/>
        <w:contextualSpacing w:val="0"/>
        <w:jc w:val="both"/>
        <w:outlineLvl w:val="1"/>
        <w:rPr>
          <w:rFonts w:eastAsiaTheme="majorEastAsia" w:cs="Arial"/>
          <w:b/>
          <w:vanish/>
          <w:color w:val="4F81BD" w:themeColor="accent1"/>
          <w:sz w:val="24"/>
          <w:szCs w:val="24"/>
          <w:lang w:val="es-CL" w:eastAsia="es-US"/>
        </w:rPr>
      </w:pPr>
      <w:bookmarkStart w:id="590" w:name="_Toc498559019"/>
      <w:bookmarkStart w:id="591" w:name="_Toc498559073"/>
      <w:bookmarkStart w:id="592" w:name="_Toc498560789"/>
      <w:bookmarkStart w:id="593" w:name="_Toc498561146"/>
      <w:bookmarkStart w:id="594" w:name="_Toc498582205"/>
      <w:bookmarkStart w:id="595" w:name="_Toc22074719"/>
      <w:bookmarkStart w:id="596" w:name="_Toc22075186"/>
      <w:bookmarkStart w:id="597" w:name="_Toc22076240"/>
      <w:bookmarkStart w:id="598" w:name="_Toc22076334"/>
      <w:bookmarkStart w:id="599" w:name="_Toc22076444"/>
      <w:bookmarkStart w:id="600" w:name="_Toc22076530"/>
      <w:bookmarkStart w:id="601" w:name="_Toc26732778"/>
      <w:bookmarkStart w:id="602" w:name="_Toc26733454"/>
      <w:bookmarkStart w:id="603" w:name="_Toc26736948"/>
      <w:bookmarkStart w:id="604" w:name="_Toc26907267"/>
      <w:bookmarkStart w:id="605" w:name="_Toc41869181"/>
      <w:bookmarkStart w:id="606" w:name="_Toc41869313"/>
      <w:bookmarkStart w:id="607" w:name="_Toc41869520"/>
      <w:bookmarkStart w:id="608" w:name="_Toc41869651"/>
      <w:bookmarkStart w:id="609" w:name="_Toc41869781"/>
      <w:bookmarkStart w:id="610" w:name="_Toc41869912"/>
      <w:bookmarkStart w:id="611" w:name="_Toc41931851"/>
      <w:bookmarkStart w:id="612" w:name="_Toc41931961"/>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p>
    <w:p w14:paraId="667A7E69" w14:textId="77777777" w:rsidR="00080695" w:rsidRPr="008C6102" w:rsidRDefault="00080695" w:rsidP="00080695">
      <w:pPr>
        <w:pStyle w:val="Ttulo1"/>
        <w:numPr>
          <w:ilvl w:val="0"/>
          <w:numId w:val="72"/>
        </w:numPr>
        <w:spacing w:line="360" w:lineRule="auto"/>
        <w:jc w:val="both"/>
        <w:rPr>
          <w:rFonts w:ascii="Arial" w:hAnsi="Arial" w:cs="Arial"/>
          <w:color w:val="auto"/>
          <w:sz w:val="24"/>
          <w:szCs w:val="24"/>
          <w:lang w:val="es-CL"/>
        </w:rPr>
      </w:pPr>
      <w:r w:rsidRPr="008C6102">
        <w:rPr>
          <w:rFonts w:ascii="Arial" w:hAnsi="Arial" w:cs="Arial"/>
          <w:sz w:val="24"/>
          <w:szCs w:val="24"/>
          <w:lang w:val="es-CL"/>
        </w:rPr>
        <w:br w:type="page"/>
      </w:r>
    </w:p>
    <w:p w14:paraId="7033351F" w14:textId="77777777" w:rsidR="00903583" w:rsidRPr="008C6102" w:rsidRDefault="00903583" w:rsidP="00903583">
      <w:pPr>
        <w:pStyle w:val="Ttulo3"/>
        <w:rPr>
          <w:lang w:val="es-CL"/>
        </w:rPr>
      </w:pPr>
      <w:bookmarkStart w:id="613" w:name="_Toc41931962"/>
      <w:bookmarkEnd w:id="100"/>
      <w:r w:rsidRPr="008C6102">
        <w:rPr>
          <w:lang w:val="es-CL"/>
        </w:rPr>
        <w:lastRenderedPageBreak/>
        <w:t xml:space="preserve">4.3.3 </w:t>
      </w:r>
      <w:bookmarkStart w:id="614" w:name="_Toc26907268"/>
      <w:r w:rsidRPr="008C6102">
        <w:rPr>
          <w:lang w:val="es-CL"/>
        </w:rPr>
        <w:t>VOCES DE MANDO PARA LAS OPERACI</w:t>
      </w:r>
      <w:bookmarkStart w:id="615" w:name="_Toc410057375"/>
      <w:bookmarkStart w:id="616" w:name="_Toc6574561"/>
      <w:r w:rsidRPr="008C6102">
        <w:rPr>
          <w:lang w:val="es-CL"/>
        </w:rPr>
        <w:t>ONES VERTICALES</w:t>
      </w:r>
      <w:bookmarkEnd w:id="613"/>
      <w:bookmarkEnd w:id="614"/>
    </w:p>
    <w:p w14:paraId="7789C86A" w14:textId="77777777" w:rsidR="00903583" w:rsidRPr="008C6102" w:rsidRDefault="00903583" w:rsidP="00903583">
      <w:pPr>
        <w:pStyle w:val="Prrafodelista"/>
        <w:autoSpaceDE w:val="0"/>
        <w:autoSpaceDN w:val="0"/>
        <w:adjustRightInd w:val="0"/>
        <w:ind w:left="360"/>
        <w:jc w:val="both"/>
        <w:rPr>
          <w:rFonts w:eastAsia="ArialMT" w:cs="Arial"/>
          <w:b/>
          <w:bCs/>
          <w:color w:val="000000"/>
          <w:sz w:val="24"/>
          <w:szCs w:val="24"/>
          <w:lang w:val="es-CL"/>
        </w:rPr>
      </w:pPr>
    </w:p>
    <w:bookmarkEnd w:id="615"/>
    <w:p w14:paraId="74D34F52" w14:textId="77777777" w:rsidR="00903583" w:rsidRPr="008C6102" w:rsidRDefault="00903583" w:rsidP="00903583">
      <w:pPr>
        <w:autoSpaceDE w:val="0"/>
        <w:autoSpaceDN w:val="0"/>
        <w:adjustRightInd w:val="0"/>
        <w:jc w:val="both"/>
        <w:rPr>
          <w:rFonts w:cs="Arial"/>
          <w:sz w:val="24"/>
          <w:szCs w:val="24"/>
          <w:lang w:val="es-CL"/>
        </w:rPr>
      </w:pPr>
    </w:p>
    <w:p w14:paraId="09C33CF9" w14:textId="57E583AA" w:rsidR="00903583" w:rsidRPr="008C6102" w:rsidRDefault="00903583" w:rsidP="00903583">
      <w:pPr>
        <w:autoSpaceDE w:val="0"/>
        <w:autoSpaceDN w:val="0"/>
        <w:adjustRightInd w:val="0"/>
        <w:jc w:val="both"/>
        <w:rPr>
          <w:rFonts w:cs="Arial"/>
          <w:sz w:val="24"/>
          <w:szCs w:val="24"/>
          <w:lang w:val="es-CL"/>
        </w:rPr>
      </w:pPr>
      <w:r w:rsidRPr="008C6102">
        <w:rPr>
          <w:rFonts w:cs="Arial"/>
          <w:sz w:val="24"/>
          <w:szCs w:val="24"/>
          <w:lang w:val="es-CL"/>
        </w:rPr>
        <w:t>Las voces a continuación detalladas serán las utilizadas durante las operaciones de rescate, las cuales pueden ser dadas de forma de directa o a través de comunicación radial</w:t>
      </w:r>
      <w:bookmarkEnd w:id="616"/>
      <w:r w:rsidRPr="008C6102">
        <w:rPr>
          <w:rFonts w:cs="Arial"/>
          <w:sz w:val="24"/>
          <w:szCs w:val="24"/>
          <w:lang w:val="es-CL"/>
        </w:rPr>
        <w:t>:</w:t>
      </w:r>
    </w:p>
    <w:p w14:paraId="1AF8F517" w14:textId="12E5CD69" w:rsidR="00903583" w:rsidRPr="008C6102" w:rsidRDefault="00903583" w:rsidP="00903583">
      <w:pPr>
        <w:autoSpaceDE w:val="0"/>
        <w:autoSpaceDN w:val="0"/>
        <w:adjustRightInd w:val="0"/>
        <w:jc w:val="both"/>
        <w:rPr>
          <w:rFonts w:eastAsia="ArialMT" w:cs="Arial"/>
          <w:b/>
          <w:bCs/>
          <w:color w:val="000000"/>
          <w:sz w:val="24"/>
          <w:szCs w:val="24"/>
          <w:lang w:val="es-CL"/>
        </w:rPr>
      </w:pPr>
    </w:p>
    <w:p w14:paraId="1505E4A7" w14:textId="1E06956E" w:rsidR="002828B2" w:rsidRPr="008C6102" w:rsidRDefault="002828B2" w:rsidP="00810EEC">
      <w:pPr>
        <w:pStyle w:val="Ttulo4"/>
        <w:rPr>
          <w:rFonts w:eastAsia="ArialMT"/>
          <w:lang w:val="es-CL"/>
        </w:rPr>
      </w:pPr>
      <w:r w:rsidRPr="008C6102">
        <w:rPr>
          <w:rFonts w:eastAsia="ArialMT"/>
          <w:lang w:val="es-CL"/>
        </w:rPr>
        <w:t>Sistema de comunicación principal</w:t>
      </w:r>
    </w:p>
    <w:p w14:paraId="088CD651" w14:textId="77777777" w:rsidR="00810EEC" w:rsidRPr="008C6102" w:rsidRDefault="00810EEC" w:rsidP="00903583">
      <w:pPr>
        <w:autoSpaceDE w:val="0"/>
        <w:autoSpaceDN w:val="0"/>
        <w:adjustRightInd w:val="0"/>
        <w:jc w:val="both"/>
        <w:rPr>
          <w:rFonts w:eastAsia="ArialMT" w:cs="Arial"/>
          <w:b/>
          <w:bCs/>
          <w:color w:val="000000"/>
          <w:sz w:val="24"/>
          <w:szCs w:val="24"/>
          <w:lang w:val="es-C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2"/>
        <w:gridCol w:w="6616"/>
      </w:tblGrid>
      <w:tr w:rsidR="00903583" w:rsidRPr="008C6102" w14:paraId="3FCD5086" w14:textId="77777777" w:rsidTr="00903583">
        <w:tc>
          <w:tcPr>
            <w:tcW w:w="0" w:type="auto"/>
            <w:vAlign w:val="center"/>
          </w:tcPr>
          <w:p w14:paraId="2206C658" w14:textId="77777777" w:rsidR="00903583" w:rsidRPr="008C6102" w:rsidRDefault="00903583" w:rsidP="00455F99">
            <w:pPr>
              <w:contextualSpacing/>
              <w:jc w:val="both"/>
              <w:rPr>
                <w:rFonts w:cs="Arial"/>
                <w:sz w:val="24"/>
                <w:szCs w:val="24"/>
                <w:lang w:val="es-CL"/>
              </w:rPr>
            </w:pPr>
            <w:r w:rsidRPr="008C6102">
              <w:rPr>
                <w:rFonts w:cs="Arial"/>
                <w:b/>
                <w:sz w:val="24"/>
                <w:szCs w:val="24"/>
                <w:lang w:val="es-CL"/>
              </w:rPr>
              <w:t>“Alto”:</w:t>
            </w:r>
          </w:p>
        </w:tc>
        <w:tc>
          <w:tcPr>
            <w:tcW w:w="0" w:type="auto"/>
          </w:tcPr>
          <w:p w14:paraId="78F3E60C"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Indica tanto al líder del equipo de tracción como al operador de belay que deben detener completamente el movimiento.</w:t>
            </w:r>
          </w:p>
        </w:tc>
      </w:tr>
      <w:tr w:rsidR="00903583" w:rsidRPr="008C6102" w14:paraId="1CF4EF23" w14:textId="77777777" w:rsidTr="00903583">
        <w:tc>
          <w:tcPr>
            <w:tcW w:w="0" w:type="auto"/>
            <w:vAlign w:val="center"/>
          </w:tcPr>
          <w:p w14:paraId="4296E964" w14:textId="77777777" w:rsidR="00903583" w:rsidRPr="008C6102" w:rsidRDefault="00903583" w:rsidP="00455F99">
            <w:pPr>
              <w:contextualSpacing/>
              <w:jc w:val="both"/>
              <w:rPr>
                <w:rFonts w:cs="Arial"/>
                <w:sz w:val="24"/>
                <w:szCs w:val="24"/>
                <w:lang w:val="es-CL"/>
              </w:rPr>
            </w:pPr>
            <w:r w:rsidRPr="008C6102">
              <w:rPr>
                <w:rFonts w:cs="Arial"/>
                <w:b/>
                <w:sz w:val="24"/>
                <w:szCs w:val="24"/>
                <w:lang w:val="es-CL"/>
              </w:rPr>
              <w:t>“Alto y Bloqueo”:</w:t>
            </w:r>
          </w:p>
        </w:tc>
        <w:tc>
          <w:tcPr>
            <w:tcW w:w="0" w:type="auto"/>
          </w:tcPr>
          <w:p w14:paraId="32846A76"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 xml:space="preserve">Indica tanto al líder del equipo de tracción o rescatista que deben detener el movimiento y bloquear la cuerda de tal manera que les permita sacar las manos del sistema. Para el operador de belay este comando solo implicara frenar el movimiento, </w:t>
            </w:r>
            <w:r w:rsidRPr="008C6102">
              <w:rPr>
                <w:rFonts w:cs="Arial"/>
                <w:b/>
                <w:sz w:val="24"/>
                <w:szCs w:val="24"/>
                <w:lang w:val="es-CL"/>
              </w:rPr>
              <w:t>no bloquear la cuerda</w:t>
            </w:r>
            <w:r w:rsidRPr="008C6102">
              <w:rPr>
                <w:rFonts w:cs="Arial"/>
                <w:sz w:val="24"/>
                <w:szCs w:val="24"/>
                <w:lang w:val="es-CL"/>
              </w:rPr>
              <w:t>. Lo anterior, es para permitir que los miembros del equipo de tracción o el rescatista queden con las manos libres para realizar alguna otra maniobra necesaria.</w:t>
            </w:r>
          </w:p>
        </w:tc>
      </w:tr>
      <w:tr w:rsidR="00903583" w:rsidRPr="008C6102" w14:paraId="68CF8E97" w14:textId="77777777" w:rsidTr="00903583">
        <w:trPr>
          <w:trHeight w:val="923"/>
        </w:trPr>
        <w:tc>
          <w:tcPr>
            <w:tcW w:w="0" w:type="auto"/>
            <w:vAlign w:val="center"/>
          </w:tcPr>
          <w:p w14:paraId="7B86C304" w14:textId="77777777" w:rsidR="00903583" w:rsidRPr="008C6102" w:rsidRDefault="00903583" w:rsidP="00455F99">
            <w:pPr>
              <w:contextualSpacing/>
              <w:jc w:val="both"/>
              <w:rPr>
                <w:rFonts w:cs="Arial"/>
                <w:b/>
                <w:sz w:val="24"/>
                <w:szCs w:val="24"/>
                <w:lang w:val="es-CL"/>
              </w:rPr>
            </w:pPr>
            <w:r w:rsidRPr="008C6102">
              <w:rPr>
                <w:rFonts w:cs="Arial"/>
                <w:b/>
                <w:sz w:val="24"/>
                <w:szCs w:val="24"/>
                <w:lang w:val="es-CL"/>
              </w:rPr>
              <w:t>“Subiendo o Subiendo cuerda”</w:t>
            </w:r>
          </w:p>
        </w:tc>
        <w:tc>
          <w:tcPr>
            <w:tcW w:w="0" w:type="auto"/>
          </w:tcPr>
          <w:p w14:paraId="7BF45E38"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Indica que tanto el equipo de tracción como el operador de belay deben empezar el izado de la cuerda.</w:t>
            </w:r>
          </w:p>
        </w:tc>
      </w:tr>
      <w:tr w:rsidR="00903583" w:rsidRPr="008C6102" w14:paraId="683BA52C" w14:textId="77777777" w:rsidTr="00903583">
        <w:trPr>
          <w:trHeight w:val="827"/>
        </w:trPr>
        <w:tc>
          <w:tcPr>
            <w:tcW w:w="0" w:type="auto"/>
            <w:vAlign w:val="center"/>
          </w:tcPr>
          <w:p w14:paraId="7D9E279E" w14:textId="77777777" w:rsidR="00903583" w:rsidRPr="008C6102" w:rsidRDefault="00903583" w:rsidP="00455F99">
            <w:pPr>
              <w:contextualSpacing/>
              <w:jc w:val="both"/>
              <w:rPr>
                <w:rFonts w:cs="Arial"/>
                <w:b/>
                <w:sz w:val="24"/>
                <w:szCs w:val="24"/>
                <w:lang w:val="es-CL"/>
              </w:rPr>
            </w:pPr>
            <w:r w:rsidRPr="008C6102">
              <w:rPr>
                <w:rFonts w:cs="Arial"/>
                <w:b/>
                <w:sz w:val="24"/>
                <w:szCs w:val="24"/>
                <w:lang w:val="es-CL"/>
              </w:rPr>
              <w:t>“Bajando” o “Bajando Cuerda”</w:t>
            </w:r>
          </w:p>
        </w:tc>
        <w:tc>
          <w:tcPr>
            <w:tcW w:w="0" w:type="auto"/>
          </w:tcPr>
          <w:p w14:paraId="3762E6C3"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Indica que tanto el equipo de tracción como el operador de belay deben empezar el descenso de la cuerda.</w:t>
            </w:r>
          </w:p>
        </w:tc>
      </w:tr>
      <w:tr w:rsidR="00903583" w:rsidRPr="008C6102" w14:paraId="011AF8E5" w14:textId="77777777" w:rsidTr="00903583">
        <w:tc>
          <w:tcPr>
            <w:tcW w:w="0" w:type="auto"/>
            <w:vAlign w:val="center"/>
          </w:tcPr>
          <w:p w14:paraId="533C7D1F" w14:textId="77777777" w:rsidR="00903583" w:rsidRPr="008C6102" w:rsidRDefault="00903583" w:rsidP="00455F99">
            <w:pPr>
              <w:contextualSpacing/>
              <w:jc w:val="both"/>
              <w:rPr>
                <w:rFonts w:cs="Arial"/>
                <w:b/>
                <w:sz w:val="24"/>
                <w:szCs w:val="24"/>
                <w:lang w:val="es-CL"/>
              </w:rPr>
            </w:pPr>
            <w:r w:rsidRPr="008C6102">
              <w:rPr>
                <w:rFonts w:cs="Arial"/>
                <w:b/>
                <w:sz w:val="24"/>
                <w:szCs w:val="24"/>
                <w:lang w:val="es-CL"/>
              </w:rPr>
              <w:t>“Subiendo lento” o “bajando lento”</w:t>
            </w:r>
          </w:p>
          <w:p w14:paraId="5298FCEE" w14:textId="77777777" w:rsidR="00903583" w:rsidRPr="008C6102" w:rsidRDefault="00903583" w:rsidP="00455F99">
            <w:pPr>
              <w:contextualSpacing/>
              <w:jc w:val="both"/>
              <w:rPr>
                <w:rFonts w:cs="Arial"/>
                <w:sz w:val="24"/>
                <w:szCs w:val="24"/>
                <w:lang w:val="es-CL"/>
              </w:rPr>
            </w:pPr>
          </w:p>
        </w:tc>
        <w:tc>
          <w:tcPr>
            <w:tcW w:w="0" w:type="auto"/>
          </w:tcPr>
          <w:p w14:paraId="522C1B2A"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Indica al equipo de tracción como al operador de belay que el ascenso/descenso debe realizarse muy lento. Lo anterior en situaciones como la negociación del eje o el paso por alguna cornisa o saliente que involucre algún movimiento delicado por parte del rescatista.</w:t>
            </w:r>
          </w:p>
        </w:tc>
      </w:tr>
      <w:tr w:rsidR="00903583" w:rsidRPr="008C6102" w14:paraId="711AA2E7" w14:textId="77777777" w:rsidTr="00903583">
        <w:tc>
          <w:tcPr>
            <w:tcW w:w="0" w:type="auto"/>
            <w:vAlign w:val="center"/>
          </w:tcPr>
          <w:p w14:paraId="02CB2C7B" w14:textId="77777777" w:rsidR="00903583" w:rsidRPr="008C6102" w:rsidRDefault="00903583" w:rsidP="00455F99">
            <w:pPr>
              <w:contextualSpacing/>
              <w:jc w:val="both"/>
              <w:rPr>
                <w:rFonts w:cs="Arial"/>
                <w:b/>
                <w:sz w:val="24"/>
                <w:szCs w:val="24"/>
                <w:lang w:val="es-CL"/>
              </w:rPr>
            </w:pPr>
            <w:r w:rsidRPr="008C6102">
              <w:rPr>
                <w:rFonts w:cs="Arial"/>
                <w:b/>
                <w:sz w:val="24"/>
                <w:szCs w:val="24"/>
                <w:lang w:val="es-CL"/>
              </w:rPr>
              <w:t>“Conectado a línea de Seguridad”</w:t>
            </w:r>
          </w:p>
          <w:p w14:paraId="47762282" w14:textId="77777777" w:rsidR="00903583" w:rsidRPr="008C6102" w:rsidRDefault="00903583" w:rsidP="00455F99">
            <w:pPr>
              <w:contextualSpacing/>
              <w:jc w:val="both"/>
              <w:rPr>
                <w:rFonts w:cs="Arial"/>
                <w:sz w:val="24"/>
                <w:szCs w:val="24"/>
                <w:lang w:val="es-CL"/>
              </w:rPr>
            </w:pPr>
          </w:p>
        </w:tc>
        <w:tc>
          <w:tcPr>
            <w:tcW w:w="0" w:type="auto"/>
          </w:tcPr>
          <w:p w14:paraId="1A16A091"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Aviso realizado fuerte y claro por el rescatista para indicar que se ha conectado a la línea de seguridad. Esto involucra una inmediata respuesta por parte del operador de belay quien además debe concentrarse única y exclusivamente en la operación de la línea de seguridad.</w:t>
            </w:r>
          </w:p>
        </w:tc>
      </w:tr>
      <w:tr w:rsidR="00903583" w:rsidRPr="008C6102" w14:paraId="72CAE865" w14:textId="77777777" w:rsidTr="00903583">
        <w:tc>
          <w:tcPr>
            <w:tcW w:w="0" w:type="auto"/>
            <w:vAlign w:val="center"/>
          </w:tcPr>
          <w:p w14:paraId="25E87C05" w14:textId="77777777" w:rsidR="00903583" w:rsidRPr="008C6102" w:rsidRDefault="00903583" w:rsidP="00455F99">
            <w:pPr>
              <w:contextualSpacing/>
              <w:jc w:val="both"/>
              <w:rPr>
                <w:rFonts w:cs="Arial"/>
                <w:b/>
                <w:sz w:val="24"/>
                <w:szCs w:val="24"/>
                <w:lang w:val="es-CL"/>
              </w:rPr>
            </w:pPr>
            <w:r w:rsidRPr="008C6102">
              <w:rPr>
                <w:rFonts w:cs="Arial"/>
                <w:b/>
                <w:sz w:val="24"/>
                <w:szCs w:val="24"/>
                <w:lang w:val="es-CL"/>
              </w:rPr>
              <w:t>“Línea de Seguridad Lista”</w:t>
            </w:r>
          </w:p>
          <w:p w14:paraId="62EA8848" w14:textId="77777777" w:rsidR="00903583" w:rsidRPr="008C6102" w:rsidRDefault="00903583" w:rsidP="00455F99">
            <w:pPr>
              <w:contextualSpacing/>
              <w:jc w:val="both"/>
              <w:rPr>
                <w:rFonts w:cs="Arial"/>
                <w:sz w:val="24"/>
                <w:szCs w:val="24"/>
                <w:lang w:val="es-CL"/>
              </w:rPr>
            </w:pPr>
          </w:p>
        </w:tc>
        <w:tc>
          <w:tcPr>
            <w:tcW w:w="0" w:type="auto"/>
          </w:tcPr>
          <w:p w14:paraId="5A7B2266"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Respuesta realizada de manera fuerte y clara por el operador de belay indicando que está dispuesto y listo para manejar la línea de seguridad.</w:t>
            </w:r>
          </w:p>
          <w:p w14:paraId="40E380A4" w14:textId="77777777" w:rsidR="00903583" w:rsidRPr="008C6102" w:rsidRDefault="00903583" w:rsidP="00455F99">
            <w:pPr>
              <w:contextualSpacing/>
              <w:jc w:val="both"/>
              <w:rPr>
                <w:rFonts w:cs="Arial"/>
                <w:sz w:val="24"/>
                <w:szCs w:val="24"/>
                <w:lang w:val="es-CL"/>
              </w:rPr>
            </w:pPr>
          </w:p>
        </w:tc>
      </w:tr>
      <w:tr w:rsidR="00903583" w:rsidRPr="008C6102" w14:paraId="1A971C18" w14:textId="77777777" w:rsidTr="00903583">
        <w:tc>
          <w:tcPr>
            <w:tcW w:w="0" w:type="auto"/>
            <w:vAlign w:val="center"/>
          </w:tcPr>
          <w:p w14:paraId="6D425C35" w14:textId="77777777" w:rsidR="00903583" w:rsidRPr="008C6102" w:rsidRDefault="00903583" w:rsidP="00455F99">
            <w:pPr>
              <w:contextualSpacing/>
              <w:jc w:val="both"/>
              <w:rPr>
                <w:rFonts w:cs="Arial"/>
                <w:b/>
                <w:sz w:val="24"/>
                <w:szCs w:val="24"/>
                <w:lang w:val="es-CL"/>
              </w:rPr>
            </w:pPr>
            <w:r w:rsidRPr="008C6102">
              <w:rPr>
                <w:rFonts w:cs="Arial"/>
                <w:b/>
                <w:sz w:val="24"/>
                <w:szCs w:val="24"/>
                <w:lang w:val="es-CL"/>
              </w:rPr>
              <w:t>“</w:t>
            </w:r>
            <w:r w:rsidRPr="008C6102">
              <w:rPr>
                <w:rFonts w:cs="Arial"/>
                <w:sz w:val="24"/>
                <w:szCs w:val="24"/>
                <w:lang w:val="es-CL"/>
              </w:rPr>
              <w:t>¿</w:t>
            </w:r>
            <w:r w:rsidRPr="008C6102">
              <w:rPr>
                <w:rFonts w:cs="Arial"/>
                <w:b/>
                <w:sz w:val="24"/>
                <w:szCs w:val="24"/>
                <w:lang w:val="es-CL"/>
              </w:rPr>
              <w:t>Listo?”</w:t>
            </w:r>
          </w:p>
          <w:p w14:paraId="25D83E4A" w14:textId="77777777" w:rsidR="00903583" w:rsidRPr="008C6102" w:rsidRDefault="00903583" w:rsidP="00455F99">
            <w:pPr>
              <w:contextualSpacing/>
              <w:jc w:val="both"/>
              <w:rPr>
                <w:rFonts w:cs="Arial"/>
                <w:sz w:val="24"/>
                <w:szCs w:val="24"/>
                <w:lang w:val="es-CL"/>
              </w:rPr>
            </w:pPr>
          </w:p>
        </w:tc>
        <w:tc>
          <w:tcPr>
            <w:tcW w:w="0" w:type="auto"/>
          </w:tcPr>
          <w:p w14:paraId="73DA590C"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Aviso para establecer el estado del personal: Ej: “Belay listo?”, operador responde “LISTO BELAY!”</w:t>
            </w:r>
          </w:p>
        </w:tc>
      </w:tr>
      <w:tr w:rsidR="00903583" w:rsidRPr="008C6102" w14:paraId="42D35864" w14:textId="77777777" w:rsidTr="00903583">
        <w:tc>
          <w:tcPr>
            <w:tcW w:w="0" w:type="auto"/>
            <w:vAlign w:val="center"/>
          </w:tcPr>
          <w:p w14:paraId="321D8C93" w14:textId="77777777" w:rsidR="00903583" w:rsidRPr="008C6102" w:rsidRDefault="00903583" w:rsidP="00455F99">
            <w:pPr>
              <w:contextualSpacing/>
              <w:jc w:val="both"/>
              <w:rPr>
                <w:rFonts w:cs="Arial"/>
                <w:b/>
                <w:sz w:val="24"/>
                <w:szCs w:val="24"/>
                <w:lang w:val="es-CL"/>
              </w:rPr>
            </w:pPr>
            <w:r w:rsidRPr="008C6102">
              <w:rPr>
                <w:rFonts w:cs="Arial"/>
                <w:b/>
                <w:sz w:val="24"/>
                <w:szCs w:val="24"/>
                <w:lang w:val="es-CL"/>
              </w:rPr>
              <w:t>“Escalando”</w:t>
            </w:r>
          </w:p>
        </w:tc>
        <w:tc>
          <w:tcPr>
            <w:tcW w:w="0" w:type="auto"/>
          </w:tcPr>
          <w:p w14:paraId="32A6C4A9"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Aviso fuerte y claro por parte del rescatista para solicitar autorización para el comienzo de la operación. (Negociación del Eje)</w:t>
            </w:r>
          </w:p>
        </w:tc>
      </w:tr>
      <w:tr w:rsidR="00903583" w:rsidRPr="008C6102" w14:paraId="12628F25" w14:textId="77777777" w:rsidTr="00903583">
        <w:tc>
          <w:tcPr>
            <w:tcW w:w="0" w:type="auto"/>
            <w:vAlign w:val="center"/>
          </w:tcPr>
          <w:p w14:paraId="40F2DBBB" w14:textId="77777777" w:rsidR="00903583" w:rsidRPr="008C6102" w:rsidRDefault="00903583" w:rsidP="00455F99">
            <w:pPr>
              <w:contextualSpacing/>
              <w:jc w:val="both"/>
              <w:rPr>
                <w:rFonts w:cs="Arial"/>
                <w:b/>
                <w:sz w:val="24"/>
                <w:szCs w:val="24"/>
                <w:lang w:val="es-CL"/>
              </w:rPr>
            </w:pPr>
            <w:r w:rsidRPr="008C6102">
              <w:rPr>
                <w:rFonts w:cs="Arial"/>
                <w:b/>
                <w:sz w:val="24"/>
                <w:szCs w:val="24"/>
                <w:lang w:val="es-CL"/>
              </w:rPr>
              <w:lastRenderedPageBreak/>
              <w:t>“Rescatista Escalando”</w:t>
            </w:r>
          </w:p>
          <w:p w14:paraId="3FE461E3" w14:textId="77777777" w:rsidR="00903583" w:rsidRPr="008C6102" w:rsidRDefault="00903583" w:rsidP="00455F99">
            <w:pPr>
              <w:contextualSpacing/>
              <w:jc w:val="both"/>
              <w:rPr>
                <w:rFonts w:cs="Arial"/>
                <w:b/>
                <w:sz w:val="24"/>
                <w:szCs w:val="24"/>
                <w:lang w:val="es-CL"/>
              </w:rPr>
            </w:pPr>
          </w:p>
        </w:tc>
        <w:tc>
          <w:tcPr>
            <w:tcW w:w="0" w:type="auto"/>
          </w:tcPr>
          <w:p w14:paraId="378C09D9"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 xml:space="preserve">Respuesta fuerte y clara por parte del </w:t>
            </w:r>
            <w:r w:rsidRPr="008C6102">
              <w:rPr>
                <w:rFonts w:cs="Arial"/>
                <w:b/>
                <w:sz w:val="24"/>
                <w:szCs w:val="24"/>
                <w:lang w:val="es-CL"/>
              </w:rPr>
              <w:t>LÍDER,</w:t>
            </w:r>
            <w:r w:rsidRPr="008C6102">
              <w:rPr>
                <w:rFonts w:cs="Arial"/>
                <w:sz w:val="24"/>
                <w:szCs w:val="24"/>
                <w:lang w:val="es-CL"/>
              </w:rPr>
              <w:t xml:space="preserve"> para anunciar al resto del equipo que el rescatista tiene autorización para empezar la negociación del eje.</w:t>
            </w:r>
          </w:p>
        </w:tc>
      </w:tr>
      <w:tr w:rsidR="00903583" w:rsidRPr="008C6102" w14:paraId="260F9F04" w14:textId="77777777" w:rsidTr="00903583">
        <w:tc>
          <w:tcPr>
            <w:tcW w:w="0" w:type="auto"/>
            <w:vAlign w:val="center"/>
          </w:tcPr>
          <w:p w14:paraId="6A1A3297" w14:textId="77777777" w:rsidR="00903583" w:rsidRPr="008C6102" w:rsidRDefault="00903583" w:rsidP="00455F99">
            <w:pPr>
              <w:contextualSpacing/>
              <w:jc w:val="both"/>
              <w:rPr>
                <w:rFonts w:cs="Arial"/>
                <w:sz w:val="24"/>
                <w:szCs w:val="24"/>
                <w:lang w:val="es-CL"/>
              </w:rPr>
            </w:pPr>
            <w:r w:rsidRPr="008C6102">
              <w:rPr>
                <w:rFonts w:cs="Arial"/>
                <w:b/>
                <w:sz w:val="24"/>
                <w:szCs w:val="24"/>
                <w:lang w:val="es-CL"/>
              </w:rPr>
              <w:t>“Tracción lista”</w:t>
            </w:r>
            <w:r w:rsidRPr="008C6102">
              <w:rPr>
                <w:rFonts w:cs="Arial"/>
                <w:sz w:val="24"/>
                <w:szCs w:val="24"/>
                <w:lang w:val="es-CL"/>
              </w:rPr>
              <w:t xml:space="preserve"> (Durante la operación)</w:t>
            </w:r>
          </w:p>
          <w:p w14:paraId="0A13B4E2" w14:textId="77777777" w:rsidR="00903583" w:rsidRPr="008C6102" w:rsidRDefault="00903583" w:rsidP="00455F99">
            <w:pPr>
              <w:contextualSpacing/>
              <w:jc w:val="both"/>
              <w:rPr>
                <w:rFonts w:cs="Arial"/>
                <w:b/>
                <w:sz w:val="24"/>
                <w:szCs w:val="24"/>
                <w:lang w:val="es-CL"/>
              </w:rPr>
            </w:pPr>
          </w:p>
        </w:tc>
        <w:tc>
          <w:tcPr>
            <w:tcW w:w="0" w:type="auto"/>
          </w:tcPr>
          <w:p w14:paraId="310EF667"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Aviso del equipo de tracción indicando que el sistema de poleas se ha contraído al máximo y que se necesita resetear.</w:t>
            </w:r>
          </w:p>
        </w:tc>
      </w:tr>
      <w:tr w:rsidR="00903583" w:rsidRPr="008C6102" w14:paraId="57C29995" w14:textId="77777777" w:rsidTr="00903583">
        <w:tc>
          <w:tcPr>
            <w:tcW w:w="0" w:type="auto"/>
            <w:vAlign w:val="center"/>
          </w:tcPr>
          <w:p w14:paraId="40542EE0" w14:textId="77777777" w:rsidR="00903583" w:rsidRPr="008C6102" w:rsidRDefault="00903583" w:rsidP="00455F99">
            <w:pPr>
              <w:contextualSpacing/>
              <w:jc w:val="both"/>
              <w:rPr>
                <w:rFonts w:cs="Arial"/>
                <w:b/>
                <w:sz w:val="24"/>
                <w:szCs w:val="24"/>
                <w:lang w:val="es-CL"/>
              </w:rPr>
            </w:pPr>
            <w:r w:rsidRPr="008C6102">
              <w:rPr>
                <w:rFonts w:cs="Arial"/>
                <w:b/>
                <w:sz w:val="24"/>
                <w:szCs w:val="24"/>
                <w:lang w:val="es-CL"/>
              </w:rPr>
              <w:t>“Reseteando”</w:t>
            </w:r>
          </w:p>
        </w:tc>
        <w:tc>
          <w:tcPr>
            <w:tcW w:w="0" w:type="auto"/>
          </w:tcPr>
          <w:p w14:paraId="789719B8"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Aviso del equipo de tracción indicando que el sistema de poleas está siendo reseteado para una nueva tracción.</w:t>
            </w:r>
          </w:p>
        </w:tc>
      </w:tr>
      <w:tr w:rsidR="00903583" w:rsidRPr="008C6102" w14:paraId="122C407C" w14:textId="77777777" w:rsidTr="00903583">
        <w:tc>
          <w:tcPr>
            <w:tcW w:w="0" w:type="auto"/>
            <w:vAlign w:val="center"/>
          </w:tcPr>
          <w:p w14:paraId="5F8ADF24" w14:textId="77777777" w:rsidR="00903583" w:rsidRPr="008C6102" w:rsidRDefault="00903583" w:rsidP="00455F99">
            <w:pPr>
              <w:contextualSpacing/>
              <w:jc w:val="both"/>
              <w:rPr>
                <w:rFonts w:cs="Arial"/>
                <w:b/>
                <w:sz w:val="24"/>
                <w:szCs w:val="24"/>
                <w:lang w:val="es-CL"/>
              </w:rPr>
            </w:pPr>
            <w:r w:rsidRPr="008C6102">
              <w:rPr>
                <w:rFonts w:cs="Arial"/>
                <w:b/>
                <w:sz w:val="24"/>
                <w:szCs w:val="24"/>
                <w:lang w:val="es-CL"/>
              </w:rPr>
              <w:t>‘’Piedra al Valle’’</w:t>
            </w:r>
          </w:p>
        </w:tc>
        <w:tc>
          <w:tcPr>
            <w:tcW w:w="0" w:type="auto"/>
          </w:tcPr>
          <w:p w14:paraId="6D9F4523"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 xml:space="preserve">Aviso por deslizamiento de piedra o roca, personal debe adoptar posición de seguridad </w:t>
            </w:r>
          </w:p>
        </w:tc>
      </w:tr>
      <w:tr w:rsidR="00903583" w:rsidRPr="008C6102" w14:paraId="7909434F" w14:textId="77777777" w:rsidTr="00903583">
        <w:tc>
          <w:tcPr>
            <w:tcW w:w="0" w:type="auto"/>
            <w:vAlign w:val="center"/>
          </w:tcPr>
          <w:p w14:paraId="46B296C2" w14:textId="77777777" w:rsidR="00903583" w:rsidRPr="008C6102" w:rsidRDefault="00903583" w:rsidP="00455F99">
            <w:pPr>
              <w:contextualSpacing/>
              <w:jc w:val="both"/>
              <w:rPr>
                <w:rFonts w:cs="Arial"/>
                <w:b/>
                <w:sz w:val="24"/>
                <w:szCs w:val="24"/>
                <w:lang w:val="es-CL"/>
              </w:rPr>
            </w:pPr>
            <w:r w:rsidRPr="008C6102">
              <w:rPr>
                <w:rFonts w:cs="Arial"/>
                <w:b/>
                <w:sz w:val="24"/>
                <w:szCs w:val="24"/>
                <w:lang w:val="es-CL"/>
              </w:rPr>
              <w:t>“Reset listo”</w:t>
            </w:r>
          </w:p>
        </w:tc>
        <w:tc>
          <w:tcPr>
            <w:tcW w:w="0" w:type="auto"/>
          </w:tcPr>
          <w:p w14:paraId="4C4E75C7"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 xml:space="preserve">Aviso del equipo de tracción que está listo para seguir con la operación de izado. Cuando el </w:t>
            </w:r>
            <w:r w:rsidRPr="008C6102">
              <w:rPr>
                <w:rFonts w:cs="Arial"/>
                <w:b/>
                <w:sz w:val="24"/>
                <w:szCs w:val="24"/>
                <w:lang w:val="es-CL"/>
              </w:rPr>
              <w:t>LÍDER</w:t>
            </w:r>
            <w:r w:rsidRPr="008C6102">
              <w:rPr>
                <w:rFonts w:cs="Arial"/>
                <w:sz w:val="24"/>
                <w:szCs w:val="24"/>
                <w:lang w:val="es-CL"/>
              </w:rPr>
              <w:t xml:space="preserve"> vuelva a indicar “subiendo cuerda” se reinicia la operación.</w:t>
            </w:r>
          </w:p>
        </w:tc>
      </w:tr>
    </w:tbl>
    <w:p w14:paraId="73681CBD" w14:textId="77777777" w:rsidR="00903583" w:rsidRPr="008C6102" w:rsidRDefault="00903583" w:rsidP="00903583">
      <w:pPr>
        <w:pStyle w:val="Prrafodelista"/>
        <w:autoSpaceDE w:val="0"/>
        <w:autoSpaceDN w:val="0"/>
        <w:adjustRightInd w:val="0"/>
        <w:jc w:val="both"/>
        <w:rPr>
          <w:rFonts w:cs="Arial"/>
          <w:sz w:val="24"/>
          <w:szCs w:val="24"/>
          <w:lang w:val="es-CL"/>
        </w:rPr>
      </w:pPr>
      <w:bookmarkStart w:id="617" w:name="_Toc409894912"/>
      <w:bookmarkStart w:id="618" w:name="_Toc409900985"/>
      <w:bookmarkStart w:id="619" w:name="_Toc409904860"/>
      <w:bookmarkStart w:id="620" w:name="_Toc409911499"/>
      <w:bookmarkStart w:id="621" w:name="_Toc410048269"/>
      <w:bookmarkStart w:id="622" w:name="_Toc410056121"/>
      <w:bookmarkStart w:id="623" w:name="_Toc410056677"/>
      <w:bookmarkStart w:id="624" w:name="_Toc410056820"/>
      <w:bookmarkStart w:id="625" w:name="_Toc410056898"/>
      <w:bookmarkStart w:id="626" w:name="_Toc410057384"/>
      <w:bookmarkStart w:id="627" w:name="_Toc6574531"/>
      <w:bookmarkStart w:id="628" w:name="_Toc6574570"/>
      <w:bookmarkStart w:id="629" w:name="_Toc6574691"/>
      <w:bookmarkStart w:id="630" w:name="_Toc6574735"/>
      <w:bookmarkStart w:id="631" w:name="_Toc6574760"/>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p>
    <w:p w14:paraId="7C23865A" w14:textId="77777777" w:rsidR="00903583" w:rsidRPr="008C6102" w:rsidRDefault="00903583" w:rsidP="00810EEC">
      <w:pPr>
        <w:pStyle w:val="Ttulo4"/>
        <w:rPr>
          <w:lang w:val="es-CL"/>
        </w:rPr>
      </w:pPr>
      <w:bookmarkStart w:id="632" w:name="_Toc410057385"/>
      <w:bookmarkStart w:id="633" w:name="_Toc6574571"/>
      <w:r w:rsidRPr="008C6102">
        <w:rPr>
          <w:lang w:val="es-CL"/>
        </w:rPr>
        <w:t>Sistema de comunicación secundario LÍDER - RESCATISTA:</w:t>
      </w:r>
      <w:bookmarkEnd w:id="632"/>
    </w:p>
    <w:p w14:paraId="4382FB0C" w14:textId="77777777" w:rsidR="002828B2" w:rsidRPr="008C6102" w:rsidRDefault="002828B2" w:rsidP="002828B2">
      <w:pPr>
        <w:autoSpaceDE w:val="0"/>
        <w:autoSpaceDN w:val="0"/>
        <w:adjustRightInd w:val="0"/>
        <w:jc w:val="both"/>
        <w:rPr>
          <w:rFonts w:cs="Arial"/>
          <w:sz w:val="24"/>
          <w:szCs w:val="24"/>
          <w:lang w:val="es-CL"/>
        </w:rPr>
      </w:pPr>
    </w:p>
    <w:p w14:paraId="79E62919" w14:textId="7BCB5B85" w:rsidR="00903583" w:rsidRPr="008C6102" w:rsidRDefault="00903583" w:rsidP="002828B2">
      <w:pPr>
        <w:autoSpaceDE w:val="0"/>
        <w:autoSpaceDN w:val="0"/>
        <w:adjustRightInd w:val="0"/>
        <w:jc w:val="both"/>
        <w:rPr>
          <w:rFonts w:cs="Arial"/>
          <w:sz w:val="24"/>
          <w:szCs w:val="24"/>
          <w:lang w:val="es-CL"/>
        </w:rPr>
      </w:pPr>
      <w:r w:rsidRPr="008C6102">
        <w:rPr>
          <w:rFonts w:cs="Arial"/>
          <w:sz w:val="24"/>
          <w:szCs w:val="24"/>
          <w:lang w:val="es-CL"/>
        </w:rPr>
        <w:t>En caso de fallar el sistema principal de comunicación, por el motivo que fuese, el líder se comunicara con el rescatista de la siguiente forma.</w:t>
      </w:r>
      <w:bookmarkEnd w:id="633"/>
    </w:p>
    <w:p w14:paraId="0DC38E69" w14:textId="77777777" w:rsidR="00903583" w:rsidRPr="008C6102" w:rsidRDefault="00903583" w:rsidP="00903583">
      <w:pPr>
        <w:contextualSpacing/>
        <w:jc w:val="both"/>
        <w:rPr>
          <w:rFonts w:cs="Arial"/>
          <w:sz w:val="24"/>
          <w:szCs w:val="24"/>
          <w:lang w:val="es-CL"/>
        </w:rPr>
      </w:pPr>
    </w:p>
    <w:p w14:paraId="223AFC08" w14:textId="1C2D5A49" w:rsidR="00903583" w:rsidRPr="008C6102" w:rsidRDefault="00903583" w:rsidP="00BA6C0A">
      <w:pPr>
        <w:autoSpaceDE w:val="0"/>
        <w:autoSpaceDN w:val="0"/>
        <w:adjustRightInd w:val="0"/>
        <w:jc w:val="both"/>
        <w:rPr>
          <w:rFonts w:cs="Arial"/>
          <w:sz w:val="24"/>
          <w:szCs w:val="24"/>
          <w:lang w:val="es-C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0"/>
        <w:gridCol w:w="7038"/>
      </w:tblGrid>
      <w:tr w:rsidR="00016E71" w:rsidRPr="008C6102" w14:paraId="35C1F198" w14:textId="77777777" w:rsidTr="00903583">
        <w:tc>
          <w:tcPr>
            <w:tcW w:w="850" w:type="pct"/>
            <w:vAlign w:val="center"/>
          </w:tcPr>
          <w:p w14:paraId="5C59EDE5" w14:textId="47045431" w:rsidR="00016E71" w:rsidRPr="008C6102" w:rsidRDefault="00016E71" w:rsidP="00455F99">
            <w:pPr>
              <w:contextualSpacing/>
              <w:jc w:val="both"/>
              <w:rPr>
                <w:rFonts w:cs="Arial"/>
                <w:b/>
                <w:bCs/>
                <w:sz w:val="24"/>
                <w:szCs w:val="24"/>
                <w:lang w:val="es-CL"/>
              </w:rPr>
            </w:pPr>
            <w:r w:rsidRPr="008C6102">
              <w:rPr>
                <w:rFonts w:cs="Arial"/>
                <w:b/>
                <w:bCs/>
                <w:sz w:val="24"/>
                <w:szCs w:val="24"/>
                <w:lang w:val="es-CL"/>
              </w:rPr>
              <w:t>SIGNIFICADO</w:t>
            </w:r>
          </w:p>
        </w:tc>
        <w:tc>
          <w:tcPr>
            <w:tcW w:w="4150" w:type="pct"/>
          </w:tcPr>
          <w:p w14:paraId="01084815" w14:textId="31E43E0E" w:rsidR="00016E71" w:rsidRPr="008C6102" w:rsidRDefault="00530FD8" w:rsidP="00455F99">
            <w:pPr>
              <w:contextualSpacing/>
              <w:jc w:val="both"/>
              <w:rPr>
                <w:rFonts w:cs="Arial"/>
                <w:b/>
                <w:bCs/>
                <w:sz w:val="24"/>
                <w:szCs w:val="24"/>
                <w:lang w:val="es-CL"/>
              </w:rPr>
            </w:pPr>
            <w:r w:rsidRPr="008C6102">
              <w:rPr>
                <w:rFonts w:cs="Arial"/>
                <w:b/>
                <w:bCs/>
                <w:sz w:val="24"/>
                <w:szCs w:val="24"/>
                <w:lang w:val="es-CL"/>
              </w:rPr>
              <w:t>SILBIDOS / SEÑAS</w:t>
            </w:r>
          </w:p>
        </w:tc>
      </w:tr>
      <w:tr w:rsidR="00903583" w:rsidRPr="008C6102" w14:paraId="6CBB2F46" w14:textId="77777777" w:rsidTr="00903583">
        <w:tc>
          <w:tcPr>
            <w:tcW w:w="850" w:type="pct"/>
            <w:vAlign w:val="center"/>
          </w:tcPr>
          <w:p w14:paraId="4BE386FD"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ALTO</w:t>
            </w:r>
          </w:p>
        </w:tc>
        <w:tc>
          <w:tcPr>
            <w:tcW w:w="4150" w:type="pct"/>
          </w:tcPr>
          <w:p w14:paraId="72BE67B5"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Un sonido de silbato corto</w:t>
            </w:r>
          </w:p>
          <w:p w14:paraId="0D9D75C1"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Brazo estirado hacia arriba con el puño cerrado</w:t>
            </w:r>
          </w:p>
        </w:tc>
      </w:tr>
      <w:tr w:rsidR="00903583" w:rsidRPr="008C6102" w14:paraId="25486315" w14:textId="77777777" w:rsidTr="00903583">
        <w:tc>
          <w:tcPr>
            <w:tcW w:w="850" w:type="pct"/>
            <w:vAlign w:val="center"/>
          </w:tcPr>
          <w:p w14:paraId="6411792D"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SUBIR</w:t>
            </w:r>
          </w:p>
        </w:tc>
        <w:tc>
          <w:tcPr>
            <w:tcW w:w="4150" w:type="pct"/>
          </w:tcPr>
          <w:p w14:paraId="0D62B128"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Dos sonidos de silbato cortos</w:t>
            </w:r>
          </w:p>
          <w:p w14:paraId="1E32FE09"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Brazo estirado hacia arriba con la mano rotando</w:t>
            </w:r>
          </w:p>
        </w:tc>
      </w:tr>
      <w:tr w:rsidR="00903583" w:rsidRPr="008C6102" w14:paraId="6E021C12" w14:textId="77777777" w:rsidTr="00903583">
        <w:tc>
          <w:tcPr>
            <w:tcW w:w="850" w:type="pct"/>
            <w:vAlign w:val="center"/>
          </w:tcPr>
          <w:p w14:paraId="650DDEDD"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BAJAR</w:t>
            </w:r>
          </w:p>
        </w:tc>
        <w:tc>
          <w:tcPr>
            <w:tcW w:w="4150" w:type="pct"/>
          </w:tcPr>
          <w:p w14:paraId="602BB400"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Tres sonidos de silbato cortos</w:t>
            </w:r>
          </w:p>
          <w:p w14:paraId="07A55D8A"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Brazo estirado hacia abajo con la mano rotando</w:t>
            </w:r>
          </w:p>
        </w:tc>
      </w:tr>
      <w:tr w:rsidR="00903583" w:rsidRPr="008C6102" w14:paraId="1C412950" w14:textId="77777777" w:rsidTr="00903583">
        <w:tc>
          <w:tcPr>
            <w:tcW w:w="850" w:type="pct"/>
            <w:vAlign w:val="center"/>
          </w:tcPr>
          <w:p w14:paraId="61FBCD6E"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CUERDA LIBRE</w:t>
            </w:r>
          </w:p>
        </w:tc>
        <w:tc>
          <w:tcPr>
            <w:tcW w:w="4150" w:type="pct"/>
          </w:tcPr>
          <w:p w14:paraId="1404EE93"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Cuatro sonidos de silbatos cortos</w:t>
            </w:r>
          </w:p>
        </w:tc>
      </w:tr>
      <w:tr w:rsidR="00903583" w:rsidRPr="008C6102" w14:paraId="2F311738" w14:textId="77777777" w:rsidTr="00903583">
        <w:tc>
          <w:tcPr>
            <w:tcW w:w="850" w:type="pct"/>
            <w:vAlign w:val="center"/>
          </w:tcPr>
          <w:p w14:paraId="0ADAA67A"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¿OK?</w:t>
            </w:r>
          </w:p>
          <w:p w14:paraId="01314395"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¡OK!</w:t>
            </w:r>
          </w:p>
        </w:tc>
        <w:tc>
          <w:tcPr>
            <w:tcW w:w="4150" w:type="pct"/>
          </w:tcPr>
          <w:p w14:paraId="59FA5384"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Una mano golpeando la parte alta de la cabeza</w:t>
            </w:r>
          </w:p>
          <w:p w14:paraId="7362C51E"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Brazos en forma de O sobre la cabeza</w:t>
            </w:r>
          </w:p>
        </w:tc>
      </w:tr>
      <w:tr w:rsidR="00903583" w:rsidRPr="008C6102" w14:paraId="61657662" w14:textId="77777777" w:rsidTr="00903583">
        <w:tc>
          <w:tcPr>
            <w:tcW w:w="850" w:type="pct"/>
            <w:vAlign w:val="center"/>
          </w:tcPr>
          <w:p w14:paraId="09549AFC"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AYUDA</w:t>
            </w:r>
          </w:p>
        </w:tc>
        <w:tc>
          <w:tcPr>
            <w:tcW w:w="4150" w:type="pct"/>
          </w:tcPr>
          <w:p w14:paraId="0DCA6EA5"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sonidos de silbato repetitivos</w:t>
            </w:r>
          </w:p>
          <w:p w14:paraId="2A037327" w14:textId="77777777" w:rsidR="00903583" w:rsidRPr="008C6102" w:rsidRDefault="00903583" w:rsidP="00455F99">
            <w:pPr>
              <w:contextualSpacing/>
              <w:jc w:val="both"/>
              <w:rPr>
                <w:rFonts w:cs="Arial"/>
                <w:sz w:val="24"/>
                <w:szCs w:val="24"/>
                <w:lang w:val="es-CL"/>
              </w:rPr>
            </w:pPr>
            <w:r w:rsidRPr="008C6102">
              <w:rPr>
                <w:rFonts w:cs="Arial"/>
                <w:sz w:val="24"/>
                <w:szCs w:val="24"/>
                <w:lang w:val="es-CL"/>
              </w:rPr>
              <w:t>Mover una mano sobre la cabeza</w:t>
            </w:r>
          </w:p>
        </w:tc>
      </w:tr>
    </w:tbl>
    <w:p w14:paraId="77B48F45" w14:textId="77777777" w:rsidR="00903583" w:rsidRPr="008C6102" w:rsidRDefault="00903583" w:rsidP="00903583">
      <w:pPr>
        <w:jc w:val="both"/>
        <w:rPr>
          <w:rFonts w:eastAsiaTheme="majorEastAsia" w:cs="Arial"/>
          <w:sz w:val="24"/>
          <w:szCs w:val="24"/>
          <w:lang w:val="es-CL"/>
        </w:rPr>
      </w:pPr>
    </w:p>
    <w:p w14:paraId="64E9318A" w14:textId="77777777" w:rsidR="00903583" w:rsidRPr="008C6102" w:rsidRDefault="00903583" w:rsidP="00903583">
      <w:pPr>
        <w:jc w:val="both"/>
        <w:rPr>
          <w:rFonts w:cs="Arial"/>
          <w:sz w:val="24"/>
          <w:szCs w:val="24"/>
          <w:lang w:val="es-CL"/>
        </w:rPr>
      </w:pPr>
    </w:p>
    <w:p w14:paraId="23BC985B" w14:textId="77777777" w:rsidR="00E874CE" w:rsidRDefault="00E874CE">
      <w:pPr>
        <w:spacing w:after="200" w:line="276" w:lineRule="auto"/>
        <w:rPr>
          <w:rFonts w:asciiTheme="majorHAnsi" w:eastAsiaTheme="majorEastAsia" w:hAnsiTheme="majorHAnsi" w:cstheme="majorBidi"/>
          <w:b/>
          <w:color w:val="4F81BD" w:themeColor="accent1"/>
          <w:sz w:val="26"/>
          <w:lang w:val="es-CL"/>
        </w:rPr>
      </w:pPr>
      <w:bookmarkStart w:id="634" w:name="_Toc41931963"/>
      <w:r>
        <w:rPr>
          <w:lang w:val="es-CL"/>
        </w:rPr>
        <w:br w:type="page"/>
      </w:r>
    </w:p>
    <w:p w14:paraId="1F434869" w14:textId="7874F30C" w:rsidR="00080695" w:rsidRDefault="00026025" w:rsidP="00026025">
      <w:pPr>
        <w:pStyle w:val="Ttulo2"/>
        <w:rPr>
          <w:lang w:val="es-CL"/>
        </w:rPr>
      </w:pPr>
      <w:r w:rsidRPr="008C6102">
        <w:rPr>
          <w:lang w:val="es-CL"/>
        </w:rPr>
        <w:lastRenderedPageBreak/>
        <w:t xml:space="preserve">4.4 </w:t>
      </w:r>
      <w:r w:rsidR="00080695" w:rsidRPr="008C6102">
        <w:rPr>
          <w:lang w:val="es-CL"/>
        </w:rPr>
        <w:t>RESCATE EN AGUAS RAPIDAS</w:t>
      </w:r>
      <w:bookmarkEnd w:id="634"/>
    </w:p>
    <w:p w14:paraId="399D06E4" w14:textId="7BE84A7D" w:rsidR="00E874CE" w:rsidRDefault="00E874CE" w:rsidP="00E874CE">
      <w:pPr>
        <w:rPr>
          <w:lang w:val="es-CL"/>
        </w:rPr>
      </w:pPr>
      <w:r>
        <w:rPr>
          <w:lang w:val="es-CL"/>
        </w:rPr>
        <w:t xml:space="preserve">De acuerdo a la Normativa NFPA </w:t>
      </w:r>
      <w:r w:rsidR="0041527E">
        <w:rPr>
          <w:lang w:val="es-CL"/>
        </w:rPr>
        <w:t>1670</w:t>
      </w:r>
      <w:r>
        <w:rPr>
          <w:lang w:val="es-CL"/>
        </w:rPr>
        <w:t xml:space="preserve"> se define como un cauce de aguas rápidas aquel cuya velocidad de movimiento supera el </w:t>
      </w:r>
      <w:r w:rsidR="00613DA0">
        <w:rPr>
          <w:lang w:val="es-CL"/>
        </w:rPr>
        <w:t>límite</w:t>
      </w:r>
      <w:r>
        <w:rPr>
          <w:lang w:val="es-CL"/>
        </w:rPr>
        <w:t xml:space="preserve"> de 1,6 Km/hr</w:t>
      </w:r>
      <w:r w:rsidR="00613DA0">
        <w:rPr>
          <w:lang w:val="es-CL"/>
        </w:rPr>
        <w:t xml:space="preserve">. Esto significa que en un cauce con una profundidad de mas 30 cm y con velocidad superior a 1.6 Km/hr asumiremos el escenario como de rescate en aguas rapidas. </w:t>
      </w:r>
    </w:p>
    <w:p w14:paraId="11B97C96" w14:textId="415A5CF2" w:rsidR="00613DA0" w:rsidRPr="00E874CE" w:rsidRDefault="00613DA0" w:rsidP="00613DA0">
      <w:pPr>
        <w:rPr>
          <w:lang w:val="es-CL"/>
        </w:rPr>
      </w:pPr>
      <w:r>
        <w:rPr>
          <w:lang w:val="es-CL"/>
        </w:rPr>
        <w:t>En este tipo de escenario se debe tener presente que se encuentra estrictamente PROHIBIDO EL USO DE UNIFORME ESTRUCTURAL, ya que se transforma en una trampa mortal para quien caiga al agua utilizando este elemento.</w:t>
      </w:r>
    </w:p>
    <w:p w14:paraId="7EB9E7D4" w14:textId="0DE84EEC" w:rsidR="00E874CE" w:rsidRPr="008C6102" w:rsidRDefault="00E874CE" w:rsidP="00E874CE">
      <w:pPr>
        <w:pStyle w:val="Ttulo2"/>
        <w:rPr>
          <w:lang w:val="es-CL"/>
        </w:rPr>
      </w:pPr>
      <w:r>
        <w:rPr>
          <w:lang w:val="es-CL"/>
        </w:rPr>
        <w:t>4.4.1 Equipo de protección personal para trabajo en aguas rapidas</w:t>
      </w:r>
    </w:p>
    <w:p w14:paraId="3CFFBE4E" w14:textId="77777777" w:rsidR="00E874CE" w:rsidRDefault="00E874CE" w:rsidP="00E874CE">
      <w:pPr>
        <w:pStyle w:val="Textoindependiente"/>
        <w:widowControl w:val="0"/>
        <w:spacing w:line="240" w:lineRule="auto"/>
        <w:contextualSpacing/>
        <w:jc w:val="both"/>
        <w:rPr>
          <w:rFonts w:cs="Arial"/>
          <w:sz w:val="24"/>
          <w:szCs w:val="24"/>
          <w:lang w:val="es-CL"/>
        </w:rPr>
      </w:pPr>
    </w:p>
    <w:p w14:paraId="3A348DC7"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equipo utilizado en agua con una fuerte corriente debe permitir movilidad, seguridad y protección sin tener que unirse de forma permanente el operador</w:t>
      </w:r>
    </w:p>
    <w:p w14:paraId="0D2FE429" w14:textId="77777777" w:rsidR="00E874CE" w:rsidRDefault="00E874CE" w:rsidP="00E874CE">
      <w:pPr>
        <w:pStyle w:val="Textoindependiente"/>
        <w:widowControl w:val="0"/>
        <w:spacing w:line="240" w:lineRule="auto"/>
        <w:contextualSpacing/>
        <w:jc w:val="both"/>
        <w:rPr>
          <w:rFonts w:cs="Arial"/>
          <w:sz w:val="24"/>
          <w:szCs w:val="24"/>
          <w:lang w:val="es-CL"/>
        </w:rPr>
      </w:pPr>
    </w:p>
    <w:p w14:paraId="0150BCB5"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Siempre se debe prever situaciones críticas que pueden ocurrir durante una emergencia.</w:t>
      </w:r>
    </w:p>
    <w:p w14:paraId="11642DFE" w14:textId="77777777" w:rsidR="00E874CE" w:rsidRDefault="00E874CE" w:rsidP="00E874CE">
      <w:pPr>
        <w:pStyle w:val="Textoindependiente"/>
        <w:widowControl w:val="0"/>
        <w:spacing w:line="240" w:lineRule="auto"/>
        <w:contextualSpacing/>
        <w:jc w:val="both"/>
        <w:rPr>
          <w:rFonts w:cs="Arial"/>
          <w:sz w:val="24"/>
          <w:szCs w:val="24"/>
          <w:lang w:val="es-CL"/>
        </w:rPr>
      </w:pPr>
    </w:p>
    <w:p w14:paraId="4B4532A1" w14:textId="77777777" w:rsidR="00E874CE" w:rsidRPr="00A72C8B" w:rsidRDefault="00E874CE" w:rsidP="00E874CE">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962368" behindDoc="0" locked="0" layoutInCell="1" allowOverlap="1" wp14:anchorId="02F6993A" wp14:editId="496107EF">
            <wp:simplePos x="0" y="0"/>
            <wp:positionH relativeFrom="margin">
              <wp:posOffset>127372</wp:posOffset>
            </wp:positionH>
            <wp:positionV relativeFrom="paragraph">
              <wp:posOffset>622168</wp:posOffset>
            </wp:positionV>
            <wp:extent cx="5149850" cy="3738245"/>
            <wp:effectExtent l="0" t="0" r="0" b="0"/>
            <wp:wrapSquare wrapText="bothSides"/>
            <wp:docPr id="182" name="image89.png" descr="Compl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9.png"/>
                    <pic:cNvPicPr/>
                  </pic:nvPicPr>
                  <pic:blipFill>
                    <a:blip r:embed="rId98" cstate="print"/>
                    <a:stretch>
                      <a:fillRect/>
                    </a:stretch>
                  </pic:blipFill>
                  <pic:spPr>
                    <a:xfrm>
                      <a:off x="0" y="0"/>
                      <a:ext cx="5149850" cy="3738245"/>
                    </a:xfrm>
                    <a:prstGeom prst="rect">
                      <a:avLst/>
                    </a:prstGeom>
                  </pic:spPr>
                </pic:pic>
              </a:graphicData>
            </a:graphic>
            <wp14:sizeRelH relativeFrom="margin">
              <wp14:pctWidth>0</wp14:pctWidth>
            </wp14:sizeRelH>
            <wp14:sizeRelV relativeFrom="margin">
              <wp14:pctHeight>0</wp14:pctHeight>
            </wp14:sizeRelV>
          </wp:anchor>
        </w:drawing>
      </w:r>
      <w:r w:rsidRPr="008C6102">
        <w:rPr>
          <w:rFonts w:cs="Arial"/>
          <w:sz w:val="24"/>
          <w:szCs w:val="24"/>
          <w:lang w:val="es-CL"/>
        </w:rPr>
        <w:t>El equipo adecuadamente ajustado no es sólo por la seguridad personal, sino también para los demás, ya que permite una mayor comodidad y más rápido rescate en caso de accidente.</w:t>
      </w:r>
    </w:p>
    <w:p w14:paraId="38B42929" w14:textId="77777777" w:rsidR="00E874CE" w:rsidRDefault="00E874CE" w:rsidP="00E874CE">
      <w:pPr>
        <w:spacing w:after="200" w:line="276" w:lineRule="auto"/>
        <w:rPr>
          <w:rFonts w:asciiTheme="majorHAnsi" w:eastAsiaTheme="majorEastAsia" w:hAnsiTheme="majorHAnsi" w:cstheme="majorBidi"/>
          <w:b/>
          <w:color w:val="4F81BD" w:themeColor="accent1"/>
          <w:lang w:val="es-CL"/>
        </w:rPr>
      </w:pPr>
      <w:r>
        <w:rPr>
          <w:lang w:val="es-CL"/>
        </w:rPr>
        <w:br w:type="page"/>
      </w:r>
    </w:p>
    <w:p w14:paraId="729BE3CE" w14:textId="77777777" w:rsidR="00E874CE" w:rsidRPr="008C6102" w:rsidRDefault="00E874CE" w:rsidP="00E874CE">
      <w:pPr>
        <w:pStyle w:val="Ttulo3"/>
        <w:rPr>
          <w:lang w:val="es-CL"/>
        </w:rPr>
      </w:pPr>
      <w:r>
        <w:rPr>
          <w:lang w:val="es-CL"/>
        </w:rPr>
        <w:lastRenderedPageBreak/>
        <w:t xml:space="preserve">4.5.1 </w:t>
      </w:r>
      <w:r w:rsidRPr="008C6102">
        <w:rPr>
          <w:lang w:val="es-CL"/>
        </w:rPr>
        <w:t>Traje de neopreno</w:t>
      </w:r>
    </w:p>
    <w:p w14:paraId="617F54D6" w14:textId="77777777" w:rsidR="00E874CE" w:rsidRDefault="00E874CE" w:rsidP="00E874CE">
      <w:pPr>
        <w:pStyle w:val="Textoindependiente"/>
        <w:widowControl w:val="0"/>
        <w:spacing w:line="240" w:lineRule="auto"/>
        <w:contextualSpacing/>
        <w:jc w:val="both"/>
        <w:rPr>
          <w:rFonts w:cs="Arial"/>
          <w:sz w:val="24"/>
          <w:szCs w:val="24"/>
          <w:lang w:val="es-CL"/>
        </w:rPr>
      </w:pPr>
    </w:p>
    <w:p w14:paraId="6CE69172"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traje constituye el elemento fundamental para el mantenimiento de la temperatura corporal. Hay varios modelos, pero el más recomendable es, sin duda, el tipo mameluco, lo que permite una total libertad de movimiento en los brazos.</w:t>
      </w:r>
    </w:p>
    <w:p w14:paraId="6466BE58" w14:textId="77777777" w:rsidR="00E874CE" w:rsidRDefault="00E874CE" w:rsidP="00E874CE">
      <w:pPr>
        <w:pStyle w:val="Textoindependiente"/>
        <w:widowControl w:val="0"/>
        <w:spacing w:line="240" w:lineRule="auto"/>
        <w:ind w:firstLine="594"/>
        <w:contextualSpacing/>
        <w:jc w:val="both"/>
        <w:rPr>
          <w:rFonts w:cs="Arial"/>
          <w:sz w:val="24"/>
          <w:szCs w:val="24"/>
          <w:lang w:val="es-CL"/>
        </w:rPr>
      </w:pPr>
      <w:r w:rsidRPr="008C6102">
        <w:rPr>
          <w:noProof/>
          <w:lang w:val="es-CL" w:eastAsia="es-CL"/>
        </w:rPr>
        <w:drawing>
          <wp:anchor distT="0" distB="0" distL="0" distR="0" simplePos="0" relativeHeight="251963392" behindDoc="0" locked="0" layoutInCell="1" allowOverlap="1" wp14:anchorId="2A7A28B4" wp14:editId="2B7859CF">
            <wp:simplePos x="0" y="0"/>
            <wp:positionH relativeFrom="margin">
              <wp:posOffset>1882775</wp:posOffset>
            </wp:positionH>
            <wp:positionV relativeFrom="paragraph">
              <wp:posOffset>13335</wp:posOffset>
            </wp:positionV>
            <wp:extent cx="1848485" cy="2258695"/>
            <wp:effectExtent l="0" t="0" r="0" b="8255"/>
            <wp:wrapSquare wrapText="bothSides"/>
            <wp:docPr id="190"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90.jpeg"/>
                    <pic:cNvPicPr/>
                  </pic:nvPicPr>
                  <pic:blipFill>
                    <a:blip r:embed="rId99" cstate="print"/>
                    <a:stretch>
                      <a:fillRect/>
                    </a:stretch>
                  </pic:blipFill>
                  <pic:spPr>
                    <a:xfrm>
                      <a:off x="0" y="0"/>
                      <a:ext cx="1848485" cy="2258695"/>
                    </a:xfrm>
                    <a:prstGeom prst="rect">
                      <a:avLst/>
                    </a:prstGeom>
                  </pic:spPr>
                </pic:pic>
              </a:graphicData>
            </a:graphic>
          </wp:anchor>
        </w:drawing>
      </w:r>
    </w:p>
    <w:p w14:paraId="54A12097" w14:textId="77777777" w:rsidR="00E874CE" w:rsidRDefault="00E874CE" w:rsidP="00E874CE">
      <w:pPr>
        <w:pStyle w:val="Textoindependiente"/>
        <w:widowControl w:val="0"/>
        <w:spacing w:line="240" w:lineRule="auto"/>
        <w:contextualSpacing/>
        <w:jc w:val="both"/>
        <w:rPr>
          <w:rFonts w:cs="Arial"/>
          <w:sz w:val="24"/>
          <w:szCs w:val="24"/>
          <w:lang w:val="es-CL"/>
        </w:rPr>
      </w:pPr>
    </w:p>
    <w:p w14:paraId="446C2CE7" w14:textId="77777777" w:rsidR="00E874CE" w:rsidRDefault="00E874CE" w:rsidP="00E874CE">
      <w:pPr>
        <w:pStyle w:val="Textoindependiente"/>
        <w:widowControl w:val="0"/>
        <w:spacing w:line="240" w:lineRule="auto"/>
        <w:contextualSpacing/>
        <w:jc w:val="both"/>
        <w:rPr>
          <w:rFonts w:cs="Arial"/>
          <w:sz w:val="24"/>
          <w:szCs w:val="24"/>
          <w:lang w:val="es-CL"/>
        </w:rPr>
      </w:pPr>
    </w:p>
    <w:p w14:paraId="050370EA" w14:textId="77777777" w:rsidR="00E874CE" w:rsidRDefault="00E874CE" w:rsidP="00E874CE">
      <w:pPr>
        <w:pStyle w:val="Textoindependiente"/>
        <w:widowControl w:val="0"/>
        <w:spacing w:line="240" w:lineRule="auto"/>
        <w:contextualSpacing/>
        <w:jc w:val="both"/>
        <w:rPr>
          <w:rFonts w:cs="Arial"/>
          <w:sz w:val="24"/>
          <w:szCs w:val="24"/>
          <w:lang w:val="es-CL"/>
        </w:rPr>
      </w:pPr>
    </w:p>
    <w:p w14:paraId="700F700F" w14:textId="77777777" w:rsidR="00E874CE" w:rsidRDefault="00E874CE" w:rsidP="00E874CE">
      <w:pPr>
        <w:pStyle w:val="Textoindependiente"/>
        <w:widowControl w:val="0"/>
        <w:spacing w:line="240" w:lineRule="auto"/>
        <w:contextualSpacing/>
        <w:jc w:val="both"/>
        <w:rPr>
          <w:rFonts w:cs="Arial"/>
          <w:sz w:val="24"/>
          <w:szCs w:val="24"/>
          <w:lang w:val="es-CL"/>
        </w:rPr>
      </w:pPr>
    </w:p>
    <w:p w14:paraId="1B4AF25A" w14:textId="77777777" w:rsidR="00E874CE" w:rsidRDefault="00E874CE" w:rsidP="00E874CE">
      <w:pPr>
        <w:pStyle w:val="Textoindependiente"/>
        <w:widowControl w:val="0"/>
        <w:spacing w:line="240" w:lineRule="auto"/>
        <w:contextualSpacing/>
        <w:jc w:val="both"/>
        <w:rPr>
          <w:rFonts w:cs="Arial"/>
          <w:sz w:val="24"/>
          <w:szCs w:val="24"/>
          <w:lang w:val="es-CL"/>
        </w:rPr>
      </w:pPr>
    </w:p>
    <w:p w14:paraId="254026C3" w14:textId="77777777" w:rsidR="00E874CE" w:rsidRDefault="00E874CE" w:rsidP="00E874CE">
      <w:pPr>
        <w:pStyle w:val="Textoindependiente"/>
        <w:widowControl w:val="0"/>
        <w:spacing w:line="240" w:lineRule="auto"/>
        <w:contextualSpacing/>
        <w:jc w:val="both"/>
        <w:rPr>
          <w:rFonts w:cs="Arial"/>
          <w:sz w:val="24"/>
          <w:szCs w:val="24"/>
          <w:lang w:val="es-CL"/>
        </w:rPr>
      </w:pPr>
    </w:p>
    <w:p w14:paraId="291BC5EE" w14:textId="77777777" w:rsidR="00E874CE" w:rsidRDefault="00E874CE" w:rsidP="00E874CE">
      <w:pPr>
        <w:pStyle w:val="Textoindependiente"/>
        <w:widowControl w:val="0"/>
        <w:spacing w:line="240" w:lineRule="auto"/>
        <w:contextualSpacing/>
        <w:jc w:val="both"/>
        <w:rPr>
          <w:rFonts w:cs="Arial"/>
          <w:sz w:val="24"/>
          <w:szCs w:val="24"/>
          <w:lang w:val="es-CL"/>
        </w:rPr>
      </w:pPr>
    </w:p>
    <w:p w14:paraId="2985130E" w14:textId="77777777" w:rsidR="00E874CE" w:rsidRDefault="00E874CE" w:rsidP="00E874CE">
      <w:pPr>
        <w:pStyle w:val="Textoindependiente"/>
        <w:widowControl w:val="0"/>
        <w:spacing w:line="240" w:lineRule="auto"/>
        <w:contextualSpacing/>
        <w:jc w:val="both"/>
        <w:rPr>
          <w:rFonts w:cs="Arial"/>
          <w:sz w:val="24"/>
          <w:szCs w:val="24"/>
          <w:lang w:val="es-CL"/>
        </w:rPr>
      </w:pPr>
    </w:p>
    <w:p w14:paraId="7138C086" w14:textId="77777777" w:rsidR="00E874CE" w:rsidRDefault="00E874CE" w:rsidP="00E874CE">
      <w:pPr>
        <w:pStyle w:val="Textoindependiente"/>
        <w:widowControl w:val="0"/>
        <w:spacing w:line="240" w:lineRule="auto"/>
        <w:contextualSpacing/>
        <w:jc w:val="both"/>
        <w:rPr>
          <w:rFonts w:cs="Arial"/>
          <w:sz w:val="24"/>
          <w:szCs w:val="24"/>
          <w:lang w:val="es-CL"/>
        </w:rPr>
      </w:pPr>
    </w:p>
    <w:p w14:paraId="293EB69D" w14:textId="77777777" w:rsidR="00E874CE" w:rsidRDefault="00E874CE" w:rsidP="00E874CE">
      <w:pPr>
        <w:pStyle w:val="Textoindependiente"/>
        <w:widowControl w:val="0"/>
        <w:spacing w:line="240" w:lineRule="auto"/>
        <w:contextualSpacing/>
        <w:jc w:val="both"/>
        <w:rPr>
          <w:rFonts w:cs="Arial"/>
          <w:sz w:val="24"/>
          <w:szCs w:val="24"/>
          <w:lang w:val="es-CL"/>
        </w:rPr>
      </w:pPr>
    </w:p>
    <w:p w14:paraId="65F06818" w14:textId="77777777" w:rsidR="00E874CE" w:rsidRDefault="00E874CE" w:rsidP="00E874CE">
      <w:pPr>
        <w:pStyle w:val="Textoindependiente"/>
        <w:widowControl w:val="0"/>
        <w:spacing w:line="240" w:lineRule="auto"/>
        <w:contextualSpacing/>
        <w:jc w:val="both"/>
        <w:rPr>
          <w:rFonts w:cs="Arial"/>
          <w:sz w:val="24"/>
          <w:szCs w:val="24"/>
          <w:lang w:val="es-CL"/>
        </w:rPr>
      </w:pPr>
    </w:p>
    <w:p w14:paraId="52D6505C" w14:textId="77777777" w:rsidR="00E874CE" w:rsidRDefault="00E874CE" w:rsidP="00E874CE">
      <w:pPr>
        <w:pStyle w:val="Textoindependiente"/>
        <w:widowControl w:val="0"/>
        <w:spacing w:line="240" w:lineRule="auto"/>
        <w:contextualSpacing/>
        <w:jc w:val="both"/>
        <w:rPr>
          <w:rFonts w:cs="Arial"/>
          <w:sz w:val="24"/>
          <w:szCs w:val="24"/>
          <w:lang w:val="es-CL"/>
        </w:rPr>
      </w:pPr>
    </w:p>
    <w:p w14:paraId="02D5CBFE" w14:textId="77777777" w:rsidR="00E874CE" w:rsidRDefault="00E874CE" w:rsidP="00E874CE">
      <w:pPr>
        <w:pStyle w:val="Textoindependiente"/>
        <w:widowControl w:val="0"/>
        <w:spacing w:line="240" w:lineRule="auto"/>
        <w:contextualSpacing/>
        <w:jc w:val="both"/>
        <w:rPr>
          <w:rFonts w:cs="Arial"/>
          <w:sz w:val="24"/>
          <w:szCs w:val="24"/>
          <w:lang w:val="es-CL"/>
        </w:rPr>
      </w:pPr>
    </w:p>
    <w:p w14:paraId="5EFF7855"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traje protege del frío, de los golpes y proporciona un impulso significativo a la línea de flotación. Debe tener un buen agarre en cualquier parte del cuerpo, para asegurar una mayor protección térmica.</w:t>
      </w:r>
    </w:p>
    <w:p w14:paraId="09B84367" w14:textId="77777777" w:rsidR="00E874CE" w:rsidRDefault="00E874CE" w:rsidP="00E874CE">
      <w:pPr>
        <w:pStyle w:val="Textoindependiente"/>
        <w:widowControl w:val="0"/>
        <w:spacing w:line="240" w:lineRule="auto"/>
        <w:contextualSpacing/>
        <w:jc w:val="both"/>
        <w:rPr>
          <w:rFonts w:cs="Arial"/>
          <w:sz w:val="24"/>
          <w:szCs w:val="24"/>
          <w:lang w:val="es-CL"/>
        </w:rPr>
      </w:pPr>
    </w:p>
    <w:p w14:paraId="7CFE8DD2"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Como espesor se recomienda 5 mm, y puede ser reforzado en los puntos más sujetos a desgaste con protectores de kevlar. Con el mameluco es indispensable el uso de una camisa de agua para proteger la parte superior del cuerpo.</w:t>
      </w:r>
    </w:p>
    <w:p w14:paraId="4C93B576" w14:textId="77777777" w:rsidR="00E874CE" w:rsidRDefault="00E874CE" w:rsidP="00E874CE">
      <w:pPr>
        <w:pStyle w:val="Textoindependiente"/>
        <w:widowControl w:val="0"/>
        <w:spacing w:line="240" w:lineRule="auto"/>
        <w:contextualSpacing/>
        <w:jc w:val="both"/>
        <w:rPr>
          <w:rFonts w:cs="Arial"/>
          <w:sz w:val="24"/>
          <w:szCs w:val="24"/>
          <w:lang w:val="es-CL"/>
        </w:rPr>
      </w:pPr>
    </w:p>
    <w:p w14:paraId="59A55997"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Debido a la relativamente frío de nuestros ríos chilenos, se utilizan sobre todo en trajes de neopreno, en una o dos piezas. Hay algunos de cierre "estanco" de manga larga y cierre de las muñecas de látex suave y el cuello, que garantiza la impermeabilidad completa. </w:t>
      </w:r>
    </w:p>
    <w:p w14:paraId="376ADB02" w14:textId="77777777" w:rsidR="00E874CE" w:rsidRDefault="00E874CE" w:rsidP="00E874CE">
      <w:pPr>
        <w:pStyle w:val="Textoindependiente"/>
        <w:widowControl w:val="0"/>
        <w:spacing w:line="240" w:lineRule="auto"/>
        <w:contextualSpacing/>
        <w:jc w:val="both"/>
        <w:rPr>
          <w:rFonts w:cs="Arial"/>
          <w:sz w:val="24"/>
          <w:szCs w:val="24"/>
          <w:lang w:val="es-CL"/>
        </w:rPr>
      </w:pPr>
    </w:p>
    <w:p w14:paraId="1960BDCF"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Se pueden encontrar variedades del tipo seco en material plástico o Goretex, ofrecen la ventaja de una total impermeabilidad y por lo tanto una buena protección térmica, pero no permiten la transpiración. Pueden llegar a ser peligrosos en caso de desgarro de tejido e ingreso de agua. Su principal ventaja es la comodidad, lo rápido para ingresar al agua sin quitarse el uniforme, lo que permite una buena movilidad y estancias más largas.</w:t>
      </w:r>
    </w:p>
    <w:p w14:paraId="2F5E7F20" w14:textId="77777777" w:rsidR="00E874CE" w:rsidRPr="008C6102" w:rsidRDefault="00E874CE" w:rsidP="00E874CE">
      <w:pPr>
        <w:pStyle w:val="Ttulo3"/>
        <w:rPr>
          <w:lang w:val="es-CL"/>
        </w:rPr>
      </w:pPr>
      <w:r>
        <w:rPr>
          <w:lang w:val="es-CL"/>
        </w:rPr>
        <w:lastRenderedPageBreak/>
        <w:t xml:space="preserve">4.5.2 </w:t>
      </w:r>
      <w:r w:rsidRPr="008C6102">
        <w:rPr>
          <w:lang w:val="es-CL"/>
        </w:rPr>
        <w:t>Calzado de rio</w:t>
      </w:r>
    </w:p>
    <w:p w14:paraId="573FA8B1" w14:textId="77777777" w:rsidR="00E874CE" w:rsidRDefault="00E874CE" w:rsidP="00E874CE">
      <w:pPr>
        <w:widowControl w:val="0"/>
        <w:spacing w:before="1"/>
        <w:contextualSpacing/>
        <w:jc w:val="both"/>
        <w:rPr>
          <w:rFonts w:cs="Arial"/>
          <w:sz w:val="24"/>
          <w:szCs w:val="24"/>
          <w:lang w:val="es-CL"/>
        </w:rPr>
      </w:pPr>
      <w:r w:rsidRPr="008C6102">
        <w:rPr>
          <w:rFonts w:cs="Arial"/>
          <w:noProof/>
          <w:w w:val="85"/>
          <w:sz w:val="24"/>
          <w:szCs w:val="24"/>
          <w:lang w:val="es-CL" w:eastAsia="es-CL"/>
        </w:rPr>
        <w:drawing>
          <wp:anchor distT="0" distB="0" distL="0" distR="0" simplePos="0" relativeHeight="251965440" behindDoc="0" locked="0" layoutInCell="1" allowOverlap="1" wp14:anchorId="431A1A90" wp14:editId="5B79E146">
            <wp:simplePos x="0" y="0"/>
            <wp:positionH relativeFrom="page">
              <wp:posOffset>5276850</wp:posOffset>
            </wp:positionH>
            <wp:positionV relativeFrom="paragraph">
              <wp:posOffset>27940</wp:posOffset>
            </wp:positionV>
            <wp:extent cx="1857348" cy="1679926"/>
            <wp:effectExtent l="0" t="0" r="0" b="0"/>
            <wp:wrapSquare wrapText="bothSides"/>
            <wp:docPr id="209" name="image92.png" descr="C:\Users\Moco\Desktop\FLUVIALE 2014\Attrezzatura\Scarp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2.png"/>
                    <pic:cNvPicPr/>
                  </pic:nvPicPr>
                  <pic:blipFill>
                    <a:blip r:embed="rId100" cstate="print"/>
                    <a:stretch>
                      <a:fillRect/>
                    </a:stretch>
                  </pic:blipFill>
                  <pic:spPr>
                    <a:xfrm>
                      <a:off x="0" y="0"/>
                      <a:ext cx="1857348" cy="1679926"/>
                    </a:xfrm>
                    <a:prstGeom prst="rect">
                      <a:avLst/>
                    </a:prstGeom>
                  </pic:spPr>
                </pic:pic>
              </a:graphicData>
            </a:graphic>
          </wp:anchor>
        </w:drawing>
      </w:r>
    </w:p>
    <w:p w14:paraId="403785BD" w14:textId="77777777" w:rsidR="00E874CE" w:rsidRPr="008C6102" w:rsidRDefault="00E874CE" w:rsidP="00E874CE">
      <w:pPr>
        <w:widowControl w:val="0"/>
        <w:spacing w:before="1"/>
        <w:contextualSpacing/>
        <w:jc w:val="both"/>
        <w:rPr>
          <w:rFonts w:cs="Arial"/>
          <w:sz w:val="24"/>
          <w:szCs w:val="24"/>
          <w:lang w:val="es-CL"/>
        </w:rPr>
      </w:pPr>
      <w:r w:rsidRPr="008C6102">
        <w:rPr>
          <w:rFonts w:cs="Arial"/>
          <w:sz w:val="24"/>
          <w:szCs w:val="24"/>
          <w:lang w:val="es-CL"/>
        </w:rPr>
        <w:t xml:space="preserve">Los zapatos están diseñados para proteger los pies de los golpes y todos los objetos afilados que podemos encontrar en el lecho de un rio. Deben ser del tipo botas de neopreno para proteger también el tobillo, robustos y al mismo tiempo cómodas, con planta antideslizante para que se adhieren a la roca húmeda y que permite caminar con seguridad en cualquier terreno en las distintas situaciones operacionales. La bota está equipada con agujeros para el vaciado de agua. </w:t>
      </w:r>
    </w:p>
    <w:p w14:paraId="2D126BAB" w14:textId="77777777" w:rsidR="00E874CE" w:rsidRDefault="00E874CE" w:rsidP="00E874CE">
      <w:pPr>
        <w:widowControl w:val="0"/>
        <w:spacing w:before="1"/>
        <w:contextualSpacing/>
        <w:jc w:val="both"/>
        <w:rPr>
          <w:rFonts w:cs="Arial"/>
          <w:b/>
          <w:sz w:val="24"/>
          <w:szCs w:val="24"/>
          <w:lang w:val="es-CL"/>
        </w:rPr>
      </w:pPr>
    </w:p>
    <w:p w14:paraId="36B947F4" w14:textId="77777777" w:rsidR="00E874CE" w:rsidRPr="008C6102" w:rsidRDefault="00E874CE" w:rsidP="00E874CE">
      <w:pPr>
        <w:widowControl w:val="0"/>
        <w:spacing w:before="1"/>
        <w:contextualSpacing/>
        <w:jc w:val="both"/>
        <w:rPr>
          <w:rFonts w:cs="Arial"/>
          <w:b/>
          <w:sz w:val="24"/>
          <w:szCs w:val="24"/>
          <w:lang w:val="es-CL"/>
        </w:rPr>
      </w:pPr>
      <w:r w:rsidRPr="008C6102">
        <w:rPr>
          <w:rFonts w:cs="Arial"/>
          <w:b/>
          <w:sz w:val="24"/>
          <w:szCs w:val="24"/>
          <w:lang w:val="es-CL"/>
        </w:rPr>
        <w:t>Se debe evitar absolutamente las botas de goma o de trabajo estructural, que pueden ser una trampa mortal en caso de caída al agua.</w:t>
      </w:r>
    </w:p>
    <w:p w14:paraId="7D0A2465" w14:textId="77777777" w:rsidR="00E874CE" w:rsidRPr="008C6102" w:rsidRDefault="00E874CE" w:rsidP="00E874CE">
      <w:pPr>
        <w:pStyle w:val="Ttulo3"/>
        <w:rPr>
          <w:lang w:val="es-CL"/>
        </w:rPr>
      </w:pPr>
      <w:r>
        <w:rPr>
          <w:lang w:val="es-CL"/>
        </w:rPr>
        <w:t xml:space="preserve">4.5.3 </w:t>
      </w:r>
      <w:r w:rsidRPr="008C6102">
        <w:rPr>
          <w:lang w:val="es-CL"/>
        </w:rPr>
        <w:t>Guantes</w:t>
      </w:r>
    </w:p>
    <w:p w14:paraId="09231ED8" w14:textId="77777777" w:rsidR="00E874CE" w:rsidRDefault="00E874CE" w:rsidP="00E874CE">
      <w:pPr>
        <w:pStyle w:val="Textoindependiente"/>
        <w:widowControl w:val="0"/>
        <w:spacing w:line="240" w:lineRule="auto"/>
        <w:contextualSpacing/>
        <w:jc w:val="both"/>
        <w:rPr>
          <w:rFonts w:cs="Arial"/>
          <w:sz w:val="24"/>
          <w:szCs w:val="24"/>
          <w:lang w:val="es-CL"/>
        </w:rPr>
      </w:pPr>
    </w:p>
    <w:p w14:paraId="23630A87"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b/>
          <w:noProof/>
          <w:lang w:val="es-CL" w:eastAsia="es-CL"/>
        </w:rPr>
        <w:drawing>
          <wp:anchor distT="0" distB="0" distL="0" distR="0" simplePos="0" relativeHeight="251964416" behindDoc="0" locked="0" layoutInCell="1" allowOverlap="1" wp14:anchorId="6DC427E6" wp14:editId="193B8ADC">
            <wp:simplePos x="0" y="0"/>
            <wp:positionH relativeFrom="page">
              <wp:posOffset>4999726</wp:posOffset>
            </wp:positionH>
            <wp:positionV relativeFrom="paragraph">
              <wp:posOffset>3846</wp:posOffset>
            </wp:positionV>
            <wp:extent cx="1998345" cy="1891030"/>
            <wp:effectExtent l="0" t="0" r="1905" b="0"/>
            <wp:wrapSquare wrapText="bothSides"/>
            <wp:docPr id="210"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3.jpeg"/>
                    <pic:cNvPicPr/>
                  </pic:nvPicPr>
                  <pic:blipFill>
                    <a:blip r:embed="rId101" cstate="print"/>
                    <a:stretch>
                      <a:fillRect/>
                    </a:stretch>
                  </pic:blipFill>
                  <pic:spPr>
                    <a:xfrm>
                      <a:off x="0" y="0"/>
                      <a:ext cx="1998345" cy="1891030"/>
                    </a:xfrm>
                    <a:prstGeom prst="rect">
                      <a:avLst/>
                    </a:prstGeom>
                  </pic:spPr>
                </pic:pic>
              </a:graphicData>
            </a:graphic>
            <wp14:sizeRelH relativeFrom="margin">
              <wp14:pctWidth>0</wp14:pctWidth>
            </wp14:sizeRelH>
          </wp:anchor>
        </w:drawing>
      </w:r>
      <w:r w:rsidRPr="008C6102">
        <w:rPr>
          <w:rFonts w:cs="Arial"/>
          <w:sz w:val="24"/>
          <w:szCs w:val="24"/>
          <w:lang w:val="es-CL"/>
        </w:rPr>
        <w:t>Los guantes están hechos de neopreno de 3 a 5 mm. Su función es proteger las manos en el trabajo pesado en condiciones extremas y en condiciones meteorológicas adversas.</w:t>
      </w:r>
    </w:p>
    <w:p w14:paraId="2997B084" w14:textId="77777777" w:rsidR="00E874CE" w:rsidRDefault="00E874CE" w:rsidP="00E874CE">
      <w:pPr>
        <w:pStyle w:val="Textoindependiente"/>
        <w:widowControl w:val="0"/>
        <w:spacing w:line="240" w:lineRule="auto"/>
        <w:contextualSpacing/>
        <w:jc w:val="both"/>
        <w:rPr>
          <w:rFonts w:cs="Arial"/>
          <w:sz w:val="24"/>
          <w:szCs w:val="24"/>
          <w:lang w:val="es-CL"/>
        </w:rPr>
      </w:pPr>
    </w:p>
    <w:p w14:paraId="3B5B78C4"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Ellos permiten una movilidad discreta de la mano del, manteniendo la temperatura en caso de contacto con agua.</w:t>
      </w:r>
    </w:p>
    <w:p w14:paraId="3F34D59D" w14:textId="77777777" w:rsidR="00E874CE" w:rsidRDefault="00E874CE" w:rsidP="00E874CE">
      <w:pPr>
        <w:pStyle w:val="Textoindependiente"/>
        <w:widowControl w:val="0"/>
        <w:spacing w:line="240" w:lineRule="auto"/>
        <w:contextualSpacing/>
        <w:jc w:val="both"/>
        <w:rPr>
          <w:rFonts w:cs="Arial"/>
          <w:sz w:val="24"/>
          <w:szCs w:val="24"/>
          <w:lang w:val="es-CL"/>
        </w:rPr>
      </w:pPr>
    </w:p>
    <w:p w14:paraId="68F3BCC7"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palma del guante está cubierta con material protector antideslizante (Kevlar), sin embargo, su espesor no interfiere con el movimiento de los dedos.</w:t>
      </w:r>
    </w:p>
    <w:p w14:paraId="699E08D7" w14:textId="77777777" w:rsidR="00E874CE" w:rsidRPr="008C6102" w:rsidRDefault="00E874CE" w:rsidP="00E874CE">
      <w:pPr>
        <w:pStyle w:val="Ttulo3"/>
        <w:rPr>
          <w:lang w:val="es-CL"/>
        </w:rPr>
      </w:pPr>
      <w:r>
        <w:rPr>
          <w:lang w:val="es-CL"/>
        </w:rPr>
        <w:t>4.5.4 C</w:t>
      </w:r>
      <w:r w:rsidRPr="008C6102">
        <w:rPr>
          <w:lang w:val="es-CL"/>
        </w:rPr>
        <w:t>asco</w:t>
      </w:r>
    </w:p>
    <w:p w14:paraId="6EC6052E" w14:textId="77777777" w:rsidR="00E874CE" w:rsidRDefault="00E874CE" w:rsidP="00E874CE">
      <w:pPr>
        <w:pStyle w:val="Textoindependiente"/>
        <w:widowControl w:val="0"/>
        <w:spacing w:line="240" w:lineRule="auto"/>
        <w:contextualSpacing/>
        <w:jc w:val="both"/>
        <w:rPr>
          <w:rFonts w:cs="Arial"/>
          <w:sz w:val="24"/>
          <w:szCs w:val="24"/>
          <w:lang w:val="es-CL"/>
        </w:rPr>
      </w:pPr>
      <w:r w:rsidRPr="008C6102">
        <w:rPr>
          <w:rFonts w:cs="Arial"/>
          <w:b/>
          <w:noProof/>
          <w:sz w:val="24"/>
          <w:szCs w:val="24"/>
          <w:lang w:val="es-CL" w:eastAsia="es-CL"/>
        </w:rPr>
        <w:drawing>
          <wp:anchor distT="0" distB="0" distL="0" distR="0" simplePos="0" relativeHeight="251974656" behindDoc="1" locked="0" layoutInCell="1" allowOverlap="1" wp14:anchorId="1C4AC768" wp14:editId="7BD09E12">
            <wp:simplePos x="0" y="0"/>
            <wp:positionH relativeFrom="margin">
              <wp:align>right</wp:align>
            </wp:positionH>
            <wp:positionV relativeFrom="paragraph">
              <wp:posOffset>7620</wp:posOffset>
            </wp:positionV>
            <wp:extent cx="1813560" cy="1539240"/>
            <wp:effectExtent l="0" t="0" r="0" b="3810"/>
            <wp:wrapSquare wrapText="bothSides"/>
            <wp:docPr id="271" name="image94.png" descr="C:\Users\Moco\Desktop\FLUVIALE 2014\Attrezzatura\Cas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4.png"/>
                    <pic:cNvPicPr/>
                  </pic:nvPicPr>
                  <pic:blipFill rotWithShape="1">
                    <a:blip r:embed="rId102" cstate="print"/>
                    <a:srcRect t="12916" b="10352"/>
                    <a:stretch/>
                  </pic:blipFill>
                  <pic:spPr bwMode="auto">
                    <a:xfrm>
                      <a:off x="0" y="0"/>
                      <a:ext cx="1813560" cy="1539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C1B730"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casco debe estar fabricado de un material lo suficientemente fuerte como para resistir los choques que tenemos con rocas dentro y fuera del río.</w:t>
      </w:r>
    </w:p>
    <w:p w14:paraId="4B9D817B" w14:textId="77777777" w:rsidR="00E874CE" w:rsidRDefault="00E874CE" w:rsidP="00E874CE">
      <w:pPr>
        <w:pStyle w:val="Textoindependiente"/>
        <w:widowControl w:val="0"/>
        <w:spacing w:line="240" w:lineRule="auto"/>
        <w:contextualSpacing/>
        <w:jc w:val="both"/>
        <w:rPr>
          <w:rFonts w:cs="Arial"/>
          <w:sz w:val="24"/>
          <w:szCs w:val="24"/>
          <w:lang w:val="es-CL"/>
        </w:rPr>
      </w:pPr>
    </w:p>
    <w:p w14:paraId="747D2BBD"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Existen muchos modelos, están disponibles desde los ultraligeros hasta los de servicio pesado con la barbilla. Se deberán evitar los del tipo ultraligeros o cascos de montaña, ya que no protegen adecuadamente los oídos.</w:t>
      </w:r>
    </w:p>
    <w:p w14:paraId="0103EC9F" w14:textId="77777777" w:rsidR="00E874CE" w:rsidRDefault="00E874CE" w:rsidP="00E874CE">
      <w:pPr>
        <w:pStyle w:val="Textoindependiente"/>
        <w:widowControl w:val="0"/>
        <w:spacing w:line="240" w:lineRule="auto"/>
        <w:contextualSpacing/>
        <w:jc w:val="both"/>
        <w:rPr>
          <w:rFonts w:cs="Arial"/>
          <w:sz w:val="24"/>
          <w:szCs w:val="24"/>
          <w:lang w:val="es-CL"/>
        </w:rPr>
      </w:pPr>
    </w:p>
    <w:p w14:paraId="0E994617"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Los orificios laterales son para facilitar el rápido flujo de agua. El casco debe ser cómodo y acogedor, deberían ofrecer una amplia protección en el área de la sien, el cuello y las orejas, sin limitación de la audición, o reducir el ámbito de la movilidad.</w:t>
      </w:r>
    </w:p>
    <w:p w14:paraId="292287EC" w14:textId="77777777" w:rsidR="00E874CE" w:rsidRDefault="00E874CE" w:rsidP="00E874CE">
      <w:pPr>
        <w:spacing w:after="200" w:line="276" w:lineRule="auto"/>
        <w:rPr>
          <w:rFonts w:asciiTheme="majorHAnsi" w:eastAsiaTheme="majorEastAsia" w:hAnsiTheme="majorHAnsi" w:cstheme="majorBidi"/>
          <w:b/>
          <w:color w:val="4F81BD" w:themeColor="accent1"/>
          <w:lang w:val="es-CL"/>
        </w:rPr>
      </w:pPr>
      <w:r>
        <w:rPr>
          <w:lang w:val="es-CL"/>
        </w:rPr>
        <w:br w:type="page"/>
      </w:r>
    </w:p>
    <w:p w14:paraId="2CC5241E" w14:textId="77777777" w:rsidR="00E874CE" w:rsidRPr="008C6102" w:rsidRDefault="00E874CE" w:rsidP="00E874CE">
      <w:pPr>
        <w:pStyle w:val="Ttulo3"/>
        <w:rPr>
          <w:lang w:val="es-CL"/>
        </w:rPr>
      </w:pPr>
      <w:r>
        <w:rPr>
          <w:lang w:val="es-CL"/>
        </w:rPr>
        <w:lastRenderedPageBreak/>
        <w:t xml:space="preserve">4.5.5 </w:t>
      </w:r>
      <w:r w:rsidRPr="008C6102">
        <w:rPr>
          <w:lang w:val="es-CL"/>
        </w:rPr>
        <w:t>Chaleco Salvavidas de Rescate</w:t>
      </w:r>
    </w:p>
    <w:p w14:paraId="220757A6" w14:textId="77777777" w:rsidR="00E874CE" w:rsidRDefault="00E874CE" w:rsidP="00E874CE">
      <w:pPr>
        <w:pStyle w:val="Textoindependiente"/>
        <w:widowControl w:val="0"/>
        <w:spacing w:line="240" w:lineRule="auto"/>
        <w:contextualSpacing/>
        <w:jc w:val="both"/>
        <w:rPr>
          <w:rFonts w:cs="Arial"/>
          <w:sz w:val="24"/>
          <w:szCs w:val="24"/>
          <w:lang w:val="es-CL"/>
        </w:rPr>
      </w:pPr>
    </w:p>
    <w:p w14:paraId="0EBA34BE"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este punto, antes de bajar al río se considera algo absolutamente obligatorio: el uso de chaleco salvavidas.</w:t>
      </w:r>
    </w:p>
    <w:p w14:paraId="1886060D" w14:textId="77777777" w:rsidR="00E874CE" w:rsidRDefault="00E874CE" w:rsidP="00E874CE">
      <w:pPr>
        <w:pStyle w:val="Textoindependiente"/>
        <w:widowControl w:val="0"/>
        <w:spacing w:line="240" w:lineRule="auto"/>
        <w:contextualSpacing/>
        <w:jc w:val="both"/>
        <w:rPr>
          <w:rFonts w:cs="Arial"/>
          <w:sz w:val="24"/>
          <w:szCs w:val="24"/>
          <w:lang w:val="es-CL"/>
        </w:rPr>
      </w:pPr>
      <w:r w:rsidRPr="008C6102">
        <w:rPr>
          <w:rFonts w:cs="Arial"/>
          <w:b/>
          <w:noProof/>
          <w:sz w:val="24"/>
          <w:szCs w:val="24"/>
          <w:lang w:val="es-CL" w:eastAsia="es-CL"/>
        </w:rPr>
        <w:drawing>
          <wp:anchor distT="0" distB="0" distL="0" distR="0" simplePos="0" relativeHeight="251966464" behindDoc="0" locked="0" layoutInCell="1" allowOverlap="1" wp14:anchorId="0D4D08B6" wp14:editId="5F53DE72">
            <wp:simplePos x="0" y="0"/>
            <wp:positionH relativeFrom="margin">
              <wp:posOffset>3684653</wp:posOffset>
            </wp:positionH>
            <wp:positionV relativeFrom="paragraph">
              <wp:posOffset>2744</wp:posOffset>
            </wp:positionV>
            <wp:extent cx="1875155" cy="1722120"/>
            <wp:effectExtent l="0" t="0" r="0" b="0"/>
            <wp:wrapSquare wrapText="bothSides"/>
            <wp:docPr id="284" name="image95.png" descr="C:\Users\Moco\Desktop\FLUVIALE 2014\Attrezzatura\Salvagent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5.png"/>
                    <pic:cNvPicPr/>
                  </pic:nvPicPr>
                  <pic:blipFill>
                    <a:blip r:embed="rId103" cstate="print"/>
                    <a:stretch>
                      <a:fillRect/>
                    </a:stretch>
                  </pic:blipFill>
                  <pic:spPr>
                    <a:xfrm>
                      <a:off x="0" y="0"/>
                      <a:ext cx="1875155" cy="1722120"/>
                    </a:xfrm>
                    <a:prstGeom prst="rect">
                      <a:avLst/>
                    </a:prstGeom>
                  </pic:spPr>
                </pic:pic>
              </a:graphicData>
            </a:graphic>
          </wp:anchor>
        </w:drawing>
      </w:r>
      <w:r w:rsidRPr="008C6102">
        <w:rPr>
          <w:rFonts w:cs="Arial"/>
          <w:noProof/>
          <w:sz w:val="24"/>
          <w:szCs w:val="24"/>
          <w:lang w:val="es-CL" w:eastAsia="es-CL"/>
        </w:rPr>
        <w:drawing>
          <wp:anchor distT="0" distB="0" distL="0" distR="0" simplePos="0" relativeHeight="251967488" behindDoc="0" locked="0" layoutInCell="1" allowOverlap="1" wp14:anchorId="2F899B53" wp14:editId="4D1885CF">
            <wp:simplePos x="0" y="0"/>
            <wp:positionH relativeFrom="margin">
              <wp:align>left</wp:align>
            </wp:positionH>
            <wp:positionV relativeFrom="paragraph">
              <wp:posOffset>8255</wp:posOffset>
            </wp:positionV>
            <wp:extent cx="1719580" cy="1528445"/>
            <wp:effectExtent l="0" t="0" r="0" b="0"/>
            <wp:wrapSquare wrapText="bothSides"/>
            <wp:docPr id="291" name="image96.png" descr="C:\Users\Moco\Desktop\FLUVIALE 2014\Attrezzatura\Salvag-r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6.png"/>
                    <pic:cNvPicPr/>
                  </pic:nvPicPr>
                  <pic:blipFill>
                    <a:blip r:embed="rId104" cstate="print"/>
                    <a:stretch>
                      <a:fillRect/>
                    </a:stretch>
                  </pic:blipFill>
                  <pic:spPr>
                    <a:xfrm>
                      <a:off x="0" y="0"/>
                      <a:ext cx="1719580" cy="1528445"/>
                    </a:xfrm>
                    <a:prstGeom prst="rect">
                      <a:avLst/>
                    </a:prstGeom>
                  </pic:spPr>
                </pic:pic>
              </a:graphicData>
            </a:graphic>
          </wp:anchor>
        </w:drawing>
      </w:r>
    </w:p>
    <w:p w14:paraId="68A2D236" w14:textId="77777777" w:rsidR="00E874CE" w:rsidRDefault="00E874CE" w:rsidP="00E874CE">
      <w:pPr>
        <w:pStyle w:val="Textoindependiente"/>
        <w:widowControl w:val="0"/>
        <w:spacing w:line="240" w:lineRule="auto"/>
        <w:contextualSpacing/>
        <w:jc w:val="both"/>
        <w:rPr>
          <w:rFonts w:cs="Arial"/>
          <w:sz w:val="24"/>
          <w:szCs w:val="24"/>
          <w:lang w:val="es-CL"/>
        </w:rPr>
      </w:pPr>
    </w:p>
    <w:p w14:paraId="49674DA0" w14:textId="77777777" w:rsidR="00E874CE" w:rsidRDefault="00E874CE" w:rsidP="00E874CE">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969536" behindDoc="0" locked="0" layoutInCell="1" allowOverlap="1" wp14:anchorId="40D23B0E" wp14:editId="5C304E4B">
            <wp:simplePos x="0" y="0"/>
            <wp:positionH relativeFrom="margin">
              <wp:align>center</wp:align>
            </wp:positionH>
            <wp:positionV relativeFrom="paragraph">
              <wp:posOffset>8255</wp:posOffset>
            </wp:positionV>
            <wp:extent cx="2121535" cy="962025"/>
            <wp:effectExtent l="0" t="0" r="0" b="9525"/>
            <wp:wrapSquare wrapText="bothSides"/>
            <wp:docPr id="344" name="image97.png" descr="C:\Users\Moco\Desktop\FLUVIALE 2014\Attrezzatura\Imbracatu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7.png"/>
                    <pic:cNvPicPr/>
                  </pic:nvPicPr>
                  <pic:blipFill>
                    <a:blip r:embed="rId105" cstate="print"/>
                    <a:stretch>
                      <a:fillRect/>
                    </a:stretch>
                  </pic:blipFill>
                  <pic:spPr>
                    <a:xfrm>
                      <a:off x="0" y="0"/>
                      <a:ext cx="2121535" cy="962025"/>
                    </a:xfrm>
                    <a:prstGeom prst="rect">
                      <a:avLst/>
                    </a:prstGeom>
                  </pic:spPr>
                </pic:pic>
              </a:graphicData>
            </a:graphic>
          </wp:anchor>
        </w:drawing>
      </w:r>
    </w:p>
    <w:p w14:paraId="1B19D9C8" w14:textId="77777777" w:rsidR="00E874CE" w:rsidRDefault="00E874CE" w:rsidP="00E874CE">
      <w:pPr>
        <w:pStyle w:val="Textoindependiente"/>
        <w:widowControl w:val="0"/>
        <w:spacing w:line="240" w:lineRule="auto"/>
        <w:contextualSpacing/>
        <w:jc w:val="both"/>
        <w:rPr>
          <w:rFonts w:cs="Arial"/>
          <w:sz w:val="24"/>
          <w:szCs w:val="24"/>
          <w:lang w:val="es-CL"/>
        </w:rPr>
      </w:pPr>
    </w:p>
    <w:p w14:paraId="49C47B4A" w14:textId="77777777" w:rsidR="00E874CE" w:rsidRDefault="00E874CE" w:rsidP="00E874CE">
      <w:pPr>
        <w:pStyle w:val="Textoindependiente"/>
        <w:widowControl w:val="0"/>
        <w:spacing w:line="240" w:lineRule="auto"/>
        <w:contextualSpacing/>
        <w:jc w:val="both"/>
        <w:rPr>
          <w:rFonts w:cs="Arial"/>
          <w:sz w:val="24"/>
          <w:szCs w:val="24"/>
          <w:lang w:val="es-CL"/>
        </w:rPr>
      </w:pPr>
    </w:p>
    <w:p w14:paraId="11BA911D"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Su función principal es ayudar a su cabeza para permanecer fuera del agua para respirar al nadar y proteger la espalda y el pecho de las colisiones con los cantos rodados</w:t>
      </w:r>
    </w:p>
    <w:p w14:paraId="3D5DC719" w14:textId="77777777" w:rsidR="00E874CE" w:rsidRDefault="00E874CE" w:rsidP="00E874CE">
      <w:pPr>
        <w:pStyle w:val="Textoindependiente"/>
        <w:widowControl w:val="0"/>
        <w:spacing w:line="240" w:lineRule="auto"/>
        <w:contextualSpacing/>
        <w:jc w:val="both"/>
        <w:rPr>
          <w:rFonts w:cs="Arial"/>
          <w:sz w:val="24"/>
          <w:szCs w:val="24"/>
          <w:lang w:val="es-CL"/>
        </w:rPr>
      </w:pPr>
    </w:p>
    <w:p w14:paraId="51ABE173"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Un chaleco salvavidas para el rescate en río debe tener una presión positiva mínima de al menos 6 kg (de 55N a 140 N), y una resistencia a la tracción de aproximadamente 300 kg.</w:t>
      </w:r>
    </w:p>
    <w:p w14:paraId="49F4CAAC" w14:textId="77777777" w:rsidR="00E874CE" w:rsidRDefault="00E874CE" w:rsidP="00E874CE">
      <w:pPr>
        <w:pStyle w:val="Textoindependiente"/>
        <w:widowControl w:val="0"/>
        <w:spacing w:line="240" w:lineRule="auto"/>
        <w:contextualSpacing/>
        <w:jc w:val="both"/>
        <w:rPr>
          <w:rFonts w:cs="Arial"/>
          <w:sz w:val="24"/>
          <w:szCs w:val="24"/>
          <w:lang w:val="es-CL"/>
        </w:rPr>
      </w:pPr>
    </w:p>
    <w:p w14:paraId="4F1016C7"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Debe estar equipado con drenaje de bolsillos, sistema de enganche para la cola de vaca, hebillas con tensión ajustable y un bolsillo trasero para la cuerda de lanzamiento</w:t>
      </w:r>
    </w:p>
    <w:p w14:paraId="3746B885" w14:textId="77777777" w:rsidR="00E874CE" w:rsidRDefault="00E874CE" w:rsidP="00E874CE">
      <w:pPr>
        <w:pStyle w:val="Textoindependiente"/>
        <w:widowControl w:val="0"/>
        <w:spacing w:line="240" w:lineRule="auto"/>
        <w:contextualSpacing/>
        <w:jc w:val="both"/>
        <w:rPr>
          <w:rFonts w:cs="Arial"/>
          <w:sz w:val="24"/>
          <w:szCs w:val="24"/>
          <w:lang w:val="es-CL"/>
        </w:rPr>
      </w:pPr>
    </w:p>
    <w:p w14:paraId="2F219332"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correa debe tener un arnés de liberación rápida incorporada equipado con disipador de seguridad</w:t>
      </w:r>
    </w:p>
    <w:p w14:paraId="3618A694" w14:textId="77777777" w:rsidR="00E874CE" w:rsidRDefault="00E874CE" w:rsidP="00E874CE">
      <w:pPr>
        <w:pStyle w:val="Textoindependiente"/>
        <w:widowControl w:val="0"/>
        <w:spacing w:line="240" w:lineRule="auto"/>
        <w:contextualSpacing/>
        <w:jc w:val="both"/>
        <w:rPr>
          <w:rFonts w:cs="Arial"/>
          <w:sz w:val="24"/>
          <w:szCs w:val="24"/>
          <w:lang w:val="es-CL"/>
        </w:rPr>
      </w:pPr>
    </w:p>
    <w:p w14:paraId="6ABB4531"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Las correas de hombro serán reforzadas para facilitar el agarre del operador en el agua por otro rescatador, y en la parte superior se llevaran reflectantes para una mejor identificación de los equipos de rescate</w:t>
      </w:r>
    </w:p>
    <w:p w14:paraId="2D5A694E" w14:textId="77777777" w:rsidR="00E874CE" w:rsidRDefault="00E874CE" w:rsidP="00E874CE">
      <w:pPr>
        <w:pStyle w:val="Textoindependiente"/>
        <w:widowControl w:val="0"/>
        <w:spacing w:line="240" w:lineRule="auto"/>
        <w:contextualSpacing/>
        <w:jc w:val="both"/>
        <w:rPr>
          <w:rFonts w:cs="Arial"/>
          <w:sz w:val="24"/>
          <w:szCs w:val="24"/>
          <w:lang w:val="es-CL"/>
        </w:rPr>
      </w:pPr>
    </w:p>
    <w:p w14:paraId="00869C86"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flotación en agua tiende a deslizarse hacia arriba, por lo tanto, se debe usar muy ajustado, teniendo cuidado de apretar la correa inferior.</w:t>
      </w:r>
    </w:p>
    <w:p w14:paraId="472F6339" w14:textId="77777777" w:rsidR="00E874CE" w:rsidRDefault="00E874CE" w:rsidP="00E874CE">
      <w:pPr>
        <w:spacing w:after="200" w:line="276" w:lineRule="auto"/>
        <w:rPr>
          <w:rFonts w:asciiTheme="majorHAnsi" w:eastAsiaTheme="majorEastAsia" w:hAnsiTheme="majorHAnsi" w:cstheme="majorBidi"/>
          <w:b/>
          <w:color w:val="4F81BD" w:themeColor="accent1"/>
          <w:lang w:val="es-CL"/>
        </w:rPr>
      </w:pPr>
      <w:r>
        <w:rPr>
          <w:lang w:val="es-CL"/>
        </w:rPr>
        <w:br w:type="page"/>
      </w:r>
    </w:p>
    <w:p w14:paraId="7FFE516E" w14:textId="77777777" w:rsidR="00E874CE" w:rsidRPr="008C6102" w:rsidRDefault="00E874CE" w:rsidP="00E874CE">
      <w:pPr>
        <w:pStyle w:val="Ttulo3"/>
        <w:rPr>
          <w:lang w:val="es-CL"/>
        </w:rPr>
      </w:pPr>
      <w:r>
        <w:rPr>
          <w:lang w:val="es-CL"/>
        </w:rPr>
        <w:lastRenderedPageBreak/>
        <w:t xml:space="preserve">4.5.6 </w:t>
      </w:r>
      <w:r w:rsidRPr="008C6102">
        <w:rPr>
          <w:lang w:val="es-CL"/>
        </w:rPr>
        <w:t>Cuerda de lanzamiento</w:t>
      </w:r>
    </w:p>
    <w:p w14:paraId="5A86D874" w14:textId="77777777" w:rsidR="00E874CE" w:rsidRDefault="00E874CE" w:rsidP="00E874CE">
      <w:pPr>
        <w:pStyle w:val="Textoindependiente"/>
        <w:widowControl w:val="0"/>
        <w:spacing w:line="240" w:lineRule="auto"/>
        <w:contextualSpacing/>
        <w:jc w:val="both"/>
        <w:rPr>
          <w:rFonts w:cs="Arial"/>
          <w:sz w:val="24"/>
          <w:szCs w:val="24"/>
          <w:lang w:val="es-CL"/>
        </w:rPr>
      </w:pPr>
    </w:p>
    <w:p w14:paraId="022ABEC6"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cuerda es una herramienta indispensable en la mayoría de las técnicas de rescate río.</w:t>
      </w:r>
    </w:p>
    <w:p w14:paraId="3CE5633C" w14:textId="77777777" w:rsidR="00E874CE" w:rsidRDefault="00E874CE" w:rsidP="00E874CE">
      <w:pPr>
        <w:pStyle w:val="Textoindependiente"/>
        <w:widowControl w:val="0"/>
        <w:spacing w:line="240" w:lineRule="auto"/>
        <w:contextualSpacing/>
        <w:jc w:val="both"/>
        <w:rPr>
          <w:rFonts w:cs="Arial"/>
          <w:sz w:val="24"/>
          <w:szCs w:val="24"/>
          <w:lang w:val="es-CL"/>
        </w:rPr>
      </w:pPr>
      <w:r w:rsidRPr="008C6102">
        <w:rPr>
          <w:rFonts w:cs="Arial"/>
          <w:b/>
          <w:noProof/>
          <w:sz w:val="24"/>
          <w:szCs w:val="24"/>
          <w:lang w:val="es-CL" w:eastAsia="es-CL"/>
        </w:rPr>
        <w:drawing>
          <wp:anchor distT="0" distB="0" distL="0" distR="0" simplePos="0" relativeHeight="251968512" behindDoc="0" locked="0" layoutInCell="1" allowOverlap="1" wp14:anchorId="443874A7" wp14:editId="44E0099A">
            <wp:simplePos x="0" y="0"/>
            <wp:positionH relativeFrom="margin">
              <wp:posOffset>1505238</wp:posOffset>
            </wp:positionH>
            <wp:positionV relativeFrom="paragraph">
              <wp:posOffset>52933</wp:posOffset>
            </wp:positionV>
            <wp:extent cx="2016125" cy="1652905"/>
            <wp:effectExtent l="0" t="0" r="3175" b="4445"/>
            <wp:wrapSquare wrapText="bothSides"/>
            <wp:docPr id="345" name="image98.png" descr="C:\Users\Moco\Desktop\FLUVIALE 2014\Attrezzatura\Corda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8.png"/>
                    <pic:cNvPicPr/>
                  </pic:nvPicPr>
                  <pic:blipFill>
                    <a:blip r:embed="rId106" cstate="print"/>
                    <a:stretch>
                      <a:fillRect/>
                    </a:stretch>
                  </pic:blipFill>
                  <pic:spPr>
                    <a:xfrm>
                      <a:off x="0" y="0"/>
                      <a:ext cx="2016125" cy="1652905"/>
                    </a:xfrm>
                    <a:prstGeom prst="rect">
                      <a:avLst/>
                    </a:prstGeom>
                  </pic:spPr>
                </pic:pic>
              </a:graphicData>
            </a:graphic>
          </wp:anchor>
        </w:drawing>
      </w:r>
    </w:p>
    <w:p w14:paraId="471CBC35" w14:textId="77777777" w:rsidR="00E874CE" w:rsidRDefault="00E874CE" w:rsidP="00E874CE">
      <w:pPr>
        <w:pStyle w:val="Textoindependiente"/>
        <w:widowControl w:val="0"/>
        <w:spacing w:line="240" w:lineRule="auto"/>
        <w:contextualSpacing/>
        <w:jc w:val="both"/>
        <w:rPr>
          <w:rFonts w:cs="Arial"/>
          <w:sz w:val="24"/>
          <w:szCs w:val="24"/>
          <w:lang w:val="es-CL"/>
        </w:rPr>
      </w:pPr>
    </w:p>
    <w:p w14:paraId="346D0BB4" w14:textId="77777777" w:rsidR="00E874CE" w:rsidRDefault="00E874CE" w:rsidP="00E874CE">
      <w:pPr>
        <w:pStyle w:val="Textoindependiente"/>
        <w:widowControl w:val="0"/>
        <w:spacing w:line="240" w:lineRule="auto"/>
        <w:contextualSpacing/>
        <w:jc w:val="both"/>
        <w:rPr>
          <w:rFonts w:cs="Arial"/>
          <w:sz w:val="24"/>
          <w:szCs w:val="24"/>
          <w:lang w:val="es-CL"/>
        </w:rPr>
      </w:pPr>
    </w:p>
    <w:p w14:paraId="5666D90C" w14:textId="77777777" w:rsidR="00E874CE" w:rsidRDefault="00E874CE" w:rsidP="00E874CE">
      <w:pPr>
        <w:pStyle w:val="Textoindependiente"/>
        <w:widowControl w:val="0"/>
        <w:spacing w:line="240" w:lineRule="auto"/>
        <w:contextualSpacing/>
        <w:jc w:val="both"/>
        <w:rPr>
          <w:rFonts w:cs="Arial"/>
          <w:sz w:val="24"/>
          <w:szCs w:val="24"/>
          <w:lang w:val="es-CL"/>
        </w:rPr>
      </w:pPr>
    </w:p>
    <w:p w14:paraId="42A18756" w14:textId="77777777" w:rsidR="00E874CE" w:rsidRDefault="00E874CE" w:rsidP="00E874CE">
      <w:pPr>
        <w:pStyle w:val="Textoindependiente"/>
        <w:widowControl w:val="0"/>
        <w:spacing w:line="240" w:lineRule="auto"/>
        <w:contextualSpacing/>
        <w:jc w:val="both"/>
        <w:rPr>
          <w:rFonts w:cs="Arial"/>
          <w:sz w:val="24"/>
          <w:szCs w:val="24"/>
          <w:lang w:val="es-CL"/>
        </w:rPr>
      </w:pPr>
    </w:p>
    <w:p w14:paraId="49D1D040" w14:textId="77777777" w:rsidR="00E874CE" w:rsidRDefault="00E874CE" w:rsidP="00E874CE">
      <w:pPr>
        <w:pStyle w:val="Textoindependiente"/>
        <w:widowControl w:val="0"/>
        <w:spacing w:line="240" w:lineRule="auto"/>
        <w:contextualSpacing/>
        <w:jc w:val="both"/>
        <w:rPr>
          <w:rFonts w:cs="Arial"/>
          <w:sz w:val="24"/>
          <w:szCs w:val="24"/>
          <w:lang w:val="es-CL"/>
        </w:rPr>
      </w:pPr>
    </w:p>
    <w:p w14:paraId="112EF135" w14:textId="77777777" w:rsidR="00E874CE" w:rsidRDefault="00E874CE" w:rsidP="00E874CE">
      <w:pPr>
        <w:pStyle w:val="Textoindependiente"/>
        <w:widowControl w:val="0"/>
        <w:spacing w:line="240" w:lineRule="auto"/>
        <w:contextualSpacing/>
        <w:jc w:val="both"/>
        <w:rPr>
          <w:rFonts w:cs="Arial"/>
          <w:sz w:val="24"/>
          <w:szCs w:val="24"/>
          <w:lang w:val="es-CL"/>
        </w:rPr>
      </w:pPr>
    </w:p>
    <w:p w14:paraId="50E83C72" w14:textId="77777777" w:rsidR="00E874CE" w:rsidRDefault="00E874CE" w:rsidP="00E874CE">
      <w:pPr>
        <w:pStyle w:val="Textoindependiente"/>
        <w:widowControl w:val="0"/>
        <w:spacing w:line="240" w:lineRule="auto"/>
        <w:contextualSpacing/>
        <w:jc w:val="both"/>
        <w:rPr>
          <w:rFonts w:cs="Arial"/>
          <w:sz w:val="24"/>
          <w:szCs w:val="24"/>
          <w:lang w:val="es-CL"/>
        </w:rPr>
      </w:pPr>
    </w:p>
    <w:p w14:paraId="7863B21C" w14:textId="77777777" w:rsidR="00E874CE" w:rsidRDefault="00E874CE" w:rsidP="00E874CE">
      <w:pPr>
        <w:pStyle w:val="Textoindependiente"/>
        <w:widowControl w:val="0"/>
        <w:spacing w:line="240" w:lineRule="auto"/>
        <w:contextualSpacing/>
        <w:jc w:val="both"/>
        <w:rPr>
          <w:rFonts w:cs="Arial"/>
          <w:sz w:val="24"/>
          <w:szCs w:val="24"/>
          <w:lang w:val="es-CL"/>
        </w:rPr>
      </w:pPr>
    </w:p>
    <w:p w14:paraId="23B4CE11" w14:textId="77777777" w:rsidR="00E874CE" w:rsidRDefault="00E874CE" w:rsidP="00E874CE">
      <w:pPr>
        <w:pStyle w:val="Textoindependiente"/>
        <w:widowControl w:val="0"/>
        <w:spacing w:line="240" w:lineRule="auto"/>
        <w:contextualSpacing/>
        <w:jc w:val="both"/>
        <w:rPr>
          <w:rFonts w:cs="Arial"/>
          <w:sz w:val="24"/>
          <w:szCs w:val="24"/>
          <w:lang w:val="es-CL"/>
        </w:rPr>
      </w:pPr>
    </w:p>
    <w:p w14:paraId="6A52193F" w14:textId="77777777" w:rsidR="00E874CE" w:rsidRDefault="00E874CE" w:rsidP="00E874CE">
      <w:pPr>
        <w:pStyle w:val="Textoindependiente"/>
        <w:widowControl w:val="0"/>
        <w:spacing w:line="240" w:lineRule="auto"/>
        <w:contextualSpacing/>
        <w:jc w:val="both"/>
        <w:rPr>
          <w:rFonts w:cs="Arial"/>
          <w:sz w:val="24"/>
          <w:szCs w:val="24"/>
          <w:lang w:val="es-CL"/>
        </w:rPr>
      </w:pPr>
    </w:p>
    <w:p w14:paraId="6A9F7321"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Generalmente se construye de polipropileno con unas texturas particulares que la hacen flotar y tiene una longitud variable de 13 al 25 mts. es generalmente contenida en una bolsa de nylon ripstop con base flotante con aberturas para drenaje de agua</w:t>
      </w:r>
    </w:p>
    <w:p w14:paraId="0210B2C0" w14:textId="77777777" w:rsidR="00E874CE" w:rsidRDefault="00E874CE" w:rsidP="00E874CE">
      <w:pPr>
        <w:pStyle w:val="Textoindependiente"/>
        <w:widowControl w:val="0"/>
        <w:spacing w:line="240" w:lineRule="auto"/>
        <w:contextualSpacing/>
        <w:jc w:val="both"/>
        <w:rPr>
          <w:rFonts w:cs="Arial"/>
          <w:sz w:val="24"/>
          <w:szCs w:val="24"/>
          <w:lang w:val="es-CL"/>
        </w:rPr>
      </w:pPr>
    </w:p>
    <w:p w14:paraId="55A62998"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Los extremos de la cuerda son dos anillos, uno de las cuales está fijado a la bolsa.</w:t>
      </w:r>
    </w:p>
    <w:p w14:paraId="62968EC0" w14:textId="77777777" w:rsidR="00E874CE" w:rsidRDefault="00E874CE" w:rsidP="00E874CE">
      <w:pPr>
        <w:pStyle w:val="Textoindependiente"/>
        <w:widowControl w:val="0"/>
        <w:spacing w:line="240" w:lineRule="auto"/>
        <w:contextualSpacing/>
        <w:jc w:val="both"/>
        <w:rPr>
          <w:rFonts w:cs="Arial"/>
          <w:sz w:val="24"/>
          <w:szCs w:val="24"/>
          <w:lang w:val="es-CL"/>
        </w:rPr>
      </w:pPr>
    </w:p>
    <w:p w14:paraId="44EF471F"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Las bolsas para cuerda tienen colores muy brillantes (rojo-amarillo) para una fácil identificación. </w:t>
      </w:r>
    </w:p>
    <w:p w14:paraId="2A885544" w14:textId="77777777" w:rsidR="00E874CE" w:rsidRDefault="00E874CE" w:rsidP="00E874CE">
      <w:pPr>
        <w:pStyle w:val="Textoindependiente"/>
        <w:widowControl w:val="0"/>
        <w:spacing w:line="240" w:lineRule="auto"/>
        <w:contextualSpacing/>
        <w:jc w:val="both"/>
        <w:rPr>
          <w:rFonts w:cs="Arial"/>
          <w:sz w:val="24"/>
          <w:szCs w:val="24"/>
          <w:lang w:val="es-CL"/>
        </w:rPr>
      </w:pPr>
    </w:p>
    <w:p w14:paraId="4B3BE5D9"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No utilice cuerdas más largas de 25 metros. porque es difícil hacer lanzamientos más largos, sino que también sería demasiado voluminoso para llevar a todas partes.</w:t>
      </w:r>
    </w:p>
    <w:p w14:paraId="53ED8EFF" w14:textId="77777777" w:rsidR="00E874CE" w:rsidRDefault="00E874CE" w:rsidP="00E874CE">
      <w:pPr>
        <w:pStyle w:val="Textoindependiente"/>
        <w:widowControl w:val="0"/>
        <w:spacing w:line="240" w:lineRule="auto"/>
        <w:contextualSpacing/>
        <w:jc w:val="both"/>
        <w:rPr>
          <w:rFonts w:cs="Arial"/>
          <w:sz w:val="24"/>
          <w:szCs w:val="24"/>
          <w:lang w:val="es-CL"/>
        </w:rPr>
      </w:pPr>
    </w:p>
    <w:p w14:paraId="5B93AC52"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resistencia a la tracción de una cuerda de 25 mts de largo y diámetro 8 mm. es de 950 kg. (Como nuevo). Hoy en día se están comercializando cuerdas con núcleo de kevlar de 6 mm de diámetro. con cargas de rotura cerca de 2.000 kg.</w:t>
      </w:r>
    </w:p>
    <w:p w14:paraId="4B469DE8" w14:textId="77777777" w:rsidR="00E874CE" w:rsidRDefault="00E874CE" w:rsidP="00E874CE">
      <w:pPr>
        <w:pStyle w:val="Textoindependiente"/>
        <w:widowControl w:val="0"/>
        <w:spacing w:line="240" w:lineRule="auto"/>
        <w:contextualSpacing/>
        <w:jc w:val="both"/>
        <w:rPr>
          <w:rFonts w:cs="Arial"/>
          <w:sz w:val="24"/>
          <w:szCs w:val="24"/>
          <w:lang w:val="es-CL"/>
        </w:rPr>
      </w:pPr>
    </w:p>
    <w:p w14:paraId="6F249822" w14:textId="77777777" w:rsidR="00E874CE"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cuerda se hace pasar por el interior de la bolsa sin envoltura, teniendo cuidado de evitar la creación de nudos que podrían impedir la salida correcta de la cuerda, dejando fuera de la cabeza de agarre para el lanzamiento.</w:t>
      </w:r>
    </w:p>
    <w:p w14:paraId="69ED3BCC" w14:textId="77777777" w:rsidR="00E874CE" w:rsidRDefault="00E874CE" w:rsidP="00E874CE">
      <w:pPr>
        <w:pStyle w:val="Textoindependiente"/>
        <w:widowControl w:val="0"/>
        <w:spacing w:line="240" w:lineRule="auto"/>
        <w:contextualSpacing/>
        <w:jc w:val="both"/>
        <w:rPr>
          <w:rFonts w:cs="Arial"/>
          <w:sz w:val="24"/>
          <w:szCs w:val="24"/>
          <w:lang w:val="es-CL"/>
        </w:rPr>
      </w:pPr>
    </w:p>
    <w:p w14:paraId="4D1BED3B" w14:textId="77777777" w:rsidR="00E874CE" w:rsidRPr="007B64AC" w:rsidRDefault="00E874CE" w:rsidP="00E874CE">
      <w:pPr>
        <w:pStyle w:val="Ttulo3"/>
        <w:rPr>
          <w:lang w:val="es-CL"/>
        </w:rPr>
      </w:pPr>
      <w:r>
        <w:rPr>
          <w:lang w:val="es-CL"/>
        </w:rPr>
        <w:lastRenderedPageBreak/>
        <w:t xml:space="preserve">4.5.7 </w:t>
      </w:r>
      <w:r w:rsidRPr="008C6102">
        <w:rPr>
          <w:lang w:val="es-CL"/>
        </w:rPr>
        <w:t>Cuchillo</w:t>
      </w:r>
    </w:p>
    <w:p w14:paraId="4368CE65" w14:textId="77777777" w:rsidR="00E874CE" w:rsidRDefault="00E874CE" w:rsidP="00E874CE">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975680" behindDoc="1" locked="0" layoutInCell="1" allowOverlap="1" wp14:anchorId="61DD381A" wp14:editId="7EBE3181">
            <wp:simplePos x="0" y="0"/>
            <wp:positionH relativeFrom="page">
              <wp:posOffset>5019040</wp:posOffset>
            </wp:positionH>
            <wp:positionV relativeFrom="paragraph">
              <wp:posOffset>5715</wp:posOffset>
            </wp:positionV>
            <wp:extent cx="1991995" cy="1670050"/>
            <wp:effectExtent l="0" t="0" r="8255" b="6350"/>
            <wp:wrapSquare wrapText="bothSides"/>
            <wp:docPr id="346" name="image99.jpeg" descr="colt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9.jpeg"/>
                    <pic:cNvPicPr/>
                  </pic:nvPicPr>
                  <pic:blipFill>
                    <a:blip r:embed="rId107" cstate="print"/>
                    <a:stretch>
                      <a:fillRect/>
                    </a:stretch>
                  </pic:blipFill>
                  <pic:spPr>
                    <a:xfrm>
                      <a:off x="0" y="0"/>
                      <a:ext cx="1991995" cy="1670050"/>
                    </a:xfrm>
                    <a:prstGeom prst="rect">
                      <a:avLst/>
                    </a:prstGeom>
                  </pic:spPr>
                </pic:pic>
              </a:graphicData>
            </a:graphic>
          </wp:anchor>
        </w:drawing>
      </w:r>
    </w:p>
    <w:p w14:paraId="26C2C9FE"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presencia de este aparato se justifica por la posibilidad de que usted lo necesite para cortar una cuerda tan rápido como sea posible; que a veces puede ser vital.</w:t>
      </w:r>
    </w:p>
    <w:p w14:paraId="19CBCBD3" w14:textId="77777777" w:rsidR="00E874CE" w:rsidRDefault="00E874CE" w:rsidP="00E874CE">
      <w:pPr>
        <w:pStyle w:val="Textoindependiente"/>
        <w:widowControl w:val="0"/>
        <w:spacing w:line="240" w:lineRule="auto"/>
        <w:contextualSpacing/>
        <w:jc w:val="both"/>
        <w:rPr>
          <w:rFonts w:cs="Arial"/>
          <w:sz w:val="24"/>
          <w:szCs w:val="24"/>
          <w:lang w:val="es-CL"/>
        </w:rPr>
      </w:pPr>
    </w:p>
    <w:p w14:paraId="3A571A1F"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cuchillo debe ser con el mango ergonómico, equipado con cuchilla y cuerdas de seguridad, parcialmente dentado, provisto de carcasa rígida con un sistema de bloqueo para evitar la salida accidental del cuchillo, pero que permite la liberación rápida con una sola mano.</w:t>
      </w:r>
    </w:p>
    <w:p w14:paraId="3A91E124" w14:textId="77777777" w:rsidR="00E874CE" w:rsidRDefault="00E874CE" w:rsidP="00E874CE">
      <w:pPr>
        <w:pStyle w:val="Textoindependiente"/>
        <w:widowControl w:val="0"/>
        <w:spacing w:line="240" w:lineRule="auto"/>
        <w:contextualSpacing/>
        <w:jc w:val="both"/>
        <w:rPr>
          <w:rFonts w:cs="Arial"/>
          <w:sz w:val="24"/>
          <w:szCs w:val="24"/>
          <w:lang w:val="es-CL"/>
        </w:rPr>
      </w:pPr>
    </w:p>
    <w:p w14:paraId="0976FFAB"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cuchillo es absolutamente obligatorio para los que van en el río con medios neumáticos, canoas o balsas inflables, con el fin de cortar la tela y rápidamente desinflar el vehículo en caso de necesidad (por ejemplo, una persona situada entre la espada y la embarcación auxiliar).</w:t>
      </w:r>
    </w:p>
    <w:p w14:paraId="353AF194" w14:textId="77777777" w:rsidR="00E874CE" w:rsidRPr="008C6102" w:rsidRDefault="00E874CE" w:rsidP="00E874CE">
      <w:pPr>
        <w:pStyle w:val="Textoindependiente"/>
        <w:widowControl w:val="0"/>
        <w:spacing w:line="240" w:lineRule="auto"/>
        <w:ind w:firstLine="594"/>
        <w:contextualSpacing/>
        <w:jc w:val="both"/>
        <w:rPr>
          <w:rFonts w:cs="Arial"/>
          <w:sz w:val="24"/>
          <w:szCs w:val="24"/>
          <w:lang w:val="es-CL"/>
        </w:rPr>
      </w:pPr>
    </w:p>
    <w:p w14:paraId="315285EC" w14:textId="77777777" w:rsidR="00E874CE" w:rsidRPr="008C6102" w:rsidRDefault="00E874CE" w:rsidP="00E874CE">
      <w:pPr>
        <w:pStyle w:val="Ttulo3"/>
        <w:rPr>
          <w:lang w:val="es-CL"/>
        </w:rPr>
      </w:pPr>
      <w:r>
        <w:rPr>
          <w:lang w:val="es-CL"/>
        </w:rPr>
        <w:t xml:space="preserve">4.5.8 </w:t>
      </w:r>
      <w:r w:rsidRPr="008C6102">
        <w:rPr>
          <w:lang w:val="es-CL"/>
        </w:rPr>
        <w:t>Linterna Estroboscópica</w:t>
      </w:r>
    </w:p>
    <w:p w14:paraId="45E86954" w14:textId="77777777" w:rsidR="00E874CE" w:rsidRDefault="00E874CE" w:rsidP="00E874CE">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970560" behindDoc="0" locked="0" layoutInCell="1" allowOverlap="1" wp14:anchorId="617E2FED" wp14:editId="41017FEC">
            <wp:simplePos x="0" y="0"/>
            <wp:positionH relativeFrom="page">
              <wp:posOffset>5284470</wp:posOffset>
            </wp:positionH>
            <wp:positionV relativeFrom="paragraph">
              <wp:posOffset>5080</wp:posOffset>
            </wp:positionV>
            <wp:extent cx="1199515" cy="1005840"/>
            <wp:effectExtent l="0" t="0" r="635" b="3810"/>
            <wp:wrapSquare wrapText="bothSides"/>
            <wp:docPr id="347"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00.jpeg"/>
                    <pic:cNvPicPr/>
                  </pic:nvPicPr>
                  <pic:blipFill>
                    <a:blip r:embed="rId108" cstate="print"/>
                    <a:stretch>
                      <a:fillRect/>
                    </a:stretch>
                  </pic:blipFill>
                  <pic:spPr>
                    <a:xfrm>
                      <a:off x="0" y="0"/>
                      <a:ext cx="1199515" cy="1005840"/>
                    </a:xfrm>
                    <a:prstGeom prst="rect">
                      <a:avLst/>
                    </a:prstGeom>
                  </pic:spPr>
                </pic:pic>
              </a:graphicData>
            </a:graphic>
            <wp14:sizeRelH relativeFrom="margin">
              <wp14:pctWidth>0</wp14:pctWidth>
            </wp14:sizeRelH>
            <wp14:sizeRelV relativeFrom="margin">
              <wp14:pctHeight>0</wp14:pctHeight>
            </wp14:sizeRelV>
          </wp:anchor>
        </w:drawing>
      </w:r>
    </w:p>
    <w:p w14:paraId="001D9702"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Especialmente en horario nocturno es crucial estar equipado con iluminación y elementos de señalización.</w:t>
      </w:r>
    </w:p>
    <w:p w14:paraId="0A36D2E4" w14:textId="77777777" w:rsidR="00E874CE" w:rsidRDefault="00E874CE" w:rsidP="00E874CE">
      <w:pPr>
        <w:pStyle w:val="Textoindependiente"/>
        <w:widowControl w:val="0"/>
        <w:spacing w:line="240" w:lineRule="auto"/>
        <w:contextualSpacing/>
        <w:jc w:val="both"/>
        <w:rPr>
          <w:rFonts w:cs="Arial"/>
          <w:sz w:val="24"/>
          <w:szCs w:val="24"/>
          <w:lang w:val="es-CL"/>
        </w:rPr>
      </w:pPr>
    </w:p>
    <w:p w14:paraId="744519EB"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Para iluminar el área de trabajo se utilizarán linternas para ser fijado directamente sobre el casco, con el fin de ajustar la iluminación del área de trabajo principal. </w:t>
      </w:r>
    </w:p>
    <w:p w14:paraId="1A003138" w14:textId="77777777" w:rsidR="00E874CE" w:rsidRDefault="00E874CE" w:rsidP="00E874CE">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972608" behindDoc="0" locked="0" layoutInCell="1" allowOverlap="1" wp14:anchorId="71955EFE" wp14:editId="0A6A2373">
            <wp:simplePos x="0" y="0"/>
            <wp:positionH relativeFrom="margin">
              <wp:align>right</wp:align>
            </wp:positionH>
            <wp:positionV relativeFrom="paragraph">
              <wp:posOffset>5080</wp:posOffset>
            </wp:positionV>
            <wp:extent cx="1485900" cy="1079500"/>
            <wp:effectExtent l="0" t="0" r="0" b="6350"/>
            <wp:wrapSquare wrapText="bothSides"/>
            <wp:docPr id="348" name="image101.png" descr="C:\Users\Moco\Desktop\FLUVIALE 2014\Attrezzatura\Luce cas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01.png"/>
                    <pic:cNvPicPr/>
                  </pic:nvPicPr>
                  <pic:blipFill>
                    <a:blip r:embed="rId109" cstate="print"/>
                    <a:stretch>
                      <a:fillRect/>
                    </a:stretch>
                  </pic:blipFill>
                  <pic:spPr>
                    <a:xfrm>
                      <a:off x="0" y="0"/>
                      <a:ext cx="1485900" cy="1079500"/>
                    </a:xfrm>
                    <a:prstGeom prst="rect">
                      <a:avLst/>
                    </a:prstGeom>
                  </pic:spPr>
                </pic:pic>
              </a:graphicData>
            </a:graphic>
            <wp14:sizeRelH relativeFrom="margin">
              <wp14:pctWidth>0</wp14:pctWidth>
            </wp14:sizeRelH>
            <wp14:sizeRelV relativeFrom="margin">
              <wp14:pctHeight>0</wp14:pctHeight>
            </wp14:sizeRelV>
          </wp:anchor>
        </w:drawing>
      </w:r>
    </w:p>
    <w:p w14:paraId="146CE86B" w14:textId="42AC74C6" w:rsidR="00E874CE"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Se recomienda para este tipo de trabajo, las antorchas estancas dos funciones, un haz de luz estroboscópica y una función de luz fija que ilumina. No es voluminoso y puede ser fijado directamente sobre el hombro de la chaqueta. </w:t>
      </w:r>
      <w:r w:rsidRPr="007B64AC">
        <w:rPr>
          <w:rFonts w:cs="Arial"/>
          <w:sz w:val="24"/>
          <w:szCs w:val="24"/>
          <w:lang w:val="es-CL"/>
        </w:rPr>
        <w:t>S</w:t>
      </w:r>
      <w:r w:rsidRPr="008C6102">
        <w:rPr>
          <w:rFonts w:cs="Arial"/>
          <w:sz w:val="24"/>
          <w:szCs w:val="24"/>
          <w:lang w:val="es-CL"/>
        </w:rPr>
        <w:t>e dispone de ranuras para el paso de las correas de sujeción. Utiliza dos pilas AA (AA). El comando de encendido y regulación es fácilmente utilizable con el guante de neoprene</w:t>
      </w:r>
      <w:r>
        <w:rPr>
          <w:rFonts w:cs="Arial"/>
          <w:sz w:val="24"/>
          <w:szCs w:val="24"/>
          <w:lang w:val="es-CL"/>
        </w:rPr>
        <w:t>.</w:t>
      </w:r>
    </w:p>
    <w:p w14:paraId="6D08A6FE" w14:textId="08627303" w:rsidR="00613DA0" w:rsidRDefault="00613DA0" w:rsidP="00E874CE">
      <w:pPr>
        <w:pStyle w:val="Textoindependiente"/>
        <w:widowControl w:val="0"/>
        <w:spacing w:line="240" w:lineRule="auto"/>
        <w:contextualSpacing/>
        <w:jc w:val="both"/>
        <w:rPr>
          <w:rFonts w:cs="Arial"/>
          <w:sz w:val="24"/>
          <w:szCs w:val="24"/>
          <w:lang w:val="es-CL"/>
        </w:rPr>
      </w:pPr>
      <w:r>
        <w:rPr>
          <w:rFonts w:cs="Arial"/>
          <w:sz w:val="24"/>
          <w:szCs w:val="24"/>
          <w:lang w:val="es-CL"/>
        </w:rPr>
        <w:t>Este equipamiento puede ser reemplazado por cartuchos de luces químicas en caso de contar con ellas.</w:t>
      </w:r>
    </w:p>
    <w:p w14:paraId="311D17C1" w14:textId="77777777" w:rsidR="00E874CE" w:rsidRDefault="00E874CE" w:rsidP="00E874CE">
      <w:pPr>
        <w:pStyle w:val="Textoindependiente"/>
        <w:widowControl w:val="0"/>
        <w:spacing w:line="240" w:lineRule="auto"/>
        <w:contextualSpacing/>
        <w:jc w:val="both"/>
        <w:rPr>
          <w:rFonts w:cs="Arial"/>
          <w:sz w:val="24"/>
          <w:szCs w:val="24"/>
          <w:lang w:val="es-CL"/>
        </w:rPr>
      </w:pPr>
    </w:p>
    <w:p w14:paraId="44251A82"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p>
    <w:p w14:paraId="5E76CD6F" w14:textId="77777777" w:rsidR="00E874CE" w:rsidRPr="008C6102" w:rsidRDefault="00E874CE" w:rsidP="00E874CE">
      <w:pPr>
        <w:pStyle w:val="Ttulo3"/>
        <w:rPr>
          <w:lang w:val="es-CL"/>
        </w:rPr>
      </w:pPr>
      <w:r>
        <w:rPr>
          <w:lang w:val="es-CL"/>
        </w:rPr>
        <w:t xml:space="preserve">4.5.9 </w:t>
      </w:r>
      <w:r w:rsidRPr="008C6102">
        <w:rPr>
          <w:lang w:val="es-CL"/>
        </w:rPr>
        <w:t>Silbato</w:t>
      </w:r>
    </w:p>
    <w:p w14:paraId="0EB3FDDC" w14:textId="77777777" w:rsidR="00E874CE" w:rsidRDefault="00E874CE" w:rsidP="00E874CE">
      <w:pPr>
        <w:pStyle w:val="Textoindependiente"/>
        <w:widowControl w:val="0"/>
        <w:spacing w:line="240" w:lineRule="auto"/>
        <w:contextualSpacing/>
        <w:jc w:val="both"/>
        <w:rPr>
          <w:rFonts w:cs="Arial"/>
          <w:sz w:val="24"/>
          <w:szCs w:val="24"/>
          <w:lang w:val="es-CL"/>
        </w:rPr>
      </w:pPr>
    </w:p>
    <w:p w14:paraId="2A1E8EEE"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971584" behindDoc="0" locked="0" layoutInCell="1" allowOverlap="1" wp14:anchorId="24DE98EB" wp14:editId="0A9D344F">
            <wp:simplePos x="0" y="0"/>
            <wp:positionH relativeFrom="margin">
              <wp:align>right</wp:align>
            </wp:positionH>
            <wp:positionV relativeFrom="paragraph">
              <wp:posOffset>32385</wp:posOffset>
            </wp:positionV>
            <wp:extent cx="1350289" cy="943824"/>
            <wp:effectExtent l="0" t="0" r="2540" b="8890"/>
            <wp:wrapSquare wrapText="bothSides"/>
            <wp:docPr id="356"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02.jpeg"/>
                    <pic:cNvPicPr/>
                  </pic:nvPicPr>
                  <pic:blipFill>
                    <a:blip r:embed="rId110" cstate="print"/>
                    <a:stretch>
                      <a:fillRect/>
                    </a:stretch>
                  </pic:blipFill>
                  <pic:spPr>
                    <a:xfrm>
                      <a:off x="0" y="0"/>
                      <a:ext cx="1350289" cy="943824"/>
                    </a:xfrm>
                    <a:prstGeom prst="rect">
                      <a:avLst/>
                    </a:prstGeom>
                  </pic:spPr>
                </pic:pic>
              </a:graphicData>
            </a:graphic>
          </wp:anchor>
        </w:drawing>
      </w:r>
      <w:r w:rsidRPr="008C6102">
        <w:rPr>
          <w:rFonts w:cs="Arial"/>
          <w:sz w:val="24"/>
          <w:szCs w:val="24"/>
          <w:lang w:val="es-CL"/>
        </w:rPr>
        <w:t>Adjuntar un silbato para boya tipo de policía puede resolver muchos problemas de comunicación entre los miembros del equipo. Esto a menudo difícil por el sonido del agua y la distancia.</w:t>
      </w:r>
    </w:p>
    <w:p w14:paraId="715E082A" w14:textId="77777777" w:rsidR="00E874CE" w:rsidRDefault="00E874CE" w:rsidP="00E874CE">
      <w:pPr>
        <w:pStyle w:val="Textoindependiente"/>
        <w:widowControl w:val="0"/>
        <w:spacing w:line="240" w:lineRule="auto"/>
        <w:contextualSpacing/>
        <w:jc w:val="both"/>
        <w:rPr>
          <w:rFonts w:cs="Arial"/>
          <w:sz w:val="24"/>
          <w:szCs w:val="24"/>
          <w:lang w:val="es-CL"/>
        </w:rPr>
      </w:pPr>
    </w:p>
    <w:p w14:paraId="3F6C2CF1"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El silbato sólo será utilizado para indicar una emergencia mayor </w:t>
      </w:r>
      <w:r w:rsidRPr="008C6102">
        <w:rPr>
          <w:rFonts w:cs="Arial"/>
          <w:sz w:val="24"/>
          <w:szCs w:val="24"/>
          <w:lang w:val="es-CL"/>
        </w:rPr>
        <w:lastRenderedPageBreak/>
        <w:t>o para llamar la atención.</w:t>
      </w:r>
    </w:p>
    <w:p w14:paraId="3404F2CB" w14:textId="77777777" w:rsidR="00E874CE" w:rsidRPr="008C6102" w:rsidRDefault="00E874CE" w:rsidP="00E874CE">
      <w:pPr>
        <w:pStyle w:val="Ttulo3"/>
        <w:rPr>
          <w:lang w:val="es-CL"/>
        </w:rPr>
      </w:pPr>
      <w:r>
        <w:rPr>
          <w:lang w:val="es-CL"/>
        </w:rPr>
        <w:t xml:space="preserve">4.5.10 </w:t>
      </w:r>
      <w:r w:rsidRPr="008C6102">
        <w:rPr>
          <w:lang w:val="es-CL"/>
        </w:rPr>
        <w:t xml:space="preserve">Cola de vaca </w:t>
      </w:r>
    </w:p>
    <w:p w14:paraId="3CE31609" w14:textId="77777777" w:rsidR="00E874CE" w:rsidRDefault="00E874CE" w:rsidP="00E874CE">
      <w:pPr>
        <w:rPr>
          <w:lang w:val="es-CL"/>
        </w:rPr>
      </w:pPr>
    </w:p>
    <w:p w14:paraId="6ED12B43" w14:textId="77777777" w:rsidR="00E874CE" w:rsidRPr="005F2050" w:rsidRDefault="00E874CE" w:rsidP="00E874CE">
      <w:pPr>
        <w:rPr>
          <w:sz w:val="24"/>
          <w:szCs w:val="22"/>
          <w:lang w:val="es-CL"/>
        </w:rPr>
      </w:pPr>
      <w:r w:rsidRPr="005F2050">
        <w:rPr>
          <w:noProof/>
          <w:sz w:val="24"/>
          <w:szCs w:val="22"/>
          <w:lang w:val="es-CL" w:eastAsia="es-CL"/>
        </w:rPr>
        <w:drawing>
          <wp:anchor distT="0" distB="0" distL="0" distR="0" simplePos="0" relativeHeight="251973632" behindDoc="0" locked="0" layoutInCell="1" allowOverlap="1" wp14:anchorId="4BEC725F" wp14:editId="48EC7EC7">
            <wp:simplePos x="0" y="0"/>
            <wp:positionH relativeFrom="margin">
              <wp:posOffset>3961765</wp:posOffset>
            </wp:positionH>
            <wp:positionV relativeFrom="paragraph">
              <wp:posOffset>8255</wp:posOffset>
            </wp:positionV>
            <wp:extent cx="1646555" cy="2193290"/>
            <wp:effectExtent l="0" t="0" r="0" b="0"/>
            <wp:wrapSquare wrapText="bothSides"/>
            <wp:docPr id="357" name="image107.png" descr="C:\Users\Moco\Desktop\FLUVIALE 2014\Attrezzatura\Cow tai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7.png"/>
                    <pic:cNvPicPr/>
                  </pic:nvPicPr>
                  <pic:blipFill>
                    <a:blip r:embed="rId111" cstate="print"/>
                    <a:stretch>
                      <a:fillRect/>
                    </a:stretch>
                  </pic:blipFill>
                  <pic:spPr>
                    <a:xfrm>
                      <a:off x="0" y="0"/>
                      <a:ext cx="1646555" cy="2193290"/>
                    </a:xfrm>
                    <a:prstGeom prst="rect">
                      <a:avLst/>
                    </a:prstGeom>
                  </pic:spPr>
                </pic:pic>
              </a:graphicData>
            </a:graphic>
          </wp:anchor>
        </w:drawing>
      </w:r>
      <w:r w:rsidRPr="005F2050">
        <w:rPr>
          <w:sz w:val="24"/>
          <w:szCs w:val="22"/>
          <w:lang w:val="es-CL"/>
        </w:rPr>
        <w:t>Cinta, provista de anillos en los extremos, en los que se insertan los ganchos.</w:t>
      </w:r>
    </w:p>
    <w:p w14:paraId="69759AEE" w14:textId="77777777" w:rsidR="00E874CE" w:rsidRDefault="00E874CE" w:rsidP="00E874CE">
      <w:pPr>
        <w:pStyle w:val="Textoindependiente"/>
        <w:widowControl w:val="0"/>
        <w:spacing w:line="240" w:lineRule="auto"/>
        <w:contextualSpacing/>
        <w:jc w:val="both"/>
        <w:rPr>
          <w:rFonts w:cs="Arial"/>
          <w:sz w:val="24"/>
          <w:szCs w:val="24"/>
          <w:lang w:val="es-CL"/>
        </w:rPr>
      </w:pPr>
    </w:p>
    <w:p w14:paraId="5FC58463"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Esto es especialmente útil para asegurar a un herido en operaciones de transbordo o de rescate con sistemas de tirolesas o para el vuelco de la embarcación a su posición normal.</w:t>
      </w:r>
    </w:p>
    <w:p w14:paraId="3774A155" w14:textId="77777777" w:rsidR="00E874CE" w:rsidRDefault="00E874CE" w:rsidP="00E874CE">
      <w:pPr>
        <w:pStyle w:val="Textoindependiente"/>
        <w:widowControl w:val="0"/>
        <w:spacing w:line="240" w:lineRule="auto"/>
        <w:contextualSpacing/>
        <w:jc w:val="both"/>
        <w:rPr>
          <w:rFonts w:cs="Arial"/>
          <w:sz w:val="24"/>
          <w:szCs w:val="24"/>
          <w:lang w:val="es-CL"/>
        </w:rPr>
      </w:pPr>
    </w:p>
    <w:p w14:paraId="105E0BC7" w14:textId="77777777" w:rsidR="00E874CE" w:rsidRPr="008C6102" w:rsidRDefault="00E874CE" w:rsidP="00E874C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Estará situado delante del bolsillo del chaleco. No es adecuado para las maniobras verticales.</w:t>
      </w:r>
    </w:p>
    <w:p w14:paraId="3B992F57" w14:textId="77777777" w:rsidR="00E874CE" w:rsidRPr="00E874CE" w:rsidRDefault="00E874CE" w:rsidP="00613DA0">
      <w:pPr>
        <w:rPr>
          <w:lang w:val="es-CL"/>
        </w:rPr>
      </w:pPr>
    </w:p>
    <w:p w14:paraId="733DA987" w14:textId="743D9149" w:rsidR="00080695" w:rsidRPr="008C6102" w:rsidRDefault="0018135F" w:rsidP="0018135F">
      <w:pPr>
        <w:pStyle w:val="Ttulo3"/>
        <w:rPr>
          <w:lang w:val="es-CL"/>
        </w:rPr>
      </w:pPr>
      <w:bookmarkStart w:id="635" w:name="_Toc6775911"/>
      <w:bookmarkStart w:id="636" w:name="_Toc7040145"/>
      <w:bookmarkStart w:id="637" w:name="_Toc26907270"/>
      <w:bookmarkStart w:id="638" w:name="_Toc41931964"/>
      <w:r w:rsidRPr="008C6102">
        <w:rPr>
          <w:lang w:val="es-CL"/>
        </w:rPr>
        <w:t xml:space="preserve">4.4.1 </w:t>
      </w:r>
      <w:bookmarkEnd w:id="635"/>
      <w:bookmarkEnd w:id="636"/>
      <w:bookmarkEnd w:id="637"/>
      <w:r w:rsidR="00701770" w:rsidRPr="008C6102">
        <w:rPr>
          <w:lang w:val="es-CL"/>
        </w:rPr>
        <w:t xml:space="preserve">FACTORES DE DIFICULTAD </w:t>
      </w:r>
      <w:r w:rsidR="00ED4E33" w:rsidRPr="008C6102">
        <w:rPr>
          <w:lang w:val="es-CL"/>
        </w:rPr>
        <w:t>EN LABORES DE RESCATE EN AGUAS RÁPIDAS</w:t>
      </w:r>
      <w:bookmarkEnd w:id="638"/>
    </w:p>
    <w:p w14:paraId="1F9D9888" w14:textId="77777777" w:rsidR="00080695" w:rsidRPr="008C6102" w:rsidRDefault="00080695" w:rsidP="0024286A">
      <w:pPr>
        <w:widowControl w:val="0"/>
        <w:spacing w:before="101"/>
        <w:contextualSpacing/>
        <w:jc w:val="both"/>
        <w:rPr>
          <w:rFonts w:cs="Arial"/>
          <w:sz w:val="24"/>
          <w:szCs w:val="24"/>
          <w:lang w:val="es-CL"/>
        </w:rPr>
      </w:pPr>
      <w:r w:rsidRPr="008C6102">
        <w:rPr>
          <w:rFonts w:cs="Arial"/>
          <w:sz w:val="24"/>
          <w:szCs w:val="24"/>
          <w:lang w:val="es-CL"/>
        </w:rPr>
        <w:t>El estudio de la hidrodinámica se rige por las leyes que regulan el deslizamiento de fluidos dentro de un cauce, con pérdidas de presión debidas principalmente a la fricción de las paredes consideradas insignificantes desde el punto de vista de los efectos físicos de la propia agua.</w:t>
      </w:r>
    </w:p>
    <w:p w14:paraId="7BF14FE0" w14:textId="77777777" w:rsidR="00080695" w:rsidRPr="008C6102" w:rsidRDefault="00080695" w:rsidP="00080695">
      <w:pPr>
        <w:widowControl w:val="0"/>
        <w:spacing w:before="101"/>
        <w:contextualSpacing/>
        <w:jc w:val="both"/>
        <w:rPr>
          <w:rFonts w:cs="Arial"/>
          <w:sz w:val="24"/>
          <w:szCs w:val="24"/>
          <w:lang w:val="es-CL"/>
        </w:rPr>
      </w:pPr>
      <w:r w:rsidRPr="008C6102">
        <w:rPr>
          <w:rFonts w:cs="Arial"/>
          <w:sz w:val="24"/>
          <w:szCs w:val="24"/>
          <w:lang w:val="es-CL"/>
        </w:rPr>
        <w:t>En nuestro caso particular vamos a tener agua en movimiento en un entorno natural en ríos o canales, y espacios definidos exclusivamente por la topografía del terreno por debajo del agua que lo invadió, en caso de inundaciones. En este contexto, a continuación, se analizan los efectos que crean cualquier obstáculo durante dicho desplazamiento.</w:t>
      </w:r>
    </w:p>
    <w:p w14:paraId="73924699" w14:textId="77777777" w:rsidR="00080695" w:rsidRPr="008C6102" w:rsidRDefault="00080695" w:rsidP="00080695">
      <w:pPr>
        <w:widowControl w:val="0"/>
        <w:spacing w:before="101"/>
        <w:ind w:firstLine="720"/>
        <w:contextualSpacing/>
        <w:jc w:val="both"/>
        <w:rPr>
          <w:rFonts w:cs="Arial"/>
          <w:sz w:val="24"/>
          <w:szCs w:val="24"/>
          <w:lang w:val="es-CL"/>
        </w:rPr>
      </w:pPr>
      <w:r w:rsidRPr="008C6102">
        <w:rPr>
          <w:rFonts w:cs="Arial"/>
          <w:sz w:val="24"/>
          <w:szCs w:val="24"/>
          <w:lang w:val="es-CL"/>
        </w:rPr>
        <w:t>La capacidad de ‘leer’ el rio, analizar su ubicación geográfica, el estudiar la estructura y constitución del suelo sobre el que se desliza, analizar el área de captación y los diversos parámetros del caudal, serán la información valiosa que determinará las habilidades para interpretar los escenarios de accidentes que se van a enfrentar.</w:t>
      </w:r>
    </w:p>
    <w:p w14:paraId="4DAB5018" w14:textId="77777777" w:rsidR="00080695" w:rsidRPr="008C6102" w:rsidRDefault="00080695" w:rsidP="00080695">
      <w:pPr>
        <w:widowControl w:val="0"/>
        <w:spacing w:before="101" w:line="240" w:lineRule="atLeast"/>
        <w:ind w:firstLine="720"/>
        <w:contextualSpacing/>
        <w:jc w:val="both"/>
        <w:rPr>
          <w:rFonts w:cs="Arial"/>
          <w:sz w:val="24"/>
          <w:szCs w:val="24"/>
          <w:lang w:val="es-CL"/>
        </w:rPr>
      </w:pPr>
      <w:r w:rsidRPr="008C6102">
        <w:rPr>
          <w:rFonts w:cs="Arial"/>
          <w:sz w:val="24"/>
          <w:szCs w:val="24"/>
          <w:lang w:val="es-CL"/>
        </w:rPr>
        <w:t>Existen cuatro factores a considerar en la evaluación de la dificultad de un río de aguas rápidas. Estos factores son:</w:t>
      </w:r>
    </w:p>
    <w:p w14:paraId="402C93F1" w14:textId="77777777" w:rsidR="00080695" w:rsidRPr="008C6102" w:rsidRDefault="00080695" w:rsidP="00080695">
      <w:pPr>
        <w:pStyle w:val="Prrafodelista"/>
        <w:widowControl w:val="0"/>
        <w:numPr>
          <w:ilvl w:val="0"/>
          <w:numId w:val="33"/>
        </w:numPr>
        <w:spacing w:before="101" w:after="160" w:line="240" w:lineRule="atLeast"/>
        <w:jc w:val="both"/>
        <w:rPr>
          <w:rFonts w:cs="Arial"/>
          <w:sz w:val="24"/>
          <w:szCs w:val="24"/>
          <w:lang w:val="es-CL"/>
        </w:rPr>
      </w:pPr>
      <w:r w:rsidRPr="008C6102">
        <w:rPr>
          <w:rFonts w:cs="Arial"/>
          <w:sz w:val="24"/>
          <w:szCs w:val="24"/>
          <w:lang w:val="es-CL"/>
        </w:rPr>
        <w:t>La pendiente del lecho o cauce</w:t>
      </w:r>
    </w:p>
    <w:p w14:paraId="09345B9F" w14:textId="77777777" w:rsidR="00080695" w:rsidRPr="008C6102" w:rsidRDefault="00080695" w:rsidP="00080695">
      <w:pPr>
        <w:pStyle w:val="Prrafodelista"/>
        <w:widowControl w:val="0"/>
        <w:numPr>
          <w:ilvl w:val="0"/>
          <w:numId w:val="33"/>
        </w:numPr>
        <w:spacing w:before="101" w:after="160" w:line="240" w:lineRule="atLeast"/>
        <w:jc w:val="both"/>
        <w:rPr>
          <w:rFonts w:cs="Arial"/>
          <w:sz w:val="24"/>
          <w:szCs w:val="24"/>
          <w:lang w:val="es-CL"/>
        </w:rPr>
      </w:pPr>
      <w:r w:rsidRPr="008C6102">
        <w:rPr>
          <w:rFonts w:cs="Arial"/>
          <w:sz w:val="24"/>
          <w:szCs w:val="24"/>
          <w:lang w:val="es-CL"/>
        </w:rPr>
        <w:t>El caudal del rio.</w:t>
      </w:r>
    </w:p>
    <w:p w14:paraId="38AB98C9" w14:textId="77777777" w:rsidR="00080695" w:rsidRPr="008C6102" w:rsidRDefault="00080695" w:rsidP="00080695">
      <w:pPr>
        <w:pStyle w:val="Prrafodelista"/>
        <w:widowControl w:val="0"/>
        <w:numPr>
          <w:ilvl w:val="0"/>
          <w:numId w:val="33"/>
        </w:numPr>
        <w:spacing w:before="101" w:after="160" w:line="240" w:lineRule="atLeast"/>
        <w:jc w:val="both"/>
        <w:rPr>
          <w:rFonts w:cs="Arial"/>
          <w:sz w:val="24"/>
          <w:szCs w:val="24"/>
          <w:lang w:val="es-CL"/>
        </w:rPr>
      </w:pPr>
      <w:r w:rsidRPr="008C6102">
        <w:rPr>
          <w:rFonts w:cs="Arial"/>
          <w:sz w:val="24"/>
          <w:szCs w:val="24"/>
          <w:lang w:val="es-CL"/>
        </w:rPr>
        <w:t>Las características del lecho o cauce.</w:t>
      </w:r>
    </w:p>
    <w:p w14:paraId="2A112F70" w14:textId="77777777" w:rsidR="00080695" w:rsidRPr="008C6102" w:rsidRDefault="00080695" w:rsidP="00080695">
      <w:pPr>
        <w:pStyle w:val="Prrafodelista"/>
        <w:widowControl w:val="0"/>
        <w:numPr>
          <w:ilvl w:val="0"/>
          <w:numId w:val="33"/>
        </w:numPr>
        <w:spacing w:before="101" w:after="160"/>
        <w:jc w:val="both"/>
        <w:rPr>
          <w:rFonts w:cs="Arial"/>
          <w:sz w:val="24"/>
          <w:szCs w:val="24"/>
          <w:lang w:val="es-CL"/>
        </w:rPr>
      </w:pPr>
      <w:r w:rsidRPr="008C6102">
        <w:rPr>
          <w:rFonts w:cs="Arial"/>
          <w:sz w:val="24"/>
          <w:szCs w:val="24"/>
          <w:lang w:val="es-CL"/>
        </w:rPr>
        <w:t>Presencia de obstáculos</w:t>
      </w:r>
    </w:p>
    <w:p w14:paraId="70559C0C" w14:textId="77777777" w:rsidR="00080695" w:rsidRPr="008C6102" w:rsidRDefault="00080695" w:rsidP="00080695">
      <w:pPr>
        <w:widowControl w:val="0"/>
        <w:spacing w:before="101"/>
        <w:ind w:firstLine="720"/>
        <w:contextualSpacing/>
        <w:jc w:val="both"/>
        <w:rPr>
          <w:rFonts w:cs="Arial"/>
          <w:sz w:val="24"/>
          <w:szCs w:val="24"/>
          <w:lang w:val="es-CL"/>
        </w:rPr>
      </w:pPr>
      <w:bookmarkStart w:id="639" w:name="Altri_fattori_come_le_condizioni_meteo_e"/>
      <w:bookmarkEnd w:id="639"/>
      <w:r w:rsidRPr="008C6102">
        <w:rPr>
          <w:rFonts w:cs="Arial"/>
          <w:sz w:val="24"/>
          <w:szCs w:val="24"/>
          <w:lang w:val="es-CL"/>
        </w:rPr>
        <w:t>Otros factores, como las condiciones climáticas y la accesibilidad a la vía de agua deben ser considerados, y se deben evaluar de vez en cuando.</w:t>
      </w:r>
    </w:p>
    <w:p w14:paraId="1F5079B0" w14:textId="77777777" w:rsidR="00080695" w:rsidRPr="008C6102" w:rsidRDefault="00080695" w:rsidP="00ED4E33">
      <w:pPr>
        <w:pStyle w:val="Ttulo4"/>
        <w:rPr>
          <w:lang w:val="es-CL"/>
        </w:rPr>
      </w:pPr>
      <w:bookmarkStart w:id="640" w:name="_Toc6777674"/>
      <w:bookmarkStart w:id="641" w:name="_Toc6777701"/>
      <w:bookmarkStart w:id="642" w:name="_Toc7040146"/>
      <w:bookmarkStart w:id="643" w:name="_Toc26907271"/>
      <w:r w:rsidRPr="008C6102">
        <w:rPr>
          <w:lang w:val="es-CL"/>
        </w:rPr>
        <w:t>La Pendiente</w:t>
      </w:r>
      <w:bookmarkEnd w:id="640"/>
      <w:bookmarkEnd w:id="641"/>
      <w:bookmarkEnd w:id="642"/>
      <w:bookmarkEnd w:id="643"/>
    </w:p>
    <w:p w14:paraId="7223BC91" w14:textId="77777777" w:rsidR="00ED4E33" w:rsidRPr="008C6102" w:rsidRDefault="00080695" w:rsidP="00ED4E33">
      <w:pPr>
        <w:pStyle w:val="Prrafodelista"/>
        <w:widowControl w:val="0"/>
        <w:spacing w:before="101" w:line="240" w:lineRule="atLeast"/>
        <w:ind w:left="0" w:firstLine="720"/>
        <w:jc w:val="both"/>
        <w:rPr>
          <w:rFonts w:cs="Arial"/>
          <w:sz w:val="24"/>
          <w:szCs w:val="24"/>
          <w:lang w:val="es-CL"/>
        </w:rPr>
      </w:pPr>
      <w:r w:rsidRPr="008C6102">
        <w:rPr>
          <w:rFonts w:cs="Arial"/>
          <w:sz w:val="24"/>
          <w:szCs w:val="24"/>
          <w:lang w:val="es-CL"/>
        </w:rPr>
        <w:t xml:space="preserve">La pendiente media se calcula a partir de la relación, entre la diferencia de altitud sobre el nivel del mar entre los dos puntos del río y su distancia lineal. La pendiente media es engañosa, ya que algunos ríos centran su grado en una sección </w:t>
      </w:r>
      <w:r w:rsidRPr="008C6102">
        <w:rPr>
          <w:rFonts w:cs="Arial"/>
          <w:sz w:val="24"/>
          <w:szCs w:val="24"/>
          <w:lang w:val="es-CL"/>
        </w:rPr>
        <w:lastRenderedPageBreak/>
        <w:t xml:space="preserve">empinada corta, que se mantiene bien escondido entre las extensiones de agua más fácil. Otros ríos tienen una pendiente constante, y pueden ser más peligroso porque puede que no haya zonas de agua en calma para recuperarse después de un tramo difícil. </w:t>
      </w:r>
      <w:bookmarkStart w:id="644" w:name="_Toc6777675"/>
      <w:bookmarkStart w:id="645" w:name="_Toc6777702"/>
      <w:bookmarkStart w:id="646" w:name="_Toc7040147"/>
      <w:bookmarkStart w:id="647" w:name="_Toc26907272"/>
    </w:p>
    <w:p w14:paraId="34D033C3" w14:textId="77777777" w:rsidR="00ED4E33" w:rsidRPr="008C6102" w:rsidRDefault="00ED4E33">
      <w:pPr>
        <w:rPr>
          <w:rFonts w:cs="Arial"/>
          <w:sz w:val="24"/>
          <w:szCs w:val="24"/>
          <w:lang w:val="es-CL"/>
        </w:rPr>
      </w:pPr>
      <w:r w:rsidRPr="008C6102">
        <w:rPr>
          <w:rFonts w:cs="Arial"/>
          <w:sz w:val="24"/>
          <w:szCs w:val="24"/>
          <w:lang w:val="es-CL"/>
        </w:rPr>
        <w:br w:type="page"/>
      </w:r>
    </w:p>
    <w:p w14:paraId="0E9B7A0A" w14:textId="3E288DAE" w:rsidR="00080695" w:rsidRPr="008C6102" w:rsidRDefault="00080695" w:rsidP="00ED4E33">
      <w:pPr>
        <w:pStyle w:val="Ttulo4"/>
        <w:rPr>
          <w:lang w:val="es-CL"/>
        </w:rPr>
      </w:pPr>
      <w:r w:rsidRPr="008C6102">
        <w:rPr>
          <w:lang w:val="es-CL"/>
        </w:rPr>
        <w:lastRenderedPageBreak/>
        <w:t>El Caudal</w:t>
      </w:r>
      <w:bookmarkEnd w:id="644"/>
      <w:bookmarkEnd w:id="645"/>
      <w:bookmarkEnd w:id="646"/>
      <w:bookmarkEnd w:id="647"/>
      <w:r w:rsidRPr="008C6102">
        <w:rPr>
          <w:lang w:val="es-CL"/>
        </w:rPr>
        <w:t xml:space="preserve"> </w:t>
      </w:r>
    </w:p>
    <w:p w14:paraId="7DA59D62" w14:textId="77777777" w:rsidR="00080695" w:rsidRPr="008C6102" w:rsidRDefault="00080695" w:rsidP="00ED4E33">
      <w:pPr>
        <w:pStyle w:val="Prrafodelista"/>
        <w:widowControl w:val="0"/>
        <w:spacing w:before="101"/>
        <w:ind w:left="0"/>
        <w:jc w:val="both"/>
        <w:rPr>
          <w:rFonts w:cs="Arial"/>
          <w:sz w:val="24"/>
          <w:szCs w:val="24"/>
          <w:lang w:val="es-CL"/>
        </w:rPr>
      </w:pPr>
      <w:r w:rsidRPr="008C6102">
        <w:rPr>
          <w:rFonts w:cs="Arial"/>
          <w:sz w:val="24"/>
          <w:szCs w:val="24"/>
          <w:lang w:val="es-CL"/>
        </w:rPr>
        <w:t>El Caudal (Q) es el volumen de agua que pasa por unidad de tiempo en una sección dada entre dos orillas del río y se mide en metros cúbicos por segundo, m3/s.</w:t>
      </w:r>
    </w:p>
    <w:p w14:paraId="5593AAF1" w14:textId="77777777" w:rsidR="00080695" w:rsidRPr="008C6102" w:rsidRDefault="00080695" w:rsidP="00080695">
      <w:pPr>
        <w:widowControl w:val="0"/>
        <w:spacing w:before="101"/>
        <w:ind w:left="441" w:firstLine="279"/>
        <w:contextualSpacing/>
        <w:jc w:val="both"/>
        <w:rPr>
          <w:rFonts w:cs="Arial"/>
          <w:sz w:val="24"/>
          <w:szCs w:val="24"/>
          <w:lang w:val="es-CL"/>
        </w:rPr>
      </w:pPr>
      <w:r w:rsidRPr="008C6102">
        <w:rPr>
          <w:rFonts w:cs="Arial"/>
          <w:sz w:val="24"/>
          <w:szCs w:val="24"/>
          <w:lang w:val="es-CL"/>
        </w:rPr>
        <w:t>Q = V x A</w:t>
      </w:r>
    </w:p>
    <w:p w14:paraId="1D11C096" w14:textId="77777777" w:rsidR="00080695" w:rsidRPr="008C6102" w:rsidRDefault="00080695" w:rsidP="00080695">
      <w:pPr>
        <w:widowControl w:val="0"/>
        <w:spacing w:before="101"/>
        <w:ind w:left="1161" w:firstLine="279"/>
        <w:contextualSpacing/>
        <w:jc w:val="both"/>
        <w:rPr>
          <w:rFonts w:cs="Arial"/>
          <w:sz w:val="24"/>
          <w:szCs w:val="24"/>
          <w:lang w:val="es-CL"/>
        </w:rPr>
      </w:pPr>
      <w:r w:rsidRPr="008C6102">
        <w:rPr>
          <w:rFonts w:cs="Arial"/>
          <w:sz w:val="24"/>
          <w:szCs w:val="24"/>
          <w:lang w:val="es-CL"/>
        </w:rPr>
        <w:t>A: Indica la sección del río (Ancho x profundidad)</w:t>
      </w:r>
    </w:p>
    <w:p w14:paraId="4D15F696" w14:textId="77777777" w:rsidR="00080695" w:rsidRPr="008C6102" w:rsidRDefault="00080695" w:rsidP="00080695">
      <w:pPr>
        <w:widowControl w:val="0"/>
        <w:spacing w:before="101"/>
        <w:ind w:left="882" w:firstLine="558"/>
        <w:contextualSpacing/>
        <w:jc w:val="both"/>
        <w:rPr>
          <w:rFonts w:cs="Arial"/>
          <w:sz w:val="24"/>
          <w:szCs w:val="24"/>
          <w:lang w:val="es-CL"/>
        </w:rPr>
      </w:pPr>
      <w:r w:rsidRPr="008C6102">
        <w:rPr>
          <w:rFonts w:cs="Arial"/>
          <w:sz w:val="24"/>
          <w:szCs w:val="24"/>
          <w:lang w:val="es-CL"/>
        </w:rPr>
        <w:t>V: Indica la velocidad de la corriente</w:t>
      </w:r>
    </w:p>
    <w:p w14:paraId="5EA1A5E4" w14:textId="77777777" w:rsidR="00080695" w:rsidRPr="008C6102" w:rsidRDefault="00080695" w:rsidP="00080695">
      <w:pPr>
        <w:widowControl w:val="0"/>
        <w:spacing w:before="101"/>
        <w:ind w:left="882" w:firstLine="558"/>
        <w:contextualSpacing/>
        <w:jc w:val="both"/>
        <w:rPr>
          <w:rFonts w:cs="Arial"/>
          <w:sz w:val="24"/>
          <w:szCs w:val="24"/>
          <w:lang w:val="es-CL"/>
        </w:rPr>
      </w:pPr>
    </w:p>
    <w:p w14:paraId="7A660E04" w14:textId="77777777" w:rsidR="00080695" w:rsidRPr="008C6102" w:rsidRDefault="00080695" w:rsidP="00080695">
      <w:pPr>
        <w:widowControl w:val="0"/>
        <w:spacing w:before="101"/>
        <w:ind w:firstLine="720"/>
        <w:contextualSpacing/>
        <w:jc w:val="both"/>
        <w:rPr>
          <w:rFonts w:cs="Arial"/>
          <w:sz w:val="24"/>
          <w:szCs w:val="24"/>
          <w:lang w:val="es-CL"/>
        </w:rPr>
      </w:pPr>
      <w:r w:rsidRPr="008C6102">
        <w:rPr>
          <w:rFonts w:cs="Arial"/>
          <w:sz w:val="24"/>
          <w:szCs w:val="24"/>
          <w:lang w:val="es-CL"/>
        </w:rPr>
        <w:t xml:space="preserve">Por lo general, la medida en que se refiere es el caudal medio, es decir, el promedio de varias mediciones en la misma unidad de tiempo, pero lleva a cabo en </w:t>
      </w:r>
      <w:r w:rsidRPr="008C6102">
        <w:rPr>
          <w:rFonts w:cs="Arial"/>
          <w:noProof/>
          <w:sz w:val="24"/>
          <w:szCs w:val="24"/>
          <w:lang w:val="es-CL" w:eastAsia="es-CL"/>
        </w:rPr>
        <w:drawing>
          <wp:anchor distT="0" distB="0" distL="0" distR="0" simplePos="0" relativeHeight="251679744" behindDoc="0" locked="0" layoutInCell="1" allowOverlap="1" wp14:anchorId="3C28E1D1" wp14:editId="22EE9979">
            <wp:simplePos x="0" y="0"/>
            <wp:positionH relativeFrom="margin">
              <wp:align>right</wp:align>
            </wp:positionH>
            <wp:positionV relativeFrom="paragraph">
              <wp:posOffset>0</wp:posOffset>
            </wp:positionV>
            <wp:extent cx="2887980" cy="2433955"/>
            <wp:effectExtent l="0" t="0" r="7620" b="4445"/>
            <wp:wrapSquare wrapText="bothSides"/>
            <wp:docPr id="178" name="image8.png" descr="fi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112" cstate="print"/>
                    <a:stretch>
                      <a:fillRect/>
                    </a:stretch>
                  </pic:blipFill>
                  <pic:spPr>
                    <a:xfrm>
                      <a:off x="0" y="0"/>
                      <a:ext cx="2887980" cy="2433955"/>
                    </a:xfrm>
                    <a:prstGeom prst="rect">
                      <a:avLst/>
                    </a:prstGeom>
                  </pic:spPr>
                </pic:pic>
              </a:graphicData>
            </a:graphic>
            <wp14:sizeRelH relativeFrom="margin">
              <wp14:pctWidth>0</wp14:pctWidth>
            </wp14:sizeRelH>
            <wp14:sizeRelV relativeFrom="margin">
              <wp14:pctHeight>0</wp14:pctHeight>
            </wp14:sizeRelV>
          </wp:anchor>
        </w:drawing>
      </w:r>
      <w:r w:rsidRPr="008C6102">
        <w:rPr>
          <w:rFonts w:cs="Arial"/>
          <w:sz w:val="24"/>
          <w:szCs w:val="24"/>
          <w:lang w:val="es-CL"/>
        </w:rPr>
        <w:t>diferentes tramos de río.</w:t>
      </w:r>
    </w:p>
    <w:p w14:paraId="3834A8C3" w14:textId="77777777" w:rsidR="00080695" w:rsidRPr="008C6102" w:rsidRDefault="00080695" w:rsidP="00080695">
      <w:pPr>
        <w:widowControl w:val="0"/>
        <w:spacing w:before="101"/>
        <w:ind w:firstLine="720"/>
        <w:contextualSpacing/>
        <w:jc w:val="both"/>
        <w:rPr>
          <w:rFonts w:cs="Arial"/>
          <w:sz w:val="24"/>
          <w:szCs w:val="24"/>
          <w:lang w:val="es-CL"/>
        </w:rPr>
      </w:pPr>
      <w:r w:rsidRPr="008C6102">
        <w:rPr>
          <w:rFonts w:cs="Arial"/>
          <w:sz w:val="24"/>
          <w:szCs w:val="24"/>
          <w:lang w:val="es-CL"/>
        </w:rPr>
        <w:t>El caudal de un río no es constante en el tiempo y, depende principalmente de la cantidad de lluvia en su cuenca. Tampoco es constante a lo largo del río y depende de la VELOCIDAD '(V) del flujo de agua y el tamaño de SECCIÓN (S) de río. También se debe tener en cuenta que la velocidad no es igual en toda la sección del río, pero que está en su máximo donde menores son los efectos de la fricción de la parte inferior y las paredes del lecho del río.</w:t>
      </w:r>
    </w:p>
    <w:p w14:paraId="573B1DAD" w14:textId="77777777" w:rsidR="00080695" w:rsidRPr="008C6102" w:rsidRDefault="00080695" w:rsidP="00080695">
      <w:pPr>
        <w:widowControl w:val="0"/>
        <w:spacing w:before="101"/>
        <w:ind w:firstLine="441"/>
        <w:contextualSpacing/>
        <w:jc w:val="both"/>
        <w:rPr>
          <w:rFonts w:cs="Arial"/>
          <w:sz w:val="24"/>
          <w:szCs w:val="24"/>
          <w:lang w:val="es-CL"/>
        </w:rPr>
      </w:pPr>
      <w:r w:rsidRPr="008C6102">
        <w:rPr>
          <w:rFonts w:cs="Arial"/>
          <w:sz w:val="24"/>
          <w:szCs w:val="24"/>
          <w:lang w:val="es-CL"/>
        </w:rPr>
        <w:t>Por tanto, esperamos que el valor máximo de flujo de agua un río que se alcanza en el medio del río, justo debajo de la superficie del agua.</w:t>
      </w:r>
    </w:p>
    <w:p w14:paraId="11EE51B6" w14:textId="77777777" w:rsidR="00080695" w:rsidRPr="008C6102" w:rsidRDefault="00080695" w:rsidP="00080695">
      <w:pPr>
        <w:widowControl w:val="0"/>
        <w:spacing w:before="101"/>
        <w:ind w:firstLine="441"/>
        <w:contextualSpacing/>
        <w:jc w:val="both"/>
        <w:rPr>
          <w:rFonts w:cs="Arial"/>
          <w:sz w:val="24"/>
          <w:szCs w:val="24"/>
          <w:lang w:val="es-CL"/>
        </w:rPr>
      </w:pPr>
      <w:r w:rsidRPr="008C6102">
        <w:rPr>
          <w:rFonts w:cs="Arial"/>
          <w:sz w:val="24"/>
          <w:szCs w:val="24"/>
          <w:lang w:val="es-CL"/>
        </w:rPr>
        <w:t>Si en un curso de agua sabemos el ancho medio, profundidad media y la velocidad media del agua, podemos determinar, aproximadamente, el caudal multiplicando estos parámetros entre sí:</w:t>
      </w:r>
    </w:p>
    <w:p w14:paraId="7EC1811D" w14:textId="77777777" w:rsidR="00080695" w:rsidRPr="008C6102" w:rsidRDefault="00080695" w:rsidP="00080695">
      <w:pPr>
        <w:widowControl w:val="0"/>
        <w:spacing w:before="101"/>
        <w:ind w:firstLine="441"/>
        <w:contextualSpacing/>
        <w:jc w:val="both"/>
        <w:rPr>
          <w:rFonts w:cs="Arial"/>
          <w:sz w:val="24"/>
          <w:szCs w:val="24"/>
          <w:lang w:val="es-CL"/>
        </w:rPr>
      </w:pPr>
    </w:p>
    <w:p w14:paraId="6083391C" w14:textId="77777777" w:rsidR="00080695" w:rsidRPr="008C6102" w:rsidRDefault="00080695" w:rsidP="00080695">
      <w:pPr>
        <w:widowControl w:val="0"/>
        <w:spacing w:before="101"/>
        <w:ind w:left="441"/>
        <w:contextualSpacing/>
        <w:jc w:val="both"/>
        <w:rPr>
          <w:rFonts w:cs="Arial"/>
          <w:sz w:val="24"/>
          <w:szCs w:val="24"/>
          <w:lang w:val="es-CL"/>
        </w:rPr>
      </w:pPr>
      <w:r w:rsidRPr="008C6102">
        <w:rPr>
          <w:rFonts w:cs="Arial"/>
          <w:sz w:val="24"/>
          <w:szCs w:val="24"/>
          <w:lang w:val="es-CL"/>
        </w:rPr>
        <w:t>Caudal (m3/seg.) = Profundidad (m) x Ancho (m) x Velocidad (m/sec.)</w:t>
      </w:r>
    </w:p>
    <w:p w14:paraId="2532BF84" w14:textId="77777777" w:rsidR="00080695" w:rsidRPr="008C6102" w:rsidRDefault="00080695" w:rsidP="00080695">
      <w:pPr>
        <w:widowControl w:val="0"/>
        <w:spacing w:before="101"/>
        <w:ind w:left="441"/>
        <w:contextualSpacing/>
        <w:jc w:val="both"/>
        <w:rPr>
          <w:rFonts w:cs="Arial"/>
          <w:sz w:val="24"/>
          <w:szCs w:val="24"/>
          <w:lang w:val="es-CL"/>
        </w:rPr>
      </w:pPr>
    </w:p>
    <w:p w14:paraId="26E9E45A" w14:textId="77777777" w:rsidR="00080695" w:rsidRPr="008C6102" w:rsidRDefault="00080695" w:rsidP="00080695">
      <w:pPr>
        <w:widowControl w:val="0"/>
        <w:spacing w:before="101"/>
        <w:ind w:firstLine="720"/>
        <w:contextualSpacing/>
        <w:jc w:val="both"/>
        <w:rPr>
          <w:rFonts w:cs="Arial"/>
          <w:sz w:val="24"/>
          <w:szCs w:val="24"/>
          <w:lang w:val="es-CL"/>
        </w:rPr>
      </w:pPr>
      <w:r w:rsidRPr="008C6102">
        <w:rPr>
          <w:rFonts w:cs="Arial"/>
          <w:sz w:val="24"/>
          <w:szCs w:val="24"/>
          <w:lang w:val="es-CL"/>
        </w:rPr>
        <w:t>Por lo tanto la velocidad se puede deducir de la misma fórmula, dividiendo el caudal conocido para la sección media de la corriente en el punto de interés para nosotros. Dado esto, la velocidad, es el parámetro mas importante para la evaluación de los efectos en los equipos de rescate o en un barco.</w:t>
      </w:r>
    </w:p>
    <w:p w14:paraId="75EA096A" w14:textId="77777777" w:rsidR="00080695" w:rsidRPr="008C6102" w:rsidRDefault="00080695" w:rsidP="00080695">
      <w:pPr>
        <w:widowControl w:val="0"/>
        <w:spacing w:before="101"/>
        <w:ind w:firstLine="720"/>
        <w:contextualSpacing/>
        <w:jc w:val="both"/>
        <w:rPr>
          <w:rFonts w:cs="Arial"/>
          <w:sz w:val="24"/>
          <w:szCs w:val="24"/>
          <w:lang w:val="es-CL"/>
        </w:rPr>
      </w:pPr>
      <w:r w:rsidRPr="008C6102">
        <w:rPr>
          <w:rFonts w:cs="Arial"/>
          <w:sz w:val="24"/>
          <w:szCs w:val="24"/>
          <w:lang w:val="es-CL"/>
        </w:rPr>
        <w:t>Otro parámetro de evaluación de los efectos del agua sobre los obstáculos, sean fijos o móviles, tales como un rescatista o un elemento introducido en el agua durante un posible rescate, está relacionado con PRESIÓN ejercida sobre los mismos obstáculos:</w:t>
      </w:r>
    </w:p>
    <w:p w14:paraId="2E78149B" w14:textId="77777777" w:rsidR="00080695" w:rsidRPr="008C6102" w:rsidRDefault="00080695" w:rsidP="00080695">
      <w:pPr>
        <w:widowControl w:val="0"/>
        <w:spacing w:before="101"/>
        <w:ind w:firstLine="720"/>
        <w:contextualSpacing/>
        <w:jc w:val="both"/>
        <w:rPr>
          <w:rFonts w:cs="Arial"/>
          <w:sz w:val="24"/>
          <w:szCs w:val="24"/>
          <w:lang w:val="es-CL"/>
        </w:rPr>
      </w:pPr>
      <w:r w:rsidRPr="008C6102">
        <w:rPr>
          <w:rFonts w:cs="Arial"/>
          <w:sz w:val="24"/>
          <w:szCs w:val="24"/>
          <w:lang w:val="es-CL"/>
        </w:rPr>
        <w:t>La presión ejercida por el agua sobre el cuerpo sumergido aumenta proporcialmente con el cuadrado de la velocidad.</w:t>
      </w:r>
    </w:p>
    <w:p w14:paraId="5B0BB073" w14:textId="77777777" w:rsidR="00F87001" w:rsidRPr="008C6102" w:rsidRDefault="00080695" w:rsidP="00F61A81">
      <w:pPr>
        <w:widowControl w:val="0"/>
        <w:spacing w:before="101"/>
        <w:ind w:firstLine="720"/>
        <w:contextualSpacing/>
        <w:jc w:val="both"/>
        <w:rPr>
          <w:rFonts w:cs="Arial"/>
          <w:sz w:val="24"/>
          <w:szCs w:val="24"/>
          <w:lang w:val="es-CL"/>
        </w:rPr>
      </w:pPr>
      <w:r w:rsidRPr="008C6102">
        <w:rPr>
          <w:rFonts w:cs="Arial"/>
          <w:sz w:val="24"/>
          <w:szCs w:val="24"/>
          <w:lang w:val="es-CL"/>
        </w:rPr>
        <w:t>El caudal y la pendiente son dos características que también contribuyen a la clasificación de un curso de agua que distingue entre RIO o TORRENTE.</w:t>
      </w:r>
    </w:p>
    <w:p w14:paraId="4F09C685" w14:textId="77777777" w:rsidR="00344970" w:rsidRPr="008C6102" w:rsidRDefault="00344970" w:rsidP="00F61A81">
      <w:pPr>
        <w:widowControl w:val="0"/>
        <w:spacing w:before="101"/>
        <w:ind w:firstLine="720"/>
        <w:contextualSpacing/>
        <w:jc w:val="both"/>
        <w:rPr>
          <w:rFonts w:cs="Arial"/>
          <w:noProof/>
          <w:sz w:val="24"/>
          <w:szCs w:val="24"/>
          <w:lang w:val="es-CL"/>
        </w:rPr>
      </w:pPr>
    </w:p>
    <w:p w14:paraId="53692F7F" w14:textId="77777777" w:rsidR="00344970" w:rsidRPr="008C6102" w:rsidRDefault="00344970" w:rsidP="00F61A81">
      <w:pPr>
        <w:widowControl w:val="0"/>
        <w:spacing w:before="101"/>
        <w:ind w:firstLine="720"/>
        <w:contextualSpacing/>
        <w:jc w:val="both"/>
        <w:rPr>
          <w:rFonts w:cs="Arial"/>
          <w:noProof/>
          <w:sz w:val="24"/>
          <w:szCs w:val="24"/>
          <w:lang w:val="es-CL"/>
        </w:rPr>
      </w:pPr>
    </w:p>
    <w:p w14:paraId="5E239EA7" w14:textId="4511B568" w:rsidR="00080695" w:rsidRPr="008C6102" w:rsidRDefault="00080695" w:rsidP="00F61A81">
      <w:pPr>
        <w:widowControl w:val="0"/>
        <w:spacing w:before="101"/>
        <w:ind w:firstLine="720"/>
        <w:contextualSpacing/>
        <w:jc w:val="both"/>
        <w:rPr>
          <w:rFonts w:cs="Arial"/>
          <w:sz w:val="24"/>
          <w:szCs w:val="24"/>
          <w:lang w:val="es-CL"/>
        </w:rPr>
      </w:pPr>
      <w:r w:rsidRPr="008C6102">
        <w:rPr>
          <w:rFonts w:cs="Arial"/>
          <w:sz w:val="24"/>
          <w:szCs w:val="24"/>
          <w:lang w:val="es-CL"/>
        </w:rPr>
        <w:t xml:space="preserve">Las características hidrológicas de una cuenca dependen principalmente de </w:t>
      </w:r>
      <w:r w:rsidRPr="008C6102">
        <w:rPr>
          <w:rFonts w:cs="Arial"/>
          <w:sz w:val="24"/>
          <w:szCs w:val="24"/>
          <w:lang w:val="es-CL"/>
        </w:rPr>
        <w:lastRenderedPageBreak/>
        <w:t xml:space="preserve">la precipitación que cae sobre su territorio (área de influencia). </w:t>
      </w:r>
    </w:p>
    <w:p w14:paraId="178A4E74" w14:textId="77777777" w:rsidR="00080695" w:rsidRPr="008C6102" w:rsidRDefault="00080695" w:rsidP="00080695">
      <w:pPr>
        <w:widowControl w:val="0"/>
        <w:spacing w:before="101"/>
        <w:ind w:firstLine="720"/>
        <w:contextualSpacing/>
        <w:jc w:val="both"/>
        <w:rPr>
          <w:rFonts w:cs="Arial"/>
          <w:sz w:val="24"/>
          <w:szCs w:val="24"/>
          <w:lang w:val="es-CL"/>
        </w:rPr>
      </w:pPr>
      <w:r w:rsidRPr="008C6102">
        <w:rPr>
          <w:rFonts w:cs="Arial"/>
          <w:sz w:val="24"/>
          <w:szCs w:val="24"/>
          <w:lang w:val="es-CL"/>
        </w:rPr>
        <w:t>Dependiendo de la cantidad, la distribución de las precipitaciones durante el año y la presencia y persistencia de la nieve, definen los regímenes de alimentación: lluvia, nieve, hielo o todos estos. El conocimiento de la potencia del sistema de cursos de agua le permite "predecir" el comportamiento de las crecidas durante el año.</w:t>
      </w:r>
    </w:p>
    <w:p w14:paraId="2FF06D31" w14:textId="08FDB589" w:rsidR="00080695" w:rsidRPr="008C6102" w:rsidRDefault="00080695" w:rsidP="00080695">
      <w:pPr>
        <w:widowControl w:val="0"/>
        <w:spacing w:before="101"/>
        <w:ind w:firstLine="720"/>
        <w:contextualSpacing/>
        <w:jc w:val="both"/>
        <w:rPr>
          <w:rFonts w:cs="Arial"/>
          <w:sz w:val="24"/>
          <w:szCs w:val="24"/>
          <w:lang w:val="es-CL"/>
        </w:rPr>
      </w:pPr>
      <w:r w:rsidRPr="008C6102">
        <w:rPr>
          <w:rFonts w:cs="Arial"/>
          <w:sz w:val="24"/>
          <w:szCs w:val="24"/>
          <w:lang w:val="es-CL"/>
        </w:rPr>
        <w:t>En cambio, la intensidad y persistencia de las precipitaciones individuales, junto con la cubierta morfológico, geológico y la vegetación de la cuenca, determinan el comportamiento de escorrentía durante las inundaciones.</w:t>
      </w:r>
    </w:p>
    <w:p w14:paraId="3599BB5B" w14:textId="77777777" w:rsidR="00080695" w:rsidRPr="008C6102" w:rsidRDefault="00080695" w:rsidP="00080695">
      <w:pPr>
        <w:widowControl w:val="0"/>
        <w:spacing w:before="101"/>
        <w:ind w:firstLine="720"/>
        <w:contextualSpacing/>
        <w:jc w:val="both"/>
        <w:rPr>
          <w:rFonts w:cs="Arial"/>
          <w:sz w:val="24"/>
          <w:szCs w:val="24"/>
          <w:lang w:val="es-CL"/>
        </w:rPr>
      </w:pPr>
      <w:r w:rsidRPr="008C6102">
        <w:rPr>
          <w:rFonts w:cs="Arial"/>
          <w:sz w:val="24"/>
          <w:szCs w:val="24"/>
          <w:lang w:val="es-CL"/>
        </w:rPr>
        <w:t xml:space="preserve">Los ríos nivales o de origen glaciar, son vías fluviales de amplitud media, que se caracteriza por una inclinación acentuada que excede el 3,5% y un flujo constante de agua y bastante alto durante el período de verano, caracterizado por sus numerosos afluentes. </w:t>
      </w:r>
    </w:p>
    <w:p w14:paraId="65B561A1" w14:textId="77777777" w:rsidR="00080695" w:rsidRPr="008C6102" w:rsidRDefault="00080695" w:rsidP="00080695">
      <w:pPr>
        <w:widowControl w:val="0"/>
        <w:spacing w:before="101"/>
        <w:contextualSpacing/>
        <w:jc w:val="both"/>
        <w:rPr>
          <w:rFonts w:cs="Arial"/>
          <w:sz w:val="24"/>
          <w:szCs w:val="24"/>
          <w:lang w:val="es-CL"/>
        </w:rPr>
      </w:pPr>
      <w:r w:rsidRPr="008C6102">
        <w:rPr>
          <w:rFonts w:cs="Arial"/>
          <w:sz w:val="24"/>
          <w:szCs w:val="24"/>
          <w:lang w:val="es-CL"/>
        </w:rPr>
        <w:t>Por esta razón, los ríos tienen la capacidad de suavizar aún más las rocas que se encuentran a lo largo de la vía fluvial.</w:t>
      </w:r>
    </w:p>
    <w:p w14:paraId="4D548A56" w14:textId="77777777" w:rsidR="00344970" w:rsidRPr="008C6102" w:rsidRDefault="00344970" w:rsidP="00080695">
      <w:pPr>
        <w:widowControl w:val="0"/>
        <w:spacing w:before="101"/>
        <w:ind w:firstLine="720"/>
        <w:contextualSpacing/>
        <w:jc w:val="both"/>
        <w:rPr>
          <w:rFonts w:cs="Arial"/>
          <w:sz w:val="24"/>
          <w:szCs w:val="24"/>
          <w:lang w:val="es-CL"/>
        </w:rPr>
      </w:pPr>
    </w:p>
    <w:p w14:paraId="7A6F59F1" w14:textId="4BBCAE2D" w:rsidR="00080695" w:rsidRPr="008C6102" w:rsidRDefault="00080695" w:rsidP="00080695">
      <w:pPr>
        <w:widowControl w:val="0"/>
        <w:spacing w:before="101"/>
        <w:ind w:firstLine="720"/>
        <w:contextualSpacing/>
        <w:jc w:val="both"/>
        <w:rPr>
          <w:rFonts w:cs="Arial"/>
          <w:sz w:val="24"/>
          <w:szCs w:val="24"/>
          <w:lang w:val="es-CL"/>
        </w:rPr>
      </w:pPr>
      <w:r w:rsidRPr="008C6102">
        <w:rPr>
          <w:rFonts w:cs="Arial"/>
          <w:sz w:val="24"/>
          <w:szCs w:val="24"/>
          <w:lang w:val="es-CL"/>
        </w:rPr>
        <w:t xml:space="preserve">Esta característica los </w:t>
      </w:r>
      <w:r w:rsidR="008A6A7E" w:rsidRPr="008C6102">
        <w:rPr>
          <w:rFonts w:cs="Arial"/>
          <w:sz w:val="24"/>
          <w:szCs w:val="24"/>
          <w:lang w:val="es-CL"/>
        </w:rPr>
        <w:t>distingue</w:t>
      </w:r>
      <w:r w:rsidRPr="008C6102">
        <w:rPr>
          <w:rFonts w:cs="Arial"/>
          <w:sz w:val="24"/>
          <w:szCs w:val="24"/>
          <w:lang w:val="es-CL"/>
        </w:rPr>
        <w:t xml:space="preserve"> de corrientes origen selva tropical, que tiene pendientes variables y un régimen variable de salida, con la alternancia de los cursos de escaso o nulo caudal durante todo el año, ya que dependen únicamente de las tormentas. Las rocas presentes a lo largo del curso de agua son generalmente puntiagudas. En los arroyos también se puede encontrar la presencia de obstáculos naturales, como un árbol, troncos, etc. ...</w:t>
      </w:r>
    </w:p>
    <w:p w14:paraId="2072DF1F" w14:textId="71E67BE1" w:rsidR="008A6A7E" w:rsidRPr="008C6102" w:rsidRDefault="008A6A7E" w:rsidP="008A6A7E">
      <w:pPr>
        <w:widowControl w:val="0"/>
        <w:spacing w:before="101"/>
        <w:contextualSpacing/>
        <w:jc w:val="both"/>
        <w:rPr>
          <w:rFonts w:cs="Arial"/>
          <w:sz w:val="24"/>
          <w:szCs w:val="24"/>
          <w:lang w:val="es-CL"/>
        </w:rPr>
      </w:pPr>
    </w:p>
    <w:p w14:paraId="322B5BDA" w14:textId="77777777" w:rsidR="008A6A7E" w:rsidRPr="008C6102" w:rsidRDefault="008A6A7E" w:rsidP="008A6A7E">
      <w:pPr>
        <w:widowControl w:val="0"/>
        <w:spacing w:before="101"/>
        <w:contextualSpacing/>
        <w:jc w:val="both"/>
        <w:rPr>
          <w:rFonts w:cs="Arial"/>
          <w:sz w:val="24"/>
          <w:szCs w:val="24"/>
          <w:lang w:val="es-CL"/>
        </w:rPr>
      </w:pPr>
    </w:p>
    <w:p w14:paraId="1CDA6771" w14:textId="74C56C64" w:rsidR="00080695" w:rsidRPr="008C6102" w:rsidRDefault="00080695" w:rsidP="008A6A7E">
      <w:pPr>
        <w:pStyle w:val="Ttulo4"/>
        <w:rPr>
          <w:lang w:val="es-CL"/>
        </w:rPr>
      </w:pPr>
      <w:bookmarkStart w:id="648" w:name="_Toc6777676"/>
      <w:bookmarkStart w:id="649" w:name="_Toc6777703"/>
      <w:bookmarkStart w:id="650" w:name="_Toc7040148"/>
      <w:bookmarkStart w:id="651" w:name="_Toc26907273"/>
      <w:r w:rsidRPr="008C6102">
        <w:rPr>
          <w:lang w:val="es-CL"/>
        </w:rPr>
        <w:t>Características del lecho del rio</w:t>
      </w:r>
      <w:bookmarkEnd w:id="648"/>
      <w:bookmarkEnd w:id="649"/>
      <w:bookmarkEnd w:id="650"/>
      <w:bookmarkEnd w:id="651"/>
    </w:p>
    <w:p w14:paraId="01BF1B51" w14:textId="77777777" w:rsidR="00080695" w:rsidRPr="008C6102" w:rsidRDefault="00080695" w:rsidP="00080695">
      <w:pPr>
        <w:pStyle w:val="Prrafodelista"/>
        <w:widowControl w:val="0"/>
        <w:spacing w:before="101"/>
        <w:ind w:left="0" w:firstLine="720"/>
        <w:jc w:val="both"/>
        <w:rPr>
          <w:rFonts w:cs="Arial"/>
          <w:sz w:val="24"/>
          <w:szCs w:val="24"/>
          <w:lang w:val="es-CL"/>
        </w:rPr>
      </w:pPr>
      <w:r w:rsidRPr="008C6102">
        <w:rPr>
          <w:rFonts w:cs="Arial"/>
          <w:sz w:val="24"/>
          <w:szCs w:val="24"/>
          <w:lang w:val="es-CL"/>
        </w:rPr>
        <w:t>En la lectura del río es importante centrarse en:</w:t>
      </w:r>
    </w:p>
    <w:p w14:paraId="1B87ADEC" w14:textId="77777777" w:rsidR="00080695" w:rsidRPr="008C6102" w:rsidRDefault="00080695" w:rsidP="00080695">
      <w:pPr>
        <w:pStyle w:val="Prrafodelista"/>
        <w:widowControl w:val="0"/>
        <w:numPr>
          <w:ilvl w:val="0"/>
          <w:numId w:val="28"/>
        </w:numPr>
        <w:spacing w:before="101" w:after="160"/>
        <w:jc w:val="both"/>
        <w:rPr>
          <w:rFonts w:cs="Arial"/>
          <w:sz w:val="24"/>
          <w:szCs w:val="24"/>
          <w:lang w:val="es-CL"/>
        </w:rPr>
      </w:pPr>
      <w:r w:rsidRPr="008C6102">
        <w:rPr>
          <w:rFonts w:cs="Arial"/>
          <w:sz w:val="24"/>
          <w:szCs w:val="24"/>
          <w:lang w:val="es-CL"/>
        </w:rPr>
        <w:t>Corriente principal</w:t>
      </w:r>
    </w:p>
    <w:p w14:paraId="3F27F2C1" w14:textId="58931637" w:rsidR="00080695" w:rsidRPr="008C6102" w:rsidRDefault="00080695" w:rsidP="00080695">
      <w:pPr>
        <w:pStyle w:val="Prrafodelista"/>
        <w:widowControl w:val="0"/>
        <w:numPr>
          <w:ilvl w:val="0"/>
          <w:numId w:val="28"/>
        </w:numPr>
        <w:spacing w:before="101" w:after="160"/>
        <w:jc w:val="both"/>
        <w:rPr>
          <w:rFonts w:cs="Arial"/>
          <w:sz w:val="24"/>
          <w:szCs w:val="24"/>
          <w:lang w:val="es-CL"/>
        </w:rPr>
      </w:pPr>
      <w:r w:rsidRPr="008C6102">
        <w:rPr>
          <w:rFonts w:cs="Arial"/>
          <w:sz w:val="24"/>
          <w:szCs w:val="24"/>
          <w:lang w:val="es-CL"/>
        </w:rPr>
        <w:t>Corrientes secundarias</w:t>
      </w:r>
    </w:p>
    <w:p w14:paraId="19F6A566" w14:textId="1DC823D5" w:rsidR="0046260F" w:rsidRPr="008C6102" w:rsidRDefault="0067445D" w:rsidP="00080695">
      <w:pPr>
        <w:widowControl w:val="0"/>
        <w:spacing w:before="101"/>
        <w:ind w:firstLine="720"/>
        <w:contextualSpacing/>
        <w:jc w:val="both"/>
        <w:rPr>
          <w:rFonts w:cs="Arial"/>
          <w:sz w:val="24"/>
          <w:szCs w:val="24"/>
          <w:lang w:val="es-CL"/>
        </w:rPr>
      </w:pPr>
      <w:r w:rsidRPr="008C6102">
        <w:rPr>
          <w:rFonts w:cs="Arial"/>
          <w:noProof/>
          <w:sz w:val="24"/>
          <w:szCs w:val="24"/>
          <w:lang w:val="es-CL" w:eastAsia="es-CL"/>
        </w:rPr>
        <mc:AlternateContent>
          <mc:Choice Requires="wpg">
            <w:drawing>
              <wp:anchor distT="0" distB="0" distL="114300" distR="114300" simplePos="0" relativeHeight="251811840" behindDoc="0" locked="0" layoutInCell="1" allowOverlap="1" wp14:anchorId="7CC70556" wp14:editId="3682699D">
                <wp:simplePos x="0" y="0"/>
                <wp:positionH relativeFrom="margin">
                  <wp:align>left</wp:align>
                </wp:positionH>
                <wp:positionV relativeFrom="paragraph">
                  <wp:posOffset>7616</wp:posOffset>
                </wp:positionV>
                <wp:extent cx="3400425" cy="1963791"/>
                <wp:effectExtent l="0" t="0" r="9525" b="17780"/>
                <wp:wrapNone/>
                <wp:docPr id="273" name="Grupo 273"/>
                <wp:cNvGraphicFramePr/>
                <a:graphic xmlns:a="http://schemas.openxmlformats.org/drawingml/2006/main">
                  <a:graphicData uri="http://schemas.microsoft.com/office/word/2010/wordprocessingGroup">
                    <wpg:wgp>
                      <wpg:cNvGrpSpPr/>
                      <wpg:grpSpPr>
                        <a:xfrm>
                          <a:off x="0" y="0"/>
                          <a:ext cx="3400425" cy="1963791"/>
                          <a:chOff x="0" y="-19050"/>
                          <a:chExt cx="3400425" cy="1963791"/>
                        </a:xfrm>
                      </wpg:grpSpPr>
                      <pic:pic xmlns:pic="http://schemas.openxmlformats.org/drawingml/2006/picture">
                        <pic:nvPicPr>
                          <pic:cNvPr id="183" name="image12.jpeg" descr="C:\Users\Giovy\Desktop\FLUVIALE 2014\correnti.jpg"/>
                          <pic:cNvPicPr>
                            <a:picLocks noChangeAspect="1"/>
                          </pic:cNvPicPr>
                        </pic:nvPicPr>
                        <pic:blipFill>
                          <a:blip r:embed="rId113" cstate="print"/>
                          <a:stretch>
                            <a:fillRect/>
                          </a:stretch>
                        </pic:blipFill>
                        <pic:spPr>
                          <a:xfrm>
                            <a:off x="9525" y="-19050"/>
                            <a:ext cx="3390900" cy="1955165"/>
                          </a:xfrm>
                          <a:prstGeom prst="rect">
                            <a:avLst/>
                          </a:prstGeom>
                        </pic:spPr>
                      </pic:pic>
                      <wps:wsp>
                        <wps:cNvPr id="269" name="Cuadro de texto 269"/>
                        <wps:cNvSpPr txBox="1"/>
                        <wps:spPr>
                          <a:xfrm>
                            <a:off x="0" y="0"/>
                            <a:ext cx="1600200" cy="342900"/>
                          </a:xfrm>
                          <a:prstGeom prst="rect">
                            <a:avLst/>
                          </a:prstGeom>
                          <a:solidFill>
                            <a:schemeClr val="lt1"/>
                          </a:solidFill>
                          <a:ln w="6350">
                            <a:solidFill>
                              <a:prstClr val="black"/>
                            </a:solidFill>
                          </a:ln>
                        </wps:spPr>
                        <wps:txbx>
                          <w:txbxContent>
                            <w:p w14:paraId="55CCEE2F" w14:textId="2D4644AC" w:rsidR="002C5D69" w:rsidRPr="00D81CC6" w:rsidRDefault="002C5D69">
                              <w:pPr>
                                <w:rPr>
                                  <w:lang w:val="es-419"/>
                                </w:rPr>
                              </w:pPr>
                              <w:r>
                                <w:rPr>
                                  <w:lang w:val="es-419"/>
                                </w:rPr>
                                <w:t>Corriente secundaria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0" name="Cuadro de texto 270"/>
                        <wps:cNvSpPr txBox="1"/>
                        <wps:spPr>
                          <a:xfrm>
                            <a:off x="1714500" y="314325"/>
                            <a:ext cx="1600200" cy="342900"/>
                          </a:xfrm>
                          <a:prstGeom prst="rect">
                            <a:avLst/>
                          </a:prstGeom>
                          <a:solidFill>
                            <a:schemeClr val="lt1"/>
                          </a:solidFill>
                          <a:ln w="6350">
                            <a:solidFill>
                              <a:prstClr val="black"/>
                            </a:solidFill>
                          </a:ln>
                        </wps:spPr>
                        <wps:txbx>
                          <w:txbxContent>
                            <w:p w14:paraId="5F2FCF2E" w14:textId="49C89608" w:rsidR="002C5D69" w:rsidRPr="00D81CC6" w:rsidRDefault="002C5D69" w:rsidP="0046260F">
                              <w:pPr>
                                <w:rPr>
                                  <w:lang w:val="es-419"/>
                                </w:rPr>
                              </w:pPr>
                              <w:r>
                                <w:rPr>
                                  <w:lang w:val="es-419"/>
                                </w:rPr>
                                <w:t>Corriente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2" name="Cuadro de texto 272"/>
                        <wps:cNvSpPr txBox="1"/>
                        <wps:spPr>
                          <a:xfrm>
                            <a:off x="1457325" y="1704076"/>
                            <a:ext cx="725158" cy="240665"/>
                          </a:xfrm>
                          <a:prstGeom prst="rect">
                            <a:avLst/>
                          </a:prstGeom>
                          <a:solidFill>
                            <a:schemeClr val="lt1"/>
                          </a:solidFill>
                          <a:ln w="6350">
                            <a:solidFill>
                              <a:prstClr val="black"/>
                            </a:solidFill>
                          </a:ln>
                        </wps:spPr>
                        <wps:txbx>
                          <w:txbxContent>
                            <w:p w14:paraId="372369AB" w14:textId="18BDA71D" w:rsidR="002C5D69" w:rsidRPr="003B2913" w:rsidRDefault="002C5D69" w:rsidP="0046260F">
                              <w:pPr>
                                <w:rPr>
                                  <w:sz w:val="16"/>
                                  <w:szCs w:val="14"/>
                                  <w:lang w:val="es-419"/>
                                </w:rPr>
                              </w:pPr>
                              <w:r w:rsidRPr="003B2913">
                                <w:rPr>
                                  <w:sz w:val="16"/>
                                  <w:szCs w:val="14"/>
                                  <w:lang w:val="es-419"/>
                                </w:rPr>
                                <w:t>Zona muerta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C70556" id="Grupo 273" o:spid="_x0000_s1037" style="position:absolute;left:0;text-align:left;margin-left:0;margin-top:.6pt;width:267.75pt;height:154.65pt;z-index:251811840;mso-position-horizontal:left;mso-position-horizontal-relative:margin;mso-width-relative:margin;mso-height-relative:margin" coordorigin=",-190" coordsize="34004,19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2.jpeg" o:spid="_x0000_s1038" type="#_x0000_t75" style="position:absolute;left:95;top:-190;width:33909;height:19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">
                  <v:imagedata r:id="rId114" o:title="correnti"/>
                </v:shape>
                <v:shape id="Cuadro de texto 269" o:spid="_x0000_s1039" type="#_x0000_t202" style="position:absolute;width:1600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" fillcolor="white [3201]" strokeweight=".5pt">
                  <v:textbox>
                    <w:txbxContent>
                      <w:p w14:paraId="55CCEE2F" w14:textId="2D4644AC" w:rsidR="002C5D69" w:rsidRPr="00D81CC6" w:rsidRDefault="002C5D69">
                        <w:pPr>
                          <w:rPr>
                            <w:lang w:val="es-419"/>
                          </w:rPr>
                        </w:pPr>
                        <w:r>
                          <w:rPr>
                            <w:lang w:val="es-419"/>
                          </w:rPr>
                          <w:t>Corriente secundaria</w:t>
                        </w:r>
                      </w:p>
                    </w:txbxContent>
                  </v:textbox>
                </v:shape>
                <v:shape id="Cuadro de texto 270" o:spid="_x0000_s1040" type="#_x0000_t202" style="position:absolute;left:17145;top:3143;width:1600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" fillcolor="white [3201]" strokeweight=".5pt">
                  <v:textbox>
                    <w:txbxContent>
                      <w:p w14:paraId="5F2FCF2E" w14:textId="49C89608" w:rsidR="002C5D69" w:rsidRPr="00D81CC6" w:rsidRDefault="002C5D69" w:rsidP="0046260F">
                        <w:pPr>
                          <w:rPr>
                            <w:lang w:val="es-419"/>
                          </w:rPr>
                        </w:pPr>
                        <w:r>
                          <w:rPr>
                            <w:lang w:val="es-419"/>
                          </w:rPr>
                          <w:t>Corriente principal</w:t>
                        </w:r>
                      </w:p>
                    </w:txbxContent>
                  </v:textbox>
                </v:shape>
                <v:shape id="Cuadro de texto 272" o:spid="_x0000_s1041" type="#_x0000_t202" style="position:absolute;left:14573;top:17040;width:7251;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" fillcolor="white [3201]" strokeweight=".5pt">
                  <v:textbox>
                    <w:txbxContent>
                      <w:p w14:paraId="372369AB" w14:textId="18BDA71D" w:rsidR="002C5D69" w:rsidRPr="003B2913" w:rsidRDefault="002C5D69" w:rsidP="0046260F">
                        <w:pPr>
                          <w:rPr>
                            <w:sz w:val="16"/>
                            <w:szCs w:val="14"/>
                            <w:lang w:val="es-419"/>
                          </w:rPr>
                        </w:pPr>
                        <w:r w:rsidRPr="003B2913">
                          <w:rPr>
                            <w:sz w:val="16"/>
                            <w:szCs w:val="14"/>
                            <w:lang w:val="es-419"/>
                          </w:rPr>
                          <w:t>Zona muerta</w:t>
                        </w:r>
                      </w:p>
                    </w:txbxContent>
                  </v:textbox>
                </v:shape>
                <w10:wrap anchorx="margin"/>
              </v:group>
            </w:pict>
          </mc:Fallback>
        </mc:AlternateContent>
      </w:r>
    </w:p>
    <w:p w14:paraId="35651B74" w14:textId="77777777" w:rsidR="0046260F" w:rsidRPr="008C6102" w:rsidRDefault="0046260F" w:rsidP="00080695">
      <w:pPr>
        <w:widowControl w:val="0"/>
        <w:spacing w:before="101"/>
        <w:ind w:firstLine="720"/>
        <w:contextualSpacing/>
        <w:jc w:val="both"/>
        <w:rPr>
          <w:rFonts w:cs="Arial"/>
          <w:sz w:val="24"/>
          <w:szCs w:val="24"/>
          <w:lang w:val="es-CL"/>
        </w:rPr>
      </w:pPr>
    </w:p>
    <w:p w14:paraId="25F0EB80" w14:textId="77777777" w:rsidR="0046260F" w:rsidRPr="008C6102" w:rsidRDefault="0046260F" w:rsidP="00080695">
      <w:pPr>
        <w:widowControl w:val="0"/>
        <w:spacing w:before="101"/>
        <w:ind w:firstLine="720"/>
        <w:contextualSpacing/>
        <w:jc w:val="both"/>
        <w:rPr>
          <w:rFonts w:cs="Arial"/>
          <w:sz w:val="24"/>
          <w:szCs w:val="24"/>
          <w:lang w:val="es-CL"/>
        </w:rPr>
      </w:pPr>
    </w:p>
    <w:p w14:paraId="2E8117BD" w14:textId="77777777" w:rsidR="0046260F" w:rsidRPr="008C6102" w:rsidRDefault="0046260F" w:rsidP="00080695">
      <w:pPr>
        <w:widowControl w:val="0"/>
        <w:spacing w:before="101"/>
        <w:ind w:firstLine="720"/>
        <w:contextualSpacing/>
        <w:jc w:val="both"/>
        <w:rPr>
          <w:rFonts w:cs="Arial"/>
          <w:sz w:val="24"/>
          <w:szCs w:val="24"/>
          <w:lang w:val="es-CL"/>
        </w:rPr>
      </w:pPr>
    </w:p>
    <w:p w14:paraId="0BF69916" w14:textId="77777777" w:rsidR="0046260F" w:rsidRPr="008C6102" w:rsidRDefault="0046260F" w:rsidP="00080695">
      <w:pPr>
        <w:widowControl w:val="0"/>
        <w:spacing w:before="101"/>
        <w:ind w:firstLine="720"/>
        <w:contextualSpacing/>
        <w:jc w:val="both"/>
        <w:rPr>
          <w:rFonts w:cs="Arial"/>
          <w:sz w:val="24"/>
          <w:szCs w:val="24"/>
          <w:lang w:val="es-CL"/>
        </w:rPr>
      </w:pPr>
    </w:p>
    <w:p w14:paraId="6B10A91E" w14:textId="77777777" w:rsidR="0046260F" w:rsidRPr="008C6102" w:rsidRDefault="0046260F" w:rsidP="00080695">
      <w:pPr>
        <w:widowControl w:val="0"/>
        <w:spacing w:before="101"/>
        <w:ind w:firstLine="720"/>
        <w:contextualSpacing/>
        <w:jc w:val="both"/>
        <w:rPr>
          <w:rFonts w:cs="Arial"/>
          <w:sz w:val="24"/>
          <w:szCs w:val="24"/>
          <w:lang w:val="es-CL"/>
        </w:rPr>
      </w:pPr>
    </w:p>
    <w:p w14:paraId="78A49EB7" w14:textId="77777777" w:rsidR="0046260F" w:rsidRPr="008C6102" w:rsidRDefault="0046260F" w:rsidP="00080695">
      <w:pPr>
        <w:widowControl w:val="0"/>
        <w:spacing w:before="101"/>
        <w:ind w:firstLine="720"/>
        <w:contextualSpacing/>
        <w:jc w:val="both"/>
        <w:rPr>
          <w:rFonts w:cs="Arial"/>
          <w:sz w:val="24"/>
          <w:szCs w:val="24"/>
          <w:lang w:val="es-CL"/>
        </w:rPr>
      </w:pPr>
    </w:p>
    <w:p w14:paraId="1BE9DF27" w14:textId="77777777" w:rsidR="0046260F" w:rsidRPr="008C6102" w:rsidRDefault="0046260F" w:rsidP="00080695">
      <w:pPr>
        <w:widowControl w:val="0"/>
        <w:spacing w:before="101"/>
        <w:ind w:firstLine="720"/>
        <w:contextualSpacing/>
        <w:jc w:val="both"/>
        <w:rPr>
          <w:rFonts w:cs="Arial"/>
          <w:sz w:val="24"/>
          <w:szCs w:val="24"/>
          <w:lang w:val="es-CL"/>
        </w:rPr>
      </w:pPr>
    </w:p>
    <w:p w14:paraId="28B2AB80" w14:textId="77777777" w:rsidR="0046260F" w:rsidRPr="008C6102" w:rsidRDefault="0046260F" w:rsidP="00080695">
      <w:pPr>
        <w:widowControl w:val="0"/>
        <w:spacing w:before="101"/>
        <w:ind w:firstLine="720"/>
        <w:contextualSpacing/>
        <w:jc w:val="both"/>
        <w:rPr>
          <w:rFonts w:cs="Arial"/>
          <w:sz w:val="24"/>
          <w:szCs w:val="24"/>
          <w:lang w:val="es-CL"/>
        </w:rPr>
      </w:pPr>
    </w:p>
    <w:p w14:paraId="26465F5E" w14:textId="77777777" w:rsidR="0046260F" w:rsidRPr="008C6102" w:rsidRDefault="0046260F" w:rsidP="00080695">
      <w:pPr>
        <w:widowControl w:val="0"/>
        <w:spacing w:before="101"/>
        <w:ind w:firstLine="720"/>
        <w:contextualSpacing/>
        <w:jc w:val="both"/>
        <w:rPr>
          <w:rFonts w:cs="Arial"/>
          <w:sz w:val="24"/>
          <w:szCs w:val="24"/>
          <w:lang w:val="es-CL"/>
        </w:rPr>
      </w:pPr>
    </w:p>
    <w:p w14:paraId="1E4F384B" w14:textId="77777777" w:rsidR="0046260F" w:rsidRPr="008C6102" w:rsidRDefault="0046260F" w:rsidP="00080695">
      <w:pPr>
        <w:widowControl w:val="0"/>
        <w:spacing w:before="101"/>
        <w:ind w:firstLine="720"/>
        <w:contextualSpacing/>
        <w:jc w:val="both"/>
        <w:rPr>
          <w:rFonts w:cs="Arial"/>
          <w:sz w:val="24"/>
          <w:szCs w:val="24"/>
          <w:lang w:val="es-CL"/>
        </w:rPr>
      </w:pPr>
    </w:p>
    <w:p w14:paraId="122DC590" w14:textId="77777777" w:rsidR="0046260F" w:rsidRPr="008C6102" w:rsidRDefault="0046260F" w:rsidP="00080695">
      <w:pPr>
        <w:widowControl w:val="0"/>
        <w:spacing w:before="101"/>
        <w:ind w:firstLine="720"/>
        <w:contextualSpacing/>
        <w:jc w:val="both"/>
        <w:rPr>
          <w:rFonts w:cs="Arial"/>
          <w:sz w:val="24"/>
          <w:szCs w:val="24"/>
          <w:lang w:val="es-CL"/>
        </w:rPr>
      </w:pPr>
    </w:p>
    <w:p w14:paraId="7A98B38C" w14:textId="602F5070" w:rsidR="00080695" w:rsidRPr="008C6102" w:rsidRDefault="00080695" w:rsidP="00080695">
      <w:pPr>
        <w:widowControl w:val="0"/>
        <w:spacing w:before="101"/>
        <w:ind w:firstLine="720"/>
        <w:contextualSpacing/>
        <w:jc w:val="both"/>
        <w:rPr>
          <w:rFonts w:cs="Arial"/>
          <w:sz w:val="24"/>
          <w:szCs w:val="24"/>
          <w:lang w:val="es-CL"/>
        </w:rPr>
      </w:pPr>
      <w:r w:rsidRPr="008C6102">
        <w:rPr>
          <w:rFonts w:cs="Arial"/>
          <w:sz w:val="24"/>
          <w:szCs w:val="24"/>
          <w:lang w:val="es-CL"/>
        </w:rPr>
        <w:t>La línea principal es la mayor corriente donde el agua suele ser más profunda, donde hay menos barreras, donde hay olas y rápidos.</w:t>
      </w:r>
    </w:p>
    <w:p w14:paraId="4F2CEF1B" w14:textId="77777777" w:rsidR="00080695" w:rsidRPr="008C6102" w:rsidRDefault="00080695" w:rsidP="00080695">
      <w:pPr>
        <w:widowControl w:val="0"/>
        <w:spacing w:before="101"/>
        <w:ind w:firstLine="441"/>
        <w:contextualSpacing/>
        <w:jc w:val="both"/>
        <w:rPr>
          <w:rFonts w:cs="Arial"/>
          <w:sz w:val="24"/>
          <w:szCs w:val="24"/>
          <w:lang w:val="es-CL"/>
        </w:rPr>
      </w:pPr>
      <w:r w:rsidRPr="008C6102">
        <w:rPr>
          <w:rFonts w:cs="Arial"/>
          <w:sz w:val="24"/>
          <w:szCs w:val="24"/>
          <w:lang w:val="es-CL"/>
        </w:rPr>
        <w:t>Las líneas de agua secundarias son aquellas en los que la corriente es menor, donde el agua es menos profunda, donde el río está lleno de obstáculos.</w:t>
      </w:r>
    </w:p>
    <w:p w14:paraId="09DDB25B" w14:textId="77777777" w:rsidR="00080695" w:rsidRPr="008C6102" w:rsidRDefault="00080695" w:rsidP="00080695">
      <w:pPr>
        <w:widowControl w:val="0"/>
        <w:spacing w:before="101"/>
        <w:ind w:firstLine="441"/>
        <w:contextualSpacing/>
        <w:jc w:val="both"/>
        <w:rPr>
          <w:rFonts w:cs="Arial"/>
          <w:sz w:val="24"/>
          <w:szCs w:val="24"/>
          <w:lang w:val="es-CL"/>
        </w:rPr>
      </w:pPr>
      <w:r w:rsidRPr="008C6102">
        <w:rPr>
          <w:rFonts w:cs="Arial"/>
          <w:sz w:val="24"/>
          <w:szCs w:val="24"/>
          <w:lang w:val="es-CL"/>
        </w:rPr>
        <w:t xml:space="preserve">En una sección de un curso de agua, podemos distinguir dos tipos diferentes </w:t>
      </w:r>
      <w:r w:rsidRPr="008C6102">
        <w:rPr>
          <w:rFonts w:cs="Arial"/>
          <w:sz w:val="24"/>
          <w:szCs w:val="24"/>
          <w:lang w:val="es-CL"/>
        </w:rPr>
        <w:lastRenderedPageBreak/>
        <w:t>de flujo:</w:t>
      </w:r>
    </w:p>
    <w:p w14:paraId="191014D8" w14:textId="77777777" w:rsidR="00080695" w:rsidRPr="008C6102" w:rsidRDefault="00080695" w:rsidP="00080695">
      <w:pPr>
        <w:pStyle w:val="Prrafodelista"/>
        <w:widowControl w:val="0"/>
        <w:numPr>
          <w:ilvl w:val="0"/>
          <w:numId w:val="29"/>
        </w:numPr>
        <w:spacing w:before="101" w:after="160"/>
        <w:jc w:val="both"/>
        <w:rPr>
          <w:rFonts w:cs="Arial"/>
          <w:sz w:val="24"/>
          <w:szCs w:val="24"/>
          <w:lang w:val="es-CL"/>
        </w:rPr>
      </w:pPr>
      <w:r w:rsidRPr="008C6102">
        <w:rPr>
          <w:rFonts w:cs="Arial"/>
          <w:sz w:val="24"/>
          <w:szCs w:val="24"/>
          <w:lang w:val="es-CL"/>
        </w:rPr>
        <w:t xml:space="preserve">El flujo laminar </w:t>
      </w:r>
    </w:p>
    <w:p w14:paraId="18FC5666" w14:textId="77777777" w:rsidR="00080695" w:rsidRPr="008C6102" w:rsidRDefault="00080695" w:rsidP="00080695">
      <w:pPr>
        <w:pStyle w:val="Prrafodelista"/>
        <w:widowControl w:val="0"/>
        <w:numPr>
          <w:ilvl w:val="0"/>
          <w:numId w:val="29"/>
        </w:numPr>
        <w:spacing w:before="101" w:after="160"/>
        <w:jc w:val="both"/>
        <w:rPr>
          <w:rFonts w:cs="Arial"/>
          <w:sz w:val="24"/>
          <w:szCs w:val="24"/>
          <w:lang w:val="es-CL"/>
        </w:rPr>
      </w:pPr>
      <w:r w:rsidRPr="008C6102">
        <w:rPr>
          <w:rFonts w:cs="Arial"/>
          <w:sz w:val="24"/>
          <w:szCs w:val="24"/>
          <w:lang w:val="es-CL"/>
        </w:rPr>
        <w:t>El flujo turbulento</w:t>
      </w:r>
    </w:p>
    <w:p w14:paraId="238B35D0" w14:textId="0A82B193" w:rsidR="00080695" w:rsidRPr="008C6102" w:rsidRDefault="00080695" w:rsidP="0067445D">
      <w:pPr>
        <w:widowControl w:val="0"/>
        <w:spacing w:before="101"/>
        <w:contextualSpacing/>
        <w:jc w:val="both"/>
        <w:rPr>
          <w:rFonts w:cs="Arial"/>
          <w:sz w:val="24"/>
          <w:szCs w:val="24"/>
          <w:lang w:val="es-CL"/>
        </w:rPr>
      </w:pPr>
      <w:r w:rsidRPr="008C6102">
        <w:rPr>
          <w:rFonts w:cs="Arial"/>
          <w:sz w:val="24"/>
          <w:szCs w:val="24"/>
          <w:lang w:val="es-CL"/>
        </w:rPr>
        <w:t>El flujo laminar se define como el flujo de la superficie en el punto de fricción inferior, mientras que el flujo turbulento se refiere al flujo que se genera en los márgenes del cauce debido a la fricción.</w:t>
      </w:r>
    </w:p>
    <w:p w14:paraId="05924885" w14:textId="77777777" w:rsidR="0067445D" w:rsidRPr="008C6102" w:rsidRDefault="0067445D" w:rsidP="0067445D">
      <w:pPr>
        <w:widowControl w:val="0"/>
        <w:spacing w:before="101"/>
        <w:contextualSpacing/>
        <w:jc w:val="both"/>
        <w:rPr>
          <w:rFonts w:cs="Arial"/>
          <w:sz w:val="24"/>
          <w:szCs w:val="24"/>
          <w:lang w:val="es-CL"/>
        </w:rPr>
      </w:pPr>
    </w:p>
    <w:p w14:paraId="2E9C2D3A" w14:textId="5D7C533E" w:rsidR="00080695" w:rsidRPr="008C6102" w:rsidRDefault="00080695" w:rsidP="0067445D">
      <w:pPr>
        <w:widowControl w:val="0"/>
        <w:spacing w:before="101"/>
        <w:contextualSpacing/>
        <w:jc w:val="both"/>
        <w:rPr>
          <w:rFonts w:cs="Arial"/>
          <w:sz w:val="24"/>
          <w:szCs w:val="24"/>
          <w:lang w:val="es-CL"/>
        </w:rPr>
      </w:pPr>
      <w:r w:rsidRPr="008C6102">
        <w:rPr>
          <w:rFonts w:cs="Arial"/>
          <w:sz w:val="24"/>
          <w:szCs w:val="24"/>
          <w:lang w:val="es-CL"/>
        </w:rPr>
        <w:t>El flujo turbulento</w:t>
      </w:r>
      <w:r w:rsidR="0067445D" w:rsidRPr="008C6102">
        <w:rPr>
          <w:rFonts w:cs="Arial"/>
          <w:sz w:val="24"/>
          <w:szCs w:val="24"/>
          <w:lang w:val="es-CL"/>
        </w:rPr>
        <w:t xml:space="preserve"> </w:t>
      </w:r>
      <w:r w:rsidRPr="008C6102">
        <w:rPr>
          <w:rFonts w:cs="Arial"/>
          <w:sz w:val="24"/>
          <w:szCs w:val="24"/>
          <w:lang w:val="es-CL"/>
        </w:rPr>
        <w:t xml:space="preserve">interviene sobre el laminar generando fricción, por lo tanto, el flujo laminar tendrá mayores características de velocidad en el punto central con respecto a los márgenes laterales, también </w:t>
      </w:r>
      <w:r w:rsidR="009901CC" w:rsidRPr="008C6102">
        <w:rPr>
          <w:rFonts w:cs="Arial"/>
          <w:sz w:val="24"/>
          <w:szCs w:val="24"/>
          <w:lang w:val="es-CL"/>
        </w:rPr>
        <w:t>la presencia de flujos rotacionales regulares tiende</w:t>
      </w:r>
      <w:r w:rsidRPr="008C6102">
        <w:rPr>
          <w:rFonts w:cs="Arial"/>
          <w:sz w:val="24"/>
          <w:szCs w:val="24"/>
          <w:lang w:val="es-CL"/>
        </w:rPr>
        <w:t xml:space="preserve"> a empujar un cuerpo flotante en el centro del flujo laminar.</w:t>
      </w:r>
    </w:p>
    <w:p w14:paraId="050A1709" w14:textId="77777777" w:rsidR="00326AAB" w:rsidRPr="008C6102" w:rsidRDefault="00326AAB" w:rsidP="00080695">
      <w:pPr>
        <w:widowControl w:val="0"/>
        <w:spacing w:before="101"/>
        <w:ind w:firstLine="441"/>
        <w:contextualSpacing/>
        <w:jc w:val="both"/>
        <w:rPr>
          <w:rFonts w:cs="Arial"/>
          <w:sz w:val="24"/>
          <w:szCs w:val="24"/>
          <w:lang w:val="es-CL"/>
        </w:rPr>
      </w:pPr>
    </w:p>
    <w:p w14:paraId="14DEF3F9" w14:textId="508ED5BF" w:rsidR="00326AAB" w:rsidRPr="008C6102" w:rsidRDefault="00326AAB" w:rsidP="00080695">
      <w:pPr>
        <w:widowControl w:val="0"/>
        <w:spacing w:before="101"/>
        <w:ind w:firstLine="441"/>
        <w:contextualSpacing/>
        <w:jc w:val="both"/>
        <w:rPr>
          <w:rFonts w:cs="Arial"/>
          <w:sz w:val="24"/>
          <w:szCs w:val="24"/>
          <w:lang w:val="es-CL"/>
        </w:rPr>
      </w:pPr>
    </w:p>
    <w:p w14:paraId="350A646D" w14:textId="742451B0" w:rsidR="00326AAB" w:rsidRPr="008C6102" w:rsidRDefault="0067445D" w:rsidP="00080695">
      <w:pPr>
        <w:widowControl w:val="0"/>
        <w:spacing w:before="101"/>
        <w:ind w:firstLine="441"/>
        <w:contextualSpacing/>
        <w:jc w:val="both"/>
        <w:rPr>
          <w:rFonts w:cs="Arial"/>
          <w:sz w:val="24"/>
          <w:szCs w:val="24"/>
          <w:lang w:val="es-CL"/>
        </w:rPr>
      </w:pPr>
      <w:r w:rsidRPr="008C6102">
        <w:rPr>
          <w:rFonts w:cs="Arial"/>
          <w:noProof/>
          <w:sz w:val="24"/>
          <w:szCs w:val="24"/>
          <w:lang w:val="es-CL" w:eastAsia="es-CL"/>
        </w:rPr>
        <mc:AlternateContent>
          <mc:Choice Requires="wpg">
            <w:drawing>
              <wp:anchor distT="0" distB="0" distL="114300" distR="114300" simplePos="0" relativeHeight="251841536" behindDoc="0" locked="0" layoutInCell="1" allowOverlap="1" wp14:anchorId="305EB2B1" wp14:editId="06094174">
                <wp:simplePos x="0" y="0"/>
                <wp:positionH relativeFrom="column">
                  <wp:posOffset>325971</wp:posOffset>
                </wp:positionH>
                <wp:positionV relativeFrom="paragraph">
                  <wp:posOffset>14845</wp:posOffset>
                </wp:positionV>
                <wp:extent cx="4969354" cy="3781425"/>
                <wp:effectExtent l="0" t="0" r="22225" b="9525"/>
                <wp:wrapNone/>
                <wp:docPr id="426" name="Grupo 426"/>
                <wp:cNvGraphicFramePr/>
                <a:graphic xmlns:a="http://schemas.openxmlformats.org/drawingml/2006/main">
                  <a:graphicData uri="http://schemas.microsoft.com/office/word/2010/wordprocessingGroup">
                    <wpg:wgp>
                      <wpg:cNvGrpSpPr/>
                      <wpg:grpSpPr>
                        <a:xfrm>
                          <a:off x="0" y="0"/>
                          <a:ext cx="4969354" cy="3781425"/>
                          <a:chOff x="0" y="0"/>
                          <a:chExt cx="4969354" cy="3781425"/>
                        </a:xfrm>
                      </wpg:grpSpPr>
                      <pic:pic xmlns:pic="http://schemas.openxmlformats.org/drawingml/2006/picture">
                        <pic:nvPicPr>
                          <pic:cNvPr id="184" name="image13.jpeg" descr="Sezione%20fiume"/>
                          <pic:cNvPicPr>
                            <a:picLocks noChangeAspect="1"/>
                          </pic:cNvPicPr>
                        </pic:nvPicPr>
                        <pic:blipFill>
                          <a:blip r:embed="rId115" cstate="print"/>
                          <a:stretch>
                            <a:fillRect/>
                          </a:stretch>
                        </pic:blipFill>
                        <pic:spPr>
                          <a:xfrm>
                            <a:off x="25879" y="0"/>
                            <a:ext cx="4905375" cy="3781425"/>
                          </a:xfrm>
                          <a:prstGeom prst="rect">
                            <a:avLst/>
                          </a:prstGeom>
                        </pic:spPr>
                      </pic:pic>
                      <wps:wsp>
                        <wps:cNvPr id="282" name="Cuadro de texto 282"/>
                        <wps:cNvSpPr txBox="1"/>
                        <wps:spPr>
                          <a:xfrm>
                            <a:off x="1388852" y="2648309"/>
                            <a:ext cx="752475" cy="209550"/>
                          </a:xfrm>
                          <a:prstGeom prst="rect">
                            <a:avLst/>
                          </a:prstGeom>
                          <a:solidFill>
                            <a:schemeClr val="lt1"/>
                          </a:solidFill>
                          <a:ln w="6350">
                            <a:solidFill>
                              <a:prstClr val="black"/>
                            </a:solidFill>
                          </a:ln>
                        </wps:spPr>
                        <wps:txbx>
                          <w:txbxContent>
                            <w:p w14:paraId="51FA6BB7" w14:textId="29B12B28" w:rsidR="002C5D69" w:rsidRPr="00326AAB" w:rsidRDefault="002C5D69" w:rsidP="00326AAB">
                              <w:pPr>
                                <w:rPr>
                                  <w:sz w:val="16"/>
                                  <w:szCs w:val="14"/>
                                  <w:lang w:val="es-419"/>
                                </w:rPr>
                              </w:pPr>
                              <w:r w:rsidRPr="00326AAB">
                                <w:rPr>
                                  <w:sz w:val="16"/>
                                  <w:szCs w:val="14"/>
                                  <w:lang w:val="es-419"/>
                                </w:rPr>
                                <w:t>Flujo laminar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 name="Cuadro de texto 283"/>
                        <wps:cNvSpPr txBox="1"/>
                        <wps:spPr>
                          <a:xfrm>
                            <a:off x="0" y="1207698"/>
                            <a:ext cx="752475" cy="209550"/>
                          </a:xfrm>
                          <a:prstGeom prst="rect">
                            <a:avLst/>
                          </a:prstGeom>
                          <a:solidFill>
                            <a:schemeClr val="lt1"/>
                          </a:solidFill>
                          <a:ln w="6350">
                            <a:solidFill>
                              <a:prstClr val="black"/>
                            </a:solidFill>
                          </a:ln>
                        </wps:spPr>
                        <wps:txbx>
                          <w:txbxContent>
                            <w:p w14:paraId="332C64BD" w14:textId="0B8EC0B7" w:rsidR="002C5D69" w:rsidRPr="00326AAB" w:rsidRDefault="002C5D69" w:rsidP="002D5D84">
                              <w:pPr>
                                <w:rPr>
                                  <w:sz w:val="16"/>
                                  <w:szCs w:val="14"/>
                                  <w:lang w:val="es-419"/>
                                </w:rPr>
                              </w:pPr>
                              <w:r>
                                <w:rPr>
                                  <w:sz w:val="16"/>
                                  <w:szCs w:val="14"/>
                                  <w:lang w:val="es-419"/>
                                </w:rPr>
                                <w:t>Derecha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 name="Cuadro de texto 285"/>
                        <wps:cNvSpPr txBox="1"/>
                        <wps:spPr>
                          <a:xfrm>
                            <a:off x="4140679" y="1242203"/>
                            <a:ext cx="828675" cy="247650"/>
                          </a:xfrm>
                          <a:prstGeom prst="rect">
                            <a:avLst/>
                          </a:prstGeom>
                          <a:solidFill>
                            <a:schemeClr val="lt1"/>
                          </a:solidFill>
                          <a:ln w="6350">
                            <a:solidFill>
                              <a:prstClr val="black"/>
                            </a:solidFill>
                          </a:ln>
                        </wps:spPr>
                        <wps:txbx>
                          <w:txbxContent>
                            <w:p w14:paraId="0CFCE7E6" w14:textId="7B7F817F" w:rsidR="002C5D69" w:rsidRPr="00326AAB" w:rsidRDefault="002C5D69" w:rsidP="002D5D84">
                              <w:pPr>
                                <w:rPr>
                                  <w:sz w:val="16"/>
                                  <w:szCs w:val="14"/>
                                  <w:lang w:val="es-419"/>
                                </w:rPr>
                              </w:pPr>
                              <w:r>
                                <w:rPr>
                                  <w:sz w:val="16"/>
                                  <w:szCs w:val="14"/>
                                  <w:lang w:val="es-419"/>
                                </w:rPr>
                                <w:t>izquierda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Cuadro de texto 286"/>
                        <wps:cNvSpPr txBox="1"/>
                        <wps:spPr>
                          <a:xfrm>
                            <a:off x="3648973" y="2682815"/>
                            <a:ext cx="838200" cy="228600"/>
                          </a:xfrm>
                          <a:prstGeom prst="rect">
                            <a:avLst/>
                          </a:prstGeom>
                          <a:solidFill>
                            <a:schemeClr val="lt1"/>
                          </a:solidFill>
                          <a:ln w="6350">
                            <a:solidFill>
                              <a:prstClr val="black"/>
                            </a:solidFill>
                          </a:ln>
                        </wps:spPr>
                        <wps:txbx>
                          <w:txbxContent>
                            <w:p w14:paraId="6597E0C4" w14:textId="6EFBFFCC" w:rsidR="002C5D69" w:rsidRPr="00326AAB" w:rsidRDefault="002C5D69" w:rsidP="002D5D84">
                              <w:pPr>
                                <w:rPr>
                                  <w:sz w:val="16"/>
                                  <w:szCs w:val="14"/>
                                  <w:lang w:val="es-419"/>
                                </w:rPr>
                              </w:pPr>
                              <w:r w:rsidRPr="00326AAB">
                                <w:rPr>
                                  <w:sz w:val="16"/>
                                  <w:szCs w:val="14"/>
                                  <w:lang w:val="es-419"/>
                                </w:rPr>
                                <w:t xml:space="preserve">Flujo </w:t>
                              </w:r>
                              <w:r>
                                <w:rPr>
                                  <w:sz w:val="16"/>
                                  <w:szCs w:val="14"/>
                                  <w:lang w:val="es-419"/>
                                </w:rPr>
                                <w:t>helicoidal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Cuadro de texto 287"/>
                        <wps:cNvSpPr txBox="1"/>
                        <wps:spPr>
                          <a:xfrm>
                            <a:off x="1518249" y="2216988"/>
                            <a:ext cx="971550" cy="238125"/>
                          </a:xfrm>
                          <a:prstGeom prst="rect">
                            <a:avLst/>
                          </a:prstGeom>
                          <a:solidFill>
                            <a:schemeClr val="lt1"/>
                          </a:solidFill>
                          <a:ln w="6350">
                            <a:solidFill>
                              <a:prstClr val="black"/>
                            </a:solidFill>
                          </a:ln>
                        </wps:spPr>
                        <wps:txbx>
                          <w:txbxContent>
                            <w:p w14:paraId="138EC98C" w14:textId="252BD588" w:rsidR="002C5D69" w:rsidRPr="00326AAB" w:rsidRDefault="002C5D69" w:rsidP="002D5D84">
                              <w:pPr>
                                <w:rPr>
                                  <w:sz w:val="16"/>
                                  <w:szCs w:val="14"/>
                                  <w:lang w:val="es-419"/>
                                </w:rPr>
                              </w:pPr>
                              <w:r>
                                <w:rPr>
                                  <w:sz w:val="16"/>
                                  <w:szCs w:val="14"/>
                                  <w:lang w:val="es-419"/>
                                </w:rPr>
                                <w:t>Corriente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8" name="Cuadro de texto 288"/>
                        <wps:cNvSpPr txBox="1"/>
                        <wps:spPr>
                          <a:xfrm>
                            <a:off x="1319841" y="2924354"/>
                            <a:ext cx="685800" cy="238125"/>
                          </a:xfrm>
                          <a:prstGeom prst="rect">
                            <a:avLst/>
                          </a:prstGeom>
                          <a:solidFill>
                            <a:schemeClr val="lt1"/>
                          </a:solidFill>
                          <a:ln w="6350">
                            <a:solidFill>
                              <a:prstClr val="black"/>
                            </a:solidFill>
                          </a:ln>
                        </wps:spPr>
                        <wps:txbx>
                          <w:txbxContent>
                            <w:p w14:paraId="6C70FA2B" w14:textId="0D3D7C9F" w:rsidR="002C5D69" w:rsidRPr="00326AAB" w:rsidRDefault="002C5D69" w:rsidP="00577D15">
                              <w:pPr>
                                <w:rPr>
                                  <w:sz w:val="16"/>
                                  <w:szCs w:val="14"/>
                                  <w:lang w:val="es-419"/>
                                </w:rPr>
                              </w:pPr>
                              <w:r>
                                <w:rPr>
                                  <w:sz w:val="16"/>
                                  <w:szCs w:val="14"/>
                                  <w:lang w:val="es-419"/>
                                </w:rPr>
                                <w:t>Muy fuerte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9" name="Cuadro de texto 289"/>
                        <wps:cNvSpPr txBox="1"/>
                        <wps:spPr>
                          <a:xfrm>
                            <a:off x="1406105" y="3303917"/>
                            <a:ext cx="466725" cy="190500"/>
                          </a:xfrm>
                          <a:prstGeom prst="rect">
                            <a:avLst/>
                          </a:prstGeom>
                          <a:solidFill>
                            <a:schemeClr val="lt1"/>
                          </a:solidFill>
                          <a:ln w="6350">
                            <a:solidFill>
                              <a:prstClr val="black"/>
                            </a:solidFill>
                          </a:ln>
                        </wps:spPr>
                        <wps:txbx>
                          <w:txbxContent>
                            <w:p w14:paraId="405BD42B" w14:textId="032BB1C3" w:rsidR="002C5D69" w:rsidRPr="00326AAB" w:rsidRDefault="002C5D69" w:rsidP="00577D15">
                              <w:pPr>
                                <w:rPr>
                                  <w:sz w:val="16"/>
                                  <w:szCs w:val="14"/>
                                  <w:lang w:val="es-419"/>
                                </w:rPr>
                              </w:pPr>
                              <w:r>
                                <w:rPr>
                                  <w:sz w:val="16"/>
                                  <w:szCs w:val="14"/>
                                  <w:lang w:val="es-419"/>
                                </w:rPr>
                                <w:t>fuerte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Cuadro de texto 290"/>
                        <wps:cNvSpPr txBox="1"/>
                        <wps:spPr>
                          <a:xfrm>
                            <a:off x="1362973" y="3528203"/>
                            <a:ext cx="428625" cy="238125"/>
                          </a:xfrm>
                          <a:prstGeom prst="rect">
                            <a:avLst/>
                          </a:prstGeom>
                          <a:solidFill>
                            <a:schemeClr val="lt1"/>
                          </a:solidFill>
                          <a:ln w="6350">
                            <a:solidFill>
                              <a:prstClr val="black"/>
                            </a:solidFill>
                          </a:ln>
                        </wps:spPr>
                        <wps:txbx>
                          <w:txbxContent>
                            <w:p w14:paraId="14E38EAC" w14:textId="3C4CDF12" w:rsidR="002C5D69" w:rsidRPr="00326AAB" w:rsidRDefault="002C5D69" w:rsidP="00696D47">
                              <w:pPr>
                                <w:rPr>
                                  <w:sz w:val="16"/>
                                  <w:szCs w:val="14"/>
                                  <w:lang w:val="es-419"/>
                                </w:rPr>
                              </w:pPr>
                              <w:r>
                                <w:rPr>
                                  <w:sz w:val="16"/>
                                  <w:szCs w:val="14"/>
                                  <w:lang w:val="es-419"/>
                                </w:rPr>
                                <w:t>débil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5EB2B1" id="Grupo 426" o:spid="_x0000_s1042" style="position:absolute;left:0;text-align:left;margin-left:25.65pt;margin-top:1.15pt;width:391.3pt;height:297.75pt;z-index:251841536" coordsize="49693,37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CutnA&#10;lw06wxidhhpQo3MB2J61Y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">
                <v:shape id="image13.jpeg" o:spid="_x0000_s1043" type="#_x0000_t75" alt="Sezione%20fiume" style="position:absolute;left:258;width:49054;height:37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">
                  <v:imagedata r:id="rId116" o:title="Sezione%20fiume"/>
                </v:shape>
                <v:shape id="Cuadro de texto 282" o:spid="_x0000_s1044" type="#_x0000_t202" style="position:absolute;left:13888;top:26483;width:752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" fillcolor="white [3201]" strokeweight=".5pt">
                  <v:textbox>
                    <w:txbxContent>
                      <w:p w14:paraId="51FA6BB7" w14:textId="29B12B28" w:rsidR="002C5D69" w:rsidRPr="00326AAB" w:rsidRDefault="002C5D69" w:rsidP="00326AAB">
                        <w:pPr>
                          <w:rPr>
                            <w:sz w:val="16"/>
                            <w:szCs w:val="14"/>
                            <w:lang w:val="es-419"/>
                          </w:rPr>
                        </w:pPr>
                        <w:r w:rsidRPr="00326AAB">
                          <w:rPr>
                            <w:sz w:val="16"/>
                            <w:szCs w:val="14"/>
                            <w:lang w:val="es-419"/>
                          </w:rPr>
                          <w:t>Flujo laminar</w:t>
                        </w:r>
                      </w:p>
                    </w:txbxContent>
                  </v:textbox>
                </v:shape>
                <v:shape id="Cuadro de texto 283" o:spid="_x0000_s1045" type="#_x0000_t202" style="position:absolute;top:12076;width:7524;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" fillcolor="white [3201]" strokeweight=".5pt">
                  <v:textbox>
                    <w:txbxContent>
                      <w:p w14:paraId="332C64BD" w14:textId="0B8EC0B7" w:rsidR="002C5D69" w:rsidRPr="00326AAB" w:rsidRDefault="002C5D69" w:rsidP="002D5D84">
                        <w:pPr>
                          <w:rPr>
                            <w:sz w:val="16"/>
                            <w:szCs w:val="14"/>
                            <w:lang w:val="es-419"/>
                          </w:rPr>
                        </w:pPr>
                        <w:r>
                          <w:rPr>
                            <w:sz w:val="16"/>
                            <w:szCs w:val="14"/>
                            <w:lang w:val="es-419"/>
                          </w:rPr>
                          <w:t>Derecha</w:t>
                        </w:r>
                      </w:p>
                    </w:txbxContent>
                  </v:textbox>
                </v:shape>
                <v:shape id="Cuadro de texto 285" o:spid="_x0000_s1046" type="#_x0000_t202" style="position:absolute;left:41406;top:12422;width:828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" fillcolor="white [3201]" strokeweight=".5pt">
                  <v:textbox>
                    <w:txbxContent>
                      <w:p w14:paraId="0CFCE7E6" w14:textId="7B7F817F" w:rsidR="002C5D69" w:rsidRPr="00326AAB" w:rsidRDefault="002C5D69" w:rsidP="002D5D84">
                        <w:pPr>
                          <w:rPr>
                            <w:sz w:val="16"/>
                            <w:szCs w:val="14"/>
                            <w:lang w:val="es-419"/>
                          </w:rPr>
                        </w:pPr>
                        <w:r>
                          <w:rPr>
                            <w:sz w:val="16"/>
                            <w:szCs w:val="14"/>
                            <w:lang w:val="es-419"/>
                          </w:rPr>
                          <w:t>izquierda</w:t>
                        </w:r>
                      </w:p>
                    </w:txbxContent>
                  </v:textbox>
                </v:shape>
                <v:shape id="Cuadro de texto 286" o:spid="_x0000_s1047" type="#_x0000_t202" style="position:absolute;left:36489;top:26828;width:838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" fillcolor="white [3201]" strokeweight=".5pt">
                  <v:textbox>
                    <w:txbxContent>
                      <w:p w14:paraId="6597E0C4" w14:textId="6EFBFFCC" w:rsidR="002C5D69" w:rsidRPr="00326AAB" w:rsidRDefault="002C5D69" w:rsidP="002D5D84">
                        <w:pPr>
                          <w:rPr>
                            <w:sz w:val="16"/>
                            <w:szCs w:val="14"/>
                            <w:lang w:val="es-419"/>
                          </w:rPr>
                        </w:pPr>
                        <w:r w:rsidRPr="00326AAB">
                          <w:rPr>
                            <w:sz w:val="16"/>
                            <w:szCs w:val="14"/>
                            <w:lang w:val="es-419"/>
                          </w:rPr>
                          <w:t xml:space="preserve">Flujo </w:t>
                        </w:r>
                        <w:r>
                          <w:rPr>
                            <w:sz w:val="16"/>
                            <w:szCs w:val="14"/>
                            <w:lang w:val="es-419"/>
                          </w:rPr>
                          <w:t>helicoidal</w:t>
                        </w:r>
                      </w:p>
                    </w:txbxContent>
                  </v:textbox>
                </v:shape>
                <v:shape id="Cuadro de texto 287" o:spid="_x0000_s1048" type="#_x0000_t202" style="position:absolute;left:15182;top:22169;width:9715;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" fillcolor="white [3201]" strokeweight=".5pt">
                  <v:textbox>
                    <w:txbxContent>
                      <w:p w14:paraId="138EC98C" w14:textId="252BD588" w:rsidR="002C5D69" w:rsidRPr="00326AAB" w:rsidRDefault="002C5D69" w:rsidP="002D5D84">
                        <w:pPr>
                          <w:rPr>
                            <w:sz w:val="16"/>
                            <w:szCs w:val="14"/>
                            <w:lang w:val="es-419"/>
                          </w:rPr>
                        </w:pPr>
                        <w:r>
                          <w:rPr>
                            <w:sz w:val="16"/>
                            <w:szCs w:val="14"/>
                            <w:lang w:val="es-419"/>
                          </w:rPr>
                          <w:t>Corriente principal</w:t>
                        </w:r>
                      </w:p>
                    </w:txbxContent>
                  </v:textbox>
                </v:shape>
                <v:shape id="Cuadro de texto 288" o:spid="_x0000_s1049" type="#_x0000_t202" style="position:absolute;left:13198;top:29243;width:685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" fillcolor="white [3201]" strokeweight=".5pt">
                  <v:textbox>
                    <w:txbxContent>
                      <w:p w14:paraId="6C70FA2B" w14:textId="0D3D7C9F" w:rsidR="002C5D69" w:rsidRPr="00326AAB" w:rsidRDefault="002C5D69" w:rsidP="00577D15">
                        <w:pPr>
                          <w:rPr>
                            <w:sz w:val="16"/>
                            <w:szCs w:val="14"/>
                            <w:lang w:val="es-419"/>
                          </w:rPr>
                        </w:pPr>
                        <w:r>
                          <w:rPr>
                            <w:sz w:val="16"/>
                            <w:szCs w:val="14"/>
                            <w:lang w:val="es-419"/>
                          </w:rPr>
                          <w:t>Muy fuerte</w:t>
                        </w:r>
                      </w:p>
                    </w:txbxContent>
                  </v:textbox>
                </v:shape>
                <v:shape id="Cuadro de texto 289" o:spid="_x0000_s1050" type="#_x0000_t202" style="position:absolute;left:14061;top:33039;width:466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" fillcolor="white [3201]" strokeweight=".5pt">
                  <v:textbox>
                    <w:txbxContent>
                      <w:p w14:paraId="405BD42B" w14:textId="032BB1C3" w:rsidR="002C5D69" w:rsidRPr="00326AAB" w:rsidRDefault="002C5D69" w:rsidP="00577D15">
                        <w:pPr>
                          <w:rPr>
                            <w:sz w:val="16"/>
                            <w:szCs w:val="14"/>
                            <w:lang w:val="es-419"/>
                          </w:rPr>
                        </w:pPr>
                        <w:r>
                          <w:rPr>
                            <w:sz w:val="16"/>
                            <w:szCs w:val="14"/>
                            <w:lang w:val="es-419"/>
                          </w:rPr>
                          <w:t>fuerte</w:t>
                        </w:r>
                      </w:p>
                    </w:txbxContent>
                  </v:textbox>
                </v:shape>
                <v:shape id="Cuadro de texto 290" o:spid="_x0000_s1051" type="#_x0000_t202" style="position:absolute;left:13629;top:35282;width:428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" fillcolor="white [3201]" strokeweight=".5pt">
                  <v:textbox>
                    <w:txbxContent>
                      <w:p w14:paraId="14E38EAC" w14:textId="3C4CDF12" w:rsidR="002C5D69" w:rsidRPr="00326AAB" w:rsidRDefault="002C5D69" w:rsidP="00696D47">
                        <w:pPr>
                          <w:rPr>
                            <w:sz w:val="16"/>
                            <w:szCs w:val="14"/>
                            <w:lang w:val="es-419"/>
                          </w:rPr>
                        </w:pPr>
                        <w:r>
                          <w:rPr>
                            <w:sz w:val="16"/>
                            <w:szCs w:val="14"/>
                            <w:lang w:val="es-419"/>
                          </w:rPr>
                          <w:t>débil</w:t>
                        </w:r>
                      </w:p>
                    </w:txbxContent>
                  </v:textbox>
                </v:shape>
              </v:group>
            </w:pict>
          </mc:Fallback>
        </mc:AlternateContent>
      </w:r>
    </w:p>
    <w:p w14:paraId="136A5F28" w14:textId="77777777" w:rsidR="007078B7" w:rsidRPr="008C6102" w:rsidRDefault="007078B7" w:rsidP="0067445D">
      <w:pPr>
        <w:widowControl w:val="0"/>
        <w:spacing w:before="101"/>
        <w:contextualSpacing/>
        <w:jc w:val="both"/>
        <w:rPr>
          <w:rFonts w:cs="Arial"/>
          <w:sz w:val="24"/>
          <w:szCs w:val="24"/>
          <w:lang w:val="es-CL"/>
        </w:rPr>
      </w:pPr>
    </w:p>
    <w:p w14:paraId="609D6BDE" w14:textId="77777777" w:rsidR="007078B7" w:rsidRPr="008C6102" w:rsidRDefault="007078B7" w:rsidP="0067445D">
      <w:pPr>
        <w:widowControl w:val="0"/>
        <w:spacing w:before="101"/>
        <w:contextualSpacing/>
        <w:jc w:val="both"/>
        <w:rPr>
          <w:rFonts w:cs="Arial"/>
          <w:sz w:val="24"/>
          <w:szCs w:val="24"/>
          <w:lang w:val="es-CL"/>
        </w:rPr>
      </w:pPr>
    </w:p>
    <w:p w14:paraId="40590321" w14:textId="77777777" w:rsidR="007078B7" w:rsidRPr="008C6102" w:rsidRDefault="007078B7" w:rsidP="0067445D">
      <w:pPr>
        <w:widowControl w:val="0"/>
        <w:spacing w:before="101"/>
        <w:contextualSpacing/>
        <w:jc w:val="both"/>
        <w:rPr>
          <w:rFonts w:cs="Arial"/>
          <w:sz w:val="24"/>
          <w:szCs w:val="24"/>
          <w:lang w:val="es-CL"/>
        </w:rPr>
      </w:pPr>
    </w:p>
    <w:p w14:paraId="0CF146EF" w14:textId="77777777" w:rsidR="007078B7" w:rsidRPr="008C6102" w:rsidRDefault="007078B7" w:rsidP="0067445D">
      <w:pPr>
        <w:widowControl w:val="0"/>
        <w:spacing w:before="101"/>
        <w:contextualSpacing/>
        <w:jc w:val="both"/>
        <w:rPr>
          <w:rFonts w:cs="Arial"/>
          <w:sz w:val="24"/>
          <w:szCs w:val="24"/>
          <w:lang w:val="es-CL"/>
        </w:rPr>
      </w:pPr>
    </w:p>
    <w:p w14:paraId="361A66DE" w14:textId="77777777" w:rsidR="007078B7" w:rsidRPr="008C6102" w:rsidRDefault="007078B7" w:rsidP="0067445D">
      <w:pPr>
        <w:widowControl w:val="0"/>
        <w:spacing w:before="101"/>
        <w:contextualSpacing/>
        <w:jc w:val="both"/>
        <w:rPr>
          <w:rFonts w:cs="Arial"/>
          <w:sz w:val="24"/>
          <w:szCs w:val="24"/>
          <w:lang w:val="es-CL"/>
        </w:rPr>
      </w:pPr>
    </w:p>
    <w:p w14:paraId="6209AF5C" w14:textId="77777777" w:rsidR="007078B7" w:rsidRPr="008C6102" w:rsidRDefault="007078B7" w:rsidP="0067445D">
      <w:pPr>
        <w:widowControl w:val="0"/>
        <w:spacing w:before="101"/>
        <w:contextualSpacing/>
        <w:jc w:val="both"/>
        <w:rPr>
          <w:rFonts w:cs="Arial"/>
          <w:sz w:val="24"/>
          <w:szCs w:val="24"/>
          <w:lang w:val="es-CL"/>
        </w:rPr>
      </w:pPr>
    </w:p>
    <w:p w14:paraId="1D470606" w14:textId="77777777" w:rsidR="007078B7" w:rsidRPr="008C6102" w:rsidRDefault="007078B7" w:rsidP="0067445D">
      <w:pPr>
        <w:widowControl w:val="0"/>
        <w:spacing w:before="101"/>
        <w:contextualSpacing/>
        <w:jc w:val="both"/>
        <w:rPr>
          <w:rFonts w:cs="Arial"/>
          <w:sz w:val="24"/>
          <w:szCs w:val="24"/>
          <w:lang w:val="es-CL"/>
        </w:rPr>
      </w:pPr>
    </w:p>
    <w:p w14:paraId="5E9E946B" w14:textId="77777777" w:rsidR="007078B7" w:rsidRPr="008C6102" w:rsidRDefault="007078B7" w:rsidP="0067445D">
      <w:pPr>
        <w:widowControl w:val="0"/>
        <w:spacing w:before="101"/>
        <w:contextualSpacing/>
        <w:jc w:val="both"/>
        <w:rPr>
          <w:rFonts w:cs="Arial"/>
          <w:sz w:val="24"/>
          <w:szCs w:val="24"/>
          <w:lang w:val="es-CL"/>
        </w:rPr>
      </w:pPr>
    </w:p>
    <w:p w14:paraId="0C2B756D" w14:textId="77777777" w:rsidR="007078B7" w:rsidRPr="008C6102" w:rsidRDefault="007078B7" w:rsidP="0067445D">
      <w:pPr>
        <w:widowControl w:val="0"/>
        <w:spacing w:before="101"/>
        <w:contextualSpacing/>
        <w:jc w:val="both"/>
        <w:rPr>
          <w:rFonts w:cs="Arial"/>
          <w:sz w:val="24"/>
          <w:szCs w:val="24"/>
          <w:lang w:val="es-CL"/>
        </w:rPr>
      </w:pPr>
    </w:p>
    <w:p w14:paraId="315DD8FE" w14:textId="77777777" w:rsidR="007078B7" w:rsidRPr="008C6102" w:rsidRDefault="007078B7" w:rsidP="0067445D">
      <w:pPr>
        <w:widowControl w:val="0"/>
        <w:spacing w:before="101"/>
        <w:contextualSpacing/>
        <w:jc w:val="both"/>
        <w:rPr>
          <w:rFonts w:cs="Arial"/>
          <w:sz w:val="24"/>
          <w:szCs w:val="24"/>
          <w:lang w:val="es-CL"/>
        </w:rPr>
      </w:pPr>
    </w:p>
    <w:p w14:paraId="3A73723F" w14:textId="77777777" w:rsidR="007078B7" w:rsidRPr="008C6102" w:rsidRDefault="007078B7" w:rsidP="0067445D">
      <w:pPr>
        <w:widowControl w:val="0"/>
        <w:spacing w:before="101"/>
        <w:contextualSpacing/>
        <w:jc w:val="both"/>
        <w:rPr>
          <w:rFonts w:cs="Arial"/>
          <w:sz w:val="24"/>
          <w:szCs w:val="24"/>
          <w:lang w:val="es-CL"/>
        </w:rPr>
      </w:pPr>
    </w:p>
    <w:p w14:paraId="706505B8" w14:textId="77777777" w:rsidR="007078B7" w:rsidRPr="008C6102" w:rsidRDefault="007078B7" w:rsidP="0067445D">
      <w:pPr>
        <w:widowControl w:val="0"/>
        <w:spacing w:before="101"/>
        <w:contextualSpacing/>
        <w:jc w:val="both"/>
        <w:rPr>
          <w:rFonts w:cs="Arial"/>
          <w:sz w:val="24"/>
          <w:szCs w:val="24"/>
          <w:lang w:val="es-CL"/>
        </w:rPr>
      </w:pPr>
    </w:p>
    <w:p w14:paraId="0E356B62" w14:textId="77777777" w:rsidR="007078B7" w:rsidRPr="008C6102" w:rsidRDefault="007078B7" w:rsidP="0067445D">
      <w:pPr>
        <w:widowControl w:val="0"/>
        <w:spacing w:before="101"/>
        <w:contextualSpacing/>
        <w:jc w:val="both"/>
        <w:rPr>
          <w:rFonts w:cs="Arial"/>
          <w:sz w:val="24"/>
          <w:szCs w:val="24"/>
          <w:lang w:val="es-CL"/>
        </w:rPr>
      </w:pPr>
    </w:p>
    <w:p w14:paraId="75032423" w14:textId="77777777" w:rsidR="007078B7" w:rsidRPr="008C6102" w:rsidRDefault="007078B7" w:rsidP="0067445D">
      <w:pPr>
        <w:widowControl w:val="0"/>
        <w:spacing w:before="101"/>
        <w:contextualSpacing/>
        <w:jc w:val="both"/>
        <w:rPr>
          <w:rFonts w:cs="Arial"/>
          <w:sz w:val="24"/>
          <w:szCs w:val="24"/>
          <w:lang w:val="es-CL"/>
        </w:rPr>
      </w:pPr>
    </w:p>
    <w:p w14:paraId="31B122E6" w14:textId="77777777" w:rsidR="007078B7" w:rsidRPr="008C6102" w:rsidRDefault="007078B7">
      <w:pPr>
        <w:rPr>
          <w:rFonts w:cs="Arial"/>
          <w:sz w:val="24"/>
          <w:szCs w:val="24"/>
          <w:lang w:val="es-CL"/>
        </w:rPr>
      </w:pPr>
      <w:r w:rsidRPr="008C6102">
        <w:rPr>
          <w:rFonts w:cs="Arial"/>
          <w:sz w:val="24"/>
          <w:szCs w:val="24"/>
          <w:lang w:val="es-CL"/>
        </w:rPr>
        <w:br w:type="page"/>
      </w:r>
    </w:p>
    <w:p w14:paraId="387FDA8B" w14:textId="148E49C7" w:rsidR="00080695" w:rsidRPr="008C6102" w:rsidRDefault="00B1482B" w:rsidP="0067445D">
      <w:pPr>
        <w:widowControl w:val="0"/>
        <w:spacing w:before="101"/>
        <w:contextualSpacing/>
        <w:jc w:val="both"/>
        <w:rPr>
          <w:rFonts w:cs="Arial"/>
          <w:sz w:val="24"/>
          <w:szCs w:val="24"/>
          <w:lang w:val="es-CL"/>
        </w:rPr>
      </w:pPr>
      <w:r w:rsidRPr="008C6102">
        <w:rPr>
          <w:rFonts w:cs="Arial"/>
          <w:noProof/>
          <w:sz w:val="24"/>
          <w:szCs w:val="24"/>
          <w:lang w:val="es-CL" w:eastAsia="es-CL"/>
        </w:rPr>
        <w:lastRenderedPageBreak/>
        <mc:AlternateContent>
          <mc:Choice Requires="wpg">
            <w:drawing>
              <wp:anchor distT="0" distB="0" distL="114300" distR="114300" simplePos="0" relativeHeight="251824128" behindDoc="0" locked="0" layoutInCell="1" allowOverlap="1" wp14:anchorId="53124429" wp14:editId="08466A98">
                <wp:simplePos x="0" y="0"/>
                <wp:positionH relativeFrom="column">
                  <wp:posOffset>3529965</wp:posOffset>
                </wp:positionH>
                <wp:positionV relativeFrom="paragraph">
                  <wp:posOffset>238125</wp:posOffset>
                </wp:positionV>
                <wp:extent cx="3161030" cy="1539240"/>
                <wp:effectExtent l="0" t="0" r="1270" b="3810"/>
                <wp:wrapSquare wrapText="bothSides"/>
                <wp:docPr id="281" name="Grupo 281"/>
                <wp:cNvGraphicFramePr/>
                <a:graphic xmlns:a="http://schemas.openxmlformats.org/drawingml/2006/main">
                  <a:graphicData uri="http://schemas.microsoft.com/office/word/2010/wordprocessingGroup">
                    <wpg:wgp>
                      <wpg:cNvGrpSpPr/>
                      <wpg:grpSpPr>
                        <a:xfrm>
                          <a:off x="0" y="0"/>
                          <a:ext cx="3161030" cy="1539240"/>
                          <a:chOff x="0" y="0"/>
                          <a:chExt cx="3161030" cy="1539240"/>
                        </a:xfrm>
                      </wpg:grpSpPr>
                      <pic:pic xmlns:pic="http://schemas.openxmlformats.org/drawingml/2006/picture">
                        <pic:nvPicPr>
                          <pic:cNvPr id="185" name="image14.jpeg" descr="C:\Users\Giovy\Desktop\FLUVIALE 2014\Sezione.jpg"/>
                          <pic:cNvPicPr>
                            <a:picLocks noChangeAspect="1"/>
                          </pic:cNvPicPr>
                        </pic:nvPicPr>
                        <pic:blipFill>
                          <a:blip r:embed="rId117" cstate="print"/>
                          <a:stretch>
                            <a:fillRect/>
                          </a:stretch>
                        </pic:blipFill>
                        <pic:spPr>
                          <a:xfrm>
                            <a:off x="0" y="0"/>
                            <a:ext cx="3161030" cy="1539240"/>
                          </a:xfrm>
                          <a:prstGeom prst="rect">
                            <a:avLst/>
                          </a:prstGeom>
                        </pic:spPr>
                      </pic:pic>
                      <wps:wsp>
                        <wps:cNvPr id="278" name="Cuadro de texto 278"/>
                        <wps:cNvSpPr txBox="1"/>
                        <wps:spPr>
                          <a:xfrm>
                            <a:off x="685800" y="9525"/>
                            <a:ext cx="1419225" cy="514350"/>
                          </a:xfrm>
                          <a:prstGeom prst="rect">
                            <a:avLst/>
                          </a:prstGeom>
                          <a:solidFill>
                            <a:schemeClr val="lt1"/>
                          </a:solidFill>
                          <a:ln w="6350">
                            <a:solidFill>
                              <a:prstClr val="black"/>
                            </a:solidFill>
                          </a:ln>
                        </wps:spPr>
                        <wps:txbx>
                          <w:txbxContent>
                            <w:p w14:paraId="0478D01A" w14:textId="50AA9DE4" w:rsidR="002C5D69" w:rsidRPr="000C4C68" w:rsidRDefault="002C5D69" w:rsidP="00771E4B">
                              <w:pPr>
                                <w:pStyle w:val="Sinespaciado"/>
                                <w:rPr>
                                  <w:lang w:val="es-419"/>
                                </w:rPr>
                              </w:pPr>
                              <w:r>
                                <w:rPr>
                                  <w:lang w:val="es-419"/>
                                </w:rPr>
                                <w:t>Sección de un río con una corriente típica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9" name="Cuadro de texto 279"/>
                        <wps:cNvSpPr txBox="1"/>
                        <wps:spPr>
                          <a:xfrm>
                            <a:off x="923925" y="676275"/>
                            <a:ext cx="866775" cy="257175"/>
                          </a:xfrm>
                          <a:prstGeom prst="rect">
                            <a:avLst/>
                          </a:prstGeom>
                          <a:solidFill>
                            <a:schemeClr val="lt1"/>
                          </a:solidFill>
                          <a:ln w="6350">
                            <a:solidFill>
                              <a:prstClr val="black"/>
                            </a:solidFill>
                          </a:ln>
                        </wps:spPr>
                        <wps:txbx>
                          <w:txbxContent>
                            <w:p w14:paraId="7BFCB0D9" w14:textId="15854854" w:rsidR="002C5D69" w:rsidRPr="000C4C68" w:rsidRDefault="002C5D69" w:rsidP="00B1482B">
                              <w:pPr>
                                <w:rPr>
                                  <w:lang w:val="es-419"/>
                                </w:rPr>
                              </w:pPr>
                              <w:r>
                                <w:rPr>
                                  <w:lang w:val="es-419"/>
                                </w:rPr>
                                <w:t>Más veloz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 name="Cuadro de texto 280"/>
                        <wps:cNvSpPr txBox="1"/>
                        <wps:spPr>
                          <a:xfrm>
                            <a:off x="933450" y="1143000"/>
                            <a:ext cx="866775" cy="257175"/>
                          </a:xfrm>
                          <a:prstGeom prst="rect">
                            <a:avLst/>
                          </a:prstGeom>
                          <a:solidFill>
                            <a:schemeClr val="lt1"/>
                          </a:solidFill>
                          <a:ln w="6350">
                            <a:solidFill>
                              <a:prstClr val="black"/>
                            </a:solidFill>
                          </a:ln>
                        </wps:spPr>
                        <wps:txbx>
                          <w:txbxContent>
                            <w:p w14:paraId="0A34BAB9" w14:textId="39A77405" w:rsidR="002C5D69" w:rsidRPr="000C4C68" w:rsidRDefault="002C5D69" w:rsidP="00B1482B">
                              <w:pPr>
                                <w:rPr>
                                  <w:lang w:val="es-419"/>
                                </w:rPr>
                              </w:pPr>
                              <w:r>
                                <w:rPr>
                                  <w:lang w:val="es-419"/>
                                </w:rPr>
                                <w:t>Más lenta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3124429" id="Grupo 281" o:spid="_x0000_s1052" style="position:absolute;left:0;text-align:left;margin-left:277.95pt;margin-top:18.75pt;width:248.9pt;height:121.2pt;z-index:251824128" coordsize="31610,15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">
                <v:shape id="image14.jpeg" o:spid="_x0000_s1053" type="#_x0000_t75" style="position:absolute;width:31610;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">
                  <v:imagedata r:id="rId118" o:title="Sezione"/>
                </v:shape>
                <v:shape id="Cuadro de texto 278" o:spid="_x0000_s1054" type="#_x0000_t202" style="position:absolute;left:6858;top:95;width:14192;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" fillcolor="white [3201]" strokeweight=".5pt">
                  <v:textbox>
                    <w:txbxContent>
                      <w:p w14:paraId="0478D01A" w14:textId="50AA9DE4" w:rsidR="002C5D69" w:rsidRPr="000C4C68" w:rsidRDefault="002C5D69" w:rsidP="00771E4B">
                        <w:pPr>
                          <w:pStyle w:val="Sinespaciado"/>
                          <w:rPr>
                            <w:lang w:val="es-419"/>
                          </w:rPr>
                        </w:pPr>
                        <w:r>
                          <w:rPr>
                            <w:lang w:val="es-419"/>
                          </w:rPr>
                          <w:t>Sección de un río con una corriente típica</w:t>
                        </w:r>
                      </w:p>
                    </w:txbxContent>
                  </v:textbox>
                </v:shape>
                <v:shape id="Cuadro de texto 279" o:spid="_x0000_s1055" type="#_x0000_t202" style="position:absolute;left:9239;top:6762;width:866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" fillcolor="white [3201]" strokeweight=".5pt">
                  <v:textbox>
                    <w:txbxContent>
                      <w:p w14:paraId="7BFCB0D9" w14:textId="15854854" w:rsidR="002C5D69" w:rsidRPr="000C4C68" w:rsidRDefault="002C5D69" w:rsidP="00B1482B">
                        <w:pPr>
                          <w:rPr>
                            <w:lang w:val="es-419"/>
                          </w:rPr>
                        </w:pPr>
                        <w:r>
                          <w:rPr>
                            <w:lang w:val="es-419"/>
                          </w:rPr>
                          <w:t>Más veloz</w:t>
                        </w:r>
                      </w:p>
                    </w:txbxContent>
                  </v:textbox>
                </v:shape>
                <v:shape id="Cuadro de texto 280" o:spid="_x0000_s1056" type="#_x0000_t202" style="position:absolute;left:9334;top:11430;width:8668;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" fillcolor="white [3201]" strokeweight=".5pt">
                  <v:textbox>
                    <w:txbxContent>
                      <w:p w14:paraId="0A34BAB9" w14:textId="39A77405" w:rsidR="002C5D69" w:rsidRPr="000C4C68" w:rsidRDefault="002C5D69" w:rsidP="00B1482B">
                        <w:pPr>
                          <w:rPr>
                            <w:lang w:val="es-419"/>
                          </w:rPr>
                        </w:pPr>
                        <w:r>
                          <w:rPr>
                            <w:lang w:val="es-419"/>
                          </w:rPr>
                          <w:t>Más lenta</w:t>
                        </w:r>
                      </w:p>
                    </w:txbxContent>
                  </v:textbox>
                </v:shape>
                <w10:wrap type="square"/>
              </v:group>
            </w:pict>
          </mc:Fallback>
        </mc:AlternateContent>
      </w:r>
      <w:r w:rsidR="00080695" w:rsidRPr="008C6102">
        <w:rPr>
          <w:rFonts w:cs="Arial"/>
          <w:sz w:val="24"/>
          <w:szCs w:val="24"/>
          <w:lang w:val="es-CL"/>
        </w:rPr>
        <w:t>Los flujos que estarán en el centro del río serán mucho más regulares siempre que las orillas del río serán regulares y con menos fricción, mientras que en el caso de un torrente o en medio de un aluvión, la presencia de obstáculos permitirá que un mayor flujo de corriente laminar se desvíe de una trayectoria recta ideal, generando vórtices de agua con una mayor presencia de aire emulsionado dentro, de ahí el término agua blanca.</w:t>
      </w:r>
      <w:bookmarkStart w:id="652" w:name="PERICOLI"/>
      <w:bookmarkEnd w:id="652"/>
    </w:p>
    <w:p w14:paraId="1BEFE37C" w14:textId="5FDA8F5E" w:rsidR="00080695" w:rsidRPr="008C6102" w:rsidRDefault="0067445D" w:rsidP="00080695">
      <w:pPr>
        <w:widowControl w:val="0"/>
        <w:spacing w:before="101"/>
        <w:ind w:left="441"/>
        <w:contextualSpacing/>
        <w:jc w:val="both"/>
        <w:rPr>
          <w:rFonts w:cs="Arial"/>
          <w:sz w:val="24"/>
          <w:szCs w:val="24"/>
          <w:lang w:val="es-CL"/>
        </w:rPr>
      </w:pPr>
      <w:r w:rsidRPr="008C6102">
        <w:rPr>
          <w:rFonts w:cs="Arial"/>
          <w:noProof/>
          <w:sz w:val="24"/>
          <w:szCs w:val="24"/>
          <w:lang w:val="es-CL" w:eastAsia="es-CL"/>
        </w:rPr>
        <mc:AlternateContent>
          <mc:Choice Requires="wpg">
            <w:drawing>
              <wp:anchor distT="0" distB="0" distL="114300" distR="114300" simplePos="0" relativeHeight="251813888" behindDoc="0" locked="0" layoutInCell="1" allowOverlap="1" wp14:anchorId="05121D07" wp14:editId="1C522D67">
                <wp:simplePos x="0" y="0"/>
                <wp:positionH relativeFrom="margin">
                  <wp:posOffset>196215</wp:posOffset>
                </wp:positionH>
                <wp:positionV relativeFrom="paragraph">
                  <wp:posOffset>93189</wp:posOffset>
                </wp:positionV>
                <wp:extent cx="3036570" cy="2080260"/>
                <wp:effectExtent l="0" t="0" r="0" b="0"/>
                <wp:wrapNone/>
                <wp:docPr id="276" name="Grupo 276"/>
                <wp:cNvGraphicFramePr/>
                <a:graphic xmlns:a="http://schemas.openxmlformats.org/drawingml/2006/main">
                  <a:graphicData uri="http://schemas.microsoft.com/office/word/2010/wordprocessingGroup">
                    <wpg:wgp>
                      <wpg:cNvGrpSpPr/>
                      <wpg:grpSpPr>
                        <a:xfrm>
                          <a:off x="0" y="0"/>
                          <a:ext cx="3036570" cy="2080260"/>
                          <a:chOff x="0" y="0"/>
                          <a:chExt cx="3036570" cy="2080260"/>
                        </a:xfrm>
                      </wpg:grpSpPr>
                      <pic:pic xmlns:pic="http://schemas.openxmlformats.org/drawingml/2006/picture">
                        <pic:nvPicPr>
                          <pic:cNvPr id="163" name="image16.jpeg" descr="C:\Users\Giovy\Desktop\FLUVIALE 2014\maxvelox2.jpg"/>
                          <pic:cNvPicPr>
                            <a:picLocks noChangeAspect="1"/>
                          </pic:cNvPicPr>
                        </pic:nvPicPr>
                        <pic:blipFill>
                          <a:blip r:embed="rId119" cstate="print"/>
                          <a:stretch>
                            <a:fillRect/>
                          </a:stretch>
                        </pic:blipFill>
                        <pic:spPr>
                          <a:xfrm>
                            <a:off x="0" y="0"/>
                            <a:ext cx="3036570" cy="2080260"/>
                          </a:xfrm>
                          <a:prstGeom prst="rect">
                            <a:avLst/>
                          </a:prstGeom>
                        </pic:spPr>
                      </pic:pic>
                      <wps:wsp>
                        <wps:cNvPr id="274" name="Cuadro de texto 274"/>
                        <wps:cNvSpPr txBox="1"/>
                        <wps:spPr>
                          <a:xfrm>
                            <a:off x="1139226" y="771525"/>
                            <a:ext cx="1238250" cy="257175"/>
                          </a:xfrm>
                          <a:prstGeom prst="rect">
                            <a:avLst/>
                          </a:prstGeom>
                          <a:solidFill>
                            <a:schemeClr val="lt1"/>
                          </a:solidFill>
                          <a:ln w="6350">
                            <a:solidFill>
                              <a:prstClr val="black"/>
                            </a:solidFill>
                          </a:ln>
                        </wps:spPr>
                        <wps:txbx>
                          <w:txbxContent>
                            <w:p w14:paraId="29EA0FD7" w14:textId="52872B11" w:rsidR="002C5D69" w:rsidRPr="000C4C68" w:rsidRDefault="002C5D69">
                              <w:pPr>
                                <w:rPr>
                                  <w:lang w:val="es-419"/>
                                </w:rPr>
                              </w:pPr>
                              <w:r>
                                <w:rPr>
                                  <w:lang w:val="es-419"/>
                                </w:rPr>
                                <w:t>Máxima velocidad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121D07" id="Grupo 276" o:spid="_x0000_s1057" style="position:absolute;left:0;text-align:left;margin-left:15.45pt;margin-top:7.35pt;width:239.1pt;height:163.8pt;z-index:251813888;mso-position-horizontal-relative:margin" coordsize="30365,20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&#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">
                <v:shape id="image16.jpeg" o:spid="_x0000_s1058" type="#_x0000_t75" style="position:absolute;width:30365;height:20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">
                  <v:imagedata r:id="rId120" o:title="maxvelox2"/>
                </v:shape>
                <v:shape id="Cuadro de texto 274" o:spid="_x0000_s1059" type="#_x0000_t202" style="position:absolute;left:11392;top:7715;width:12382;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" fillcolor="white [3201]" strokeweight=".5pt">
                  <v:textbox>
                    <w:txbxContent>
                      <w:p w14:paraId="29EA0FD7" w14:textId="52872B11" w:rsidR="002C5D69" w:rsidRPr="000C4C68" w:rsidRDefault="002C5D69">
                        <w:pPr>
                          <w:rPr>
                            <w:lang w:val="es-419"/>
                          </w:rPr>
                        </w:pPr>
                        <w:r>
                          <w:rPr>
                            <w:lang w:val="es-419"/>
                          </w:rPr>
                          <w:t>Máxima velocidad</w:t>
                        </w:r>
                      </w:p>
                    </w:txbxContent>
                  </v:textbox>
                </v:shape>
                <w10:wrap anchorx="margin"/>
              </v:group>
            </w:pict>
          </mc:Fallback>
        </mc:AlternateContent>
      </w:r>
      <w:r w:rsidRPr="008C6102">
        <w:rPr>
          <w:rFonts w:cs="Arial"/>
          <w:noProof/>
          <w:sz w:val="24"/>
          <w:szCs w:val="24"/>
          <w:lang w:val="es-CL" w:eastAsia="es-CL"/>
        </w:rPr>
        <mc:AlternateContent>
          <mc:Choice Requires="wpg">
            <w:drawing>
              <wp:anchor distT="0" distB="0" distL="114300" distR="114300" simplePos="0" relativeHeight="251816960" behindDoc="0" locked="0" layoutInCell="1" allowOverlap="1" wp14:anchorId="79917B9E" wp14:editId="393FDFE7">
                <wp:simplePos x="0" y="0"/>
                <wp:positionH relativeFrom="column">
                  <wp:posOffset>3487192</wp:posOffset>
                </wp:positionH>
                <wp:positionV relativeFrom="paragraph">
                  <wp:posOffset>238125</wp:posOffset>
                </wp:positionV>
                <wp:extent cx="3030855" cy="1958340"/>
                <wp:effectExtent l="0" t="0" r="0" b="3810"/>
                <wp:wrapNone/>
                <wp:docPr id="277" name="Grupo 277"/>
                <wp:cNvGraphicFramePr/>
                <a:graphic xmlns:a="http://schemas.openxmlformats.org/drawingml/2006/main">
                  <a:graphicData uri="http://schemas.microsoft.com/office/word/2010/wordprocessingGroup">
                    <wpg:wgp>
                      <wpg:cNvGrpSpPr/>
                      <wpg:grpSpPr>
                        <a:xfrm>
                          <a:off x="0" y="0"/>
                          <a:ext cx="3030855" cy="1958340"/>
                          <a:chOff x="0" y="0"/>
                          <a:chExt cx="3030855" cy="1958340"/>
                        </a:xfrm>
                      </wpg:grpSpPr>
                      <pic:pic xmlns:pic="http://schemas.openxmlformats.org/drawingml/2006/picture">
                        <pic:nvPicPr>
                          <pic:cNvPr id="176" name="image15.jpeg" descr="C:\Users\Giovy\Desktop\FLUVIALE 2014\maxvelox1.jpg"/>
                          <pic:cNvPicPr>
                            <a:picLocks noChangeAspect="1"/>
                          </pic:cNvPicPr>
                        </pic:nvPicPr>
                        <pic:blipFill>
                          <a:blip r:embed="rId121" cstate="print"/>
                          <a:stretch>
                            <a:fillRect/>
                          </a:stretch>
                        </pic:blipFill>
                        <pic:spPr>
                          <a:xfrm>
                            <a:off x="0" y="0"/>
                            <a:ext cx="3030855" cy="1958340"/>
                          </a:xfrm>
                          <a:prstGeom prst="rect">
                            <a:avLst/>
                          </a:prstGeom>
                        </pic:spPr>
                      </pic:pic>
                      <wps:wsp>
                        <wps:cNvPr id="275" name="Cuadro de texto 275"/>
                        <wps:cNvSpPr txBox="1"/>
                        <wps:spPr>
                          <a:xfrm>
                            <a:off x="923925" y="647700"/>
                            <a:ext cx="1238250" cy="257175"/>
                          </a:xfrm>
                          <a:prstGeom prst="rect">
                            <a:avLst/>
                          </a:prstGeom>
                          <a:solidFill>
                            <a:schemeClr val="lt1"/>
                          </a:solidFill>
                          <a:ln w="6350">
                            <a:solidFill>
                              <a:prstClr val="black"/>
                            </a:solidFill>
                          </a:ln>
                        </wps:spPr>
                        <wps:txbx>
                          <w:txbxContent>
                            <w:p w14:paraId="2ACA5838" w14:textId="77777777" w:rsidR="002C5D69" w:rsidRPr="000C4C68" w:rsidRDefault="002C5D69" w:rsidP="000C4C68">
                              <w:pPr>
                                <w:rPr>
                                  <w:lang w:val="es-419"/>
                                </w:rPr>
                              </w:pPr>
                              <w:r>
                                <w:rPr>
                                  <w:lang w:val="es-419"/>
                                </w:rPr>
                                <w:t>Máxima velocidad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917B9E" id="Grupo 277" o:spid="_x0000_s1060" style="position:absolute;left:0;text-align:left;margin-left:274.6pt;margin-top:18.75pt;width:238.65pt;height:154.2pt;z-index:251816960" coordsize="30308,19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">
                <v:shape id="image15.jpeg" o:spid="_x0000_s1061" type="#_x0000_t75" style="position:absolute;width:30308;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">
                  <v:imagedata r:id="rId122" o:title="maxvelox1"/>
                </v:shape>
                <v:shape id="Cuadro de texto 275" o:spid="_x0000_s1062" type="#_x0000_t202" style="position:absolute;left:9239;top:6477;width:12382;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" fillcolor="white [3201]" strokeweight=".5pt">
                  <v:textbox>
                    <w:txbxContent>
                      <w:p w14:paraId="2ACA5838" w14:textId="77777777" w:rsidR="002C5D69" w:rsidRPr="000C4C68" w:rsidRDefault="002C5D69" w:rsidP="000C4C68">
                        <w:pPr>
                          <w:rPr>
                            <w:lang w:val="es-419"/>
                          </w:rPr>
                        </w:pPr>
                        <w:r>
                          <w:rPr>
                            <w:lang w:val="es-419"/>
                          </w:rPr>
                          <w:t>Máxima velocidad</w:t>
                        </w:r>
                      </w:p>
                    </w:txbxContent>
                  </v:textbox>
                </v:shape>
              </v:group>
            </w:pict>
          </mc:Fallback>
        </mc:AlternateContent>
      </w:r>
    </w:p>
    <w:p w14:paraId="5CF6CF7B" w14:textId="6DF3D8FF" w:rsidR="00080695" w:rsidRPr="008C6102" w:rsidRDefault="00080695" w:rsidP="008170D3">
      <w:pPr>
        <w:rPr>
          <w:b/>
          <w:lang w:val="es-CL"/>
        </w:rPr>
      </w:pPr>
      <w:r w:rsidRPr="008C6102">
        <w:rPr>
          <w:lang w:val="es-CL"/>
        </w:rPr>
        <w:t xml:space="preserve"> </w:t>
      </w:r>
    </w:p>
    <w:p w14:paraId="6E7AC6C8" w14:textId="77777777" w:rsidR="000C4C68" w:rsidRPr="008C6102" w:rsidRDefault="000C4C68" w:rsidP="00080695">
      <w:pPr>
        <w:pStyle w:val="Prrafodelista"/>
        <w:widowControl w:val="0"/>
        <w:spacing w:before="101"/>
        <w:ind w:left="0" w:firstLine="720"/>
        <w:jc w:val="both"/>
        <w:rPr>
          <w:rFonts w:cs="Arial"/>
          <w:sz w:val="24"/>
          <w:szCs w:val="24"/>
          <w:lang w:val="es-CL"/>
        </w:rPr>
      </w:pPr>
    </w:p>
    <w:p w14:paraId="72FA4809" w14:textId="77777777" w:rsidR="000C4C68" w:rsidRPr="008C6102" w:rsidRDefault="000C4C68" w:rsidP="00080695">
      <w:pPr>
        <w:pStyle w:val="Prrafodelista"/>
        <w:widowControl w:val="0"/>
        <w:spacing w:before="101"/>
        <w:ind w:left="0" w:firstLine="720"/>
        <w:jc w:val="both"/>
        <w:rPr>
          <w:rFonts w:cs="Arial"/>
          <w:sz w:val="24"/>
          <w:szCs w:val="24"/>
          <w:lang w:val="es-CL"/>
        </w:rPr>
      </w:pPr>
    </w:p>
    <w:p w14:paraId="5275BBE6" w14:textId="77777777" w:rsidR="000C4C68" w:rsidRPr="008C6102" w:rsidRDefault="000C4C68" w:rsidP="00080695">
      <w:pPr>
        <w:pStyle w:val="Prrafodelista"/>
        <w:widowControl w:val="0"/>
        <w:spacing w:before="101"/>
        <w:ind w:left="0" w:firstLine="720"/>
        <w:jc w:val="both"/>
        <w:rPr>
          <w:rFonts w:cs="Arial"/>
          <w:sz w:val="24"/>
          <w:szCs w:val="24"/>
          <w:lang w:val="es-CL"/>
        </w:rPr>
      </w:pPr>
    </w:p>
    <w:p w14:paraId="30191122" w14:textId="77777777" w:rsidR="000C4C68" w:rsidRPr="008C6102" w:rsidRDefault="000C4C68" w:rsidP="00080695">
      <w:pPr>
        <w:pStyle w:val="Prrafodelista"/>
        <w:widowControl w:val="0"/>
        <w:spacing w:before="101"/>
        <w:ind w:left="0" w:firstLine="720"/>
        <w:jc w:val="both"/>
        <w:rPr>
          <w:rFonts w:cs="Arial"/>
          <w:sz w:val="24"/>
          <w:szCs w:val="24"/>
          <w:lang w:val="es-CL"/>
        </w:rPr>
      </w:pPr>
    </w:p>
    <w:p w14:paraId="0ABE3AA5" w14:textId="77777777" w:rsidR="000C4C68" w:rsidRPr="008C6102" w:rsidRDefault="000C4C68" w:rsidP="00080695">
      <w:pPr>
        <w:pStyle w:val="Prrafodelista"/>
        <w:widowControl w:val="0"/>
        <w:spacing w:before="101"/>
        <w:ind w:left="0" w:firstLine="720"/>
        <w:jc w:val="both"/>
        <w:rPr>
          <w:rFonts w:cs="Arial"/>
          <w:sz w:val="24"/>
          <w:szCs w:val="24"/>
          <w:lang w:val="es-CL"/>
        </w:rPr>
      </w:pPr>
    </w:p>
    <w:p w14:paraId="2E02472C" w14:textId="77777777" w:rsidR="000C4C68" w:rsidRPr="008C6102" w:rsidRDefault="000C4C68" w:rsidP="00080695">
      <w:pPr>
        <w:pStyle w:val="Prrafodelista"/>
        <w:widowControl w:val="0"/>
        <w:spacing w:before="101"/>
        <w:ind w:left="0" w:firstLine="720"/>
        <w:jc w:val="both"/>
        <w:rPr>
          <w:rFonts w:cs="Arial"/>
          <w:sz w:val="24"/>
          <w:szCs w:val="24"/>
          <w:lang w:val="es-CL"/>
        </w:rPr>
      </w:pPr>
    </w:p>
    <w:p w14:paraId="17CA83C5" w14:textId="77777777" w:rsidR="000C4C68" w:rsidRPr="008C6102" w:rsidRDefault="000C4C68" w:rsidP="00080695">
      <w:pPr>
        <w:pStyle w:val="Prrafodelista"/>
        <w:widowControl w:val="0"/>
        <w:spacing w:before="101"/>
        <w:ind w:left="0" w:firstLine="720"/>
        <w:jc w:val="both"/>
        <w:rPr>
          <w:rFonts w:cs="Arial"/>
          <w:sz w:val="24"/>
          <w:szCs w:val="24"/>
          <w:lang w:val="es-CL"/>
        </w:rPr>
      </w:pPr>
    </w:p>
    <w:p w14:paraId="5A26EBBC" w14:textId="77777777" w:rsidR="0067445D" w:rsidRPr="008C6102" w:rsidRDefault="0067445D" w:rsidP="00080695">
      <w:pPr>
        <w:pStyle w:val="Prrafodelista"/>
        <w:widowControl w:val="0"/>
        <w:spacing w:before="101"/>
        <w:ind w:left="0" w:firstLine="720"/>
        <w:jc w:val="both"/>
        <w:rPr>
          <w:rFonts w:cs="Arial"/>
          <w:sz w:val="24"/>
          <w:szCs w:val="24"/>
          <w:lang w:val="es-CL"/>
        </w:rPr>
      </w:pPr>
    </w:p>
    <w:p w14:paraId="6AFBA997" w14:textId="77777777" w:rsidR="0067445D" w:rsidRPr="008C6102" w:rsidRDefault="0067445D" w:rsidP="00080695">
      <w:pPr>
        <w:pStyle w:val="Prrafodelista"/>
        <w:widowControl w:val="0"/>
        <w:spacing w:before="101"/>
        <w:ind w:left="0" w:firstLine="720"/>
        <w:jc w:val="both"/>
        <w:rPr>
          <w:rFonts w:cs="Arial"/>
          <w:sz w:val="24"/>
          <w:szCs w:val="24"/>
          <w:lang w:val="es-CL"/>
        </w:rPr>
      </w:pPr>
    </w:p>
    <w:p w14:paraId="16B5E284" w14:textId="77777777" w:rsidR="0057330D" w:rsidRPr="008C6102" w:rsidRDefault="0057330D" w:rsidP="0067445D">
      <w:pPr>
        <w:pStyle w:val="Prrafodelista"/>
        <w:widowControl w:val="0"/>
        <w:spacing w:before="101"/>
        <w:ind w:left="0"/>
        <w:jc w:val="both"/>
        <w:rPr>
          <w:rFonts w:cs="Arial"/>
          <w:sz w:val="24"/>
          <w:szCs w:val="24"/>
          <w:lang w:val="es-CL"/>
        </w:rPr>
      </w:pPr>
    </w:p>
    <w:p w14:paraId="0298115A" w14:textId="77777777" w:rsidR="0057330D" w:rsidRPr="008C6102" w:rsidRDefault="0057330D" w:rsidP="0067445D">
      <w:pPr>
        <w:pStyle w:val="Prrafodelista"/>
        <w:widowControl w:val="0"/>
        <w:spacing w:before="101"/>
        <w:ind w:left="0"/>
        <w:jc w:val="both"/>
        <w:rPr>
          <w:rFonts w:cs="Arial"/>
          <w:sz w:val="24"/>
          <w:szCs w:val="24"/>
          <w:lang w:val="es-CL"/>
        </w:rPr>
      </w:pPr>
    </w:p>
    <w:p w14:paraId="7EE1227B" w14:textId="34765344" w:rsidR="00C13BD1" w:rsidRPr="008C6102" w:rsidRDefault="00C13BD1" w:rsidP="00A6017E">
      <w:pPr>
        <w:pStyle w:val="Ttulo4"/>
        <w:rPr>
          <w:lang w:val="es-CL"/>
        </w:rPr>
      </w:pPr>
      <w:r w:rsidRPr="008C6102">
        <w:rPr>
          <w:lang w:val="es-CL"/>
        </w:rPr>
        <w:t>P</w:t>
      </w:r>
      <w:r w:rsidR="00A6017E" w:rsidRPr="008C6102">
        <w:rPr>
          <w:lang w:val="es-CL"/>
        </w:rPr>
        <w:t>eligros</w:t>
      </w:r>
    </w:p>
    <w:p w14:paraId="53F9508E" w14:textId="77777777" w:rsidR="00C13BD1" w:rsidRPr="008C6102" w:rsidRDefault="00C13BD1" w:rsidP="0067445D">
      <w:pPr>
        <w:pStyle w:val="Prrafodelista"/>
        <w:widowControl w:val="0"/>
        <w:spacing w:before="101"/>
        <w:ind w:left="0"/>
        <w:jc w:val="both"/>
        <w:rPr>
          <w:rFonts w:cs="Arial"/>
          <w:sz w:val="24"/>
          <w:szCs w:val="24"/>
          <w:lang w:val="es-CL"/>
        </w:rPr>
      </w:pPr>
    </w:p>
    <w:p w14:paraId="03828DCF" w14:textId="1DF4D0C1" w:rsidR="00080695" w:rsidRPr="008C6102" w:rsidRDefault="00080695" w:rsidP="0067445D">
      <w:pPr>
        <w:pStyle w:val="Prrafodelista"/>
        <w:widowControl w:val="0"/>
        <w:spacing w:before="101"/>
        <w:ind w:left="0"/>
        <w:jc w:val="both"/>
        <w:rPr>
          <w:rFonts w:cs="Arial"/>
          <w:sz w:val="24"/>
          <w:szCs w:val="24"/>
          <w:lang w:val="es-CL"/>
        </w:rPr>
      </w:pPr>
      <w:r w:rsidRPr="008C6102">
        <w:rPr>
          <w:rFonts w:cs="Arial"/>
          <w:sz w:val="24"/>
          <w:szCs w:val="24"/>
          <w:lang w:val="es-CL"/>
        </w:rPr>
        <w:t xml:space="preserve">El caudal y la pendiente, no son los únicos factores para determinar el peligro y dificultad de un río. En general, estos peligros son todos aquellos obstáculos, condiciones o combinación de circunstancias que pueden causar daño a aquellos que operan en el río. </w:t>
      </w:r>
    </w:p>
    <w:p w14:paraId="7818295F" w14:textId="77777777" w:rsidR="0067445D" w:rsidRPr="008C6102" w:rsidRDefault="0067445D" w:rsidP="0067445D">
      <w:pPr>
        <w:pStyle w:val="Prrafodelista"/>
        <w:widowControl w:val="0"/>
        <w:spacing w:before="101"/>
        <w:ind w:left="0"/>
        <w:jc w:val="both"/>
        <w:rPr>
          <w:rFonts w:cs="Arial"/>
          <w:sz w:val="24"/>
          <w:szCs w:val="24"/>
          <w:lang w:val="es-CL"/>
        </w:rPr>
      </w:pPr>
    </w:p>
    <w:p w14:paraId="4286F5CC" w14:textId="5769275E" w:rsidR="00080695" w:rsidRPr="008C6102" w:rsidRDefault="00080695" w:rsidP="0067445D">
      <w:pPr>
        <w:pStyle w:val="Prrafodelista"/>
        <w:widowControl w:val="0"/>
        <w:spacing w:before="101"/>
        <w:ind w:left="0"/>
        <w:jc w:val="both"/>
        <w:rPr>
          <w:rFonts w:cs="Arial"/>
          <w:sz w:val="24"/>
          <w:szCs w:val="24"/>
          <w:lang w:val="es-CL"/>
        </w:rPr>
      </w:pPr>
      <w:r w:rsidRPr="008C6102">
        <w:rPr>
          <w:rFonts w:cs="Arial"/>
          <w:sz w:val="24"/>
          <w:szCs w:val="24"/>
          <w:lang w:val="es-CL"/>
        </w:rPr>
        <w:t xml:space="preserve">Estos obstáculos crean efectos al natural deslizamiento del río, generando cambios bruscos en la velocidad del agua en una o más direcciones, creando precisamente las turbulencias y remolinos, que deben ser evaluados al avanzar en la planificación/intervención. </w:t>
      </w:r>
    </w:p>
    <w:p w14:paraId="3540F1AD" w14:textId="77777777" w:rsidR="0067445D" w:rsidRPr="008C6102" w:rsidRDefault="0067445D" w:rsidP="0067445D">
      <w:pPr>
        <w:pStyle w:val="Prrafodelista"/>
        <w:widowControl w:val="0"/>
        <w:spacing w:before="101"/>
        <w:ind w:left="0"/>
        <w:jc w:val="both"/>
        <w:rPr>
          <w:rFonts w:cs="Arial"/>
          <w:sz w:val="24"/>
          <w:szCs w:val="24"/>
          <w:lang w:val="es-CL"/>
        </w:rPr>
      </w:pPr>
    </w:p>
    <w:p w14:paraId="4E906468" w14:textId="51F814C0" w:rsidR="00080695" w:rsidRPr="008C6102" w:rsidRDefault="00080695" w:rsidP="0067445D">
      <w:pPr>
        <w:pStyle w:val="Prrafodelista"/>
        <w:widowControl w:val="0"/>
        <w:spacing w:before="101"/>
        <w:ind w:left="0"/>
        <w:jc w:val="both"/>
        <w:rPr>
          <w:rFonts w:cs="Arial"/>
          <w:sz w:val="24"/>
          <w:szCs w:val="24"/>
          <w:lang w:val="es-CL"/>
        </w:rPr>
      </w:pPr>
      <w:r w:rsidRPr="008C6102">
        <w:rPr>
          <w:rFonts w:cs="Arial"/>
          <w:sz w:val="24"/>
          <w:szCs w:val="24"/>
          <w:lang w:val="es-CL"/>
        </w:rPr>
        <w:t>El hombre a menudo construye barreras artificiales para frenar el agua, estas son casi siempre fatales para las embarcaciones o nadadores que circulan por el cauce.</w:t>
      </w:r>
    </w:p>
    <w:p w14:paraId="4A2C7CE0" w14:textId="77777777" w:rsidR="0067445D" w:rsidRPr="008C6102" w:rsidRDefault="0067445D" w:rsidP="0067445D">
      <w:pPr>
        <w:pStyle w:val="Prrafodelista"/>
        <w:widowControl w:val="0"/>
        <w:spacing w:before="101"/>
        <w:ind w:left="0"/>
        <w:jc w:val="both"/>
        <w:rPr>
          <w:rFonts w:cs="Arial"/>
          <w:sz w:val="24"/>
          <w:szCs w:val="24"/>
          <w:lang w:val="es-CL"/>
        </w:rPr>
      </w:pPr>
    </w:p>
    <w:p w14:paraId="1468C6B2" w14:textId="17845138" w:rsidR="00080695" w:rsidRPr="008C6102" w:rsidRDefault="00080695" w:rsidP="0067445D">
      <w:pPr>
        <w:pStyle w:val="Prrafodelista"/>
        <w:widowControl w:val="0"/>
        <w:spacing w:before="101"/>
        <w:ind w:left="0"/>
        <w:jc w:val="both"/>
        <w:rPr>
          <w:rFonts w:cs="Arial"/>
          <w:sz w:val="24"/>
          <w:szCs w:val="24"/>
          <w:lang w:val="es-CL"/>
        </w:rPr>
      </w:pPr>
      <w:r w:rsidRPr="008C6102">
        <w:rPr>
          <w:rFonts w:cs="Arial"/>
          <w:sz w:val="24"/>
          <w:szCs w:val="24"/>
          <w:lang w:val="es-CL"/>
        </w:rPr>
        <w:t xml:space="preserve">En el caso de las operaciones de rescate en ríos, el conocimiento orográfico del rio es particularmente importante, las asociaciones deportivas, desde hace años han adoptado una clasificación de los tramos individuales del río atribuible a las definiciones comunes de importancia internacional. </w:t>
      </w:r>
    </w:p>
    <w:p w14:paraId="7A5E0758" w14:textId="77777777" w:rsidR="0067445D" w:rsidRPr="008C6102" w:rsidRDefault="0067445D" w:rsidP="0067445D">
      <w:pPr>
        <w:pStyle w:val="Prrafodelista"/>
        <w:widowControl w:val="0"/>
        <w:spacing w:before="101"/>
        <w:ind w:left="0"/>
        <w:jc w:val="both"/>
        <w:rPr>
          <w:rFonts w:cs="Arial"/>
          <w:sz w:val="24"/>
          <w:szCs w:val="24"/>
          <w:lang w:val="es-CL"/>
        </w:rPr>
      </w:pPr>
    </w:p>
    <w:p w14:paraId="129B5722" w14:textId="27BF8BAC" w:rsidR="00080695" w:rsidRPr="008C6102" w:rsidRDefault="00080695" w:rsidP="0067445D">
      <w:pPr>
        <w:pStyle w:val="Prrafodelista"/>
        <w:widowControl w:val="0"/>
        <w:spacing w:before="101"/>
        <w:ind w:left="0"/>
        <w:jc w:val="both"/>
        <w:rPr>
          <w:rFonts w:cs="Arial"/>
          <w:sz w:val="24"/>
          <w:szCs w:val="24"/>
          <w:lang w:val="es-CL"/>
        </w:rPr>
      </w:pPr>
      <w:r w:rsidRPr="008C6102">
        <w:rPr>
          <w:rFonts w:cs="Arial"/>
          <w:sz w:val="24"/>
          <w:szCs w:val="24"/>
          <w:lang w:val="es-CL"/>
        </w:rPr>
        <w:t>Esta clasificación resulta útil en cuanto a los esfuerzos de ayuda del personal de bomberos, en reconocimiento e identificación de las fuentes de peligro presentes que permitan generar un dispositivo de auto-rescate adecuado para los operadores.</w:t>
      </w:r>
    </w:p>
    <w:p w14:paraId="6C6A7D3A" w14:textId="77777777" w:rsidR="00080695" w:rsidRPr="008C6102" w:rsidRDefault="00080695" w:rsidP="00080695">
      <w:pPr>
        <w:pStyle w:val="Prrafodelista"/>
        <w:widowControl w:val="0"/>
        <w:spacing w:before="101"/>
        <w:ind w:left="0" w:firstLine="720"/>
        <w:jc w:val="both"/>
        <w:rPr>
          <w:rFonts w:cs="Arial"/>
          <w:sz w:val="24"/>
          <w:szCs w:val="24"/>
          <w:lang w:val="es-CL"/>
        </w:rPr>
      </w:pPr>
    </w:p>
    <w:p w14:paraId="4C531E05" w14:textId="77777777" w:rsidR="00080695" w:rsidRPr="008C6102" w:rsidRDefault="00080695" w:rsidP="00080695">
      <w:pPr>
        <w:pStyle w:val="Prrafodelista"/>
        <w:widowControl w:val="0"/>
        <w:numPr>
          <w:ilvl w:val="0"/>
          <w:numId w:val="24"/>
        </w:numPr>
        <w:spacing w:before="101" w:after="160"/>
        <w:jc w:val="both"/>
        <w:rPr>
          <w:rFonts w:cs="Arial"/>
          <w:sz w:val="24"/>
          <w:szCs w:val="24"/>
          <w:lang w:val="es-CL"/>
        </w:rPr>
      </w:pPr>
      <w:r w:rsidRPr="008C6102">
        <w:rPr>
          <w:rFonts w:cs="Arial"/>
          <w:sz w:val="24"/>
          <w:szCs w:val="24"/>
          <w:lang w:val="es-CL"/>
        </w:rPr>
        <w:lastRenderedPageBreak/>
        <w:t>Grado 1: obstáculos inexistentes, pequeña corriente, curso de agua regular.</w:t>
      </w:r>
    </w:p>
    <w:p w14:paraId="2BB37AB6" w14:textId="77777777" w:rsidR="00080695" w:rsidRPr="008C6102" w:rsidRDefault="00080695" w:rsidP="00080695">
      <w:pPr>
        <w:pStyle w:val="Prrafodelista"/>
        <w:widowControl w:val="0"/>
        <w:numPr>
          <w:ilvl w:val="0"/>
          <w:numId w:val="24"/>
        </w:numPr>
        <w:spacing w:before="101" w:after="160"/>
        <w:jc w:val="both"/>
        <w:rPr>
          <w:rFonts w:cs="Arial"/>
          <w:sz w:val="24"/>
          <w:szCs w:val="24"/>
          <w:lang w:val="es-CL"/>
        </w:rPr>
      </w:pPr>
      <w:r w:rsidRPr="008C6102">
        <w:rPr>
          <w:rFonts w:cs="Arial"/>
          <w:sz w:val="24"/>
          <w:szCs w:val="24"/>
          <w:lang w:val="es-CL"/>
        </w:rPr>
        <w:t xml:space="preserve">Grado 2: curso de agua con pequeñas olas irregulares, fácil y rápido retorno, pendiente suave con pequeños obstáculos. </w:t>
      </w:r>
    </w:p>
    <w:p w14:paraId="1F776A3E" w14:textId="77777777" w:rsidR="00080695" w:rsidRPr="008C6102" w:rsidRDefault="00080695" w:rsidP="00080695">
      <w:pPr>
        <w:pStyle w:val="Prrafodelista"/>
        <w:widowControl w:val="0"/>
        <w:numPr>
          <w:ilvl w:val="0"/>
          <w:numId w:val="24"/>
        </w:numPr>
        <w:spacing w:before="101" w:after="160"/>
        <w:jc w:val="both"/>
        <w:rPr>
          <w:rFonts w:cs="Arial"/>
          <w:sz w:val="24"/>
          <w:szCs w:val="24"/>
          <w:lang w:val="es-CL"/>
        </w:rPr>
      </w:pPr>
      <w:r w:rsidRPr="008C6102">
        <w:rPr>
          <w:rFonts w:cs="Arial"/>
          <w:sz w:val="24"/>
          <w:szCs w:val="24"/>
          <w:lang w:val="es-CL"/>
        </w:rPr>
        <w:t>Grado 3: curso de agua con olas moderadamente altas, con los cantos rodados rápido retorno de saltos y pasos. La corriente es muy fuerte y bien declarado muerto. La buena visión</w:t>
      </w:r>
    </w:p>
    <w:p w14:paraId="433382FF" w14:textId="77777777" w:rsidR="00080695" w:rsidRPr="008C6102" w:rsidRDefault="00080695" w:rsidP="00080695">
      <w:pPr>
        <w:pStyle w:val="Prrafodelista"/>
        <w:widowControl w:val="0"/>
        <w:numPr>
          <w:ilvl w:val="0"/>
          <w:numId w:val="24"/>
        </w:numPr>
        <w:spacing w:before="101" w:after="160"/>
        <w:jc w:val="both"/>
        <w:rPr>
          <w:rFonts w:cs="Arial"/>
          <w:sz w:val="24"/>
          <w:szCs w:val="24"/>
          <w:lang w:val="es-CL"/>
        </w:rPr>
      </w:pPr>
      <w:r w:rsidRPr="008C6102">
        <w:rPr>
          <w:rFonts w:cs="Arial"/>
          <w:sz w:val="24"/>
          <w:szCs w:val="24"/>
          <w:lang w:val="es-CL"/>
        </w:rPr>
        <w:t>Grado 4: paso apenas visible con antelación. Olas altas rodillos y poderosos rápidos obstáculos grandes en curvas de corriente estrecha toboganes y saltos. Muerte pequeño y muy difícil.</w:t>
      </w:r>
    </w:p>
    <w:p w14:paraId="2A354C80" w14:textId="77777777" w:rsidR="00080695" w:rsidRPr="008C6102" w:rsidRDefault="00080695" w:rsidP="00080695">
      <w:pPr>
        <w:pStyle w:val="Prrafodelista"/>
        <w:widowControl w:val="0"/>
        <w:numPr>
          <w:ilvl w:val="0"/>
          <w:numId w:val="24"/>
        </w:numPr>
        <w:spacing w:before="101" w:after="160"/>
        <w:jc w:val="both"/>
        <w:rPr>
          <w:rFonts w:cs="Arial"/>
          <w:sz w:val="24"/>
          <w:szCs w:val="24"/>
          <w:lang w:val="es-CL"/>
        </w:rPr>
      </w:pPr>
      <w:r w:rsidRPr="008C6102">
        <w:rPr>
          <w:rFonts w:cs="Arial"/>
          <w:sz w:val="24"/>
          <w:szCs w:val="24"/>
          <w:lang w:val="es-CL"/>
        </w:rPr>
        <w:t>Grado 5: pasaje no visibles muy largos grandes rodillos rápidos y potentes con fuerte retorno alto e irregular. Cascadas y obstáculos en la línea actual con la muerte pequeña y difícil.</w:t>
      </w:r>
    </w:p>
    <w:p w14:paraId="59C49880" w14:textId="77777777" w:rsidR="00080695" w:rsidRPr="008C6102" w:rsidRDefault="00080695" w:rsidP="00080695">
      <w:pPr>
        <w:pStyle w:val="Prrafodelista"/>
        <w:widowControl w:val="0"/>
        <w:numPr>
          <w:ilvl w:val="0"/>
          <w:numId w:val="24"/>
        </w:numPr>
        <w:spacing w:before="101" w:after="160"/>
        <w:jc w:val="both"/>
        <w:rPr>
          <w:rFonts w:cs="Arial"/>
          <w:sz w:val="24"/>
          <w:szCs w:val="24"/>
          <w:lang w:val="es-CL"/>
        </w:rPr>
      </w:pPr>
      <w:r w:rsidRPr="008C6102">
        <w:rPr>
          <w:rFonts w:cs="Arial"/>
          <w:sz w:val="24"/>
          <w:szCs w:val="24"/>
          <w:lang w:val="es-CL"/>
        </w:rPr>
        <w:t>Grado 6: rápidos muy difíciles de largo y continuo. fuerte pendiente con altas olas y carretes potentes y peligrosos saltos de agua muy alta y compleja. Obstáculos y trampas en la línea actual con el paso obligatorio. Presencia de posibles nichos y sifones.</w:t>
      </w:r>
    </w:p>
    <w:p w14:paraId="661B43B5" w14:textId="77777777" w:rsidR="00080695" w:rsidRPr="008C6102" w:rsidRDefault="00080695" w:rsidP="00080695">
      <w:pPr>
        <w:pStyle w:val="Prrafodelista"/>
        <w:widowControl w:val="0"/>
        <w:numPr>
          <w:ilvl w:val="0"/>
          <w:numId w:val="24"/>
        </w:numPr>
        <w:spacing w:before="101" w:after="160"/>
        <w:jc w:val="both"/>
        <w:rPr>
          <w:rFonts w:cs="Arial"/>
          <w:sz w:val="24"/>
          <w:szCs w:val="24"/>
          <w:lang w:val="es-CL"/>
        </w:rPr>
      </w:pPr>
      <w:r w:rsidRPr="008C6102">
        <w:rPr>
          <w:rFonts w:cs="Arial"/>
          <w:sz w:val="24"/>
          <w:szCs w:val="24"/>
          <w:lang w:val="es-CL"/>
        </w:rPr>
        <w:t>Grado 7: Impracticable</w:t>
      </w:r>
    </w:p>
    <w:p w14:paraId="3F017575" w14:textId="77777777" w:rsidR="00080695" w:rsidRPr="008C6102" w:rsidRDefault="00080695" w:rsidP="00080695">
      <w:pPr>
        <w:pStyle w:val="Prrafodelista"/>
        <w:widowControl w:val="0"/>
        <w:spacing w:before="101"/>
        <w:ind w:left="801"/>
        <w:jc w:val="both"/>
        <w:rPr>
          <w:rFonts w:cs="Arial"/>
          <w:sz w:val="24"/>
          <w:szCs w:val="24"/>
          <w:lang w:val="es-CL"/>
        </w:rPr>
      </w:pPr>
    </w:p>
    <w:p w14:paraId="3603E943" w14:textId="77777777" w:rsidR="00080695" w:rsidRPr="008C6102" w:rsidRDefault="00080695" w:rsidP="00080695">
      <w:pPr>
        <w:pStyle w:val="Prrafodelista"/>
        <w:widowControl w:val="0"/>
        <w:spacing w:before="101"/>
        <w:ind w:left="0" w:firstLine="720"/>
        <w:jc w:val="both"/>
        <w:rPr>
          <w:rFonts w:cs="Arial"/>
          <w:sz w:val="24"/>
          <w:szCs w:val="24"/>
          <w:lang w:val="es-CL"/>
        </w:rPr>
      </w:pPr>
      <w:r w:rsidRPr="008C6102">
        <w:rPr>
          <w:rFonts w:cs="Arial"/>
          <w:sz w:val="24"/>
          <w:szCs w:val="24"/>
          <w:lang w:val="es-CL"/>
        </w:rPr>
        <w:t xml:space="preserve">Recordar que la clasificación puede estar relacionado con las distintas secciones del río, o incluso a sectores individuales, por lo tanto, un río puede estar sujeto a varias clasificaciones diferentes en los diferentes tramos y también la clasificación dada en referencia a los cursos específicos, por lo general indica un mínimo y un máximo, más allá del cual el mismo tramo podría ser clasificado con un mayor grado de dificultad. </w:t>
      </w:r>
    </w:p>
    <w:p w14:paraId="4F188E6C" w14:textId="77777777" w:rsidR="00080695" w:rsidRPr="008C6102" w:rsidRDefault="00080695" w:rsidP="00080695">
      <w:pPr>
        <w:pStyle w:val="Prrafodelista"/>
        <w:widowControl w:val="0"/>
        <w:spacing w:before="101"/>
        <w:ind w:left="0" w:firstLine="720"/>
        <w:jc w:val="both"/>
        <w:rPr>
          <w:rFonts w:cs="Arial"/>
          <w:sz w:val="24"/>
          <w:szCs w:val="24"/>
          <w:lang w:val="es-CL"/>
        </w:rPr>
      </w:pPr>
      <w:r w:rsidRPr="008C6102">
        <w:rPr>
          <w:rFonts w:cs="Arial"/>
          <w:sz w:val="24"/>
          <w:szCs w:val="24"/>
          <w:lang w:val="es-CL"/>
        </w:rPr>
        <w:t xml:space="preserve">Cualquiera que sea la clasificación del tramo del río en cuestión es importante recordar que la condición de inundación el río crea peligros adicionales más allá del aumento de la dificultad de operar en presencia de más agua. </w:t>
      </w:r>
    </w:p>
    <w:p w14:paraId="7C1CB254" w14:textId="1D50A73A" w:rsidR="00080695" w:rsidRPr="008C6102" w:rsidRDefault="00080695" w:rsidP="00080695">
      <w:pPr>
        <w:pStyle w:val="Prrafodelista"/>
        <w:widowControl w:val="0"/>
        <w:spacing w:before="101"/>
        <w:ind w:left="0" w:firstLine="720"/>
        <w:jc w:val="both"/>
        <w:rPr>
          <w:rFonts w:cs="Arial"/>
          <w:sz w:val="24"/>
          <w:szCs w:val="24"/>
          <w:lang w:val="es-CL"/>
        </w:rPr>
      </w:pPr>
      <w:r w:rsidRPr="008C6102">
        <w:rPr>
          <w:rFonts w:cs="Arial"/>
          <w:sz w:val="24"/>
          <w:szCs w:val="24"/>
          <w:lang w:val="es-CL"/>
        </w:rPr>
        <w:t xml:space="preserve">Los peligros impredecibles están representados por todas aquellas situaciones relacionadas con aspectos objetivos del río que no son predecibles. Representan una posibilidad bastante remota de un accidente, pero todavía existe. </w:t>
      </w:r>
      <w:r w:rsidR="00C712A5" w:rsidRPr="008C6102">
        <w:rPr>
          <w:rFonts w:cs="Arial"/>
          <w:sz w:val="24"/>
          <w:szCs w:val="24"/>
          <w:lang w:val="es-CL"/>
        </w:rPr>
        <w:t>Esta categoría de peligros pertenece</w:t>
      </w:r>
      <w:r w:rsidRPr="008C6102">
        <w:rPr>
          <w:rFonts w:cs="Arial"/>
          <w:sz w:val="24"/>
          <w:szCs w:val="24"/>
          <w:lang w:val="es-CL"/>
        </w:rPr>
        <w:t xml:space="preserve"> a deslizamientos de tierra e inundaciones cuando el río está regulado por los proyectos de agua. </w:t>
      </w:r>
    </w:p>
    <w:p w14:paraId="73F22C56" w14:textId="77777777" w:rsidR="00080695" w:rsidRPr="008C6102" w:rsidRDefault="00080695" w:rsidP="00080695">
      <w:pPr>
        <w:pStyle w:val="Prrafodelista"/>
        <w:widowControl w:val="0"/>
        <w:spacing w:before="101"/>
        <w:ind w:left="0" w:firstLine="720"/>
        <w:jc w:val="both"/>
        <w:rPr>
          <w:rFonts w:cs="Arial"/>
          <w:sz w:val="24"/>
          <w:szCs w:val="24"/>
          <w:lang w:val="es-CL"/>
        </w:rPr>
      </w:pPr>
      <w:r w:rsidRPr="008C6102">
        <w:rPr>
          <w:rFonts w:cs="Arial"/>
          <w:sz w:val="24"/>
          <w:szCs w:val="24"/>
          <w:lang w:val="es-CL"/>
        </w:rPr>
        <w:t xml:space="preserve">Hay peligros subjetivos, fuertemente determinados por aquellos que practican el rescate o la actividad fluvial, como la mala forma física, ropa inadecuada, el miedo del río. Como subjetivo nos referimos a la respuesta del individuo dada por su capacidad para operar en una situación estresante psicológicamente. </w:t>
      </w:r>
    </w:p>
    <w:p w14:paraId="2C9BC7C5" w14:textId="77777777" w:rsidR="00080695" w:rsidRPr="008C6102" w:rsidRDefault="00080695" w:rsidP="00080695">
      <w:pPr>
        <w:pStyle w:val="Prrafodelista"/>
        <w:widowControl w:val="0"/>
        <w:spacing w:before="101"/>
        <w:ind w:left="0" w:firstLine="720"/>
        <w:jc w:val="both"/>
        <w:rPr>
          <w:rFonts w:cs="Arial"/>
          <w:sz w:val="24"/>
          <w:szCs w:val="24"/>
          <w:lang w:val="es-CL"/>
        </w:rPr>
      </w:pPr>
      <w:r w:rsidRPr="008C6102">
        <w:rPr>
          <w:rFonts w:cs="Arial"/>
          <w:sz w:val="24"/>
          <w:szCs w:val="24"/>
          <w:lang w:val="es-CL"/>
        </w:rPr>
        <w:t xml:space="preserve">Frente a la objetividad de la situación que se produce en una operación de emergencia, cada uno de nosotros va a comportarse de manera diferente de acuerdo a su propia manera de ser y de los conocimientos adquiridos. </w:t>
      </w:r>
    </w:p>
    <w:p w14:paraId="6F4B9306" w14:textId="77777777" w:rsidR="00080695" w:rsidRPr="008C6102" w:rsidRDefault="00080695" w:rsidP="00080695">
      <w:pPr>
        <w:pStyle w:val="Prrafodelista"/>
        <w:widowControl w:val="0"/>
        <w:spacing w:before="101"/>
        <w:ind w:left="0" w:firstLine="720"/>
        <w:jc w:val="both"/>
        <w:rPr>
          <w:rFonts w:cs="Arial"/>
          <w:sz w:val="24"/>
          <w:szCs w:val="24"/>
          <w:lang w:val="es-CL"/>
        </w:rPr>
      </w:pPr>
      <w:r w:rsidRPr="008C6102">
        <w:rPr>
          <w:rFonts w:cs="Arial"/>
          <w:sz w:val="24"/>
          <w:szCs w:val="24"/>
          <w:lang w:val="es-CL"/>
        </w:rPr>
        <w:t xml:space="preserve">Para facilitar una reacción oportuna a las situaciones de emergencia es fundamental entrenar y practicar con frecuencia en diferentes técnicas y maniobras de rescate en el río los peligros OBJETIVOS dependerán directamente del entorno en el que se realiza la actividad, la conformación del río, riesgos relacionados con el contacto con el agua del río y todo lo que lo rodea: rulos, saltos, trampas, nichos y coladores. </w:t>
      </w:r>
    </w:p>
    <w:p w14:paraId="415451CE" w14:textId="77777777" w:rsidR="00080695" w:rsidRPr="008C6102" w:rsidRDefault="00080695" w:rsidP="00080695">
      <w:pPr>
        <w:pStyle w:val="Prrafodelista"/>
        <w:widowControl w:val="0"/>
        <w:spacing w:before="101"/>
        <w:ind w:left="0" w:firstLine="720"/>
        <w:jc w:val="both"/>
        <w:rPr>
          <w:rFonts w:cs="Arial"/>
          <w:sz w:val="24"/>
          <w:szCs w:val="24"/>
          <w:lang w:val="es-CL"/>
        </w:rPr>
      </w:pPr>
      <w:r w:rsidRPr="008C6102">
        <w:rPr>
          <w:rFonts w:cs="Arial"/>
          <w:sz w:val="24"/>
          <w:szCs w:val="24"/>
          <w:lang w:val="es-CL"/>
        </w:rPr>
        <w:lastRenderedPageBreak/>
        <w:t xml:space="preserve">Para estos peligros objetivos no hay que olvidar que el agua en sí, sobre todo si es fría, incluso sin riesgo de rulos o agujeros, el agua viva de gran extensión, constituye un peligro para la persona fuera de un bote. Agua fría y grandes flujos constituyen una combinación letal, porque una persona sin la protección adecuada que cae en el agua por debajo de 25 ° C, a menudo comienza a respirar, inhalando rápidamente el agua y produciendo el ahogamiento. Por otra parte, un largo baño en agua fría provoca hipotermia, es decir, un descenso de la temperatura corporal que destruye las fuerzas y lucidez que si se prolonga puede matar. </w:t>
      </w:r>
    </w:p>
    <w:p w14:paraId="0CC40F2F" w14:textId="77777777" w:rsidR="0067445D" w:rsidRPr="008C6102" w:rsidRDefault="0067445D" w:rsidP="0067445D">
      <w:pPr>
        <w:pStyle w:val="Prrafodelista"/>
        <w:widowControl w:val="0"/>
        <w:spacing w:before="101"/>
        <w:ind w:left="0"/>
        <w:jc w:val="both"/>
        <w:rPr>
          <w:rFonts w:cs="Arial"/>
          <w:sz w:val="24"/>
          <w:szCs w:val="24"/>
          <w:lang w:val="es-CL"/>
        </w:rPr>
      </w:pPr>
    </w:p>
    <w:p w14:paraId="5AD312CB" w14:textId="044CAE36" w:rsidR="00080695" w:rsidRPr="008C6102" w:rsidRDefault="00080695" w:rsidP="0067445D">
      <w:pPr>
        <w:pStyle w:val="Prrafodelista"/>
        <w:widowControl w:val="0"/>
        <w:spacing w:before="101"/>
        <w:ind w:left="0"/>
        <w:jc w:val="both"/>
        <w:rPr>
          <w:rFonts w:cs="Arial"/>
          <w:sz w:val="24"/>
          <w:szCs w:val="24"/>
          <w:lang w:val="es-CL"/>
        </w:rPr>
      </w:pPr>
      <w:r w:rsidRPr="008C6102">
        <w:rPr>
          <w:rFonts w:cs="Arial"/>
          <w:sz w:val="24"/>
          <w:szCs w:val="24"/>
          <w:lang w:val="es-CL"/>
        </w:rPr>
        <w:t>Los principales riesgos identificados para los sistemas aluvionales de los ríos son:</w:t>
      </w:r>
    </w:p>
    <w:p w14:paraId="6E84D01B" w14:textId="77777777" w:rsidR="00080695" w:rsidRPr="008C6102" w:rsidRDefault="00080695" w:rsidP="00080695">
      <w:pPr>
        <w:pStyle w:val="Prrafodelista"/>
        <w:widowControl w:val="0"/>
        <w:numPr>
          <w:ilvl w:val="0"/>
          <w:numId w:val="25"/>
        </w:numPr>
        <w:spacing w:before="101" w:after="160"/>
        <w:jc w:val="both"/>
        <w:rPr>
          <w:rFonts w:cs="Arial"/>
          <w:sz w:val="24"/>
          <w:szCs w:val="24"/>
          <w:lang w:val="es-CL"/>
        </w:rPr>
      </w:pPr>
      <w:r w:rsidRPr="008C6102">
        <w:rPr>
          <w:rFonts w:cs="Arial"/>
          <w:sz w:val="24"/>
          <w:szCs w:val="24"/>
          <w:lang w:val="es-CL"/>
        </w:rPr>
        <w:t>La hipotermia y agotamiento físico;</w:t>
      </w:r>
    </w:p>
    <w:p w14:paraId="78309E41" w14:textId="77777777" w:rsidR="00080695" w:rsidRPr="008C6102" w:rsidRDefault="00080695" w:rsidP="00080695">
      <w:pPr>
        <w:pStyle w:val="Prrafodelista"/>
        <w:widowControl w:val="0"/>
        <w:numPr>
          <w:ilvl w:val="0"/>
          <w:numId w:val="25"/>
        </w:numPr>
        <w:spacing w:before="101" w:after="160"/>
        <w:jc w:val="both"/>
        <w:rPr>
          <w:rFonts w:cs="Arial"/>
          <w:sz w:val="24"/>
          <w:szCs w:val="24"/>
          <w:lang w:val="es-CL"/>
        </w:rPr>
      </w:pPr>
      <w:r w:rsidRPr="008C6102">
        <w:rPr>
          <w:rFonts w:cs="Arial"/>
          <w:sz w:val="24"/>
          <w:szCs w:val="24"/>
          <w:lang w:val="es-CL"/>
        </w:rPr>
        <w:t>Hidrocución;</w:t>
      </w:r>
    </w:p>
    <w:p w14:paraId="7C342CF4" w14:textId="77777777" w:rsidR="00080695" w:rsidRPr="008C6102" w:rsidRDefault="00080695" w:rsidP="00080695">
      <w:pPr>
        <w:pStyle w:val="Prrafodelista"/>
        <w:widowControl w:val="0"/>
        <w:numPr>
          <w:ilvl w:val="0"/>
          <w:numId w:val="25"/>
        </w:numPr>
        <w:spacing w:before="101" w:after="160"/>
        <w:jc w:val="both"/>
        <w:rPr>
          <w:rFonts w:cs="Arial"/>
          <w:sz w:val="24"/>
          <w:szCs w:val="24"/>
          <w:lang w:val="es-CL"/>
        </w:rPr>
      </w:pPr>
      <w:r w:rsidRPr="008C6102">
        <w:rPr>
          <w:rFonts w:cs="Arial"/>
          <w:sz w:val="24"/>
          <w:szCs w:val="24"/>
          <w:lang w:val="es-CL"/>
        </w:rPr>
        <w:t>Las colisiones contra objetos llevados por la corriente;</w:t>
      </w:r>
    </w:p>
    <w:p w14:paraId="78AD8AE4" w14:textId="77777777" w:rsidR="00080695" w:rsidRPr="008C6102" w:rsidRDefault="00080695" w:rsidP="00080695">
      <w:pPr>
        <w:pStyle w:val="Prrafodelista"/>
        <w:widowControl w:val="0"/>
        <w:numPr>
          <w:ilvl w:val="0"/>
          <w:numId w:val="25"/>
        </w:numPr>
        <w:spacing w:before="101" w:after="160"/>
        <w:jc w:val="both"/>
        <w:rPr>
          <w:rFonts w:cs="Arial"/>
          <w:sz w:val="24"/>
          <w:szCs w:val="24"/>
          <w:lang w:val="es-CL"/>
        </w:rPr>
      </w:pPr>
      <w:r w:rsidRPr="008C6102">
        <w:rPr>
          <w:rFonts w:cs="Arial"/>
          <w:sz w:val="24"/>
          <w:szCs w:val="24"/>
          <w:lang w:val="es-CL"/>
        </w:rPr>
        <w:t>La contaminación del agua contaminada químicamente y / o biológicamente;</w:t>
      </w:r>
    </w:p>
    <w:p w14:paraId="34B64F94" w14:textId="77777777" w:rsidR="00080695" w:rsidRPr="008C6102" w:rsidRDefault="00080695" w:rsidP="00080695">
      <w:pPr>
        <w:pStyle w:val="Prrafodelista"/>
        <w:widowControl w:val="0"/>
        <w:numPr>
          <w:ilvl w:val="0"/>
          <w:numId w:val="25"/>
        </w:numPr>
        <w:spacing w:before="101" w:after="160"/>
        <w:jc w:val="both"/>
        <w:rPr>
          <w:rFonts w:cs="Arial"/>
          <w:sz w:val="24"/>
          <w:szCs w:val="24"/>
          <w:lang w:val="es-CL"/>
        </w:rPr>
      </w:pPr>
      <w:r w:rsidRPr="008C6102">
        <w:rPr>
          <w:rFonts w:cs="Arial"/>
          <w:sz w:val="24"/>
          <w:szCs w:val="24"/>
          <w:lang w:val="es-CL"/>
        </w:rPr>
        <w:t>Peligros generados por OBSTÁCULOS</w:t>
      </w:r>
    </w:p>
    <w:p w14:paraId="5117B941" w14:textId="77777777" w:rsidR="00080695" w:rsidRPr="008C6102" w:rsidRDefault="00080695" w:rsidP="00080695">
      <w:pPr>
        <w:widowControl w:val="0"/>
        <w:spacing w:before="101"/>
        <w:ind w:left="441"/>
        <w:contextualSpacing/>
        <w:jc w:val="both"/>
        <w:rPr>
          <w:rFonts w:cs="Arial"/>
          <w:sz w:val="24"/>
          <w:szCs w:val="24"/>
          <w:lang w:val="es-CL"/>
        </w:rPr>
        <w:sectPr w:rsidR="00080695" w:rsidRPr="008C6102" w:rsidSect="00E36CAB">
          <w:footerReference w:type="default" r:id="rId123"/>
          <w:pgSz w:w="12240" w:h="15840" w:code="1"/>
          <w:pgMar w:top="1417" w:right="1701" w:bottom="1417" w:left="1701" w:header="0" w:footer="567" w:gutter="0"/>
          <w:cols w:space="720"/>
          <w:docGrid w:linePitch="299"/>
        </w:sectPr>
      </w:pPr>
    </w:p>
    <w:p w14:paraId="162AE050" w14:textId="35C551F9" w:rsidR="00080695" w:rsidRPr="008C6102" w:rsidRDefault="00E60481" w:rsidP="00E60481">
      <w:pPr>
        <w:pStyle w:val="Ttulo3"/>
        <w:rPr>
          <w:lang w:val="es-CL"/>
        </w:rPr>
      </w:pPr>
      <w:bookmarkStart w:id="653" w:name="_Toc7040150"/>
      <w:bookmarkStart w:id="654" w:name="_Toc26907275"/>
      <w:bookmarkStart w:id="655" w:name="_Toc41931965"/>
      <w:r w:rsidRPr="008C6102">
        <w:rPr>
          <w:lang w:val="es-CL"/>
        </w:rPr>
        <w:lastRenderedPageBreak/>
        <w:t xml:space="preserve">4.4.2 </w:t>
      </w:r>
      <w:r w:rsidR="00080695" w:rsidRPr="008C6102">
        <w:rPr>
          <w:lang w:val="es-CL"/>
        </w:rPr>
        <w:t>CLASIFICACIÓN DE OBSTÁCULOS EN FLUJOS DE AGUA</w:t>
      </w:r>
      <w:bookmarkEnd w:id="653"/>
      <w:bookmarkEnd w:id="654"/>
      <w:bookmarkEnd w:id="655"/>
    </w:p>
    <w:p w14:paraId="05EC0D8C" w14:textId="77777777" w:rsidR="00080695" w:rsidRPr="008C6102" w:rsidRDefault="00080695" w:rsidP="00E60481">
      <w:pPr>
        <w:widowControl w:val="0"/>
        <w:spacing w:before="101"/>
        <w:contextualSpacing/>
        <w:jc w:val="both"/>
        <w:rPr>
          <w:rFonts w:cs="Arial"/>
          <w:sz w:val="24"/>
          <w:szCs w:val="24"/>
          <w:lang w:val="es-CL"/>
        </w:rPr>
      </w:pPr>
      <w:r w:rsidRPr="008C6102">
        <w:rPr>
          <w:rFonts w:cs="Arial"/>
          <w:sz w:val="24"/>
          <w:szCs w:val="24"/>
          <w:lang w:val="es-CL"/>
        </w:rPr>
        <w:t>Podemos clasificar los diferentes obstáculos en la zona del río de acuerdo con el tipo de situación:</w:t>
      </w:r>
    </w:p>
    <w:p w14:paraId="4BD054FA" w14:textId="77777777" w:rsidR="00080695" w:rsidRPr="008C6102" w:rsidRDefault="00080695" w:rsidP="00080695">
      <w:pPr>
        <w:pStyle w:val="Prrafodelista"/>
        <w:widowControl w:val="0"/>
        <w:numPr>
          <w:ilvl w:val="0"/>
          <w:numId w:val="26"/>
        </w:numPr>
        <w:spacing w:before="101" w:after="160"/>
        <w:jc w:val="both"/>
        <w:rPr>
          <w:rFonts w:cs="Arial"/>
          <w:sz w:val="24"/>
          <w:szCs w:val="24"/>
          <w:lang w:val="es-CL"/>
        </w:rPr>
      </w:pPr>
      <w:r w:rsidRPr="008C6102">
        <w:rPr>
          <w:rFonts w:cs="Arial"/>
          <w:sz w:val="24"/>
          <w:szCs w:val="24"/>
          <w:lang w:val="es-CL"/>
        </w:rPr>
        <w:t>Obstáculos Naturales</w:t>
      </w:r>
    </w:p>
    <w:p w14:paraId="1258DF9A" w14:textId="77777777" w:rsidR="00080695" w:rsidRPr="008C6102" w:rsidRDefault="00080695" w:rsidP="00080695">
      <w:pPr>
        <w:pStyle w:val="Prrafodelista"/>
        <w:widowControl w:val="0"/>
        <w:numPr>
          <w:ilvl w:val="0"/>
          <w:numId w:val="26"/>
        </w:numPr>
        <w:spacing w:before="101" w:after="160"/>
        <w:jc w:val="both"/>
        <w:rPr>
          <w:rFonts w:cs="Arial"/>
          <w:sz w:val="24"/>
          <w:szCs w:val="24"/>
          <w:lang w:val="es-CL"/>
        </w:rPr>
      </w:pPr>
      <w:r w:rsidRPr="008C6102">
        <w:rPr>
          <w:rFonts w:cs="Arial"/>
          <w:sz w:val="24"/>
          <w:szCs w:val="24"/>
          <w:lang w:val="es-CL"/>
        </w:rPr>
        <w:t>Obstáculos Artificiales</w:t>
      </w:r>
    </w:p>
    <w:p w14:paraId="7686D62F" w14:textId="77777777" w:rsidR="00080695" w:rsidRPr="008C6102" w:rsidRDefault="00080695" w:rsidP="00080695">
      <w:pPr>
        <w:pStyle w:val="Prrafodelista"/>
        <w:widowControl w:val="0"/>
        <w:numPr>
          <w:ilvl w:val="0"/>
          <w:numId w:val="26"/>
        </w:numPr>
        <w:spacing w:before="101" w:after="160"/>
        <w:jc w:val="both"/>
        <w:rPr>
          <w:rFonts w:cs="Arial"/>
          <w:sz w:val="24"/>
          <w:szCs w:val="24"/>
          <w:lang w:val="es-CL"/>
        </w:rPr>
      </w:pPr>
      <w:r w:rsidRPr="008C6102">
        <w:rPr>
          <w:rFonts w:cs="Arial"/>
          <w:sz w:val="24"/>
          <w:szCs w:val="24"/>
          <w:lang w:val="es-CL"/>
        </w:rPr>
        <w:t>Obstáculos Aluvionales</w:t>
      </w:r>
    </w:p>
    <w:p w14:paraId="2DD3AE9A" w14:textId="77777777" w:rsidR="00080695" w:rsidRPr="008C6102" w:rsidRDefault="00080695" w:rsidP="00080695">
      <w:pPr>
        <w:pStyle w:val="Prrafodelista"/>
        <w:widowControl w:val="0"/>
        <w:spacing w:before="101"/>
        <w:ind w:left="801"/>
        <w:jc w:val="both"/>
        <w:rPr>
          <w:rFonts w:cs="Arial"/>
          <w:sz w:val="24"/>
          <w:szCs w:val="24"/>
          <w:lang w:val="es-CL"/>
        </w:rPr>
      </w:pPr>
    </w:p>
    <w:p w14:paraId="2CDE2895" w14:textId="77777777" w:rsidR="00080695" w:rsidRPr="008C6102" w:rsidRDefault="00080695" w:rsidP="00080695">
      <w:pPr>
        <w:pStyle w:val="Prrafodelista"/>
        <w:widowControl w:val="0"/>
        <w:numPr>
          <w:ilvl w:val="0"/>
          <w:numId w:val="27"/>
        </w:numPr>
        <w:spacing w:before="101" w:after="160"/>
        <w:jc w:val="both"/>
        <w:rPr>
          <w:rFonts w:cs="Arial"/>
          <w:b/>
          <w:vanish/>
          <w:sz w:val="24"/>
          <w:szCs w:val="24"/>
          <w:lang w:val="es-CL"/>
        </w:rPr>
      </w:pPr>
    </w:p>
    <w:p w14:paraId="61C79F6A" w14:textId="77777777" w:rsidR="00080695" w:rsidRPr="008C6102" w:rsidRDefault="00080695" w:rsidP="00080695">
      <w:pPr>
        <w:pStyle w:val="Prrafodelista"/>
        <w:widowControl w:val="0"/>
        <w:numPr>
          <w:ilvl w:val="0"/>
          <w:numId w:val="27"/>
        </w:numPr>
        <w:spacing w:before="101" w:after="160"/>
        <w:jc w:val="both"/>
        <w:rPr>
          <w:rFonts w:cs="Arial"/>
          <w:b/>
          <w:vanish/>
          <w:sz w:val="24"/>
          <w:szCs w:val="24"/>
          <w:lang w:val="es-CL"/>
        </w:rPr>
      </w:pPr>
    </w:p>
    <w:p w14:paraId="423B83B1" w14:textId="77777777" w:rsidR="00080695" w:rsidRPr="008C6102" w:rsidRDefault="00080695" w:rsidP="009D0BA4">
      <w:pPr>
        <w:pStyle w:val="Ttulo4"/>
        <w:rPr>
          <w:lang w:val="es-CL"/>
        </w:rPr>
      </w:pPr>
      <w:bookmarkStart w:id="656" w:name="_Toc6777679"/>
      <w:bookmarkStart w:id="657" w:name="_Toc6777706"/>
      <w:bookmarkStart w:id="658" w:name="_Toc7040151"/>
      <w:bookmarkStart w:id="659" w:name="_Toc26907276"/>
      <w:r w:rsidRPr="008C6102">
        <w:rPr>
          <w:lang w:val="es-CL"/>
        </w:rPr>
        <w:t>Obstáculos Naturales</w:t>
      </w:r>
      <w:bookmarkEnd w:id="656"/>
      <w:bookmarkEnd w:id="657"/>
      <w:bookmarkEnd w:id="658"/>
      <w:bookmarkEnd w:id="659"/>
    </w:p>
    <w:p w14:paraId="00380382" w14:textId="77777777" w:rsidR="00080695" w:rsidRPr="008C6102" w:rsidRDefault="00080695" w:rsidP="009D0BA4">
      <w:pPr>
        <w:pStyle w:val="Prrafodelista"/>
        <w:widowControl w:val="0"/>
        <w:spacing w:before="101"/>
        <w:ind w:left="0"/>
        <w:jc w:val="both"/>
        <w:rPr>
          <w:rFonts w:cs="Arial"/>
          <w:sz w:val="24"/>
          <w:szCs w:val="24"/>
          <w:lang w:val="es-CL"/>
        </w:rPr>
      </w:pPr>
      <w:r w:rsidRPr="008C6102">
        <w:rPr>
          <w:rFonts w:cs="Arial"/>
          <w:sz w:val="24"/>
          <w:szCs w:val="24"/>
          <w:lang w:val="es-CL"/>
        </w:rPr>
        <w:t>Son todos esos obstáculos dentro de los cursos de agua naturales sin la realización de obras de hormigón u otras obras en general están dados por la topografía del cauce.</w:t>
      </w:r>
    </w:p>
    <w:p w14:paraId="7FEB3C68" w14:textId="77777777" w:rsidR="00080695" w:rsidRPr="008C6102" w:rsidRDefault="00080695" w:rsidP="008860A4">
      <w:pPr>
        <w:pStyle w:val="Ttulo5"/>
        <w:rPr>
          <w:b/>
          <w:lang w:val="es-CL"/>
        </w:rPr>
      </w:pPr>
      <w:bookmarkStart w:id="660" w:name="_Toc6777680"/>
      <w:bookmarkStart w:id="661" w:name="_Toc6777707"/>
      <w:bookmarkStart w:id="662" w:name="_Toc7040152"/>
      <w:bookmarkStart w:id="663" w:name="_Toc22075197"/>
      <w:bookmarkStart w:id="664" w:name="_Toc26907277"/>
      <w:r w:rsidRPr="008C6102">
        <w:rPr>
          <w:lang w:val="es-CL"/>
        </w:rPr>
        <w:t>Rulo</w:t>
      </w:r>
      <w:bookmarkEnd w:id="660"/>
      <w:bookmarkEnd w:id="661"/>
      <w:bookmarkEnd w:id="662"/>
      <w:bookmarkEnd w:id="663"/>
      <w:bookmarkEnd w:id="664"/>
      <w:r w:rsidRPr="008C6102">
        <w:rPr>
          <w:lang w:val="es-CL"/>
        </w:rPr>
        <w:t xml:space="preserve"> </w:t>
      </w:r>
    </w:p>
    <w:p w14:paraId="7E796C19" w14:textId="397E4D44" w:rsidR="00080695" w:rsidRPr="008C6102" w:rsidRDefault="003F5DAE" w:rsidP="009D0BA4">
      <w:pPr>
        <w:pStyle w:val="Prrafodelista"/>
        <w:widowControl w:val="0"/>
        <w:spacing w:before="101"/>
        <w:ind w:left="0"/>
        <w:jc w:val="both"/>
        <w:rPr>
          <w:rFonts w:cs="Arial"/>
          <w:sz w:val="24"/>
          <w:szCs w:val="24"/>
          <w:lang w:val="es-CL"/>
        </w:rPr>
      </w:pPr>
      <w:r w:rsidRPr="008C6102">
        <w:rPr>
          <w:rFonts w:cs="Arial"/>
          <w:noProof/>
          <w:sz w:val="24"/>
          <w:szCs w:val="24"/>
          <w:lang w:val="es-CL" w:eastAsia="es-CL"/>
        </w:rPr>
        <mc:AlternateContent>
          <mc:Choice Requires="wpg">
            <w:drawing>
              <wp:anchor distT="0" distB="0" distL="114300" distR="114300" simplePos="0" relativeHeight="251856896" behindDoc="0" locked="0" layoutInCell="1" allowOverlap="1" wp14:anchorId="0EA5C02E" wp14:editId="77316813">
                <wp:simplePos x="0" y="0"/>
                <wp:positionH relativeFrom="margin">
                  <wp:align>right</wp:align>
                </wp:positionH>
                <wp:positionV relativeFrom="paragraph">
                  <wp:posOffset>1025417</wp:posOffset>
                </wp:positionV>
                <wp:extent cx="5501640" cy="3875405"/>
                <wp:effectExtent l="0" t="0" r="3810" b="10795"/>
                <wp:wrapSquare wrapText="bothSides"/>
                <wp:docPr id="300" name="Grupo 300"/>
                <wp:cNvGraphicFramePr/>
                <a:graphic xmlns:a="http://schemas.openxmlformats.org/drawingml/2006/main">
                  <a:graphicData uri="http://schemas.microsoft.com/office/word/2010/wordprocessingGroup">
                    <wpg:wgp>
                      <wpg:cNvGrpSpPr/>
                      <wpg:grpSpPr>
                        <a:xfrm>
                          <a:off x="0" y="0"/>
                          <a:ext cx="5501640" cy="3875453"/>
                          <a:chOff x="-138022" y="-29327"/>
                          <a:chExt cx="5501640" cy="3875983"/>
                        </a:xfrm>
                      </wpg:grpSpPr>
                      <pic:pic xmlns:pic="http://schemas.openxmlformats.org/drawingml/2006/picture">
                        <pic:nvPicPr>
                          <pic:cNvPr id="186" name="image17.png"/>
                          <pic:cNvPicPr>
                            <a:picLocks noChangeAspect="1"/>
                          </pic:cNvPicPr>
                        </pic:nvPicPr>
                        <pic:blipFill>
                          <a:blip r:embed="rId124" cstate="print"/>
                          <a:stretch>
                            <a:fillRect/>
                          </a:stretch>
                        </pic:blipFill>
                        <pic:spPr>
                          <a:xfrm>
                            <a:off x="-138022" y="-29327"/>
                            <a:ext cx="5501640" cy="3832860"/>
                          </a:xfrm>
                          <a:prstGeom prst="rect">
                            <a:avLst/>
                          </a:prstGeom>
                        </pic:spPr>
                      </pic:pic>
                      <wps:wsp>
                        <wps:cNvPr id="292" name="Cuadro de texto 292"/>
                        <wps:cNvSpPr txBox="1"/>
                        <wps:spPr>
                          <a:xfrm>
                            <a:off x="-77637" y="146649"/>
                            <a:ext cx="1552575" cy="676275"/>
                          </a:xfrm>
                          <a:prstGeom prst="rect">
                            <a:avLst/>
                          </a:prstGeom>
                          <a:solidFill>
                            <a:schemeClr val="lt1"/>
                          </a:solidFill>
                          <a:ln w="6350">
                            <a:solidFill>
                              <a:prstClr val="black"/>
                            </a:solidFill>
                          </a:ln>
                        </wps:spPr>
                        <wps:txbx>
                          <w:txbxContent>
                            <w:p w14:paraId="4B73C48C" w14:textId="1DDBB868" w:rsidR="002C5D69" w:rsidRDefault="002C5D69">
                              <w:r>
                                <w:t>Agujero del rulo</w:t>
                              </w:r>
                              <w:r w:rsidRPr="00A37EB1">
                                <w:t>, los objetos flotantes se pueden mantener allí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 name="Cuadro de texto 293"/>
                        <wps:cNvSpPr txBox="1"/>
                        <wps:spPr>
                          <a:xfrm>
                            <a:off x="1932317" y="250166"/>
                            <a:ext cx="1771650" cy="266700"/>
                          </a:xfrm>
                          <a:prstGeom prst="rect">
                            <a:avLst/>
                          </a:prstGeom>
                          <a:solidFill>
                            <a:schemeClr val="lt1"/>
                          </a:solidFill>
                          <a:ln w="6350">
                            <a:solidFill>
                              <a:prstClr val="black"/>
                            </a:solidFill>
                          </a:ln>
                        </wps:spPr>
                        <wps:txbx>
                          <w:txbxContent>
                            <w:p w14:paraId="2C5E3C8B" w14:textId="43BEDDBA" w:rsidR="002C5D69" w:rsidRPr="00B21A33" w:rsidRDefault="002C5D69">
                              <w:pPr>
                                <w:rPr>
                                  <w:lang w:val="es-419"/>
                                </w:rPr>
                              </w:pPr>
                              <w:r>
                                <w:rPr>
                                  <w:lang w:val="es-419"/>
                                </w:rPr>
                                <w:t>Corriente de retorno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 name="Cuadro de texto 294"/>
                        <wps:cNvSpPr txBox="1"/>
                        <wps:spPr>
                          <a:xfrm>
                            <a:off x="1682151" y="957532"/>
                            <a:ext cx="619125" cy="266700"/>
                          </a:xfrm>
                          <a:prstGeom prst="rect">
                            <a:avLst/>
                          </a:prstGeom>
                          <a:solidFill>
                            <a:schemeClr val="lt1"/>
                          </a:solidFill>
                          <a:ln w="6350">
                            <a:solidFill>
                              <a:prstClr val="black"/>
                            </a:solidFill>
                          </a:ln>
                        </wps:spPr>
                        <wps:txbx>
                          <w:txbxContent>
                            <w:p w14:paraId="5FC549C1" w14:textId="1F857EA6" w:rsidR="002C5D69" w:rsidRPr="00B21A33" w:rsidRDefault="002C5D69" w:rsidP="00836B17">
                              <w:pPr>
                                <w:rPr>
                                  <w:lang w:val="es-419"/>
                                </w:rPr>
                              </w:pPr>
                              <w:r>
                                <w:rPr>
                                  <w:lang w:val="es-419"/>
                                </w:rPr>
                                <w:t>rulo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 name="Cuadro de texto 295"/>
                        <wps:cNvSpPr txBox="1"/>
                        <wps:spPr>
                          <a:xfrm>
                            <a:off x="2984740" y="543464"/>
                            <a:ext cx="1457325" cy="266700"/>
                          </a:xfrm>
                          <a:prstGeom prst="rect">
                            <a:avLst/>
                          </a:prstGeom>
                          <a:solidFill>
                            <a:schemeClr val="lt1"/>
                          </a:solidFill>
                          <a:ln w="6350">
                            <a:solidFill>
                              <a:prstClr val="black"/>
                            </a:solidFill>
                          </a:ln>
                        </wps:spPr>
                        <wps:txbx>
                          <w:txbxContent>
                            <w:p w14:paraId="263A250A" w14:textId="34D4F11B" w:rsidR="002C5D69" w:rsidRPr="00B21A33" w:rsidRDefault="002C5D69" w:rsidP="00836B17">
                              <w:pPr>
                                <w:rPr>
                                  <w:lang w:val="es-419"/>
                                </w:rPr>
                              </w:pPr>
                              <w:r>
                                <w:rPr>
                                  <w:lang w:val="es-419"/>
                                </w:rPr>
                                <w:t>Línea de retorno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6" name="Cuadro de texto 296"/>
                        <wps:cNvSpPr txBox="1"/>
                        <wps:spPr>
                          <a:xfrm>
                            <a:off x="3579962" y="940279"/>
                            <a:ext cx="981075" cy="266700"/>
                          </a:xfrm>
                          <a:prstGeom prst="rect">
                            <a:avLst/>
                          </a:prstGeom>
                          <a:solidFill>
                            <a:schemeClr val="lt1"/>
                          </a:solidFill>
                          <a:ln w="6350">
                            <a:solidFill>
                              <a:prstClr val="black"/>
                            </a:solidFill>
                          </a:ln>
                        </wps:spPr>
                        <wps:txbx>
                          <w:txbxContent>
                            <w:p w14:paraId="1714066C" w14:textId="6B004F4F" w:rsidR="002C5D69" w:rsidRPr="00B21A33" w:rsidRDefault="002C5D69" w:rsidP="00F9318A">
                              <w:pPr>
                                <w:rPr>
                                  <w:lang w:val="es-419"/>
                                </w:rPr>
                              </w:pPr>
                              <w:r>
                                <w:rPr>
                                  <w:lang w:val="es-419"/>
                                </w:rPr>
                                <w:t>burbújas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7" name="Cuadro de texto 297"/>
                        <wps:cNvSpPr txBox="1"/>
                        <wps:spPr>
                          <a:xfrm>
                            <a:off x="3640347" y="1500991"/>
                            <a:ext cx="1400175" cy="266700"/>
                          </a:xfrm>
                          <a:prstGeom prst="rect">
                            <a:avLst/>
                          </a:prstGeom>
                          <a:solidFill>
                            <a:schemeClr val="lt1"/>
                          </a:solidFill>
                          <a:ln w="6350">
                            <a:solidFill>
                              <a:prstClr val="black"/>
                            </a:solidFill>
                          </a:ln>
                        </wps:spPr>
                        <wps:txbx>
                          <w:txbxContent>
                            <w:p w14:paraId="63EA1FF9" w14:textId="65BA65E5" w:rsidR="002C5D69" w:rsidRPr="00B21A33" w:rsidRDefault="002C5D69" w:rsidP="00C83D10">
                              <w:pPr>
                                <w:rPr>
                                  <w:lang w:val="es-419"/>
                                </w:rPr>
                              </w:pPr>
                              <w:r>
                                <w:rPr>
                                  <w:lang w:val="es-419"/>
                                </w:rPr>
                                <w:t>Corriente de salida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8" name="Cuadro de texto 298"/>
                        <wps:cNvSpPr txBox="1"/>
                        <wps:spPr>
                          <a:xfrm>
                            <a:off x="3674852" y="3528201"/>
                            <a:ext cx="1400175" cy="266700"/>
                          </a:xfrm>
                          <a:prstGeom prst="rect">
                            <a:avLst/>
                          </a:prstGeom>
                          <a:solidFill>
                            <a:schemeClr val="lt1"/>
                          </a:solidFill>
                          <a:ln w="6350">
                            <a:solidFill>
                              <a:prstClr val="black"/>
                            </a:solidFill>
                          </a:ln>
                        </wps:spPr>
                        <wps:txbx>
                          <w:txbxContent>
                            <w:p w14:paraId="4C66FD93" w14:textId="2B7702E1" w:rsidR="002C5D69" w:rsidRPr="00B21A33" w:rsidRDefault="002C5D69" w:rsidP="00297001">
                              <w:pPr>
                                <w:rPr>
                                  <w:lang w:val="es-419"/>
                                </w:rPr>
                              </w:pPr>
                              <w:r>
                                <w:rPr>
                                  <w:lang w:val="es-419"/>
                                </w:rPr>
                                <w:t>Corriente del fondo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Cuadro de texto 299"/>
                        <wps:cNvSpPr txBox="1"/>
                        <wps:spPr>
                          <a:xfrm>
                            <a:off x="-25879" y="3579956"/>
                            <a:ext cx="1400175" cy="266700"/>
                          </a:xfrm>
                          <a:prstGeom prst="rect">
                            <a:avLst/>
                          </a:prstGeom>
                          <a:solidFill>
                            <a:schemeClr val="lt1"/>
                          </a:solidFill>
                          <a:ln w="6350">
                            <a:solidFill>
                              <a:prstClr val="black"/>
                            </a:solidFill>
                          </a:ln>
                        </wps:spPr>
                        <wps:txbx>
                          <w:txbxContent>
                            <w:p w14:paraId="193D4E2F" w14:textId="0A685E17" w:rsidR="002C5D69" w:rsidRPr="00B21A33" w:rsidRDefault="002C5D69" w:rsidP="00297001">
                              <w:pPr>
                                <w:rPr>
                                  <w:lang w:val="es-419"/>
                                </w:rPr>
                              </w:pPr>
                              <w:r>
                                <w:rPr>
                                  <w:lang w:val="es-419"/>
                                </w:rPr>
                                <w:t>Desnivel natural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EA5C02E" id="Grupo 300" o:spid="_x0000_s1063" style="position:absolute;left:0;text-align:left;margin-left:382pt;margin-top:80.75pt;width:433.2pt;height:305.15pt;z-index:251856896;mso-position-horizontal:right;mso-position-horizontal-relative:margin;mso-height-relative:margin" coordorigin="-1380,-293" coordsize="55016,3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">
                <v:shape id="image17.png" o:spid="_x0000_s1064" type="#_x0000_t75" style="position:absolute;left:-1380;top:-293;width:55016;height:38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">
                  <v:imagedata r:id="rId125" o:title=""/>
                </v:shape>
                <v:shape id="Cuadro de texto 292" o:spid="_x0000_s1065" type="#_x0000_t202" style="position:absolute;left:-776;top:1466;width:15525;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" fillcolor="white [3201]" strokeweight=".5pt">
                  <v:textbox>
                    <w:txbxContent>
                      <w:p w14:paraId="4B73C48C" w14:textId="1DDBB868" w:rsidR="002C5D69" w:rsidRDefault="002C5D69">
                        <w:r>
                          <w:t>Agujero del rulo</w:t>
                        </w:r>
                        <w:r w:rsidRPr="00A37EB1">
                          <w:t>, los objetos flotantes se pueden mantener allí</w:t>
                        </w:r>
                      </w:p>
                    </w:txbxContent>
                  </v:textbox>
                </v:shape>
                <v:shape id="Cuadro de texto 293" o:spid="_x0000_s1066" type="#_x0000_t202" style="position:absolute;left:19323;top:2501;width:1771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" fillcolor="white [3201]" strokeweight=".5pt">
                  <v:textbox>
                    <w:txbxContent>
                      <w:p w14:paraId="2C5E3C8B" w14:textId="43BEDDBA" w:rsidR="002C5D69" w:rsidRPr="00B21A33" w:rsidRDefault="002C5D69">
                        <w:pPr>
                          <w:rPr>
                            <w:lang w:val="es-419"/>
                          </w:rPr>
                        </w:pPr>
                        <w:r>
                          <w:rPr>
                            <w:lang w:val="es-419"/>
                          </w:rPr>
                          <w:t>Corriente de retorno</w:t>
                        </w:r>
                      </w:p>
                    </w:txbxContent>
                  </v:textbox>
                </v:shape>
                <v:shape id="Cuadro de texto 294" o:spid="_x0000_s1067" type="#_x0000_t202" style="position:absolute;left:16821;top:9575;width:6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" fillcolor="white [3201]" strokeweight=".5pt">
                  <v:textbox>
                    <w:txbxContent>
                      <w:p w14:paraId="5FC549C1" w14:textId="1F857EA6" w:rsidR="002C5D69" w:rsidRPr="00B21A33" w:rsidRDefault="002C5D69" w:rsidP="00836B17">
                        <w:pPr>
                          <w:rPr>
                            <w:lang w:val="es-419"/>
                          </w:rPr>
                        </w:pPr>
                        <w:r>
                          <w:rPr>
                            <w:lang w:val="es-419"/>
                          </w:rPr>
                          <w:t>rulo</w:t>
                        </w:r>
                      </w:p>
                    </w:txbxContent>
                  </v:textbox>
                </v:shape>
                <v:shape id="Cuadro de texto 295" o:spid="_x0000_s1068" type="#_x0000_t202" style="position:absolute;left:29847;top:5434;width:1457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" fillcolor="white [3201]" strokeweight=".5pt">
                  <v:textbox>
                    <w:txbxContent>
                      <w:p w14:paraId="263A250A" w14:textId="34D4F11B" w:rsidR="002C5D69" w:rsidRPr="00B21A33" w:rsidRDefault="002C5D69" w:rsidP="00836B17">
                        <w:pPr>
                          <w:rPr>
                            <w:lang w:val="es-419"/>
                          </w:rPr>
                        </w:pPr>
                        <w:r>
                          <w:rPr>
                            <w:lang w:val="es-419"/>
                          </w:rPr>
                          <w:t>Línea de retorno</w:t>
                        </w:r>
                      </w:p>
                    </w:txbxContent>
                  </v:textbox>
                </v:shape>
                <v:shape id="Cuadro de texto 296" o:spid="_x0000_s1069" type="#_x0000_t202" style="position:absolute;left:35799;top:9402;width:981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" fillcolor="white [3201]" strokeweight=".5pt">
                  <v:textbox>
                    <w:txbxContent>
                      <w:p w14:paraId="1714066C" w14:textId="6B004F4F" w:rsidR="002C5D69" w:rsidRPr="00B21A33" w:rsidRDefault="002C5D69" w:rsidP="00F9318A">
                        <w:pPr>
                          <w:rPr>
                            <w:lang w:val="es-419"/>
                          </w:rPr>
                        </w:pPr>
                        <w:r>
                          <w:rPr>
                            <w:lang w:val="es-419"/>
                          </w:rPr>
                          <w:t>burbújas</w:t>
                        </w:r>
                      </w:p>
                    </w:txbxContent>
                  </v:textbox>
                </v:shape>
                <v:shape id="Cuadro de texto 297" o:spid="_x0000_s1070" type="#_x0000_t202" style="position:absolute;left:36403;top:15009;width:1400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" fillcolor="white [3201]" strokeweight=".5pt">
                  <v:textbox>
                    <w:txbxContent>
                      <w:p w14:paraId="63EA1FF9" w14:textId="65BA65E5" w:rsidR="002C5D69" w:rsidRPr="00B21A33" w:rsidRDefault="002C5D69" w:rsidP="00C83D10">
                        <w:pPr>
                          <w:rPr>
                            <w:lang w:val="es-419"/>
                          </w:rPr>
                        </w:pPr>
                        <w:r>
                          <w:rPr>
                            <w:lang w:val="es-419"/>
                          </w:rPr>
                          <w:t>Corriente de salida</w:t>
                        </w:r>
                      </w:p>
                    </w:txbxContent>
                  </v:textbox>
                </v:shape>
                <v:shape id="Cuadro de texto 298" o:spid="_x0000_s1071" type="#_x0000_t202" style="position:absolute;left:36748;top:35282;width:1400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" fillcolor="white [3201]" strokeweight=".5pt">
                  <v:textbox>
                    <w:txbxContent>
                      <w:p w14:paraId="4C66FD93" w14:textId="2B7702E1" w:rsidR="002C5D69" w:rsidRPr="00B21A33" w:rsidRDefault="002C5D69" w:rsidP="00297001">
                        <w:pPr>
                          <w:rPr>
                            <w:lang w:val="es-419"/>
                          </w:rPr>
                        </w:pPr>
                        <w:r>
                          <w:rPr>
                            <w:lang w:val="es-419"/>
                          </w:rPr>
                          <w:t>Corriente del fondo</w:t>
                        </w:r>
                      </w:p>
                    </w:txbxContent>
                  </v:textbox>
                </v:shape>
                <v:shape id="Cuadro de texto 299" o:spid="_x0000_s1072" type="#_x0000_t202" style="position:absolute;left:-258;top:35799;width:140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" fillcolor="white [3201]" strokeweight=".5pt">
                  <v:textbox>
                    <w:txbxContent>
                      <w:p w14:paraId="193D4E2F" w14:textId="0A685E17" w:rsidR="002C5D69" w:rsidRPr="00B21A33" w:rsidRDefault="002C5D69" w:rsidP="00297001">
                        <w:pPr>
                          <w:rPr>
                            <w:lang w:val="es-419"/>
                          </w:rPr>
                        </w:pPr>
                        <w:r>
                          <w:rPr>
                            <w:lang w:val="es-419"/>
                          </w:rPr>
                          <w:t>Desnivel natural</w:t>
                        </w:r>
                      </w:p>
                    </w:txbxContent>
                  </v:textbox>
                </v:shape>
                <w10:wrap type="square" anchorx="margin"/>
              </v:group>
            </w:pict>
          </mc:Fallback>
        </mc:AlternateContent>
      </w:r>
      <w:r w:rsidR="00080695" w:rsidRPr="008C6102">
        <w:rPr>
          <w:rFonts w:cs="Arial"/>
          <w:sz w:val="24"/>
          <w:szCs w:val="24"/>
          <w:lang w:val="es-CL"/>
        </w:rPr>
        <w:t>Se forman cuando el agua, después de superar un obstáculo, golpea contra el fondo del río o al encontrar una zona de agua más lenta, parte de ella tiende a volver a aguas arriba de ese modo crea una contra-corriente que también son llamados resaltos, mientras que la mayor parte profunda continúa su carrera hacia aguas abajo.</w:t>
      </w:r>
    </w:p>
    <w:p w14:paraId="04856387" w14:textId="6E046407" w:rsidR="002E52FC" w:rsidRPr="008C6102" w:rsidRDefault="002E52FC" w:rsidP="009D0BA4">
      <w:pPr>
        <w:pStyle w:val="Prrafodelista"/>
        <w:widowControl w:val="0"/>
        <w:spacing w:before="101"/>
        <w:ind w:left="0"/>
        <w:jc w:val="both"/>
        <w:rPr>
          <w:rFonts w:cs="Arial"/>
          <w:sz w:val="24"/>
          <w:szCs w:val="24"/>
          <w:lang w:val="es-CL"/>
        </w:rPr>
      </w:pPr>
    </w:p>
    <w:p w14:paraId="1334EF26" w14:textId="77777777" w:rsidR="00080695" w:rsidRPr="008C6102" w:rsidRDefault="00080695" w:rsidP="00080695">
      <w:pPr>
        <w:widowControl w:val="0"/>
        <w:spacing w:before="101"/>
        <w:ind w:left="441"/>
        <w:contextualSpacing/>
        <w:jc w:val="both"/>
        <w:rPr>
          <w:rFonts w:cs="Arial"/>
          <w:sz w:val="24"/>
          <w:szCs w:val="24"/>
          <w:lang w:val="es-CL"/>
        </w:rPr>
      </w:pPr>
    </w:p>
    <w:p w14:paraId="70C74637" w14:textId="3C1406D6" w:rsidR="00080695" w:rsidRPr="008C6102" w:rsidRDefault="00044504" w:rsidP="002B00EA">
      <w:pPr>
        <w:widowControl w:val="0"/>
        <w:spacing w:before="101"/>
        <w:contextualSpacing/>
        <w:jc w:val="both"/>
        <w:rPr>
          <w:rFonts w:cs="Arial"/>
          <w:sz w:val="24"/>
          <w:szCs w:val="24"/>
          <w:lang w:val="es-CL"/>
        </w:rPr>
      </w:pPr>
      <w:r w:rsidRPr="008C6102">
        <w:rPr>
          <w:rFonts w:cs="Arial"/>
          <w:noProof/>
          <w:sz w:val="24"/>
          <w:szCs w:val="24"/>
          <w:lang w:val="es-CL" w:eastAsia="es-CL"/>
        </w:rPr>
        <w:lastRenderedPageBreak/>
        <mc:AlternateContent>
          <mc:Choice Requires="wpg">
            <w:drawing>
              <wp:anchor distT="0" distB="0" distL="114300" distR="114300" simplePos="0" relativeHeight="251858944" behindDoc="0" locked="0" layoutInCell="1" allowOverlap="1" wp14:anchorId="52B46E90" wp14:editId="3D7297AA">
                <wp:simplePos x="0" y="0"/>
                <wp:positionH relativeFrom="column">
                  <wp:posOffset>782919</wp:posOffset>
                </wp:positionH>
                <wp:positionV relativeFrom="paragraph">
                  <wp:posOffset>454408</wp:posOffset>
                </wp:positionV>
                <wp:extent cx="4295140" cy="1241904"/>
                <wp:effectExtent l="0" t="0" r="0" b="0"/>
                <wp:wrapSquare wrapText="bothSides"/>
                <wp:docPr id="302" name="Grupo 302"/>
                <wp:cNvGraphicFramePr/>
                <a:graphic xmlns:a="http://schemas.openxmlformats.org/drawingml/2006/main">
                  <a:graphicData uri="http://schemas.microsoft.com/office/word/2010/wordprocessingGroup">
                    <wpg:wgp>
                      <wpg:cNvGrpSpPr/>
                      <wpg:grpSpPr>
                        <a:xfrm>
                          <a:off x="0" y="0"/>
                          <a:ext cx="4295140" cy="1241904"/>
                          <a:chOff x="0" y="0"/>
                          <a:chExt cx="4295140" cy="1241904"/>
                        </a:xfrm>
                      </wpg:grpSpPr>
                      <pic:pic xmlns:pic="http://schemas.openxmlformats.org/drawingml/2006/picture">
                        <pic:nvPicPr>
                          <pic:cNvPr id="187" name="image18.png"/>
                          <pic:cNvPicPr>
                            <a:picLocks noChangeAspect="1"/>
                          </pic:cNvPicPr>
                        </pic:nvPicPr>
                        <pic:blipFill>
                          <a:blip r:embed="rId126" cstate="print"/>
                          <a:stretch>
                            <a:fillRect/>
                          </a:stretch>
                        </pic:blipFill>
                        <pic:spPr>
                          <a:xfrm>
                            <a:off x="0" y="25879"/>
                            <a:ext cx="4295140" cy="1216025"/>
                          </a:xfrm>
                          <a:prstGeom prst="rect">
                            <a:avLst/>
                          </a:prstGeom>
                        </pic:spPr>
                      </pic:pic>
                      <wps:wsp>
                        <wps:cNvPr id="301" name="Cuadro de texto 301"/>
                        <wps:cNvSpPr txBox="1"/>
                        <wps:spPr>
                          <a:xfrm>
                            <a:off x="2277373" y="0"/>
                            <a:ext cx="1966823" cy="439947"/>
                          </a:xfrm>
                          <a:prstGeom prst="rect">
                            <a:avLst/>
                          </a:prstGeom>
                          <a:solidFill>
                            <a:schemeClr val="lt1"/>
                          </a:solidFill>
                          <a:ln w="6350">
                            <a:solidFill>
                              <a:prstClr val="black"/>
                            </a:solidFill>
                          </a:ln>
                        </wps:spPr>
                        <wps:txbx>
                          <w:txbxContent>
                            <w:p w14:paraId="05B615E4" w14:textId="33792AC1" w:rsidR="002C5D69" w:rsidRPr="00044504" w:rsidRDefault="002C5D69">
                              <w:pPr>
                                <w:rPr>
                                  <w:sz w:val="2"/>
                                  <w:szCs w:val="2"/>
                                </w:rPr>
                              </w:pPr>
                              <w:r w:rsidRPr="00044504">
                                <w:rPr>
                                  <w:rFonts w:ascii="inherit" w:eastAsia="Times New Roman" w:hAnsi="inherit" w:cs="Courier New"/>
                                  <w:color w:val="222222"/>
                                  <w:sz w:val="20"/>
                                  <w:szCs w:val="12"/>
                                  <w:lang w:val="es-ES" w:eastAsia="es-ES"/>
                                </w:rPr>
                                <w:t>cualquier objeto flotante puede mantenerse en el agujero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B46E90" id="Grupo 302" o:spid="_x0000_s1073" style="position:absolute;left:0;text-align:left;margin-left:61.65pt;margin-top:35.8pt;width:338.2pt;height:97.8pt;z-index:251858944" coordsize="42951,12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">
                <v:shape id="image18.png" o:spid="_x0000_s1074" type="#_x0000_t75" style="position:absolute;top:258;width:42951;height:12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">
                  <v:imagedata r:id="rId127" o:title=""/>
                </v:shape>
                <v:shape id="Cuadro de texto 301" o:spid="_x0000_s1075" type="#_x0000_t202" style="position:absolute;left:22773;width:19668;height:4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" fillcolor="white [3201]" strokeweight=".5pt">
                  <v:textbox>
                    <w:txbxContent>
                      <w:p w14:paraId="05B615E4" w14:textId="33792AC1" w:rsidR="002C5D69" w:rsidRPr="00044504" w:rsidRDefault="002C5D69">
                        <w:pPr>
                          <w:rPr>
                            <w:sz w:val="2"/>
                            <w:szCs w:val="2"/>
                          </w:rPr>
                        </w:pPr>
                        <w:r w:rsidRPr="00044504">
                          <w:rPr>
                            <w:rFonts w:ascii="inherit" w:eastAsia="Times New Roman" w:hAnsi="inherit" w:cs="Courier New"/>
                            <w:color w:val="222222"/>
                            <w:sz w:val="20"/>
                            <w:szCs w:val="12"/>
                            <w:lang w:val="es-ES" w:eastAsia="es-ES"/>
                          </w:rPr>
                          <w:t>cualquier objeto flotante puede mantenerse en el agujero</w:t>
                        </w:r>
                      </w:p>
                    </w:txbxContent>
                  </v:textbox>
                </v:shape>
                <w10:wrap type="square"/>
              </v:group>
            </w:pict>
          </mc:Fallback>
        </mc:AlternateContent>
      </w:r>
      <w:r w:rsidR="00080695" w:rsidRPr="008C6102">
        <w:rPr>
          <w:rFonts w:cs="Arial"/>
          <w:sz w:val="24"/>
          <w:szCs w:val="24"/>
          <w:lang w:val="es-CL"/>
        </w:rPr>
        <w:t>La corriente de superficie de acuerdo con el tamaño y la forma del rulo tiende a restringir o bloquear cualquier cuerpo flotante que la atraviese.</w:t>
      </w:r>
    </w:p>
    <w:p w14:paraId="1B506F11" w14:textId="77777777" w:rsidR="00044504" w:rsidRPr="008C6102" w:rsidRDefault="00044504" w:rsidP="00044504">
      <w:pPr>
        <w:widowControl w:val="0"/>
        <w:spacing w:before="101"/>
        <w:contextualSpacing/>
        <w:jc w:val="both"/>
        <w:rPr>
          <w:rFonts w:cs="Arial"/>
          <w:sz w:val="24"/>
          <w:szCs w:val="24"/>
          <w:lang w:val="es-CL"/>
        </w:rPr>
      </w:pPr>
    </w:p>
    <w:p w14:paraId="58CA9AD6" w14:textId="77777777" w:rsidR="00044504" w:rsidRPr="008C6102" w:rsidRDefault="00044504" w:rsidP="00044504">
      <w:pPr>
        <w:widowControl w:val="0"/>
        <w:spacing w:before="101"/>
        <w:contextualSpacing/>
        <w:jc w:val="both"/>
        <w:rPr>
          <w:rFonts w:cs="Arial"/>
          <w:sz w:val="24"/>
          <w:szCs w:val="24"/>
          <w:lang w:val="es-CL"/>
        </w:rPr>
      </w:pPr>
    </w:p>
    <w:p w14:paraId="5A76BC9F" w14:textId="77777777" w:rsidR="00044504" w:rsidRPr="008C6102" w:rsidRDefault="00044504" w:rsidP="00044504">
      <w:pPr>
        <w:widowControl w:val="0"/>
        <w:spacing w:before="101"/>
        <w:contextualSpacing/>
        <w:jc w:val="both"/>
        <w:rPr>
          <w:rFonts w:cs="Arial"/>
          <w:sz w:val="24"/>
          <w:szCs w:val="24"/>
          <w:lang w:val="es-CL"/>
        </w:rPr>
      </w:pPr>
    </w:p>
    <w:p w14:paraId="5EF645EC" w14:textId="77777777" w:rsidR="00044504" w:rsidRPr="008C6102" w:rsidRDefault="00044504" w:rsidP="00044504">
      <w:pPr>
        <w:widowControl w:val="0"/>
        <w:spacing w:before="101"/>
        <w:contextualSpacing/>
        <w:jc w:val="both"/>
        <w:rPr>
          <w:rFonts w:cs="Arial"/>
          <w:sz w:val="24"/>
          <w:szCs w:val="24"/>
          <w:lang w:val="es-CL"/>
        </w:rPr>
      </w:pPr>
    </w:p>
    <w:p w14:paraId="03B88C0E" w14:textId="77777777" w:rsidR="00044504" w:rsidRPr="008C6102" w:rsidRDefault="00044504" w:rsidP="00044504">
      <w:pPr>
        <w:widowControl w:val="0"/>
        <w:spacing w:before="101"/>
        <w:contextualSpacing/>
        <w:jc w:val="both"/>
        <w:rPr>
          <w:rFonts w:cs="Arial"/>
          <w:sz w:val="24"/>
          <w:szCs w:val="24"/>
          <w:lang w:val="es-CL"/>
        </w:rPr>
      </w:pPr>
    </w:p>
    <w:p w14:paraId="40BBF19B" w14:textId="77777777" w:rsidR="00044504" w:rsidRPr="008C6102" w:rsidRDefault="00044504" w:rsidP="00044504">
      <w:pPr>
        <w:widowControl w:val="0"/>
        <w:spacing w:before="101"/>
        <w:contextualSpacing/>
        <w:jc w:val="both"/>
        <w:rPr>
          <w:rFonts w:cs="Arial"/>
          <w:sz w:val="24"/>
          <w:szCs w:val="24"/>
          <w:lang w:val="es-CL"/>
        </w:rPr>
      </w:pPr>
    </w:p>
    <w:p w14:paraId="359D40BC" w14:textId="77777777" w:rsidR="00044504" w:rsidRPr="008C6102" w:rsidRDefault="00044504" w:rsidP="00044504">
      <w:pPr>
        <w:widowControl w:val="0"/>
        <w:spacing w:before="101"/>
        <w:contextualSpacing/>
        <w:jc w:val="both"/>
        <w:rPr>
          <w:rFonts w:cs="Arial"/>
          <w:sz w:val="24"/>
          <w:szCs w:val="24"/>
          <w:lang w:val="es-CL"/>
        </w:rPr>
      </w:pPr>
    </w:p>
    <w:p w14:paraId="01BF70F1" w14:textId="77777777" w:rsidR="00044504" w:rsidRPr="008C6102" w:rsidRDefault="00044504" w:rsidP="00044504">
      <w:pPr>
        <w:widowControl w:val="0"/>
        <w:spacing w:before="101"/>
        <w:contextualSpacing/>
        <w:jc w:val="both"/>
        <w:rPr>
          <w:rFonts w:cs="Arial"/>
          <w:sz w:val="24"/>
          <w:szCs w:val="24"/>
          <w:lang w:val="es-CL"/>
        </w:rPr>
      </w:pPr>
    </w:p>
    <w:p w14:paraId="7EC6471D" w14:textId="77777777" w:rsidR="00044504" w:rsidRPr="008C6102" w:rsidRDefault="00044504" w:rsidP="00044504">
      <w:pPr>
        <w:widowControl w:val="0"/>
        <w:spacing w:before="101"/>
        <w:contextualSpacing/>
        <w:jc w:val="both"/>
        <w:rPr>
          <w:rFonts w:cs="Arial"/>
          <w:sz w:val="24"/>
          <w:szCs w:val="24"/>
          <w:lang w:val="es-CL"/>
        </w:rPr>
      </w:pPr>
    </w:p>
    <w:p w14:paraId="27DD9BC6" w14:textId="285C7A23" w:rsidR="00080695" w:rsidRPr="008C6102" w:rsidRDefault="00080695" w:rsidP="00044504">
      <w:pPr>
        <w:widowControl w:val="0"/>
        <w:spacing w:before="101"/>
        <w:contextualSpacing/>
        <w:jc w:val="both"/>
        <w:rPr>
          <w:rFonts w:cs="Arial"/>
          <w:sz w:val="24"/>
          <w:szCs w:val="24"/>
          <w:lang w:val="es-CL"/>
        </w:rPr>
      </w:pPr>
      <w:r w:rsidRPr="008C6102">
        <w:rPr>
          <w:rFonts w:cs="Arial"/>
          <w:sz w:val="24"/>
          <w:szCs w:val="24"/>
          <w:lang w:val="es-CL"/>
        </w:rPr>
        <w:t>Por lo tanto, la corriente de retorno puede ser muy peligrosa, a veces incluso mortales.</w:t>
      </w:r>
    </w:p>
    <w:p w14:paraId="6593DE61" w14:textId="055536AD" w:rsidR="00044504" w:rsidRPr="008C6102" w:rsidRDefault="00044504" w:rsidP="00044504">
      <w:pPr>
        <w:widowControl w:val="0"/>
        <w:spacing w:before="101"/>
        <w:contextualSpacing/>
        <w:jc w:val="both"/>
        <w:rPr>
          <w:rFonts w:cs="Arial"/>
          <w:sz w:val="24"/>
          <w:szCs w:val="24"/>
          <w:lang w:val="es-CL"/>
        </w:rPr>
      </w:pPr>
    </w:p>
    <w:p w14:paraId="7BADD511" w14:textId="2CC4BE27" w:rsidR="00080695" w:rsidRPr="008C6102" w:rsidRDefault="008C15DF" w:rsidP="00044504">
      <w:pPr>
        <w:widowControl w:val="0"/>
        <w:spacing w:before="101"/>
        <w:contextualSpacing/>
        <w:jc w:val="both"/>
        <w:rPr>
          <w:rFonts w:cs="Arial"/>
          <w:sz w:val="24"/>
          <w:szCs w:val="24"/>
          <w:lang w:val="es-CL"/>
        </w:rPr>
      </w:pPr>
      <w:r w:rsidRPr="008C6102">
        <w:rPr>
          <w:rFonts w:cs="Arial"/>
          <w:noProof/>
          <w:sz w:val="24"/>
          <w:szCs w:val="24"/>
          <w:lang w:val="es-CL" w:eastAsia="es-CL"/>
        </w:rPr>
        <mc:AlternateContent>
          <mc:Choice Requires="wpg">
            <w:drawing>
              <wp:anchor distT="0" distB="0" distL="114300" distR="114300" simplePos="0" relativeHeight="251867136" behindDoc="0" locked="0" layoutInCell="1" allowOverlap="1" wp14:anchorId="12BFA8BA" wp14:editId="70312AD9">
                <wp:simplePos x="0" y="0"/>
                <wp:positionH relativeFrom="column">
                  <wp:posOffset>230505</wp:posOffset>
                </wp:positionH>
                <wp:positionV relativeFrom="paragraph">
                  <wp:posOffset>614680</wp:posOffset>
                </wp:positionV>
                <wp:extent cx="5365115" cy="1630045"/>
                <wp:effectExtent l="0" t="0" r="26035" b="8255"/>
                <wp:wrapSquare wrapText="bothSides"/>
                <wp:docPr id="307" name="Grupo 307"/>
                <wp:cNvGraphicFramePr/>
                <a:graphic xmlns:a="http://schemas.openxmlformats.org/drawingml/2006/main">
                  <a:graphicData uri="http://schemas.microsoft.com/office/word/2010/wordprocessingGroup">
                    <wpg:wgp>
                      <wpg:cNvGrpSpPr/>
                      <wpg:grpSpPr>
                        <a:xfrm>
                          <a:off x="0" y="0"/>
                          <a:ext cx="5365115" cy="1630045"/>
                          <a:chOff x="0" y="0"/>
                          <a:chExt cx="5365631" cy="1630045"/>
                        </a:xfrm>
                      </wpg:grpSpPr>
                      <wpg:grpSp>
                        <wpg:cNvPr id="308" name="Group 174"/>
                        <wpg:cNvGrpSpPr>
                          <a:grpSpLocks/>
                        </wpg:cNvGrpSpPr>
                        <wpg:grpSpPr bwMode="auto">
                          <a:xfrm>
                            <a:off x="0" y="0"/>
                            <a:ext cx="5143500" cy="1630045"/>
                            <a:chOff x="1543" y="372"/>
                            <a:chExt cx="8838" cy="3401"/>
                          </a:xfrm>
                        </wpg:grpSpPr>
                        <pic:pic xmlns:pic="http://schemas.openxmlformats.org/drawingml/2006/picture">
                          <pic:nvPicPr>
                            <pic:cNvPr id="309" name="Picture 17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543" y="371"/>
                              <a:ext cx="4220" cy="3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 name="Picture 17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5803" y="388"/>
                              <a:ext cx="4578" cy="3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303" name="Cuadro de texto 303"/>
                        <wps:cNvSpPr txBox="1"/>
                        <wps:spPr>
                          <a:xfrm>
                            <a:off x="69011" y="112143"/>
                            <a:ext cx="1423359" cy="207034"/>
                          </a:xfrm>
                          <a:prstGeom prst="rect">
                            <a:avLst/>
                          </a:prstGeom>
                          <a:solidFill>
                            <a:schemeClr val="lt1"/>
                          </a:solidFill>
                          <a:ln w="6350">
                            <a:solidFill>
                              <a:prstClr val="black"/>
                            </a:solidFill>
                          </a:ln>
                        </wps:spPr>
                        <wps:txbx>
                          <w:txbxContent>
                            <w:p w14:paraId="7E5D6ABD" w14:textId="5463E015" w:rsidR="002C5D69" w:rsidRPr="000361D1" w:rsidRDefault="002C5D69">
                              <w:pPr>
                                <w:rPr>
                                  <w:sz w:val="16"/>
                                  <w:szCs w:val="14"/>
                                  <w:lang w:val="es-419"/>
                                </w:rPr>
                              </w:pPr>
                              <w:r w:rsidRPr="000361D1">
                                <w:rPr>
                                  <w:sz w:val="16"/>
                                  <w:szCs w:val="14"/>
                                  <w:lang w:val="es-419"/>
                                </w:rPr>
                                <w:t>Rulo de circulación superficial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Cuadro de texto 304"/>
                        <wps:cNvSpPr txBox="1"/>
                        <wps:spPr>
                          <a:xfrm>
                            <a:off x="1130060" y="362309"/>
                            <a:ext cx="1328468" cy="215660"/>
                          </a:xfrm>
                          <a:prstGeom prst="rect">
                            <a:avLst/>
                          </a:prstGeom>
                          <a:solidFill>
                            <a:schemeClr val="lt1"/>
                          </a:solidFill>
                          <a:ln w="6350">
                            <a:solidFill>
                              <a:prstClr val="black"/>
                            </a:solidFill>
                          </a:ln>
                        </wps:spPr>
                        <wps:txbx>
                          <w:txbxContent>
                            <w:p w14:paraId="7EE3E3C8" w14:textId="2590D2D3" w:rsidR="002C5D69" w:rsidRPr="000361D1" w:rsidRDefault="002C5D69" w:rsidP="008C15DF">
                              <w:pPr>
                                <w:rPr>
                                  <w:sz w:val="16"/>
                                  <w:szCs w:val="14"/>
                                  <w:lang w:val="es-419"/>
                                </w:rPr>
                              </w:pPr>
                              <w:r>
                                <w:rPr>
                                  <w:sz w:val="16"/>
                                  <w:szCs w:val="14"/>
                                  <w:lang w:val="es-419"/>
                                </w:rPr>
                                <w:t>Corriente del fondo visible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Cuadro de texto 305"/>
                        <wps:cNvSpPr txBox="1"/>
                        <wps:spPr>
                          <a:xfrm>
                            <a:off x="2725947" y="146649"/>
                            <a:ext cx="1397480" cy="215660"/>
                          </a:xfrm>
                          <a:prstGeom prst="rect">
                            <a:avLst/>
                          </a:prstGeom>
                          <a:solidFill>
                            <a:schemeClr val="lt1"/>
                          </a:solidFill>
                          <a:ln w="6350">
                            <a:solidFill>
                              <a:prstClr val="black"/>
                            </a:solidFill>
                          </a:ln>
                        </wps:spPr>
                        <wps:txbx>
                          <w:txbxContent>
                            <w:p w14:paraId="6DA606FA" w14:textId="3F078F3E" w:rsidR="002C5D69" w:rsidRPr="000361D1" w:rsidRDefault="002C5D69" w:rsidP="008C15DF">
                              <w:pPr>
                                <w:rPr>
                                  <w:sz w:val="16"/>
                                  <w:szCs w:val="14"/>
                                  <w:lang w:val="es-419"/>
                                </w:rPr>
                              </w:pPr>
                              <w:r>
                                <w:rPr>
                                  <w:sz w:val="16"/>
                                  <w:szCs w:val="14"/>
                                  <w:lang w:val="es-419"/>
                                </w:rPr>
                                <w:t>Rulo de circulación profunda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 name="Cuadro de texto 306"/>
                        <wps:cNvSpPr txBox="1"/>
                        <wps:spPr>
                          <a:xfrm>
                            <a:off x="3968151" y="379562"/>
                            <a:ext cx="1397480" cy="215660"/>
                          </a:xfrm>
                          <a:prstGeom prst="rect">
                            <a:avLst/>
                          </a:prstGeom>
                          <a:solidFill>
                            <a:schemeClr val="lt1"/>
                          </a:solidFill>
                          <a:ln w="6350">
                            <a:solidFill>
                              <a:prstClr val="black"/>
                            </a:solidFill>
                          </a:ln>
                        </wps:spPr>
                        <wps:txbx>
                          <w:txbxContent>
                            <w:p w14:paraId="67DD722D" w14:textId="10E44E8A" w:rsidR="002C5D69" w:rsidRPr="000361D1" w:rsidRDefault="002C5D69" w:rsidP="008C15DF">
                              <w:pPr>
                                <w:rPr>
                                  <w:sz w:val="16"/>
                                  <w:szCs w:val="14"/>
                                  <w:lang w:val="es-419"/>
                                </w:rPr>
                              </w:pPr>
                              <w:r>
                                <w:rPr>
                                  <w:sz w:val="16"/>
                                  <w:szCs w:val="14"/>
                                  <w:lang w:val="es-419"/>
                                </w:rPr>
                                <w:t>Corriente del fondo limitada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BFA8BA" id="Grupo 307" o:spid="_x0000_s1076" style="position:absolute;left:0;text-align:left;margin-left:18.15pt;margin-top:48.4pt;width:422.45pt;height:128.35pt;z-index:251867136" coordsize="53656,16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">
                <v:group id="Group 174" o:spid="_x0000_s1077" style="position:absolute;width:51435;height:16300" coordorigin="1543,372" coordsize="8838,3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Picture 176" o:spid="_x0000_s1078" type="#_x0000_t75" style="position:absolute;left:1543;top:371;width:4220;height:3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">
                    <v:imagedata r:id="rId130" o:title=""/>
                  </v:shape>
                  <v:shape id="Picture 175" o:spid="_x0000_s1079" type="#_x0000_t75" style="position:absolute;left:5803;top:388;width:4578;height:3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">
                    <v:imagedata r:id="rId131" o:title=""/>
                  </v:shape>
                </v:group>
                <v:shape id="Cuadro de texto 303" o:spid="_x0000_s1080" type="#_x0000_t202" style="position:absolute;left:690;top:1121;width:14233;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" fillcolor="white [3201]" strokeweight=".5pt">
                  <v:textbox>
                    <w:txbxContent>
                      <w:p w14:paraId="7E5D6ABD" w14:textId="5463E015" w:rsidR="002C5D69" w:rsidRPr="000361D1" w:rsidRDefault="002C5D69">
                        <w:pPr>
                          <w:rPr>
                            <w:sz w:val="16"/>
                            <w:szCs w:val="14"/>
                            <w:lang w:val="es-419"/>
                          </w:rPr>
                        </w:pPr>
                        <w:r w:rsidRPr="000361D1">
                          <w:rPr>
                            <w:sz w:val="16"/>
                            <w:szCs w:val="14"/>
                            <w:lang w:val="es-419"/>
                          </w:rPr>
                          <w:t>Rulo de circulación superficial</w:t>
                        </w:r>
                      </w:p>
                    </w:txbxContent>
                  </v:textbox>
                </v:shape>
                <v:shape id="Cuadro de texto 304" o:spid="_x0000_s1081" type="#_x0000_t202" style="position:absolute;left:11300;top:3623;width:13285;height:2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" fillcolor="white [3201]" strokeweight=".5pt">
                  <v:textbox>
                    <w:txbxContent>
                      <w:p w14:paraId="7EE3E3C8" w14:textId="2590D2D3" w:rsidR="002C5D69" w:rsidRPr="000361D1" w:rsidRDefault="002C5D69" w:rsidP="008C15DF">
                        <w:pPr>
                          <w:rPr>
                            <w:sz w:val="16"/>
                            <w:szCs w:val="14"/>
                            <w:lang w:val="es-419"/>
                          </w:rPr>
                        </w:pPr>
                        <w:r>
                          <w:rPr>
                            <w:sz w:val="16"/>
                            <w:szCs w:val="14"/>
                            <w:lang w:val="es-419"/>
                          </w:rPr>
                          <w:t>Corriente del fondo visible</w:t>
                        </w:r>
                      </w:p>
                    </w:txbxContent>
                  </v:textbox>
                </v:shape>
                <v:shape id="Cuadro de texto 305" o:spid="_x0000_s1082" type="#_x0000_t202" style="position:absolute;left:27259;top:1466;width:13975;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" fillcolor="white [3201]" strokeweight=".5pt">
                  <v:textbox>
                    <w:txbxContent>
                      <w:p w14:paraId="6DA606FA" w14:textId="3F078F3E" w:rsidR="002C5D69" w:rsidRPr="000361D1" w:rsidRDefault="002C5D69" w:rsidP="008C15DF">
                        <w:pPr>
                          <w:rPr>
                            <w:sz w:val="16"/>
                            <w:szCs w:val="14"/>
                            <w:lang w:val="es-419"/>
                          </w:rPr>
                        </w:pPr>
                        <w:r>
                          <w:rPr>
                            <w:sz w:val="16"/>
                            <w:szCs w:val="14"/>
                            <w:lang w:val="es-419"/>
                          </w:rPr>
                          <w:t>Rulo de circulación profunda</w:t>
                        </w:r>
                      </w:p>
                    </w:txbxContent>
                  </v:textbox>
                </v:shape>
                <v:shape id="Cuadro de texto 306" o:spid="_x0000_s1083" type="#_x0000_t202" style="position:absolute;left:39681;top:3795;width:13975;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" fillcolor="white [3201]" strokeweight=".5pt">
                  <v:textbox>
                    <w:txbxContent>
                      <w:p w14:paraId="67DD722D" w14:textId="10E44E8A" w:rsidR="002C5D69" w:rsidRPr="000361D1" w:rsidRDefault="002C5D69" w:rsidP="008C15DF">
                        <w:pPr>
                          <w:rPr>
                            <w:sz w:val="16"/>
                            <w:szCs w:val="14"/>
                            <w:lang w:val="es-419"/>
                          </w:rPr>
                        </w:pPr>
                        <w:r>
                          <w:rPr>
                            <w:sz w:val="16"/>
                            <w:szCs w:val="14"/>
                            <w:lang w:val="es-419"/>
                          </w:rPr>
                          <w:t>Corriente del fondo limitada</w:t>
                        </w:r>
                      </w:p>
                    </w:txbxContent>
                  </v:textbox>
                </v:shape>
                <w10:wrap type="square"/>
              </v:group>
            </w:pict>
          </mc:Fallback>
        </mc:AlternateContent>
      </w:r>
      <w:r w:rsidR="00080695" w:rsidRPr="008C6102">
        <w:rPr>
          <w:rFonts w:cs="Arial"/>
          <w:sz w:val="24"/>
          <w:szCs w:val="24"/>
          <w:lang w:val="es-CL"/>
        </w:rPr>
        <w:t>Los diferentes tipos de desnivel en función de la velocidad puede crear las condiciones para tener un rulo de circulación de superficie o rulos de circulación profunda.</w:t>
      </w:r>
    </w:p>
    <w:p w14:paraId="6F8F5A44" w14:textId="77777777" w:rsidR="009F36B8" w:rsidRPr="008C6102" w:rsidRDefault="009F36B8" w:rsidP="00080695">
      <w:pPr>
        <w:widowControl w:val="0"/>
        <w:spacing w:before="101"/>
        <w:ind w:firstLine="720"/>
        <w:contextualSpacing/>
        <w:jc w:val="both"/>
        <w:rPr>
          <w:rFonts w:cs="Arial"/>
          <w:sz w:val="24"/>
          <w:szCs w:val="24"/>
          <w:lang w:val="es-CL"/>
        </w:rPr>
      </w:pPr>
    </w:p>
    <w:p w14:paraId="56D3DAB8" w14:textId="18C8EF41" w:rsidR="00080695" w:rsidRPr="008C6102" w:rsidRDefault="00080695" w:rsidP="009F36B8">
      <w:pPr>
        <w:widowControl w:val="0"/>
        <w:spacing w:before="101"/>
        <w:contextualSpacing/>
        <w:jc w:val="both"/>
        <w:rPr>
          <w:rFonts w:cs="Arial"/>
          <w:sz w:val="24"/>
          <w:szCs w:val="24"/>
          <w:lang w:val="es-CL"/>
        </w:rPr>
      </w:pPr>
      <w:r w:rsidRPr="008C6102">
        <w:rPr>
          <w:rFonts w:cs="Arial"/>
          <w:sz w:val="24"/>
          <w:szCs w:val="24"/>
          <w:lang w:val="es-CL"/>
        </w:rPr>
        <w:t>En el segundo caso la energía generada por la corriente de retorno es mayor que la que se genera en el caso de rulo de circulación superficial.</w:t>
      </w:r>
    </w:p>
    <w:p w14:paraId="74296DB7" w14:textId="77777777" w:rsidR="009F36B8" w:rsidRPr="008C6102" w:rsidRDefault="009F36B8" w:rsidP="009F36B8">
      <w:pPr>
        <w:widowControl w:val="0"/>
        <w:spacing w:before="101"/>
        <w:contextualSpacing/>
        <w:jc w:val="both"/>
        <w:rPr>
          <w:rFonts w:cs="Arial"/>
          <w:sz w:val="24"/>
          <w:szCs w:val="24"/>
          <w:lang w:val="es-CL"/>
        </w:rPr>
      </w:pPr>
    </w:p>
    <w:p w14:paraId="187AB444" w14:textId="6986D1BF" w:rsidR="00080695" w:rsidRPr="008C6102" w:rsidRDefault="00080695" w:rsidP="009F36B8">
      <w:pPr>
        <w:widowControl w:val="0"/>
        <w:spacing w:before="101"/>
        <w:contextualSpacing/>
        <w:jc w:val="both"/>
        <w:rPr>
          <w:rFonts w:cs="Arial"/>
          <w:sz w:val="24"/>
          <w:szCs w:val="24"/>
          <w:lang w:val="es-CL"/>
        </w:rPr>
      </w:pPr>
      <w:r w:rsidRPr="008C6102">
        <w:rPr>
          <w:rFonts w:cs="Arial"/>
          <w:sz w:val="24"/>
          <w:szCs w:val="24"/>
          <w:lang w:val="es-CL"/>
        </w:rPr>
        <w:t>Las corrientes de salida de un rulo están representados por una corriente profunda que no devuelve a la superficie, pero sigue su curso hacia el fondo y las corrientes laterales que no se cruzan en el centro del obstáculo. Así que para salir de ella hay que utilizar una de estas corrientes.</w:t>
      </w:r>
    </w:p>
    <w:p w14:paraId="4C06F1EC" w14:textId="77777777" w:rsidR="00503279" w:rsidRPr="008C6102" w:rsidRDefault="00080695" w:rsidP="00503279">
      <w:pPr>
        <w:widowControl w:val="0"/>
        <w:spacing w:before="101"/>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686912" behindDoc="0" locked="0" layoutInCell="1" allowOverlap="1" wp14:anchorId="4079E1EC" wp14:editId="2945BBB9">
            <wp:simplePos x="0" y="0"/>
            <wp:positionH relativeFrom="margin">
              <wp:posOffset>2882265</wp:posOffset>
            </wp:positionH>
            <wp:positionV relativeFrom="paragraph">
              <wp:posOffset>14605</wp:posOffset>
            </wp:positionV>
            <wp:extent cx="2756535" cy="1546860"/>
            <wp:effectExtent l="0" t="0" r="5715" b="0"/>
            <wp:wrapSquare wrapText="bothSides"/>
            <wp:docPr id="188" name="image21.png" descr="Rull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png"/>
                    <pic:cNvPicPr/>
                  </pic:nvPicPr>
                  <pic:blipFill>
                    <a:blip r:embed="rId132" cstate="print"/>
                    <a:stretch>
                      <a:fillRect/>
                    </a:stretch>
                  </pic:blipFill>
                  <pic:spPr>
                    <a:xfrm>
                      <a:off x="0" y="0"/>
                      <a:ext cx="2756535" cy="1546860"/>
                    </a:xfrm>
                    <a:prstGeom prst="rect">
                      <a:avLst/>
                    </a:prstGeom>
                  </pic:spPr>
                </pic:pic>
              </a:graphicData>
            </a:graphic>
            <wp14:sizeRelH relativeFrom="margin">
              <wp14:pctWidth>0</wp14:pctWidth>
            </wp14:sizeRelH>
            <wp14:sizeRelV relativeFrom="margin">
              <wp14:pctHeight>0</wp14:pctHeight>
            </wp14:sizeRelV>
          </wp:anchor>
        </w:drawing>
      </w:r>
    </w:p>
    <w:p w14:paraId="36624C00" w14:textId="7A87EFC9" w:rsidR="00080695" w:rsidRPr="008C6102" w:rsidRDefault="00080695" w:rsidP="00503279">
      <w:pPr>
        <w:widowControl w:val="0"/>
        <w:spacing w:before="101"/>
        <w:contextualSpacing/>
        <w:jc w:val="both"/>
        <w:rPr>
          <w:rFonts w:cs="Arial"/>
          <w:sz w:val="24"/>
          <w:szCs w:val="24"/>
          <w:lang w:val="es-CL"/>
        </w:rPr>
      </w:pPr>
      <w:r w:rsidRPr="008C6102">
        <w:rPr>
          <w:rFonts w:cs="Arial"/>
          <w:sz w:val="24"/>
          <w:szCs w:val="24"/>
          <w:lang w:val="es-CL"/>
        </w:rPr>
        <w:t xml:space="preserve">Los grandes rulos pueden ser fatales y son capaces de mantener los barcos y la gente mucho tiempo. El carácter regular de la corriente de retorno hace que sea casi imposible salir sin ayuda externa. En los ríos más grandes las olas también puede formar tubos desde las crestas de las olas que caen sobre sí mismos a contracorriente. Grandes olas de este tipo son capaces de derribar balsas, pero son generalmente menos peligrosos, ya que una persona se descarga generalmente aguas abajo. </w:t>
      </w:r>
    </w:p>
    <w:p w14:paraId="22859A94" w14:textId="77777777" w:rsidR="00503279" w:rsidRPr="008C6102" w:rsidRDefault="00503279" w:rsidP="00503279">
      <w:pPr>
        <w:widowControl w:val="0"/>
        <w:spacing w:before="101"/>
        <w:contextualSpacing/>
        <w:jc w:val="both"/>
        <w:rPr>
          <w:rFonts w:cs="Arial"/>
          <w:sz w:val="24"/>
          <w:szCs w:val="24"/>
          <w:lang w:val="es-CL"/>
        </w:rPr>
      </w:pPr>
    </w:p>
    <w:p w14:paraId="516D1459" w14:textId="1FBB43B0" w:rsidR="00AC6EC9" w:rsidRPr="008C6102" w:rsidRDefault="00AC6EC9" w:rsidP="00AC6EC9">
      <w:pPr>
        <w:widowControl w:val="0"/>
        <w:spacing w:before="101"/>
        <w:contextualSpacing/>
        <w:jc w:val="both"/>
        <w:rPr>
          <w:rFonts w:cs="Arial"/>
          <w:sz w:val="24"/>
          <w:szCs w:val="24"/>
          <w:lang w:val="es-CL"/>
        </w:rPr>
      </w:pPr>
    </w:p>
    <w:p w14:paraId="11A9281B" w14:textId="56F92C2E" w:rsidR="00C10820" w:rsidRPr="008C6102" w:rsidRDefault="002F287F" w:rsidP="00C10820">
      <w:pPr>
        <w:widowControl w:val="0"/>
        <w:spacing w:before="101"/>
        <w:contextualSpacing/>
        <w:jc w:val="both"/>
        <w:rPr>
          <w:rFonts w:cs="Arial"/>
          <w:sz w:val="24"/>
          <w:szCs w:val="24"/>
          <w:lang w:val="es-CL"/>
        </w:rPr>
      </w:pPr>
      <w:bookmarkStart w:id="665" w:name="_Toc6777681"/>
      <w:bookmarkStart w:id="666" w:name="_Toc6777708"/>
      <w:bookmarkStart w:id="667" w:name="_Toc7040153"/>
      <w:bookmarkStart w:id="668" w:name="_Toc22075198"/>
      <w:bookmarkStart w:id="669" w:name="_Toc26907278"/>
      <w:r w:rsidRPr="008C6102">
        <w:rPr>
          <w:rFonts w:cs="Arial"/>
          <w:sz w:val="24"/>
          <w:szCs w:val="24"/>
          <w:lang w:val="es-CL"/>
        </w:rPr>
        <w:t xml:space="preserve">El curso natural de un río puede presentar "cambios de nivel", tales como para generar rulos significativos en el nivel medio de la corriente de agua, mientras que la presencia de rocas, previamente llevada por la corriente o el hombre posicionados, sumergido o semisumergida generar rulos ocultos. </w:t>
      </w:r>
    </w:p>
    <w:p w14:paraId="06F91503" w14:textId="1646D4F9" w:rsidR="00C10820" w:rsidRPr="008C6102" w:rsidRDefault="002F287F" w:rsidP="00C10820">
      <w:pPr>
        <w:widowControl w:val="0"/>
        <w:spacing w:before="101"/>
        <w:contextualSpacing/>
        <w:jc w:val="both"/>
        <w:rPr>
          <w:rFonts w:cs="Arial"/>
          <w:sz w:val="24"/>
          <w:szCs w:val="24"/>
          <w:lang w:val="es-CL"/>
        </w:rPr>
      </w:pPr>
      <w:r w:rsidRPr="008C6102">
        <w:rPr>
          <w:rFonts w:cs="Arial"/>
          <w:noProof/>
          <w:sz w:val="24"/>
          <w:szCs w:val="24"/>
          <w:lang w:val="es-CL" w:eastAsia="es-CL"/>
        </w:rPr>
        <mc:AlternateContent>
          <mc:Choice Requires="wps">
            <w:drawing>
              <wp:anchor distT="0" distB="0" distL="114300" distR="114300" simplePos="0" relativeHeight="251868160" behindDoc="0" locked="0" layoutInCell="1" allowOverlap="1" wp14:anchorId="7C7658CC" wp14:editId="733F6977">
                <wp:simplePos x="0" y="0"/>
                <wp:positionH relativeFrom="column">
                  <wp:posOffset>2042627</wp:posOffset>
                </wp:positionH>
                <wp:positionV relativeFrom="paragraph">
                  <wp:posOffset>90374</wp:posOffset>
                </wp:positionV>
                <wp:extent cx="310551" cy="258792"/>
                <wp:effectExtent l="0" t="0" r="13335" b="27305"/>
                <wp:wrapNone/>
                <wp:docPr id="311" name="Rectángulo 311"/>
                <wp:cNvGraphicFramePr/>
                <a:graphic xmlns:a="http://schemas.openxmlformats.org/drawingml/2006/main">
                  <a:graphicData uri="http://schemas.microsoft.com/office/word/2010/wordprocessingShape">
                    <wps:wsp>
                      <wps:cNvSpPr/>
                      <wps:spPr>
                        <a:xfrm>
                          <a:off x="0" y="0"/>
                          <a:ext cx="310551" cy="25879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371E9A4" w14:textId="0CD0C818" w:rsidR="002C5D69" w:rsidRPr="002F287F" w:rsidRDefault="002C5D69" w:rsidP="002F287F">
                            <w:pPr>
                              <w:jc w:val="center"/>
                              <w:rPr>
                                <w:lang w:val="es-419"/>
                              </w:rPr>
                            </w:pPr>
                            <w:r>
                              <w:rPr>
                                <w:lang w:val="es-419"/>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7658CC" id="Rectángulo 311" o:spid="_x0000_s1084" style="position:absolute;left:0;text-align:left;margin-left:160.85pt;margin-top:7.1pt;width:24.45pt;height:20.4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" fillcolor="#4f81bd [3204]" strokecolor="#243f60 [1604]" strokeweight="2pt">
                <v:textbox>
                  <w:txbxContent>
                    <w:p w14:paraId="6371E9A4" w14:textId="0CD0C818" w:rsidR="002C5D69" w:rsidRPr="002F287F" w:rsidRDefault="002C5D69" w:rsidP="002F287F">
                      <w:pPr>
                        <w:jc w:val="center"/>
                        <w:rPr>
                          <w:lang w:val="es-419"/>
                        </w:rPr>
                      </w:pPr>
                      <w:r>
                        <w:rPr>
                          <w:lang w:val="es-419"/>
                        </w:rPr>
                        <w:t>1</w:t>
                      </w:r>
                    </w:p>
                  </w:txbxContent>
                </v:textbox>
              </v:rect>
            </w:pict>
          </mc:Fallback>
        </mc:AlternateContent>
      </w:r>
      <w:r w:rsidRPr="008C6102">
        <w:rPr>
          <w:rFonts w:cs="Arial"/>
          <w:noProof/>
          <w:sz w:val="24"/>
          <w:szCs w:val="24"/>
          <w:lang w:val="es-CL" w:eastAsia="es-CL"/>
        </w:rPr>
        <w:drawing>
          <wp:anchor distT="0" distB="0" distL="0" distR="0" simplePos="0" relativeHeight="251742208" behindDoc="1" locked="0" layoutInCell="1" allowOverlap="1" wp14:anchorId="1F238B9E" wp14:editId="62BE0273">
            <wp:simplePos x="0" y="0"/>
            <wp:positionH relativeFrom="margin">
              <wp:align>left</wp:align>
            </wp:positionH>
            <wp:positionV relativeFrom="paragraph">
              <wp:posOffset>143343</wp:posOffset>
            </wp:positionV>
            <wp:extent cx="2247900" cy="901065"/>
            <wp:effectExtent l="0" t="0" r="0" b="0"/>
            <wp:wrapSquare wrapText="bothSides"/>
            <wp:docPr id="189" name="image25.png" descr="Ru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5.png"/>
                    <pic:cNvPicPr/>
                  </pic:nvPicPr>
                  <pic:blipFill>
                    <a:blip r:embed="rId133" cstate="print"/>
                    <a:stretch>
                      <a:fillRect/>
                    </a:stretch>
                  </pic:blipFill>
                  <pic:spPr>
                    <a:xfrm>
                      <a:off x="0" y="0"/>
                      <a:ext cx="2247900" cy="901065"/>
                    </a:xfrm>
                    <a:prstGeom prst="rect">
                      <a:avLst/>
                    </a:prstGeom>
                  </pic:spPr>
                </pic:pic>
              </a:graphicData>
            </a:graphic>
            <wp14:sizeRelH relativeFrom="margin">
              <wp14:pctWidth>0</wp14:pctWidth>
            </wp14:sizeRelH>
            <wp14:sizeRelV relativeFrom="margin">
              <wp14:pctHeight>0</wp14:pctHeight>
            </wp14:sizeRelV>
          </wp:anchor>
        </w:drawing>
      </w:r>
    </w:p>
    <w:p w14:paraId="6B0D3DF1" w14:textId="47020C20" w:rsidR="00C10820" w:rsidRPr="008C6102" w:rsidRDefault="00C10820" w:rsidP="00C10820">
      <w:pPr>
        <w:widowControl w:val="0"/>
        <w:spacing w:before="101"/>
        <w:contextualSpacing/>
        <w:jc w:val="both"/>
        <w:rPr>
          <w:rFonts w:cs="Arial"/>
          <w:sz w:val="24"/>
          <w:szCs w:val="24"/>
          <w:lang w:val="es-CL"/>
        </w:rPr>
      </w:pPr>
    </w:p>
    <w:p w14:paraId="19AC6F3E" w14:textId="0BD8AA51" w:rsidR="00C10820" w:rsidRPr="008C6102" w:rsidRDefault="00C10820" w:rsidP="00C10820">
      <w:pPr>
        <w:widowControl w:val="0"/>
        <w:spacing w:before="101"/>
        <w:contextualSpacing/>
        <w:jc w:val="both"/>
        <w:rPr>
          <w:rFonts w:cs="Arial"/>
          <w:sz w:val="24"/>
          <w:szCs w:val="24"/>
          <w:lang w:val="es-CL"/>
        </w:rPr>
      </w:pPr>
    </w:p>
    <w:p w14:paraId="00FC91AC" w14:textId="15103FEB" w:rsidR="00C10820" w:rsidRPr="008C6102" w:rsidRDefault="00C10820" w:rsidP="00C10820">
      <w:pPr>
        <w:widowControl w:val="0"/>
        <w:spacing w:before="101"/>
        <w:contextualSpacing/>
        <w:jc w:val="both"/>
        <w:rPr>
          <w:rFonts w:cs="Arial"/>
          <w:sz w:val="24"/>
          <w:szCs w:val="24"/>
          <w:lang w:val="es-CL"/>
        </w:rPr>
      </w:pPr>
    </w:p>
    <w:p w14:paraId="1837D72B" w14:textId="73ACE9D4" w:rsidR="00C10820" w:rsidRPr="008C6102" w:rsidRDefault="00C10820" w:rsidP="00C10820">
      <w:pPr>
        <w:widowControl w:val="0"/>
        <w:spacing w:before="101"/>
        <w:contextualSpacing/>
        <w:jc w:val="both"/>
        <w:rPr>
          <w:rFonts w:cs="Arial"/>
          <w:sz w:val="24"/>
          <w:szCs w:val="24"/>
          <w:lang w:val="es-CL"/>
        </w:rPr>
      </w:pPr>
    </w:p>
    <w:p w14:paraId="6F049187" w14:textId="67B1101B" w:rsidR="00C10820" w:rsidRPr="008C6102" w:rsidRDefault="00C10820" w:rsidP="00C10820">
      <w:pPr>
        <w:widowControl w:val="0"/>
        <w:spacing w:before="101"/>
        <w:contextualSpacing/>
        <w:jc w:val="both"/>
        <w:rPr>
          <w:rFonts w:cs="Arial"/>
          <w:sz w:val="24"/>
          <w:szCs w:val="24"/>
          <w:lang w:val="es-CL"/>
        </w:rPr>
      </w:pPr>
    </w:p>
    <w:p w14:paraId="1B7122F3" w14:textId="3B4BB439" w:rsidR="00C10820" w:rsidRPr="008C6102" w:rsidRDefault="002F287F" w:rsidP="00C10820">
      <w:pPr>
        <w:widowControl w:val="0"/>
        <w:spacing w:before="101"/>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40160" behindDoc="1" locked="0" layoutInCell="1" allowOverlap="1" wp14:anchorId="705D9D76" wp14:editId="2E70D84F">
            <wp:simplePos x="0" y="0"/>
            <wp:positionH relativeFrom="margin">
              <wp:posOffset>1653348</wp:posOffset>
            </wp:positionH>
            <wp:positionV relativeFrom="paragraph">
              <wp:posOffset>120027</wp:posOffset>
            </wp:positionV>
            <wp:extent cx="1932305" cy="1059180"/>
            <wp:effectExtent l="0" t="0" r="0" b="7620"/>
            <wp:wrapSquare wrapText="bothSides"/>
            <wp:docPr id="37" name="image23.png" descr="Cor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3.png"/>
                    <pic:cNvPicPr/>
                  </pic:nvPicPr>
                  <pic:blipFill>
                    <a:blip r:embed="rId134" cstate="print"/>
                    <a:stretch>
                      <a:fillRect/>
                    </a:stretch>
                  </pic:blipFill>
                  <pic:spPr>
                    <a:xfrm>
                      <a:off x="0" y="0"/>
                      <a:ext cx="1932305" cy="1059180"/>
                    </a:xfrm>
                    <a:prstGeom prst="rect">
                      <a:avLst/>
                    </a:prstGeom>
                  </pic:spPr>
                </pic:pic>
              </a:graphicData>
            </a:graphic>
            <wp14:sizeRelH relativeFrom="margin">
              <wp14:pctWidth>0</wp14:pctWidth>
            </wp14:sizeRelH>
            <wp14:sizeRelV relativeFrom="margin">
              <wp14:pctHeight>0</wp14:pctHeight>
            </wp14:sizeRelV>
          </wp:anchor>
        </w:drawing>
      </w:r>
    </w:p>
    <w:p w14:paraId="3856809A" w14:textId="33B00732" w:rsidR="00C10820" w:rsidRPr="008C6102" w:rsidRDefault="00C10820" w:rsidP="00C10820">
      <w:pPr>
        <w:widowControl w:val="0"/>
        <w:spacing w:before="101"/>
        <w:contextualSpacing/>
        <w:jc w:val="both"/>
        <w:rPr>
          <w:rFonts w:cs="Arial"/>
          <w:sz w:val="24"/>
          <w:szCs w:val="24"/>
          <w:lang w:val="es-CL"/>
        </w:rPr>
      </w:pPr>
    </w:p>
    <w:p w14:paraId="643DF049" w14:textId="392838BE" w:rsidR="00C10820" w:rsidRPr="008C6102" w:rsidRDefault="002F287F" w:rsidP="00C10820">
      <w:pPr>
        <w:widowControl w:val="0"/>
        <w:spacing w:before="101"/>
        <w:contextualSpacing/>
        <w:jc w:val="both"/>
        <w:rPr>
          <w:rFonts w:cs="Arial"/>
          <w:sz w:val="24"/>
          <w:szCs w:val="24"/>
          <w:lang w:val="es-CL"/>
        </w:rPr>
      </w:pPr>
      <w:r w:rsidRPr="008C6102">
        <w:rPr>
          <w:rFonts w:cs="Arial"/>
          <w:noProof/>
          <w:sz w:val="24"/>
          <w:szCs w:val="24"/>
          <w:lang w:val="es-CL" w:eastAsia="es-CL"/>
        </w:rPr>
        <mc:AlternateContent>
          <mc:Choice Requires="wps">
            <w:drawing>
              <wp:anchor distT="0" distB="0" distL="114300" distR="114300" simplePos="0" relativeHeight="251870208" behindDoc="0" locked="0" layoutInCell="1" allowOverlap="1" wp14:anchorId="01E9043F" wp14:editId="3A272312">
                <wp:simplePos x="0" y="0"/>
                <wp:positionH relativeFrom="column">
                  <wp:posOffset>3448733</wp:posOffset>
                </wp:positionH>
                <wp:positionV relativeFrom="paragraph">
                  <wp:posOffset>8134</wp:posOffset>
                </wp:positionV>
                <wp:extent cx="310551" cy="276045"/>
                <wp:effectExtent l="0" t="0" r="13335" b="10160"/>
                <wp:wrapNone/>
                <wp:docPr id="312" name="Rectángulo 312"/>
                <wp:cNvGraphicFramePr/>
                <a:graphic xmlns:a="http://schemas.openxmlformats.org/drawingml/2006/main">
                  <a:graphicData uri="http://schemas.microsoft.com/office/word/2010/wordprocessingShape">
                    <wps:wsp>
                      <wps:cNvSpPr/>
                      <wps:spPr>
                        <a:xfrm>
                          <a:off x="0" y="0"/>
                          <a:ext cx="310551" cy="2760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FC9383" w14:textId="34483830" w:rsidR="002C5D69" w:rsidRPr="002F287F" w:rsidRDefault="002C5D69" w:rsidP="002F287F">
                            <w:pPr>
                              <w:jc w:val="center"/>
                              <w:rPr>
                                <w:lang w:val="es-419"/>
                              </w:rPr>
                            </w:pPr>
                            <w:r>
                              <w:rPr>
                                <w:lang w:val="es-419"/>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E9043F" id="Rectángulo 312" o:spid="_x0000_s1085" style="position:absolute;left:0;text-align:left;margin-left:271.55pt;margin-top:.65pt;width:24.45pt;height:21.75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" fillcolor="#4f81bd [3204]" strokecolor="#243f60 [1604]" strokeweight="2pt">
                <v:textbox>
                  <w:txbxContent>
                    <w:p w14:paraId="51FC9383" w14:textId="34483830" w:rsidR="002C5D69" w:rsidRPr="002F287F" w:rsidRDefault="002C5D69" w:rsidP="002F287F">
                      <w:pPr>
                        <w:jc w:val="center"/>
                        <w:rPr>
                          <w:lang w:val="es-419"/>
                        </w:rPr>
                      </w:pPr>
                      <w:r>
                        <w:rPr>
                          <w:lang w:val="es-419"/>
                        </w:rPr>
                        <w:t>2</w:t>
                      </w:r>
                    </w:p>
                  </w:txbxContent>
                </v:textbox>
              </v:rect>
            </w:pict>
          </mc:Fallback>
        </mc:AlternateContent>
      </w:r>
    </w:p>
    <w:p w14:paraId="7C3B6E2E" w14:textId="74ABA85B" w:rsidR="00C10820" w:rsidRPr="008C6102" w:rsidRDefault="00C10820" w:rsidP="00C10820">
      <w:pPr>
        <w:widowControl w:val="0"/>
        <w:spacing w:before="101"/>
        <w:contextualSpacing/>
        <w:jc w:val="both"/>
        <w:rPr>
          <w:rFonts w:cs="Arial"/>
          <w:sz w:val="24"/>
          <w:szCs w:val="24"/>
          <w:lang w:val="es-CL"/>
        </w:rPr>
      </w:pPr>
    </w:p>
    <w:p w14:paraId="63EFDFDB" w14:textId="00D96A77" w:rsidR="00C10820" w:rsidRPr="008C6102" w:rsidRDefault="00C10820" w:rsidP="00C10820">
      <w:pPr>
        <w:widowControl w:val="0"/>
        <w:spacing w:before="101"/>
        <w:contextualSpacing/>
        <w:jc w:val="both"/>
        <w:rPr>
          <w:rFonts w:cs="Arial"/>
          <w:sz w:val="24"/>
          <w:szCs w:val="24"/>
          <w:lang w:val="es-CL"/>
        </w:rPr>
      </w:pPr>
    </w:p>
    <w:p w14:paraId="360AC2D1" w14:textId="6C2EA8F0" w:rsidR="00C10820" w:rsidRPr="008C6102" w:rsidRDefault="00C10820" w:rsidP="00C10820">
      <w:pPr>
        <w:widowControl w:val="0"/>
        <w:spacing w:before="101"/>
        <w:contextualSpacing/>
        <w:jc w:val="both"/>
        <w:rPr>
          <w:rFonts w:cs="Arial"/>
          <w:sz w:val="24"/>
          <w:szCs w:val="24"/>
          <w:lang w:val="es-CL"/>
        </w:rPr>
      </w:pPr>
    </w:p>
    <w:p w14:paraId="256C8B94" w14:textId="349DE0C5" w:rsidR="00C10820" w:rsidRPr="008C6102" w:rsidRDefault="002F287F" w:rsidP="00C10820">
      <w:pPr>
        <w:widowControl w:val="0"/>
        <w:spacing w:before="101"/>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41184" behindDoc="1" locked="0" layoutInCell="1" allowOverlap="1" wp14:anchorId="45F825D8" wp14:editId="0A793140">
            <wp:simplePos x="0" y="0"/>
            <wp:positionH relativeFrom="margin">
              <wp:posOffset>3440573</wp:posOffset>
            </wp:positionH>
            <wp:positionV relativeFrom="paragraph">
              <wp:posOffset>138155</wp:posOffset>
            </wp:positionV>
            <wp:extent cx="2042160" cy="1129665"/>
            <wp:effectExtent l="0" t="0" r="0" b="0"/>
            <wp:wrapSquare wrapText="bothSides"/>
            <wp:docPr id="39" name="image24.png" descr="O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4.png"/>
                    <pic:cNvPicPr/>
                  </pic:nvPicPr>
                  <pic:blipFill>
                    <a:blip r:embed="rId135" cstate="print"/>
                    <a:stretch>
                      <a:fillRect/>
                    </a:stretch>
                  </pic:blipFill>
                  <pic:spPr>
                    <a:xfrm>
                      <a:off x="0" y="0"/>
                      <a:ext cx="2042160" cy="1129665"/>
                    </a:xfrm>
                    <a:prstGeom prst="rect">
                      <a:avLst/>
                    </a:prstGeom>
                  </pic:spPr>
                </pic:pic>
              </a:graphicData>
            </a:graphic>
            <wp14:sizeRelH relativeFrom="margin">
              <wp14:pctWidth>0</wp14:pctWidth>
            </wp14:sizeRelH>
            <wp14:sizeRelV relativeFrom="margin">
              <wp14:pctHeight>0</wp14:pctHeight>
            </wp14:sizeRelV>
          </wp:anchor>
        </w:drawing>
      </w:r>
    </w:p>
    <w:p w14:paraId="5E421938" w14:textId="5715A34B" w:rsidR="00C10820" w:rsidRPr="008C6102" w:rsidRDefault="002F287F" w:rsidP="00C10820">
      <w:pPr>
        <w:widowControl w:val="0"/>
        <w:spacing w:before="101"/>
        <w:contextualSpacing/>
        <w:jc w:val="both"/>
        <w:rPr>
          <w:rFonts w:cs="Arial"/>
          <w:sz w:val="24"/>
          <w:szCs w:val="24"/>
          <w:lang w:val="es-CL"/>
        </w:rPr>
      </w:pPr>
      <w:r w:rsidRPr="008C6102">
        <w:rPr>
          <w:rFonts w:cs="Arial"/>
          <w:noProof/>
          <w:sz w:val="24"/>
          <w:szCs w:val="24"/>
          <w:lang w:val="es-CL" w:eastAsia="es-CL"/>
        </w:rPr>
        <mc:AlternateContent>
          <mc:Choice Requires="wps">
            <w:drawing>
              <wp:anchor distT="0" distB="0" distL="114300" distR="114300" simplePos="0" relativeHeight="251872256" behindDoc="0" locked="0" layoutInCell="1" allowOverlap="1" wp14:anchorId="6A721C7E" wp14:editId="66631134">
                <wp:simplePos x="0" y="0"/>
                <wp:positionH relativeFrom="column">
                  <wp:posOffset>5231477</wp:posOffset>
                </wp:positionH>
                <wp:positionV relativeFrom="paragraph">
                  <wp:posOffset>120482</wp:posOffset>
                </wp:positionV>
                <wp:extent cx="310551" cy="276045"/>
                <wp:effectExtent l="0" t="0" r="13335" b="10160"/>
                <wp:wrapNone/>
                <wp:docPr id="313" name="Rectángulo 313"/>
                <wp:cNvGraphicFramePr/>
                <a:graphic xmlns:a="http://schemas.openxmlformats.org/drawingml/2006/main">
                  <a:graphicData uri="http://schemas.microsoft.com/office/word/2010/wordprocessingShape">
                    <wps:wsp>
                      <wps:cNvSpPr/>
                      <wps:spPr>
                        <a:xfrm>
                          <a:off x="0" y="0"/>
                          <a:ext cx="310551" cy="2760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1EC048A" w14:textId="7F18166F" w:rsidR="002C5D69" w:rsidRPr="002F287F" w:rsidRDefault="002C5D69" w:rsidP="002F287F">
                            <w:pPr>
                              <w:jc w:val="center"/>
                              <w:rPr>
                                <w:lang w:val="es-419"/>
                              </w:rPr>
                            </w:pPr>
                            <w:r>
                              <w:rPr>
                                <w:lang w:val="es-419"/>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721C7E" id="Rectángulo 313" o:spid="_x0000_s1086" style="position:absolute;left:0;text-align:left;margin-left:411.95pt;margin-top:9.5pt;width:24.45pt;height:21.75pt;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" fillcolor="#4f81bd [3204]" strokecolor="#243f60 [1604]" strokeweight="2pt">
                <v:textbox>
                  <w:txbxContent>
                    <w:p w14:paraId="41EC048A" w14:textId="7F18166F" w:rsidR="002C5D69" w:rsidRPr="002F287F" w:rsidRDefault="002C5D69" w:rsidP="002F287F">
                      <w:pPr>
                        <w:jc w:val="center"/>
                        <w:rPr>
                          <w:lang w:val="es-419"/>
                        </w:rPr>
                      </w:pPr>
                      <w:r>
                        <w:rPr>
                          <w:lang w:val="es-419"/>
                        </w:rPr>
                        <w:t>3</w:t>
                      </w:r>
                    </w:p>
                  </w:txbxContent>
                </v:textbox>
              </v:rect>
            </w:pict>
          </mc:Fallback>
        </mc:AlternateContent>
      </w:r>
    </w:p>
    <w:p w14:paraId="1153C17A" w14:textId="77777777" w:rsidR="00C10820" w:rsidRPr="008C6102" w:rsidRDefault="00C10820" w:rsidP="00C10820">
      <w:pPr>
        <w:widowControl w:val="0"/>
        <w:spacing w:before="101"/>
        <w:contextualSpacing/>
        <w:jc w:val="both"/>
        <w:rPr>
          <w:rFonts w:cs="Arial"/>
          <w:sz w:val="24"/>
          <w:szCs w:val="24"/>
          <w:lang w:val="es-CL"/>
        </w:rPr>
      </w:pPr>
    </w:p>
    <w:p w14:paraId="00ED9941" w14:textId="77777777" w:rsidR="00C10820" w:rsidRPr="008C6102" w:rsidRDefault="00C10820" w:rsidP="00C10820">
      <w:pPr>
        <w:widowControl w:val="0"/>
        <w:spacing w:before="101"/>
        <w:contextualSpacing/>
        <w:jc w:val="both"/>
        <w:rPr>
          <w:rFonts w:cs="Arial"/>
          <w:sz w:val="24"/>
          <w:szCs w:val="24"/>
          <w:lang w:val="es-CL"/>
        </w:rPr>
      </w:pPr>
    </w:p>
    <w:p w14:paraId="1442BDBA" w14:textId="77777777" w:rsidR="00C10820" w:rsidRPr="008C6102" w:rsidRDefault="00C10820" w:rsidP="00C10820">
      <w:pPr>
        <w:widowControl w:val="0"/>
        <w:spacing w:before="101"/>
        <w:contextualSpacing/>
        <w:jc w:val="both"/>
        <w:rPr>
          <w:rFonts w:cs="Arial"/>
          <w:sz w:val="24"/>
          <w:szCs w:val="24"/>
          <w:lang w:val="es-CL"/>
        </w:rPr>
      </w:pPr>
    </w:p>
    <w:p w14:paraId="31FA4E19" w14:textId="77777777" w:rsidR="00C10820" w:rsidRPr="008C6102" w:rsidRDefault="00C10820" w:rsidP="00C10820">
      <w:pPr>
        <w:widowControl w:val="0"/>
        <w:spacing w:before="101"/>
        <w:contextualSpacing/>
        <w:jc w:val="both"/>
        <w:rPr>
          <w:rFonts w:cs="Arial"/>
          <w:sz w:val="24"/>
          <w:szCs w:val="24"/>
          <w:lang w:val="es-CL"/>
        </w:rPr>
      </w:pPr>
    </w:p>
    <w:p w14:paraId="20A873A2" w14:textId="77777777" w:rsidR="00C10820" w:rsidRPr="008C6102" w:rsidRDefault="00C10820" w:rsidP="00C10820">
      <w:pPr>
        <w:widowControl w:val="0"/>
        <w:spacing w:before="101"/>
        <w:contextualSpacing/>
        <w:jc w:val="both"/>
        <w:rPr>
          <w:rFonts w:cs="Arial"/>
          <w:sz w:val="24"/>
          <w:szCs w:val="24"/>
          <w:lang w:val="es-CL"/>
        </w:rPr>
      </w:pPr>
    </w:p>
    <w:p w14:paraId="5066A612" w14:textId="6A92E6AD" w:rsidR="00080695" w:rsidRPr="008C6102" w:rsidRDefault="00080695" w:rsidP="008860A4">
      <w:pPr>
        <w:pStyle w:val="Ttulo5"/>
        <w:rPr>
          <w:lang w:val="es-CL"/>
        </w:rPr>
      </w:pPr>
      <w:r w:rsidRPr="008C6102">
        <w:rPr>
          <w:lang w:val="es-CL"/>
        </w:rPr>
        <w:t>Cuevas</w:t>
      </w:r>
      <w:bookmarkEnd w:id="665"/>
      <w:bookmarkEnd w:id="666"/>
      <w:bookmarkEnd w:id="667"/>
      <w:bookmarkEnd w:id="668"/>
      <w:bookmarkEnd w:id="669"/>
      <w:r w:rsidRPr="008C6102">
        <w:rPr>
          <w:lang w:val="es-CL"/>
        </w:rPr>
        <w:t xml:space="preserve"> </w:t>
      </w:r>
    </w:p>
    <w:p w14:paraId="0CFDE3F9" w14:textId="5A219570" w:rsidR="00080695" w:rsidRPr="008C6102" w:rsidRDefault="00080695" w:rsidP="00080695">
      <w:pPr>
        <w:pStyle w:val="Prrafodelista"/>
        <w:widowControl w:val="0"/>
        <w:spacing w:before="101"/>
        <w:ind w:left="0"/>
        <w:jc w:val="both"/>
        <w:rPr>
          <w:rFonts w:cs="Arial"/>
          <w:sz w:val="24"/>
          <w:szCs w:val="24"/>
          <w:lang w:val="es-CL"/>
        </w:rPr>
      </w:pPr>
      <w:r w:rsidRPr="008C6102">
        <w:rPr>
          <w:rFonts w:cs="Arial"/>
          <w:sz w:val="24"/>
          <w:szCs w:val="24"/>
          <w:lang w:val="es-CL"/>
        </w:rPr>
        <w:t xml:space="preserve">Un nicho como el de la figura significa aumento en el área del cauce en correspondencia con una curva presente por debajo de la superficie del agua. </w:t>
      </w:r>
    </w:p>
    <w:p w14:paraId="07ABE21F" w14:textId="77777777" w:rsidR="002F287F" w:rsidRPr="008C6102" w:rsidRDefault="00080695" w:rsidP="00080695">
      <w:pPr>
        <w:pStyle w:val="Prrafodelista"/>
        <w:widowControl w:val="0"/>
        <w:spacing w:before="101"/>
        <w:ind w:left="0"/>
        <w:jc w:val="both"/>
        <w:rPr>
          <w:rFonts w:cs="Arial"/>
          <w:sz w:val="24"/>
          <w:szCs w:val="24"/>
          <w:lang w:val="es-CL"/>
        </w:rPr>
      </w:pPr>
      <w:r w:rsidRPr="008C6102">
        <w:rPr>
          <w:rFonts w:cs="Arial"/>
          <w:noProof/>
          <w:sz w:val="24"/>
          <w:szCs w:val="24"/>
          <w:lang w:val="es-CL" w:eastAsia="es-CL"/>
        </w:rPr>
        <w:drawing>
          <wp:anchor distT="0" distB="0" distL="0" distR="0" simplePos="0" relativeHeight="251725824" behindDoc="1" locked="0" layoutInCell="1" allowOverlap="1" wp14:anchorId="05B2DCCA" wp14:editId="0197F77F">
            <wp:simplePos x="0" y="0"/>
            <wp:positionH relativeFrom="margin">
              <wp:posOffset>3248025</wp:posOffset>
            </wp:positionH>
            <wp:positionV relativeFrom="paragraph">
              <wp:posOffset>15875</wp:posOffset>
            </wp:positionV>
            <wp:extent cx="2781300" cy="1889125"/>
            <wp:effectExtent l="0" t="0" r="0" b="0"/>
            <wp:wrapSquare wrapText="bothSides"/>
            <wp:docPr id="43" name="image26.jpeg" descr="C:\Users\Moco\Desktop\FLUVIALE 2014\Immagini\Nicch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6.jpeg"/>
                    <pic:cNvPicPr/>
                  </pic:nvPicPr>
                  <pic:blipFill>
                    <a:blip r:embed="rId136" cstate="print"/>
                    <a:stretch>
                      <a:fillRect/>
                    </a:stretch>
                  </pic:blipFill>
                  <pic:spPr>
                    <a:xfrm>
                      <a:off x="0" y="0"/>
                      <a:ext cx="2781300" cy="1889125"/>
                    </a:xfrm>
                    <a:prstGeom prst="rect">
                      <a:avLst/>
                    </a:prstGeom>
                  </pic:spPr>
                </pic:pic>
              </a:graphicData>
            </a:graphic>
            <wp14:sizeRelH relativeFrom="margin">
              <wp14:pctWidth>0</wp14:pctWidth>
            </wp14:sizeRelH>
            <wp14:sizeRelV relativeFrom="margin">
              <wp14:pctHeight>0</wp14:pctHeight>
            </wp14:sizeRelV>
          </wp:anchor>
        </w:drawing>
      </w:r>
    </w:p>
    <w:p w14:paraId="031F7C5C" w14:textId="14C5E9ED" w:rsidR="00080695" w:rsidRPr="008C6102" w:rsidRDefault="00080695" w:rsidP="00080695">
      <w:pPr>
        <w:pStyle w:val="Prrafodelista"/>
        <w:widowControl w:val="0"/>
        <w:spacing w:before="101"/>
        <w:ind w:left="0"/>
        <w:jc w:val="both"/>
        <w:rPr>
          <w:rFonts w:cs="Arial"/>
          <w:sz w:val="24"/>
          <w:szCs w:val="24"/>
          <w:lang w:val="es-CL"/>
        </w:rPr>
      </w:pPr>
      <w:r w:rsidRPr="008C6102">
        <w:rPr>
          <w:rFonts w:cs="Arial"/>
          <w:sz w:val="24"/>
          <w:szCs w:val="24"/>
          <w:lang w:val="es-CL"/>
        </w:rPr>
        <w:t>El impacto del agua contra una pared de roca, por lo general en el exterior de una curva crea una cavidad. No es muy fácil de reconocer un nicho, es un buen indicador la presencia o ausencia de la espuma que forman los impactos de agua contra la roca en correspondencia con el cambio de la dirección de una curva.</w:t>
      </w:r>
    </w:p>
    <w:p w14:paraId="501978A8" w14:textId="77777777" w:rsidR="008860A4" w:rsidRPr="008C6102" w:rsidRDefault="008860A4" w:rsidP="008860A4">
      <w:pPr>
        <w:pStyle w:val="Prrafodelista"/>
        <w:widowControl w:val="0"/>
        <w:spacing w:before="101"/>
        <w:ind w:left="0"/>
        <w:jc w:val="both"/>
        <w:rPr>
          <w:rFonts w:cs="Arial"/>
          <w:sz w:val="24"/>
          <w:szCs w:val="24"/>
          <w:lang w:val="es-CL"/>
        </w:rPr>
      </w:pPr>
    </w:p>
    <w:p w14:paraId="69F29209" w14:textId="7E70FFFD" w:rsidR="00080695" w:rsidRPr="008C6102" w:rsidRDefault="00080695" w:rsidP="008860A4">
      <w:pPr>
        <w:pStyle w:val="Prrafodelista"/>
        <w:widowControl w:val="0"/>
        <w:spacing w:before="101"/>
        <w:ind w:left="0"/>
        <w:jc w:val="both"/>
        <w:rPr>
          <w:rFonts w:cs="Arial"/>
          <w:sz w:val="24"/>
          <w:szCs w:val="24"/>
          <w:lang w:val="es-CL"/>
        </w:rPr>
      </w:pPr>
      <w:r w:rsidRPr="008C6102">
        <w:rPr>
          <w:rFonts w:cs="Arial"/>
          <w:sz w:val="24"/>
          <w:szCs w:val="24"/>
          <w:lang w:val="es-CL"/>
        </w:rPr>
        <w:t xml:space="preserve">Cuando se excava la pared, la espuma será inexistente o muy baja, mientras que cuando la pared está llena la espuma será claramente evidente. </w:t>
      </w:r>
    </w:p>
    <w:p w14:paraId="301D6DD5" w14:textId="1F494B54" w:rsidR="007D1361" w:rsidRPr="008C6102" w:rsidRDefault="002C42FA" w:rsidP="00171DD2">
      <w:pPr>
        <w:pStyle w:val="Prrafodelista"/>
        <w:widowControl w:val="0"/>
        <w:spacing w:before="101"/>
        <w:ind w:left="0"/>
        <w:jc w:val="both"/>
        <w:rPr>
          <w:rFonts w:cs="Arial"/>
          <w:sz w:val="24"/>
          <w:szCs w:val="24"/>
          <w:lang w:val="es-CL"/>
        </w:rPr>
      </w:pPr>
      <w:r w:rsidRPr="008C6102">
        <w:rPr>
          <w:rFonts w:cs="Arial"/>
          <w:noProof/>
          <w:sz w:val="24"/>
          <w:szCs w:val="24"/>
          <w:lang w:val="es-CL" w:eastAsia="es-CL"/>
        </w:rPr>
        <w:lastRenderedPageBreak/>
        <mc:AlternateContent>
          <mc:Choice Requires="wpg">
            <w:drawing>
              <wp:anchor distT="0" distB="0" distL="114300" distR="114300" simplePos="0" relativeHeight="251882496" behindDoc="0" locked="0" layoutInCell="1" allowOverlap="1" wp14:anchorId="59DB99ED" wp14:editId="3DFE836D">
                <wp:simplePos x="0" y="0"/>
                <wp:positionH relativeFrom="column">
                  <wp:posOffset>731412</wp:posOffset>
                </wp:positionH>
                <wp:positionV relativeFrom="paragraph">
                  <wp:posOffset>549443</wp:posOffset>
                </wp:positionV>
                <wp:extent cx="4152900" cy="2143760"/>
                <wp:effectExtent l="0" t="0" r="0" b="8890"/>
                <wp:wrapSquare wrapText="bothSides"/>
                <wp:docPr id="323" name="Grupo 323"/>
                <wp:cNvGraphicFramePr/>
                <a:graphic xmlns:a="http://schemas.openxmlformats.org/drawingml/2006/main">
                  <a:graphicData uri="http://schemas.microsoft.com/office/word/2010/wordprocessingGroup">
                    <wpg:wgp>
                      <wpg:cNvGrpSpPr/>
                      <wpg:grpSpPr>
                        <a:xfrm>
                          <a:off x="0" y="0"/>
                          <a:ext cx="4152900" cy="2143760"/>
                          <a:chOff x="0" y="0"/>
                          <a:chExt cx="4152900" cy="2143760"/>
                        </a:xfrm>
                      </wpg:grpSpPr>
                      <pic:pic xmlns:pic="http://schemas.openxmlformats.org/drawingml/2006/picture">
                        <pic:nvPicPr>
                          <pic:cNvPr id="45" name="image27.jpeg" descr="C:\Users\Giovy\Desktop\FLUVIALE 2014\Nicchia.jpg"/>
                          <pic:cNvPicPr>
                            <a:picLocks noChangeAspect="1"/>
                          </pic:cNvPicPr>
                        </pic:nvPicPr>
                        <pic:blipFill>
                          <a:blip r:embed="rId137" cstate="print"/>
                          <a:stretch>
                            <a:fillRect/>
                          </a:stretch>
                        </pic:blipFill>
                        <pic:spPr>
                          <a:xfrm>
                            <a:off x="0" y="0"/>
                            <a:ext cx="4152900" cy="2143760"/>
                          </a:xfrm>
                          <a:prstGeom prst="rect">
                            <a:avLst/>
                          </a:prstGeom>
                        </pic:spPr>
                      </pic:pic>
                      <wps:wsp>
                        <wps:cNvPr id="314" name="Cuadro de texto 314"/>
                        <wps:cNvSpPr txBox="1"/>
                        <wps:spPr>
                          <a:xfrm>
                            <a:off x="1475117" y="370936"/>
                            <a:ext cx="1535502" cy="249975"/>
                          </a:xfrm>
                          <a:prstGeom prst="rect">
                            <a:avLst/>
                          </a:prstGeom>
                          <a:solidFill>
                            <a:schemeClr val="lt1"/>
                          </a:solidFill>
                          <a:ln w="6350">
                            <a:solidFill>
                              <a:prstClr val="black"/>
                            </a:solidFill>
                          </a:ln>
                        </wps:spPr>
                        <wps:txbx>
                          <w:txbxContent>
                            <w:p w14:paraId="4806BF72" w14:textId="046167F5" w:rsidR="002C5D69" w:rsidRPr="00C41D5F" w:rsidRDefault="002C5D69">
                              <w:pPr>
                                <w:rPr>
                                  <w:lang w:val="es-419"/>
                                </w:rPr>
                              </w:pPr>
                              <w:r>
                                <w:rPr>
                                  <w:lang w:val="es-419"/>
                                </w:rPr>
                                <w:t>Roca excavada / nicho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 name="Cuadro de texto 315"/>
                        <wps:cNvSpPr txBox="1"/>
                        <wps:spPr>
                          <a:xfrm>
                            <a:off x="1889185" y="1423358"/>
                            <a:ext cx="517585" cy="215660"/>
                          </a:xfrm>
                          <a:prstGeom prst="rect">
                            <a:avLst/>
                          </a:prstGeom>
                          <a:solidFill>
                            <a:schemeClr val="lt1"/>
                          </a:solidFill>
                          <a:ln w="6350">
                            <a:solidFill>
                              <a:prstClr val="black"/>
                            </a:solidFill>
                          </a:ln>
                        </wps:spPr>
                        <wps:txbx>
                          <w:txbxContent>
                            <w:p w14:paraId="038DCD4F" w14:textId="62CA5836" w:rsidR="002C5D69" w:rsidRPr="00171DD2" w:rsidRDefault="002C5D69" w:rsidP="00171DD2">
                              <w:pPr>
                                <w:rPr>
                                  <w:sz w:val="16"/>
                                  <w:szCs w:val="14"/>
                                  <w:lang w:val="es-419"/>
                                </w:rPr>
                              </w:pPr>
                              <w:r w:rsidRPr="00171DD2">
                                <w:rPr>
                                  <w:sz w:val="16"/>
                                  <w:szCs w:val="14"/>
                                  <w:lang w:val="es-419"/>
                                </w:rPr>
                                <w:t>agujero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6" name="Cuadro de texto 316"/>
                        <wps:cNvSpPr txBox="1"/>
                        <wps:spPr>
                          <a:xfrm>
                            <a:off x="2803585" y="1475117"/>
                            <a:ext cx="517585" cy="215660"/>
                          </a:xfrm>
                          <a:prstGeom prst="rect">
                            <a:avLst/>
                          </a:prstGeom>
                          <a:solidFill>
                            <a:schemeClr val="lt1"/>
                          </a:solidFill>
                          <a:ln w="6350">
                            <a:solidFill>
                              <a:prstClr val="black"/>
                            </a:solidFill>
                          </a:ln>
                        </wps:spPr>
                        <wps:txbx>
                          <w:txbxContent>
                            <w:p w14:paraId="78AFA9CB" w14:textId="77777777" w:rsidR="002C5D69" w:rsidRPr="00171DD2" w:rsidRDefault="002C5D69" w:rsidP="00171DD2">
                              <w:pPr>
                                <w:rPr>
                                  <w:sz w:val="16"/>
                                  <w:szCs w:val="14"/>
                                  <w:lang w:val="es-419"/>
                                </w:rPr>
                              </w:pPr>
                              <w:r w:rsidRPr="00171DD2">
                                <w:rPr>
                                  <w:sz w:val="16"/>
                                  <w:szCs w:val="14"/>
                                  <w:lang w:val="es-419"/>
                                </w:rPr>
                                <w:t>agujero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7" name="Cuadro de texto 317"/>
                        <wps:cNvSpPr txBox="1"/>
                        <wps:spPr>
                          <a:xfrm>
                            <a:off x="310551" y="845388"/>
                            <a:ext cx="871268" cy="215661"/>
                          </a:xfrm>
                          <a:prstGeom prst="rect">
                            <a:avLst/>
                          </a:prstGeom>
                          <a:solidFill>
                            <a:schemeClr val="lt1"/>
                          </a:solidFill>
                          <a:ln w="6350">
                            <a:solidFill>
                              <a:prstClr val="black"/>
                            </a:solidFill>
                          </a:ln>
                        </wps:spPr>
                        <wps:txbx>
                          <w:txbxContent>
                            <w:p w14:paraId="7D5242B5" w14:textId="67B24C71" w:rsidR="002C5D69" w:rsidRPr="00171DD2" w:rsidRDefault="002C5D69" w:rsidP="00171DD2">
                              <w:pPr>
                                <w:rPr>
                                  <w:sz w:val="16"/>
                                  <w:szCs w:val="14"/>
                                  <w:lang w:val="es-419"/>
                                </w:rPr>
                              </w:pPr>
                              <w:r>
                                <w:rPr>
                                  <w:sz w:val="16"/>
                                  <w:szCs w:val="14"/>
                                  <w:lang w:val="es-419"/>
                                </w:rPr>
                                <w:t>Corriente rápida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8" name="Cuadro de texto 318"/>
                        <wps:cNvSpPr txBox="1"/>
                        <wps:spPr>
                          <a:xfrm>
                            <a:off x="414068" y="1164566"/>
                            <a:ext cx="871268" cy="215661"/>
                          </a:xfrm>
                          <a:prstGeom prst="rect">
                            <a:avLst/>
                          </a:prstGeom>
                          <a:solidFill>
                            <a:schemeClr val="lt1"/>
                          </a:solidFill>
                          <a:ln w="6350">
                            <a:solidFill>
                              <a:prstClr val="black"/>
                            </a:solidFill>
                          </a:ln>
                        </wps:spPr>
                        <wps:txbx>
                          <w:txbxContent>
                            <w:p w14:paraId="16492645" w14:textId="44CC7A63" w:rsidR="002C5D69" w:rsidRPr="00171DD2" w:rsidRDefault="002C5D69" w:rsidP="00171DD2">
                              <w:pPr>
                                <w:rPr>
                                  <w:sz w:val="16"/>
                                  <w:szCs w:val="14"/>
                                  <w:lang w:val="es-419"/>
                                </w:rPr>
                              </w:pPr>
                              <w:r>
                                <w:rPr>
                                  <w:sz w:val="16"/>
                                  <w:szCs w:val="14"/>
                                  <w:lang w:val="es-419"/>
                                </w:rPr>
                                <w:t>Corriente lenta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9DB99ED" id="Grupo 323" o:spid="_x0000_s1087" style="position:absolute;left:0;text-align:left;margin-left:57.6pt;margin-top:43.25pt;width:327pt;height:168.8pt;z-index:251882496" coordsize="41529,21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&#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">
                <v:shape id="image27.jpeg" o:spid="_x0000_s1088" type="#_x0000_t75" style="position:absolute;width:41529;height:2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">
                  <v:imagedata r:id="rId138" o:title="Nicchia"/>
                </v:shape>
                <v:shape id="Cuadro de texto 314" o:spid="_x0000_s1089" type="#_x0000_t202" style="position:absolute;left:14751;top:3709;width:15355;height:2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" fillcolor="white [3201]" strokeweight=".5pt">
                  <v:textbox>
                    <w:txbxContent>
                      <w:p w14:paraId="4806BF72" w14:textId="046167F5" w:rsidR="002C5D69" w:rsidRPr="00C41D5F" w:rsidRDefault="002C5D69">
                        <w:pPr>
                          <w:rPr>
                            <w:lang w:val="es-419"/>
                          </w:rPr>
                        </w:pPr>
                        <w:r>
                          <w:rPr>
                            <w:lang w:val="es-419"/>
                          </w:rPr>
                          <w:t>Roca excavada / nicho</w:t>
                        </w:r>
                      </w:p>
                    </w:txbxContent>
                  </v:textbox>
                </v:shape>
                <v:shape id="Cuadro de texto 315" o:spid="_x0000_s1090" type="#_x0000_t202" style="position:absolute;left:18891;top:14233;width:5176;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" fillcolor="white [3201]" strokeweight=".5pt">
                  <v:textbox>
                    <w:txbxContent>
                      <w:p w14:paraId="038DCD4F" w14:textId="62CA5836" w:rsidR="002C5D69" w:rsidRPr="00171DD2" w:rsidRDefault="002C5D69" w:rsidP="00171DD2">
                        <w:pPr>
                          <w:rPr>
                            <w:sz w:val="16"/>
                            <w:szCs w:val="14"/>
                            <w:lang w:val="es-419"/>
                          </w:rPr>
                        </w:pPr>
                        <w:r w:rsidRPr="00171DD2">
                          <w:rPr>
                            <w:sz w:val="16"/>
                            <w:szCs w:val="14"/>
                            <w:lang w:val="es-419"/>
                          </w:rPr>
                          <w:t>agujero</w:t>
                        </w:r>
                      </w:p>
                    </w:txbxContent>
                  </v:textbox>
                </v:shape>
                <v:shape id="Cuadro de texto 316" o:spid="_x0000_s1091" type="#_x0000_t202" style="position:absolute;left:28035;top:14751;width:5176;height:2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" fillcolor="white [3201]" strokeweight=".5pt">
                  <v:textbox>
                    <w:txbxContent>
                      <w:p w14:paraId="78AFA9CB" w14:textId="77777777" w:rsidR="002C5D69" w:rsidRPr="00171DD2" w:rsidRDefault="002C5D69" w:rsidP="00171DD2">
                        <w:pPr>
                          <w:rPr>
                            <w:sz w:val="16"/>
                            <w:szCs w:val="14"/>
                            <w:lang w:val="es-419"/>
                          </w:rPr>
                        </w:pPr>
                        <w:r w:rsidRPr="00171DD2">
                          <w:rPr>
                            <w:sz w:val="16"/>
                            <w:szCs w:val="14"/>
                            <w:lang w:val="es-419"/>
                          </w:rPr>
                          <w:t>agujero</w:t>
                        </w:r>
                      </w:p>
                    </w:txbxContent>
                  </v:textbox>
                </v:shape>
                <v:shape id="Cuadro de texto 317" o:spid="_x0000_s1092" type="#_x0000_t202" style="position:absolute;left:3105;top:8453;width:8713;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" fillcolor="white [3201]" strokeweight=".5pt">
                  <v:textbox>
                    <w:txbxContent>
                      <w:p w14:paraId="7D5242B5" w14:textId="67B24C71" w:rsidR="002C5D69" w:rsidRPr="00171DD2" w:rsidRDefault="002C5D69" w:rsidP="00171DD2">
                        <w:pPr>
                          <w:rPr>
                            <w:sz w:val="16"/>
                            <w:szCs w:val="14"/>
                            <w:lang w:val="es-419"/>
                          </w:rPr>
                        </w:pPr>
                        <w:r>
                          <w:rPr>
                            <w:sz w:val="16"/>
                            <w:szCs w:val="14"/>
                            <w:lang w:val="es-419"/>
                          </w:rPr>
                          <w:t>Corriente rápida</w:t>
                        </w:r>
                      </w:p>
                    </w:txbxContent>
                  </v:textbox>
                </v:shape>
                <v:shape id="Cuadro de texto 318" o:spid="_x0000_s1093" type="#_x0000_t202" style="position:absolute;left:4140;top:11645;width:8713;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" fillcolor="white [3201]" strokeweight=".5pt">
                  <v:textbox>
                    <w:txbxContent>
                      <w:p w14:paraId="16492645" w14:textId="44CC7A63" w:rsidR="002C5D69" w:rsidRPr="00171DD2" w:rsidRDefault="002C5D69" w:rsidP="00171DD2">
                        <w:pPr>
                          <w:rPr>
                            <w:sz w:val="16"/>
                            <w:szCs w:val="14"/>
                            <w:lang w:val="es-419"/>
                          </w:rPr>
                        </w:pPr>
                        <w:r>
                          <w:rPr>
                            <w:sz w:val="16"/>
                            <w:szCs w:val="14"/>
                            <w:lang w:val="es-419"/>
                          </w:rPr>
                          <w:t>Corriente lenta</w:t>
                        </w:r>
                      </w:p>
                    </w:txbxContent>
                  </v:textbox>
                </v:shape>
                <w10:wrap type="square"/>
              </v:group>
            </w:pict>
          </mc:Fallback>
        </mc:AlternateContent>
      </w:r>
      <w:r w:rsidR="00080695" w:rsidRPr="008C6102">
        <w:rPr>
          <w:rFonts w:cs="Arial"/>
          <w:sz w:val="24"/>
          <w:szCs w:val="24"/>
          <w:lang w:val="es-CL"/>
        </w:rPr>
        <w:t>Si llegamos a nadar en un nicho la corriente sumergida tenderá a empujarnos hacia el fondo de la cavidad, en ese caso no se debe oponer resistencia, pero se deberá aprovechar la salida del agua que fluye lateralmente.</w:t>
      </w:r>
      <w:bookmarkStart w:id="670" w:name="I_SIFONI"/>
      <w:bookmarkStart w:id="671" w:name="_Toc6777682"/>
      <w:bookmarkStart w:id="672" w:name="_Toc6777709"/>
      <w:bookmarkStart w:id="673" w:name="_Toc7040154"/>
      <w:bookmarkStart w:id="674" w:name="_Toc22075199"/>
      <w:bookmarkStart w:id="675" w:name="_Toc26907279"/>
      <w:bookmarkEnd w:id="670"/>
    </w:p>
    <w:p w14:paraId="6E87316D" w14:textId="77777777" w:rsidR="007D1361" w:rsidRPr="008C6102" w:rsidRDefault="007D1361" w:rsidP="00171DD2">
      <w:pPr>
        <w:pStyle w:val="Prrafodelista"/>
        <w:widowControl w:val="0"/>
        <w:spacing w:before="101"/>
        <w:ind w:left="0"/>
        <w:jc w:val="both"/>
        <w:rPr>
          <w:rFonts w:cs="Arial"/>
          <w:sz w:val="24"/>
          <w:szCs w:val="24"/>
          <w:lang w:val="es-CL"/>
        </w:rPr>
      </w:pPr>
    </w:p>
    <w:p w14:paraId="01E4D4E5" w14:textId="77777777" w:rsidR="007D1361" w:rsidRPr="008C6102" w:rsidRDefault="007D1361">
      <w:pPr>
        <w:rPr>
          <w:rFonts w:cs="Arial"/>
          <w:b/>
          <w:bCs/>
          <w:sz w:val="24"/>
          <w:szCs w:val="24"/>
          <w:lang w:val="es-CL"/>
        </w:rPr>
      </w:pPr>
      <w:r w:rsidRPr="008C6102">
        <w:rPr>
          <w:rFonts w:cs="Arial"/>
          <w:b/>
          <w:bCs/>
          <w:sz w:val="24"/>
          <w:szCs w:val="24"/>
          <w:lang w:val="es-CL"/>
        </w:rPr>
        <w:br w:type="page"/>
      </w:r>
    </w:p>
    <w:p w14:paraId="437C6520" w14:textId="328DB851" w:rsidR="00080695" w:rsidRPr="008C6102" w:rsidRDefault="00080695" w:rsidP="008860A4">
      <w:pPr>
        <w:pStyle w:val="Ttulo5"/>
        <w:rPr>
          <w:lang w:val="es-CL"/>
        </w:rPr>
      </w:pPr>
      <w:r w:rsidRPr="008C6102">
        <w:rPr>
          <w:lang w:val="es-CL"/>
        </w:rPr>
        <w:lastRenderedPageBreak/>
        <w:t>Las Trampas o Sifones</w:t>
      </w:r>
      <w:bookmarkEnd w:id="671"/>
      <w:bookmarkEnd w:id="672"/>
      <w:bookmarkEnd w:id="673"/>
      <w:bookmarkEnd w:id="674"/>
      <w:bookmarkEnd w:id="675"/>
      <w:r w:rsidRPr="008C6102">
        <w:rPr>
          <w:lang w:val="es-CL"/>
        </w:rPr>
        <w:t xml:space="preserve"> </w:t>
      </w:r>
    </w:p>
    <w:p w14:paraId="505298C8" w14:textId="77777777" w:rsidR="007D1361" w:rsidRPr="008C6102" w:rsidRDefault="007D1361" w:rsidP="00080695">
      <w:pPr>
        <w:pStyle w:val="Prrafodelista"/>
        <w:widowControl w:val="0"/>
        <w:spacing w:before="101"/>
        <w:ind w:left="0"/>
        <w:jc w:val="both"/>
        <w:rPr>
          <w:rFonts w:cs="Arial"/>
          <w:sz w:val="24"/>
          <w:szCs w:val="24"/>
          <w:lang w:val="es-CL"/>
        </w:rPr>
      </w:pPr>
    </w:p>
    <w:p w14:paraId="16404921" w14:textId="7FC48E32" w:rsidR="00080695" w:rsidRPr="008C6102" w:rsidRDefault="00080695" w:rsidP="00080695">
      <w:pPr>
        <w:pStyle w:val="Prrafodelista"/>
        <w:widowControl w:val="0"/>
        <w:spacing w:before="101"/>
        <w:ind w:left="0"/>
        <w:jc w:val="both"/>
        <w:rPr>
          <w:rFonts w:cs="Arial"/>
          <w:sz w:val="24"/>
          <w:szCs w:val="24"/>
          <w:lang w:val="es-CL"/>
        </w:rPr>
      </w:pPr>
      <w:r w:rsidRPr="008C6102">
        <w:rPr>
          <w:rFonts w:cs="Arial"/>
          <w:sz w:val="24"/>
          <w:szCs w:val="24"/>
          <w:lang w:val="es-CL"/>
        </w:rPr>
        <w:t xml:space="preserve">Los sifones son unos de los obstáculos </w:t>
      </w:r>
      <w:r w:rsidR="007D1361" w:rsidRPr="008C6102">
        <w:rPr>
          <w:rFonts w:cs="Arial"/>
          <w:sz w:val="24"/>
          <w:szCs w:val="24"/>
          <w:lang w:val="es-CL"/>
        </w:rPr>
        <w:t>más</w:t>
      </w:r>
      <w:r w:rsidRPr="008C6102">
        <w:rPr>
          <w:rFonts w:cs="Arial"/>
          <w:sz w:val="24"/>
          <w:szCs w:val="24"/>
          <w:lang w:val="es-CL"/>
        </w:rPr>
        <w:t xml:space="preserve"> riesgosos. Se forman por la corriente que se canaliza bajo rocas inclinadas contra otras o en </w:t>
      </w:r>
      <w:r w:rsidR="007D1361" w:rsidRPr="008C6102">
        <w:rPr>
          <w:rFonts w:cs="Arial"/>
          <w:sz w:val="24"/>
          <w:szCs w:val="24"/>
          <w:lang w:val="es-CL"/>
        </w:rPr>
        <w:t>un túnel</w:t>
      </w:r>
      <w:r w:rsidRPr="008C6102">
        <w:rPr>
          <w:rFonts w:cs="Arial"/>
          <w:sz w:val="24"/>
          <w:szCs w:val="24"/>
          <w:lang w:val="es-CL"/>
        </w:rPr>
        <w:t xml:space="preserve">. Son extremadamente peligrosos porque en la mayoría de los casos son bloqueados parcialmente por rocas o ramas, por lo que es imposible para el paso de un hombre nadando. </w:t>
      </w:r>
    </w:p>
    <w:p w14:paraId="5E921310" w14:textId="77777777" w:rsidR="007D1361" w:rsidRPr="008C6102" w:rsidRDefault="007D1361" w:rsidP="007D1361">
      <w:pPr>
        <w:pStyle w:val="Prrafodelista"/>
        <w:widowControl w:val="0"/>
        <w:spacing w:before="101"/>
        <w:ind w:left="0"/>
        <w:jc w:val="both"/>
        <w:rPr>
          <w:rFonts w:cs="Arial"/>
          <w:sz w:val="24"/>
          <w:szCs w:val="24"/>
          <w:lang w:val="es-CL"/>
        </w:rPr>
      </w:pPr>
    </w:p>
    <w:p w14:paraId="3B423BEC" w14:textId="126097B1" w:rsidR="00080695" w:rsidRPr="008C6102" w:rsidRDefault="00080695" w:rsidP="007D1361">
      <w:pPr>
        <w:pStyle w:val="Prrafodelista"/>
        <w:widowControl w:val="0"/>
        <w:spacing w:before="101"/>
        <w:ind w:left="0"/>
        <w:jc w:val="both"/>
        <w:rPr>
          <w:rFonts w:cs="Arial"/>
          <w:sz w:val="24"/>
          <w:szCs w:val="24"/>
          <w:lang w:val="es-CL"/>
        </w:rPr>
      </w:pPr>
      <w:r w:rsidRPr="008C6102">
        <w:rPr>
          <w:rFonts w:cs="Arial"/>
          <w:sz w:val="24"/>
          <w:szCs w:val="24"/>
          <w:lang w:val="es-CL"/>
        </w:rPr>
        <w:t xml:space="preserve">El sifón es reconocido por la falta de la superficie de agua característico que se forma cuando el caudal choca con un obstáculo, esto significa que la corriente fluye hacia la profundidad. </w:t>
      </w:r>
    </w:p>
    <w:p w14:paraId="7701AAC4" w14:textId="2E404A81" w:rsidR="00080695" w:rsidRPr="008C6102" w:rsidRDefault="00080695" w:rsidP="00080695">
      <w:pPr>
        <w:pStyle w:val="Prrafodelista"/>
        <w:widowControl w:val="0"/>
        <w:spacing w:before="101"/>
        <w:ind w:left="0" w:firstLine="720"/>
        <w:jc w:val="both"/>
        <w:rPr>
          <w:rFonts w:cs="Arial"/>
          <w:sz w:val="24"/>
          <w:szCs w:val="24"/>
          <w:lang w:val="es-CL"/>
        </w:rPr>
      </w:pPr>
      <w:r w:rsidRPr="008C6102">
        <w:rPr>
          <w:rFonts w:cs="Arial"/>
          <w:sz w:val="24"/>
          <w:szCs w:val="24"/>
          <w:lang w:val="es-CL"/>
        </w:rPr>
        <w:t>La observación de aguas abajo de la roca mostrará los movimientos de agua desde la parte inferior hacia arriba, esto indica la presencia de una corriente que fluye a través de la roca desde abajo.</w:t>
      </w:r>
    </w:p>
    <w:p w14:paraId="16011FD6" w14:textId="0A534D61" w:rsidR="00080695" w:rsidRPr="008C6102" w:rsidRDefault="00080695" w:rsidP="00080695">
      <w:pPr>
        <w:widowControl w:val="0"/>
        <w:spacing w:before="101"/>
        <w:ind w:left="441"/>
        <w:contextualSpacing/>
        <w:jc w:val="both"/>
        <w:rPr>
          <w:rFonts w:cs="Arial"/>
          <w:sz w:val="24"/>
          <w:szCs w:val="24"/>
          <w:lang w:val="es-CL"/>
        </w:rPr>
      </w:pPr>
    </w:p>
    <w:p w14:paraId="442F0752" w14:textId="1241846D" w:rsidR="00080695" w:rsidRPr="008C6102" w:rsidRDefault="00B11988" w:rsidP="00080695">
      <w:pPr>
        <w:widowControl w:val="0"/>
        <w:spacing w:before="101"/>
        <w:ind w:left="441"/>
        <w:contextualSpacing/>
        <w:jc w:val="both"/>
        <w:rPr>
          <w:rFonts w:cs="Arial"/>
          <w:sz w:val="24"/>
          <w:szCs w:val="24"/>
          <w:lang w:val="es-CL"/>
        </w:rPr>
      </w:pPr>
      <w:r w:rsidRPr="008C6102">
        <w:rPr>
          <w:rFonts w:cs="Arial"/>
          <w:noProof/>
          <w:sz w:val="24"/>
          <w:szCs w:val="24"/>
          <w:lang w:val="es-CL" w:eastAsia="es-CL"/>
        </w:rPr>
        <mc:AlternateContent>
          <mc:Choice Requires="wpg">
            <w:drawing>
              <wp:anchor distT="0" distB="0" distL="114300" distR="114300" simplePos="0" relativeHeight="251888640" behindDoc="0" locked="0" layoutInCell="1" allowOverlap="1" wp14:anchorId="76820A2F" wp14:editId="6804C097">
                <wp:simplePos x="0" y="0"/>
                <wp:positionH relativeFrom="column">
                  <wp:posOffset>481246</wp:posOffset>
                </wp:positionH>
                <wp:positionV relativeFrom="paragraph">
                  <wp:posOffset>10531</wp:posOffset>
                </wp:positionV>
                <wp:extent cx="4606290" cy="2987040"/>
                <wp:effectExtent l="0" t="0" r="3810" b="3810"/>
                <wp:wrapSquare wrapText="bothSides"/>
                <wp:docPr id="377" name="Grupo 377"/>
                <wp:cNvGraphicFramePr/>
                <a:graphic xmlns:a="http://schemas.openxmlformats.org/drawingml/2006/main">
                  <a:graphicData uri="http://schemas.microsoft.com/office/word/2010/wordprocessingGroup">
                    <wpg:wgp>
                      <wpg:cNvGrpSpPr/>
                      <wpg:grpSpPr>
                        <a:xfrm>
                          <a:off x="0" y="0"/>
                          <a:ext cx="4606290" cy="2987040"/>
                          <a:chOff x="0" y="0"/>
                          <a:chExt cx="4606290" cy="2987040"/>
                        </a:xfrm>
                      </wpg:grpSpPr>
                      <pic:pic xmlns:pic="http://schemas.openxmlformats.org/drawingml/2006/picture">
                        <pic:nvPicPr>
                          <pic:cNvPr id="191" name="image28.png"/>
                          <pic:cNvPicPr>
                            <a:picLocks noChangeAspect="1"/>
                          </pic:cNvPicPr>
                        </pic:nvPicPr>
                        <pic:blipFill>
                          <a:blip r:embed="rId139" cstate="print"/>
                          <a:stretch>
                            <a:fillRect/>
                          </a:stretch>
                        </pic:blipFill>
                        <pic:spPr>
                          <a:xfrm>
                            <a:off x="0" y="0"/>
                            <a:ext cx="4606290" cy="2987040"/>
                          </a:xfrm>
                          <a:prstGeom prst="rect">
                            <a:avLst/>
                          </a:prstGeom>
                        </pic:spPr>
                      </pic:pic>
                      <wps:wsp>
                        <wps:cNvPr id="319" name="Cuadro de texto 319"/>
                        <wps:cNvSpPr txBox="1"/>
                        <wps:spPr>
                          <a:xfrm>
                            <a:off x="836762" y="267419"/>
                            <a:ext cx="914400" cy="258793"/>
                          </a:xfrm>
                          <a:prstGeom prst="rect">
                            <a:avLst/>
                          </a:prstGeom>
                          <a:solidFill>
                            <a:schemeClr val="lt1"/>
                          </a:solidFill>
                          <a:ln w="6350">
                            <a:solidFill>
                              <a:prstClr val="black"/>
                            </a:solidFill>
                          </a:ln>
                        </wps:spPr>
                        <wps:txbx>
                          <w:txbxContent>
                            <w:p w14:paraId="691BC038" w14:textId="7ED02917" w:rsidR="002C5D69" w:rsidRPr="002C42FA" w:rsidRDefault="002C5D69">
                              <w:pPr>
                                <w:rPr>
                                  <w:lang w:val="es-419"/>
                                </w:rPr>
                              </w:pPr>
                              <w:r>
                                <w:rPr>
                                  <w:lang w:val="es-419"/>
                                </w:rPr>
                                <w:t>remolino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4" name="Cuadro de texto 324"/>
                        <wps:cNvSpPr txBox="1"/>
                        <wps:spPr>
                          <a:xfrm>
                            <a:off x="3079630" y="345057"/>
                            <a:ext cx="914400" cy="258793"/>
                          </a:xfrm>
                          <a:prstGeom prst="rect">
                            <a:avLst/>
                          </a:prstGeom>
                          <a:solidFill>
                            <a:schemeClr val="lt1"/>
                          </a:solidFill>
                          <a:ln w="6350">
                            <a:solidFill>
                              <a:prstClr val="black"/>
                            </a:solidFill>
                          </a:ln>
                        </wps:spPr>
                        <wps:txbx>
                          <w:txbxContent>
                            <w:p w14:paraId="46030452" w14:textId="4A546C8F" w:rsidR="002C5D69" w:rsidRPr="002C42FA" w:rsidRDefault="002C5D69" w:rsidP="0077422A">
                              <w:pPr>
                                <w:rPr>
                                  <w:lang w:val="es-419"/>
                                </w:rPr>
                              </w:pPr>
                              <w:r>
                                <w:rPr>
                                  <w:lang w:val="es-419"/>
                                </w:rPr>
                                <w:t>burbújas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6" name="Cuadro de texto 376"/>
                        <wps:cNvSpPr txBox="1"/>
                        <wps:spPr>
                          <a:xfrm>
                            <a:off x="1992702" y="2700068"/>
                            <a:ext cx="914400" cy="258793"/>
                          </a:xfrm>
                          <a:prstGeom prst="rect">
                            <a:avLst/>
                          </a:prstGeom>
                          <a:solidFill>
                            <a:schemeClr val="lt1"/>
                          </a:solidFill>
                          <a:ln w="6350">
                            <a:solidFill>
                              <a:prstClr val="black"/>
                            </a:solidFill>
                          </a:ln>
                        </wps:spPr>
                        <wps:txbx>
                          <w:txbxContent>
                            <w:p w14:paraId="073CA47C" w14:textId="7F5A52CE" w:rsidR="002C5D69" w:rsidRPr="002C42FA" w:rsidRDefault="002C5D69" w:rsidP="0077422A">
                              <w:pPr>
                                <w:rPr>
                                  <w:lang w:val="es-419"/>
                                </w:rPr>
                              </w:pPr>
                              <w:r>
                                <w:rPr>
                                  <w:lang w:val="es-419"/>
                                </w:rPr>
                                <w:t>Sifón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6820A2F" id="Grupo 377" o:spid="_x0000_s1094" style="position:absolute;left:0;text-align:left;margin-left:37.9pt;margin-top:.85pt;width:362.7pt;height:235.2pt;z-index:251888640" coordsize="46062,29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">
                <v:shape id="image28.png" o:spid="_x0000_s1095" type="#_x0000_t75" style="position:absolute;width:46062;height:29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">
                  <v:imagedata r:id="rId140" o:title=""/>
                </v:shape>
                <v:shape id="Cuadro de texto 319" o:spid="_x0000_s1096" type="#_x0000_t202" style="position:absolute;left:8367;top:2674;width:9144;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" fillcolor="white [3201]" strokeweight=".5pt">
                  <v:textbox>
                    <w:txbxContent>
                      <w:p w14:paraId="691BC038" w14:textId="7ED02917" w:rsidR="002C5D69" w:rsidRPr="002C42FA" w:rsidRDefault="002C5D69">
                        <w:pPr>
                          <w:rPr>
                            <w:lang w:val="es-419"/>
                          </w:rPr>
                        </w:pPr>
                        <w:r>
                          <w:rPr>
                            <w:lang w:val="es-419"/>
                          </w:rPr>
                          <w:t>remolino</w:t>
                        </w:r>
                      </w:p>
                    </w:txbxContent>
                  </v:textbox>
                </v:shape>
                <v:shape id="Cuadro de texto 324" o:spid="_x0000_s1097" type="#_x0000_t202" style="position:absolute;left:30796;top:3450;width:9144;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" fillcolor="white [3201]" strokeweight=".5pt">
                  <v:textbox>
                    <w:txbxContent>
                      <w:p w14:paraId="46030452" w14:textId="4A546C8F" w:rsidR="002C5D69" w:rsidRPr="002C42FA" w:rsidRDefault="002C5D69" w:rsidP="0077422A">
                        <w:pPr>
                          <w:rPr>
                            <w:lang w:val="es-419"/>
                          </w:rPr>
                        </w:pPr>
                        <w:r>
                          <w:rPr>
                            <w:lang w:val="es-419"/>
                          </w:rPr>
                          <w:t>burbújas</w:t>
                        </w:r>
                      </w:p>
                    </w:txbxContent>
                  </v:textbox>
                </v:shape>
                <v:shape id="Cuadro de texto 376" o:spid="_x0000_s1098" type="#_x0000_t202" style="position:absolute;left:19927;top:27000;width:9144;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" fillcolor="white [3201]" strokeweight=".5pt">
                  <v:textbox>
                    <w:txbxContent>
                      <w:p w14:paraId="073CA47C" w14:textId="7F5A52CE" w:rsidR="002C5D69" w:rsidRPr="002C42FA" w:rsidRDefault="002C5D69" w:rsidP="0077422A">
                        <w:pPr>
                          <w:rPr>
                            <w:lang w:val="es-419"/>
                          </w:rPr>
                        </w:pPr>
                        <w:r>
                          <w:rPr>
                            <w:lang w:val="es-419"/>
                          </w:rPr>
                          <w:t>Sifón</w:t>
                        </w:r>
                      </w:p>
                    </w:txbxContent>
                  </v:textbox>
                </v:shape>
                <w10:wrap type="square"/>
              </v:group>
            </w:pict>
          </mc:Fallback>
        </mc:AlternateContent>
      </w:r>
    </w:p>
    <w:p w14:paraId="5B389F91" w14:textId="7E2FECAE" w:rsidR="00080695" w:rsidRPr="008C6102" w:rsidRDefault="00080695" w:rsidP="00080695">
      <w:pPr>
        <w:widowControl w:val="0"/>
        <w:spacing w:before="101"/>
        <w:ind w:left="441"/>
        <w:contextualSpacing/>
        <w:jc w:val="both"/>
        <w:rPr>
          <w:rFonts w:cs="Arial"/>
          <w:sz w:val="24"/>
          <w:szCs w:val="24"/>
          <w:lang w:val="es-CL"/>
        </w:rPr>
      </w:pPr>
    </w:p>
    <w:p w14:paraId="264E6228" w14:textId="24305FC9" w:rsidR="00080695" w:rsidRPr="008C6102" w:rsidRDefault="00080695" w:rsidP="00080695">
      <w:pPr>
        <w:widowControl w:val="0"/>
        <w:spacing w:before="101"/>
        <w:ind w:left="441"/>
        <w:contextualSpacing/>
        <w:jc w:val="both"/>
        <w:rPr>
          <w:rFonts w:cs="Arial"/>
          <w:sz w:val="24"/>
          <w:szCs w:val="24"/>
          <w:lang w:val="es-CL"/>
        </w:rPr>
      </w:pPr>
    </w:p>
    <w:p w14:paraId="28186243" w14:textId="77777777" w:rsidR="00080695" w:rsidRPr="008C6102" w:rsidRDefault="00080695" w:rsidP="00080695">
      <w:pPr>
        <w:widowControl w:val="0"/>
        <w:spacing w:before="101"/>
        <w:ind w:left="441"/>
        <w:contextualSpacing/>
        <w:jc w:val="both"/>
        <w:rPr>
          <w:rFonts w:cs="Arial"/>
          <w:sz w:val="24"/>
          <w:szCs w:val="24"/>
          <w:lang w:val="es-CL"/>
        </w:rPr>
      </w:pPr>
    </w:p>
    <w:p w14:paraId="4A7E73FD" w14:textId="439028B8" w:rsidR="00080695" w:rsidRPr="008C6102" w:rsidRDefault="00080695" w:rsidP="00080695">
      <w:pPr>
        <w:widowControl w:val="0"/>
        <w:spacing w:before="101"/>
        <w:ind w:left="441"/>
        <w:contextualSpacing/>
        <w:jc w:val="both"/>
        <w:rPr>
          <w:rFonts w:cs="Arial"/>
          <w:sz w:val="24"/>
          <w:szCs w:val="24"/>
          <w:lang w:val="es-CL"/>
        </w:rPr>
      </w:pPr>
    </w:p>
    <w:p w14:paraId="70348DF8" w14:textId="77777777" w:rsidR="00080695" w:rsidRPr="008C6102" w:rsidRDefault="00080695" w:rsidP="00080695">
      <w:pPr>
        <w:widowControl w:val="0"/>
        <w:spacing w:before="101"/>
        <w:ind w:left="441"/>
        <w:contextualSpacing/>
        <w:jc w:val="both"/>
        <w:rPr>
          <w:rFonts w:cs="Arial"/>
          <w:sz w:val="24"/>
          <w:szCs w:val="24"/>
          <w:lang w:val="es-CL"/>
        </w:rPr>
      </w:pPr>
    </w:p>
    <w:p w14:paraId="2B3753DD" w14:textId="77777777" w:rsidR="00080695" w:rsidRPr="008C6102" w:rsidRDefault="00080695" w:rsidP="00080695">
      <w:pPr>
        <w:widowControl w:val="0"/>
        <w:spacing w:before="101"/>
        <w:ind w:left="441"/>
        <w:contextualSpacing/>
        <w:jc w:val="both"/>
        <w:rPr>
          <w:rFonts w:cs="Arial"/>
          <w:sz w:val="24"/>
          <w:szCs w:val="24"/>
          <w:lang w:val="es-CL"/>
        </w:rPr>
      </w:pPr>
    </w:p>
    <w:p w14:paraId="04990700" w14:textId="33849C12" w:rsidR="00080695" w:rsidRPr="008C6102" w:rsidRDefault="00080695" w:rsidP="00080695">
      <w:pPr>
        <w:widowControl w:val="0"/>
        <w:spacing w:before="101"/>
        <w:ind w:left="441"/>
        <w:contextualSpacing/>
        <w:jc w:val="both"/>
        <w:rPr>
          <w:rFonts w:cs="Arial"/>
          <w:sz w:val="24"/>
          <w:szCs w:val="24"/>
          <w:lang w:val="es-CL"/>
        </w:rPr>
      </w:pPr>
    </w:p>
    <w:p w14:paraId="7DAE49F0" w14:textId="77777777" w:rsidR="00080695" w:rsidRPr="008C6102" w:rsidRDefault="00080695" w:rsidP="00080695">
      <w:pPr>
        <w:widowControl w:val="0"/>
        <w:spacing w:before="101"/>
        <w:ind w:left="441"/>
        <w:contextualSpacing/>
        <w:jc w:val="both"/>
        <w:rPr>
          <w:rFonts w:cs="Arial"/>
          <w:sz w:val="24"/>
          <w:szCs w:val="24"/>
          <w:lang w:val="es-CL"/>
        </w:rPr>
      </w:pPr>
    </w:p>
    <w:p w14:paraId="22576C35" w14:textId="16589086" w:rsidR="00080695" w:rsidRPr="008C6102" w:rsidRDefault="00080695" w:rsidP="00080695">
      <w:pPr>
        <w:widowControl w:val="0"/>
        <w:spacing w:before="101"/>
        <w:ind w:left="441"/>
        <w:contextualSpacing/>
        <w:jc w:val="both"/>
        <w:rPr>
          <w:rFonts w:cs="Arial"/>
          <w:sz w:val="24"/>
          <w:szCs w:val="24"/>
          <w:lang w:val="es-CL"/>
        </w:rPr>
      </w:pPr>
    </w:p>
    <w:p w14:paraId="0EDEF603" w14:textId="1C6FBD33" w:rsidR="00080695" w:rsidRPr="008C6102" w:rsidRDefault="00080695" w:rsidP="00080695">
      <w:pPr>
        <w:widowControl w:val="0"/>
        <w:spacing w:before="101"/>
        <w:ind w:left="441"/>
        <w:contextualSpacing/>
        <w:jc w:val="both"/>
        <w:rPr>
          <w:rFonts w:cs="Arial"/>
          <w:sz w:val="24"/>
          <w:szCs w:val="24"/>
          <w:lang w:val="es-CL"/>
        </w:rPr>
      </w:pPr>
    </w:p>
    <w:p w14:paraId="1A9092E1" w14:textId="3D61F651" w:rsidR="00080695" w:rsidRPr="008C6102" w:rsidRDefault="00080695" w:rsidP="00080695">
      <w:pPr>
        <w:widowControl w:val="0"/>
        <w:spacing w:before="101"/>
        <w:ind w:left="441"/>
        <w:contextualSpacing/>
        <w:jc w:val="both"/>
        <w:rPr>
          <w:rFonts w:cs="Arial"/>
          <w:sz w:val="24"/>
          <w:szCs w:val="24"/>
          <w:lang w:val="es-CL"/>
        </w:rPr>
      </w:pPr>
    </w:p>
    <w:p w14:paraId="375F87A6" w14:textId="5FA41B60" w:rsidR="00080695" w:rsidRPr="008C6102" w:rsidRDefault="00080695" w:rsidP="00080695">
      <w:pPr>
        <w:widowControl w:val="0"/>
        <w:spacing w:before="101"/>
        <w:ind w:left="441"/>
        <w:contextualSpacing/>
        <w:jc w:val="both"/>
        <w:rPr>
          <w:rFonts w:cs="Arial"/>
          <w:sz w:val="24"/>
          <w:szCs w:val="24"/>
          <w:lang w:val="es-CL"/>
        </w:rPr>
      </w:pPr>
    </w:p>
    <w:p w14:paraId="66E3B0D6" w14:textId="77777777" w:rsidR="00080695" w:rsidRPr="008C6102" w:rsidRDefault="00080695" w:rsidP="00080695">
      <w:pPr>
        <w:widowControl w:val="0"/>
        <w:spacing w:before="101"/>
        <w:ind w:left="441"/>
        <w:contextualSpacing/>
        <w:jc w:val="both"/>
        <w:rPr>
          <w:rFonts w:cs="Arial"/>
          <w:sz w:val="24"/>
          <w:szCs w:val="24"/>
          <w:lang w:val="es-CL"/>
        </w:rPr>
      </w:pPr>
    </w:p>
    <w:p w14:paraId="4803F129" w14:textId="724A8E6D" w:rsidR="00080695" w:rsidRPr="008C6102" w:rsidRDefault="00080695" w:rsidP="00080695">
      <w:pPr>
        <w:widowControl w:val="0"/>
        <w:spacing w:before="101"/>
        <w:ind w:left="441"/>
        <w:contextualSpacing/>
        <w:jc w:val="both"/>
        <w:rPr>
          <w:rFonts w:cs="Arial"/>
          <w:sz w:val="24"/>
          <w:szCs w:val="24"/>
          <w:lang w:val="es-CL"/>
        </w:rPr>
      </w:pPr>
    </w:p>
    <w:p w14:paraId="5A478F8E" w14:textId="228991D2" w:rsidR="00080695" w:rsidRPr="008C6102" w:rsidRDefault="00080695" w:rsidP="00080695">
      <w:pPr>
        <w:widowControl w:val="0"/>
        <w:spacing w:before="101"/>
        <w:ind w:left="441"/>
        <w:contextualSpacing/>
        <w:jc w:val="both"/>
        <w:rPr>
          <w:rFonts w:cs="Arial"/>
          <w:sz w:val="24"/>
          <w:szCs w:val="24"/>
          <w:lang w:val="es-CL"/>
        </w:rPr>
      </w:pPr>
    </w:p>
    <w:p w14:paraId="219DC0FF" w14:textId="77777777" w:rsidR="00B11988" w:rsidRPr="008C6102" w:rsidRDefault="00080695" w:rsidP="00080695">
      <w:pPr>
        <w:widowControl w:val="0"/>
        <w:spacing w:before="101"/>
        <w:contextualSpacing/>
        <w:jc w:val="both"/>
        <w:rPr>
          <w:rFonts w:cs="Arial"/>
          <w:sz w:val="24"/>
          <w:szCs w:val="24"/>
          <w:lang w:val="es-CL"/>
        </w:rPr>
      </w:pPr>
      <w:r w:rsidRPr="008C6102">
        <w:rPr>
          <w:rFonts w:cs="Arial"/>
          <w:sz w:val="24"/>
          <w:szCs w:val="24"/>
          <w:lang w:val="es-CL"/>
        </w:rPr>
        <w:tab/>
      </w:r>
    </w:p>
    <w:p w14:paraId="76761434" w14:textId="77777777" w:rsidR="00B11988" w:rsidRPr="008C6102" w:rsidRDefault="00B11988" w:rsidP="00080695">
      <w:pPr>
        <w:widowControl w:val="0"/>
        <w:spacing w:before="101"/>
        <w:contextualSpacing/>
        <w:jc w:val="both"/>
        <w:rPr>
          <w:rFonts w:cs="Arial"/>
          <w:sz w:val="24"/>
          <w:szCs w:val="24"/>
          <w:lang w:val="es-CL"/>
        </w:rPr>
      </w:pPr>
    </w:p>
    <w:p w14:paraId="065B1660" w14:textId="32D6D354" w:rsidR="00080695" w:rsidRPr="008C6102" w:rsidRDefault="00080695" w:rsidP="00080695">
      <w:pPr>
        <w:widowControl w:val="0"/>
        <w:spacing w:before="101"/>
        <w:contextualSpacing/>
        <w:jc w:val="both"/>
        <w:rPr>
          <w:rFonts w:cs="Arial"/>
          <w:sz w:val="24"/>
          <w:szCs w:val="24"/>
          <w:lang w:val="es-CL"/>
        </w:rPr>
      </w:pPr>
      <w:r w:rsidRPr="008C6102">
        <w:rPr>
          <w:rFonts w:cs="Arial"/>
          <w:sz w:val="24"/>
          <w:szCs w:val="24"/>
          <w:lang w:val="es-CL"/>
        </w:rPr>
        <w:t>Así, dependiendo del tamaño de la abertura con respecto a la velocidad de flujo puede estar presente, de una manera más o menos evidente, un 'remolino' aguas arriba del obstáculo y un punto de " burbujeante "Aguas abajo. El vórtice y el burbujeo, son elementos distintivos de un sifón, en diferentes condiciones hidráulicas puede ser muy obvio o incluso apenas perceptible.</w:t>
      </w:r>
      <w:bookmarkStart w:id="676" w:name="I_COLINI"/>
      <w:bookmarkEnd w:id="676"/>
    </w:p>
    <w:p w14:paraId="2422B2EB" w14:textId="77777777" w:rsidR="00B11988" w:rsidRPr="008C6102" w:rsidRDefault="00B11988">
      <w:pPr>
        <w:rPr>
          <w:rFonts w:eastAsiaTheme="majorEastAsia" w:cs="Arial"/>
          <w:b/>
          <w:sz w:val="24"/>
          <w:szCs w:val="24"/>
          <w:lang w:val="es-CL"/>
        </w:rPr>
      </w:pPr>
      <w:bookmarkStart w:id="677" w:name="_Toc6777683"/>
      <w:bookmarkStart w:id="678" w:name="_Toc6777710"/>
      <w:bookmarkStart w:id="679" w:name="_Toc7040155"/>
      <w:bookmarkStart w:id="680" w:name="_Toc22075200"/>
      <w:bookmarkStart w:id="681" w:name="_Toc26907280"/>
      <w:r w:rsidRPr="008C6102">
        <w:rPr>
          <w:rFonts w:cs="Arial"/>
          <w:sz w:val="24"/>
          <w:szCs w:val="24"/>
          <w:lang w:val="es-CL"/>
        </w:rPr>
        <w:br w:type="page"/>
      </w:r>
    </w:p>
    <w:p w14:paraId="6F7627E8" w14:textId="2AF2152A" w:rsidR="00080695" w:rsidRPr="008C6102" w:rsidRDefault="00080695" w:rsidP="008860A4">
      <w:pPr>
        <w:pStyle w:val="Ttulo5"/>
        <w:rPr>
          <w:b/>
          <w:lang w:val="es-CL"/>
        </w:rPr>
      </w:pPr>
      <w:r w:rsidRPr="008C6102">
        <w:rPr>
          <w:lang w:val="es-CL"/>
        </w:rPr>
        <w:lastRenderedPageBreak/>
        <w:t>Los Coladores</w:t>
      </w:r>
      <w:bookmarkEnd w:id="677"/>
      <w:bookmarkEnd w:id="678"/>
      <w:bookmarkEnd w:id="679"/>
      <w:bookmarkEnd w:id="680"/>
      <w:bookmarkEnd w:id="681"/>
      <w:r w:rsidRPr="008C6102">
        <w:rPr>
          <w:lang w:val="es-CL"/>
        </w:rPr>
        <w:t xml:space="preserve"> </w:t>
      </w:r>
    </w:p>
    <w:p w14:paraId="649FA77E" w14:textId="77777777" w:rsidR="00B11988" w:rsidRPr="008C6102" w:rsidRDefault="00B11988" w:rsidP="00B11988">
      <w:pPr>
        <w:pStyle w:val="Prrafodelista"/>
        <w:widowControl w:val="0"/>
        <w:spacing w:before="101"/>
        <w:ind w:left="0"/>
        <w:jc w:val="both"/>
        <w:rPr>
          <w:rFonts w:cs="Arial"/>
          <w:sz w:val="24"/>
          <w:szCs w:val="24"/>
          <w:lang w:val="es-CL"/>
        </w:rPr>
      </w:pPr>
    </w:p>
    <w:p w14:paraId="22E5D09D" w14:textId="3CA1E18F" w:rsidR="00080695" w:rsidRPr="008C6102" w:rsidRDefault="00B11988" w:rsidP="00B11988">
      <w:pPr>
        <w:pStyle w:val="Prrafodelista"/>
        <w:widowControl w:val="0"/>
        <w:spacing w:before="101"/>
        <w:ind w:left="0"/>
        <w:jc w:val="both"/>
        <w:rPr>
          <w:rFonts w:cs="Arial"/>
          <w:sz w:val="24"/>
          <w:szCs w:val="24"/>
          <w:lang w:val="es-CL"/>
        </w:rPr>
      </w:pPr>
      <w:r w:rsidRPr="008C6102">
        <w:rPr>
          <w:rFonts w:cs="Arial"/>
          <w:noProof/>
          <w:sz w:val="24"/>
          <w:szCs w:val="24"/>
          <w:lang w:val="es-CL" w:eastAsia="es-CL"/>
        </w:rPr>
        <w:drawing>
          <wp:anchor distT="0" distB="0" distL="0" distR="0" simplePos="0" relativeHeight="251687936" behindDoc="0" locked="0" layoutInCell="1" allowOverlap="1" wp14:anchorId="4A04464E" wp14:editId="195D5DEA">
            <wp:simplePos x="0" y="0"/>
            <wp:positionH relativeFrom="margin">
              <wp:align>right</wp:align>
            </wp:positionH>
            <wp:positionV relativeFrom="paragraph">
              <wp:posOffset>9453</wp:posOffset>
            </wp:positionV>
            <wp:extent cx="2648585" cy="1510665"/>
            <wp:effectExtent l="0" t="0" r="0" b="0"/>
            <wp:wrapSquare wrapText="bothSides"/>
            <wp:docPr id="96"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9.png"/>
                    <pic:cNvPicPr/>
                  </pic:nvPicPr>
                  <pic:blipFill>
                    <a:blip r:embed="rId141" cstate="print"/>
                    <a:stretch>
                      <a:fillRect/>
                    </a:stretch>
                  </pic:blipFill>
                  <pic:spPr>
                    <a:xfrm>
                      <a:off x="0" y="0"/>
                      <a:ext cx="2648585" cy="1510665"/>
                    </a:xfrm>
                    <a:prstGeom prst="rect">
                      <a:avLst/>
                    </a:prstGeom>
                  </pic:spPr>
                </pic:pic>
              </a:graphicData>
            </a:graphic>
            <wp14:sizeRelH relativeFrom="margin">
              <wp14:pctWidth>0</wp14:pctWidth>
            </wp14:sizeRelH>
            <wp14:sizeRelV relativeFrom="margin">
              <wp14:pctHeight>0</wp14:pctHeight>
            </wp14:sizeRelV>
          </wp:anchor>
        </w:drawing>
      </w:r>
      <w:r w:rsidR="00080695" w:rsidRPr="008C6102">
        <w:rPr>
          <w:rFonts w:cs="Arial"/>
          <w:sz w:val="24"/>
          <w:szCs w:val="24"/>
          <w:lang w:val="es-CL"/>
        </w:rPr>
        <w:t xml:space="preserve">Los árboles y los troncos que caen en el río pueden convertirse en una trampa muy insidiosa. La caída del árbol obstruye el paso de una verdadera red de ramas. En este caso las ramas sumergidas generan los efectos del colador. </w:t>
      </w:r>
    </w:p>
    <w:p w14:paraId="4857CAC5" w14:textId="487B48BA" w:rsidR="00B11988" w:rsidRPr="008C6102" w:rsidRDefault="00B11988" w:rsidP="00B11988">
      <w:pPr>
        <w:pStyle w:val="Prrafodelista"/>
        <w:widowControl w:val="0"/>
        <w:spacing w:before="101"/>
        <w:ind w:left="0"/>
        <w:jc w:val="both"/>
        <w:rPr>
          <w:rFonts w:cs="Arial"/>
          <w:sz w:val="24"/>
          <w:szCs w:val="24"/>
          <w:lang w:val="es-CL"/>
        </w:rPr>
      </w:pPr>
    </w:p>
    <w:p w14:paraId="39944B0F" w14:textId="77777777" w:rsidR="00B11988" w:rsidRPr="008C6102" w:rsidRDefault="00B11988" w:rsidP="00B11988">
      <w:pPr>
        <w:pStyle w:val="Prrafodelista"/>
        <w:widowControl w:val="0"/>
        <w:spacing w:before="101"/>
        <w:ind w:left="0"/>
        <w:jc w:val="both"/>
        <w:rPr>
          <w:rFonts w:cs="Arial"/>
          <w:sz w:val="24"/>
          <w:szCs w:val="24"/>
          <w:lang w:val="es-CL"/>
        </w:rPr>
      </w:pPr>
    </w:p>
    <w:p w14:paraId="4FED4506" w14:textId="77777777" w:rsidR="00B11988" w:rsidRPr="008C6102" w:rsidRDefault="00B11988" w:rsidP="00B11988">
      <w:pPr>
        <w:pStyle w:val="Prrafodelista"/>
        <w:widowControl w:val="0"/>
        <w:spacing w:before="101"/>
        <w:ind w:left="0"/>
        <w:jc w:val="both"/>
        <w:rPr>
          <w:rFonts w:cs="Arial"/>
          <w:sz w:val="24"/>
          <w:szCs w:val="24"/>
          <w:lang w:val="es-CL"/>
        </w:rPr>
      </w:pPr>
    </w:p>
    <w:p w14:paraId="6580EF13" w14:textId="0910432A" w:rsidR="00080695" w:rsidRPr="008C6102" w:rsidRDefault="00080695" w:rsidP="00B11988">
      <w:pPr>
        <w:pStyle w:val="Prrafodelista"/>
        <w:widowControl w:val="0"/>
        <w:spacing w:before="101"/>
        <w:ind w:left="0"/>
        <w:jc w:val="both"/>
        <w:rPr>
          <w:rFonts w:cs="Arial"/>
          <w:sz w:val="24"/>
          <w:szCs w:val="24"/>
          <w:lang w:val="es-CL"/>
        </w:rPr>
      </w:pPr>
      <w:r w:rsidRPr="008C6102">
        <w:rPr>
          <w:rFonts w:cs="Arial"/>
          <w:sz w:val="24"/>
          <w:szCs w:val="24"/>
          <w:lang w:val="es-CL"/>
        </w:rPr>
        <w:t xml:space="preserve">La presencia de un tronco de árbol flotante con velocidad diferente de la velocidad media del río debe indicar que asume la presencia del colador, aunque los efectos se limitarán a la diferencia de velocidad entre un posible cuerpo flotante que impacta contra la velocidad del eje y la misma. </w:t>
      </w:r>
    </w:p>
    <w:p w14:paraId="53CE5D29" w14:textId="77777777" w:rsidR="00926C3E" w:rsidRPr="008C6102" w:rsidRDefault="00080695" w:rsidP="00926C3E">
      <w:pPr>
        <w:pStyle w:val="Prrafodelista"/>
        <w:widowControl w:val="0"/>
        <w:spacing w:before="101"/>
        <w:ind w:left="0"/>
        <w:jc w:val="both"/>
        <w:rPr>
          <w:rFonts w:cs="Arial"/>
          <w:sz w:val="24"/>
          <w:szCs w:val="24"/>
          <w:lang w:val="es-CL"/>
        </w:rPr>
      </w:pPr>
      <w:r w:rsidRPr="008C6102">
        <w:rPr>
          <w:rFonts w:cs="Arial"/>
          <w:noProof/>
          <w:sz w:val="24"/>
          <w:szCs w:val="24"/>
          <w:lang w:val="es-CL" w:eastAsia="es-CL"/>
        </w:rPr>
        <w:drawing>
          <wp:anchor distT="0" distB="0" distL="0" distR="0" simplePos="0" relativeHeight="251688960" behindDoc="0" locked="0" layoutInCell="1" allowOverlap="1" wp14:anchorId="16ED1A3E" wp14:editId="2DE8938E">
            <wp:simplePos x="0" y="0"/>
            <wp:positionH relativeFrom="margin">
              <wp:align>right</wp:align>
            </wp:positionH>
            <wp:positionV relativeFrom="paragraph">
              <wp:posOffset>8890</wp:posOffset>
            </wp:positionV>
            <wp:extent cx="2423160" cy="2359660"/>
            <wp:effectExtent l="0" t="0" r="0" b="2540"/>
            <wp:wrapSquare wrapText="bothSides"/>
            <wp:docPr id="98" name="image30.jpeg" descr="C:\Users\Giovy\Desktop\FLUVIALE 2014\c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0.jpeg"/>
                    <pic:cNvPicPr/>
                  </pic:nvPicPr>
                  <pic:blipFill>
                    <a:blip r:embed="rId142" cstate="print"/>
                    <a:stretch>
                      <a:fillRect/>
                    </a:stretch>
                  </pic:blipFill>
                  <pic:spPr>
                    <a:xfrm>
                      <a:off x="0" y="0"/>
                      <a:ext cx="2423160" cy="2359660"/>
                    </a:xfrm>
                    <a:prstGeom prst="rect">
                      <a:avLst/>
                    </a:prstGeom>
                  </pic:spPr>
                </pic:pic>
              </a:graphicData>
            </a:graphic>
            <wp14:sizeRelH relativeFrom="margin">
              <wp14:pctWidth>0</wp14:pctWidth>
            </wp14:sizeRelH>
            <wp14:sizeRelV relativeFrom="margin">
              <wp14:pctHeight>0</wp14:pctHeight>
            </wp14:sizeRelV>
          </wp:anchor>
        </w:drawing>
      </w:r>
    </w:p>
    <w:p w14:paraId="1E609627" w14:textId="429E73D4" w:rsidR="00080695" w:rsidRPr="008C6102" w:rsidRDefault="00080695" w:rsidP="00926C3E">
      <w:pPr>
        <w:pStyle w:val="Prrafodelista"/>
        <w:widowControl w:val="0"/>
        <w:spacing w:before="101"/>
        <w:ind w:left="0"/>
        <w:jc w:val="both"/>
        <w:rPr>
          <w:rFonts w:cs="Arial"/>
          <w:sz w:val="24"/>
          <w:szCs w:val="24"/>
          <w:lang w:val="es-CL"/>
        </w:rPr>
      </w:pPr>
      <w:r w:rsidRPr="008C6102">
        <w:rPr>
          <w:rFonts w:cs="Arial"/>
          <w:sz w:val="24"/>
          <w:szCs w:val="24"/>
          <w:lang w:val="es-CL"/>
        </w:rPr>
        <w:t xml:space="preserve">La característica principal del filtro es retener todos los cuerpos flotantes. Un cuerpo retenido por la estructura del filtro será sometido a la presión del agua por sí mismo, convirtiéndose en un elemento del filtro y que influirá en el fenómeno. </w:t>
      </w:r>
    </w:p>
    <w:p w14:paraId="51923981" w14:textId="77777777" w:rsidR="00926C3E" w:rsidRPr="008C6102" w:rsidRDefault="00926C3E" w:rsidP="00926C3E">
      <w:pPr>
        <w:pStyle w:val="Prrafodelista"/>
        <w:widowControl w:val="0"/>
        <w:spacing w:before="101"/>
        <w:ind w:left="0"/>
        <w:jc w:val="both"/>
        <w:rPr>
          <w:rFonts w:cs="Arial"/>
          <w:sz w:val="24"/>
          <w:szCs w:val="24"/>
          <w:lang w:val="es-CL"/>
        </w:rPr>
      </w:pPr>
    </w:p>
    <w:p w14:paraId="7A6D1F5F" w14:textId="2ED8E33C" w:rsidR="00080695" w:rsidRPr="008C6102" w:rsidRDefault="00080695" w:rsidP="00926C3E">
      <w:pPr>
        <w:pStyle w:val="Prrafodelista"/>
        <w:widowControl w:val="0"/>
        <w:spacing w:before="101"/>
        <w:ind w:left="0"/>
        <w:jc w:val="both"/>
        <w:rPr>
          <w:rFonts w:cs="Arial"/>
          <w:sz w:val="24"/>
          <w:szCs w:val="24"/>
          <w:lang w:val="es-CL"/>
        </w:rPr>
      </w:pPr>
      <w:r w:rsidRPr="008C6102">
        <w:rPr>
          <w:rFonts w:cs="Arial"/>
          <w:sz w:val="24"/>
          <w:szCs w:val="24"/>
          <w:lang w:val="es-CL"/>
        </w:rPr>
        <w:t>Se deberá evitar el impacto con las estructuras del filtro con sus pies, porque en caso de resbalarse, se corre el riesgo de estar en mucho peor posición con respecto a un impacto frontal por el operador.</w:t>
      </w:r>
    </w:p>
    <w:p w14:paraId="46CEFCB0" w14:textId="77777777" w:rsidR="00926C3E" w:rsidRPr="008C6102" w:rsidRDefault="00926C3E" w:rsidP="00926C3E">
      <w:pPr>
        <w:pStyle w:val="Prrafodelista"/>
        <w:widowControl w:val="0"/>
        <w:spacing w:before="101"/>
        <w:ind w:left="0"/>
        <w:jc w:val="both"/>
        <w:rPr>
          <w:rFonts w:cs="Arial"/>
          <w:sz w:val="24"/>
          <w:szCs w:val="24"/>
          <w:lang w:val="es-CL"/>
        </w:rPr>
      </w:pPr>
    </w:p>
    <w:p w14:paraId="47596B1C" w14:textId="71B4F95B" w:rsidR="00080695" w:rsidRPr="008C6102" w:rsidRDefault="00080695" w:rsidP="00926C3E">
      <w:pPr>
        <w:pStyle w:val="Prrafodelista"/>
        <w:widowControl w:val="0"/>
        <w:spacing w:before="101"/>
        <w:ind w:left="0"/>
        <w:jc w:val="both"/>
        <w:rPr>
          <w:rFonts w:cs="Arial"/>
          <w:sz w:val="24"/>
          <w:szCs w:val="24"/>
          <w:lang w:val="es-CL"/>
        </w:rPr>
      </w:pPr>
      <w:r w:rsidRPr="008C6102">
        <w:rPr>
          <w:rFonts w:cs="Arial"/>
          <w:sz w:val="24"/>
          <w:szCs w:val="24"/>
          <w:lang w:val="es-CL"/>
        </w:rPr>
        <w:t>Para cruzar un tronco atravesado se deberá cambiar la posición con la cabeza hacia adelante, y sorteando este obstáculo por encima, evitando que la corriente del rio nos empuje hacia abajo, lo que podría generar un atrapamiento en ramas sumergidas que no están visibles en la superficie.</w:t>
      </w:r>
    </w:p>
    <w:p w14:paraId="4C6EE4B7" w14:textId="77777777" w:rsidR="00080695" w:rsidRPr="008C6102" w:rsidRDefault="00080695" w:rsidP="00080695">
      <w:pPr>
        <w:widowControl w:val="0"/>
        <w:spacing w:before="101"/>
        <w:ind w:left="441"/>
        <w:contextualSpacing/>
        <w:jc w:val="both"/>
        <w:rPr>
          <w:rFonts w:cs="Arial"/>
          <w:sz w:val="24"/>
          <w:szCs w:val="24"/>
          <w:lang w:val="es-CL"/>
        </w:rPr>
      </w:pPr>
      <w:r w:rsidRPr="008C6102">
        <w:rPr>
          <w:rFonts w:cs="Arial"/>
          <w:noProof/>
          <w:sz w:val="24"/>
          <w:szCs w:val="24"/>
          <w:lang w:val="es-CL" w:eastAsia="es-CL"/>
        </w:rPr>
        <w:drawing>
          <wp:inline distT="0" distB="0" distL="0" distR="0" wp14:anchorId="26D1D06B" wp14:editId="4E71753E">
            <wp:extent cx="4547055" cy="1482661"/>
            <wp:effectExtent l="0" t="0" r="6350" b="3810"/>
            <wp:docPr id="100"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png"/>
                    <pic:cNvPicPr/>
                  </pic:nvPicPr>
                  <pic:blipFill>
                    <a:blip r:embed="rId143" cstate="print"/>
                    <a:stretch>
                      <a:fillRect/>
                    </a:stretch>
                  </pic:blipFill>
                  <pic:spPr>
                    <a:xfrm>
                      <a:off x="0" y="0"/>
                      <a:ext cx="4547055" cy="1482661"/>
                    </a:xfrm>
                    <a:prstGeom prst="rect">
                      <a:avLst/>
                    </a:prstGeom>
                  </pic:spPr>
                </pic:pic>
              </a:graphicData>
            </a:graphic>
          </wp:inline>
        </w:drawing>
      </w:r>
    </w:p>
    <w:p w14:paraId="55492EA0" w14:textId="77777777" w:rsidR="00080695" w:rsidRPr="008C6102" w:rsidRDefault="00080695" w:rsidP="00080695">
      <w:pPr>
        <w:widowControl w:val="0"/>
        <w:spacing w:before="101"/>
        <w:ind w:left="441"/>
        <w:contextualSpacing/>
        <w:jc w:val="both"/>
        <w:rPr>
          <w:rFonts w:cs="Arial"/>
          <w:sz w:val="24"/>
          <w:szCs w:val="24"/>
          <w:lang w:val="es-CL"/>
        </w:rPr>
      </w:pPr>
    </w:p>
    <w:p w14:paraId="738E8A69" w14:textId="77777777" w:rsidR="00080695" w:rsidRPr="008C6102" w:rsidRDefault="00080695" w:rsidP="00080695">
      <w:pPr>
        <w:widowControl w:val="0"/>
        <w:spacing w:before="101"/>
        <w:ind w:left="441"/>
        <w:contextualSpacing/>
        <w:jc w:val="both"/>
        <w:rPr>
          <w:rFonts w:cs="Arial"/>
          <w:sz w:val="24"/>
          <w:szCs w:val="24"/>
          <w:lang w:val="es-CL"/>
        </w:rPr>
      </w:pPr>
    </w:p>
    <w:p w14:paraId="3E60D9A0" w14:textId="77777777" w:rsidR="00080695" w:rsidRPr="008C6102" w:rsidRDefault="00080695" w:rsidP="00080695">
      <w:pPr>
        <w:jc w:val="both"/>
        <w:rPr>
          <w:rFonts w:cs="Arial"/>
          <w:b/>
          <w:sz w:val="24"/>
          <w:szCs w:val="24"/>
          <w:lang w:val="es-CL"/>
        </w:rPr>
      </w:pPr>
      <w:r w:rsidRPr="008C6102">
        <w:rPr>
          <w:rFonts w:cs="Arial"/>
          <w:b/>
          <w:sz w:val="24"/>
          <w:szCs w:val="24"/>
          <w:lang w:val="es-CL"/>
        </w:rPr>
        <w:br w:type="page"/>
      </w:r>
    </w:p>
    <w:p w14:paraId="2489B627" w14:textId="77777777" w:rsidR="00080695" w:rsidRPr="008C6102" w:rsidRDefault="00080695" w:rsidP="008B0C2A">
      <w:pPr>
        <w:pStyle w:val="Ttulo4"/>
        <w:rPr>
          <w:lang w:val="es-CL"/>
        </w:rPr>
      </w:pPr>
      <w:bookmarkStart w:id="682" w:name="_Toc6777684"/>
      <w:bookmarkStart w:id="683" w:name="_Toc6777711"/>
      <w:bookmarkStart w:id="684" w:name="_Toc7040156"/>
      <w:bookmarkStart w:id="685" w:name="_Toc26907281"/>
      <w:r w:rsidRPr="008C6102">
        <w:rPr>
          <w:lang w:val="es-CL"/>
        </w:rPr>
        <w:lastRenderedPageBreak/>
        <w:t>OBSTACULOS ARTIFICIALES</w:t>
      </w:r>
      <w:bookmarkEnd w:id="682"/>
      <w:bookmarkEnd w:id="683"/>
      <w:bookmarkEnd w:id="684"/>
      <w:bookmarkEnd w:id="685"/>
    </w:p>
    <w:p w14:paraId="1ADC92DE" w14:textId="77777777" w:rsidR="008B0C2A" w:rsidRPr="008C6102" w:rsidRDefault="008B0C2A" w:rsidP="008B0C2A">
      <w:pPr>
        <w:widowControl w:val="0"/>
        <w:spacing w:before="101"/>
        <w:contextualSpacing/>
        <w:jc w:val="both"/>
        <w:rPr>
          <w:rFonts w:cs="Arial"/>
          <w:sz w:val="24"/>
          <w:szCs w:val="24"/>
          <w:lang w:val="es-CL"/>
        </w:rPr>
      </w:pPr>
    </w:p>
    <w:p w14:paraId="521DC6A4" w14:textId="6F8D4D54" w:rsidR="00080695" w:rsidRPr="008C6102" w:rsidRDefault="00080695" w:rsidP="008B0C2A">
      <w:pPr>
        <w:widowControl w:val="0"/>
        <w:spacing w:before="101"/>
        <w:contextualSpacing/>
        <w:jc w:val="both"/>
        <w:rPr>
          <w:rFonts w:cs="Arial"/>
          <w:sz w:val="24"/>
          <w:szCs w:val="24"/>
          <w:lang w:val="es-CL"/>
        </w:rPr>
      </w:pPr>
      <w:r w:rsidRPr="008C6102">
        <w:rPr>
          <w:rFonts w:cs="Arial"/>
          <w:sz w:val="24"/>
          <w:szCs w:val="24"/>
          <w:lang w:val="es-CL"/>
        </w:rPr>
        <w:t>Otro importante factor que caracteriza los sistemas de suministro de agua es el factor antropogénico. La gran mayoría de los principales ríos están regulados por obras hidráulicas de varios tipos. Las aguas pueden ser recogidas, desviadas, almacenadas para fines hidroeléctricos, de riego y para beber o para uso industrial, buscando en las superficies de los conductos el nivel más bajo posible de las pérdidas de carga.</w:t>
      </w:r>
    </w:p>
    <w:p w14:paraId="185CB7F8" w14:textId="77777777" w:rsidR="008B0C2A" w:rsidRPr="008C6102" w:rsidRDefault="008B0C2A" w:rsidP="008B0C2A">
      <w:pPr>
        <w:widowControl w:val="0"/>
        <w:spacing w:before="101"/>
        <w:contextualSpacing/>
        <w:jc w:val="both"/>
        <w:rPr>
          <w:rFonts w:cs="Arial"/>
          <w:sz w:val="24"/>
          <w:szCs w:val="24"/>
          <w:lang w:val="es-CL"/>
        </w:rPr>
      </w:pPr>
    </w:p>
    <w:p w14:paraId="5B5A5E90" w14:textId="770F131A" w:rsidR="00080695" w:rsidRPr="008C6102" w:rsidRDefault="00080695" w:rsidP="008B0C2A">
      <w:pPr>
        <w:widowControl w:val="0"/>
        <w:spacing w:before="101"/>
        <w:contextualSpacing/>
        <w:jc w:val="both"/>
        <w:rPr>
          <w:rFonts w:cs="Arial"/>
          <w:sz w:val="24"/>
          <w:szCs w:val="24"/>
          <w:lang w:val="es-CL"/>
        </w:rPr>
      </w:pPr>
      <w:r w:rsidRPr="008C6102">
        <w:rPr>
          <w:rFonts w:cs="Arial"/>
          <w:sz w:val="24"/>
          <w:szCs w:val="24"/>
          <w:lang w:val="es-CL"/>
        </w:rPr>
        <w:t>Las características de estos cauces artificiales son bajos niveles de rugosidad, la ausencia total de puntos de apoyo, y comportamientos hidráulicos constantes. Estos comportamientos los hace extremadamente difícil de tratar para las operaciones de rescate, a pesar de que en general poseen un ancho acotado.</w:t>
      </w:r>
    </w:p>
    <w:p w14:paraId="03BA7F43" w14:textId="77777777" w:rsidR="008B0C2A" w:rsidRPr="008C6102" w:rsidRDefault="008B0C2A" w:rsidP="008B0C2A">
      <w:pPr>
        <w:widowControl w:val="0"/>
        <w:spacing w:before="101"/>
        <w:contextualSpacing/>
        <w:jc w:val="both"/>
        <w:rPr>
          <w:rFonts w:cs="Arial"/>
          <w:sz w:val="24"/>
          <w:szCs w:val="24"/>
          <w:lang w:val="es-CL"/>
        </w:rPr>
      </w:pPr>
    </w:p>
    <w:p w14:paraId="34EAA41D" w14:textId="380A71BF" w:rsidR="00080695" w:rsidRPr="008C6102" w:rsidRDefault="00080695" w:rsidP="008B0C2A">
      <w:pPr>
        <w:widowControl w:val="0"/>
        <w:spacing w:before="101"/>
        <w:contextualSpacing/>
        <w:jc w:val="both"/>
        <w:rPr>
          <w:rFonts w:cs="Arial"/>
          <w:sz w:val="24"/>
          <w:szCs w:val="24"/>
          <w:lang w:val="es-CL"/>
        </w:rPr>
      </w:pPr>
      <w:r w:rsidRPr="008C6102">
        <w:rPr>
          <w:rFonts w:cs="Arial"/>
          <w:sz w:val="24"/>
          <w:szCs w:val="24"/>
          <w:lang w:val="es-CL"/>
        </w:rPr>
        <w:t>Como concepto general todo lo que es artificial en un río peligroso, ya que se construyen con el objetivo de no dar posibilidades de salida.</w:t>
      </w:r>
    </w:p>
    <w:p w14:paraId="30124A95" w14:textId="0C087F77" w:rsidR="008B0C2A" w:rsidRPr="008C6102" w:rsidRDefault="008B0C2A" w:rsidP="008B0C2A">
      <w:pPr>
        <w:widowControl w:val="0"/>
        <w:spacing w:before="101"/>
        <w:contextualSpacing/>
        <w:jc w:val="both"/>
        <w:rPr>
          <w:rFonts w:cs="Arial"/>
          <w:sz w:val="24"/>
          <w:szCs w:val="24"/>
          <w:lang w:val="es-CL"/>
        </w:rPr>
      </w:pPr>
    </w:p>
    <w:p w14:paraId="28A6B24C" w14:textId="2DF7610D" w:rsidR="00080695" w:rsidRPr="008C6102" w:rsidRDefault="008B0C2A" w:rsidP="008B0C2A">
      <w:pPr>
        <w:widowControl w:val="0"/>
        <w:spacing w:before="101"/>
        <w:contextualSpacing/>
        <w:jc w:val="both"/>
        <w:rPr>
          <w:rFonts w:cs="Arial"/>
          <w:sz w:val="24"/>
          <w:szCs w:val="24"/>
          <w:lang w:val="es-CL"/>
        </w:rPr>
      </w:pPr>
      <w:r w:rsidRPr="008C6102">
        <w:rPr>
          <w:rFonts w:cs="Arial"/>
          <w:noProof/>
          <w:sz w:val="24"/>
          <w:szCs w:val="24"/>
          <w:lang w:val="es-CL" w:eastAsia="es-CL"/>
        </w:rPr>
        <mc:AlternateContent>
          <mc:Choice Requires="wpg">
            <w:drawing>
              <wp:anchor distT="0" distB="0" distL="0" distR="0" simplePos="0" relativeHeight="251754496" behindDoc="1" locked="0" layoutInCell="1" allowOverlap="1" wp14:anchorId="4B17B47C" wp14:editId="71ABB060">
                <wp:simplePos x="0" y="0"/>
                <wp:positionH relativeFrom="margin">
                  <wp:posOffset>66675</wp:posOffset>
                </wp:positionH>
                <wp:positionV relativeFrom="paragraph">
                  <wp:posOffset>902970</wp:posOffset>
                </wp:positionV>
                <wp:extent cx="5718810" cy="3014980"/>
                <wp:effectExtent l="0" t="0" r="34290" b="33020"/>
                <wp:wrapTopAndBottom/>
                <wp:docPr id="36"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8810" cy="3014980"/>
                          <a:chOff x="1865" y="402"/>
                          <a:chExt cx="8583" cy="4435"/>
                        </a:xfrm>
                      </wpg:grpSpPr>
                      <wps:wsp>
                        <wps:cNvPr id="38" name="Line 173"/>
                        <wps:cNvCnPr>
                          <a:cxnSpLocks noChangeShapeType="1"/>
                        </wps:cNvCnPr>
                        <wps:spPr bwMode="auto">
                          <a:xfrm>
                            <a:off x="1865" y="402"/>
                            <a:ext cx="2100"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42" name="Line 172"/>
                        <wps:cNvCnPr>
                          <a:cxnSpLocks noChangeShapeType="1"/>
                        </wps:cNvCnPr>
                        <wps:spPr bwMode="auto">
                          <a:xfrm>
                            <a:off x="1871" y="407"/>
                            <a:ext cx="0" cy="2173"/>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44" name="Line 171"/>
                        <wps:cNvCnPr>
                          <a:cxnSpLocks noChangeShapeType="1"/>
                        </wps:cNvCnPr>
                        <wps:spPr bwMode="auto">
                          <a:xfrm>
                            <a:off x="1865" y="2585"/>
                            <a:ext cx="2089"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50" name="Line 170"/>
                        <wps:cNvCnPr>
                          <a:cxnSpLocks noChangeShapeType="1"/>
                        </wps:cNvCnPr>
                        <wps:spPr bwMode="auto">
                          <a:xfrm>
                            <a:off x="3954" y="407"/>
                            <a:ext cx="0" cy="2173"/>
                          </a:xfrm>
                          <a:prstGeom prst="line">
                            <a:avLst/>
                          </a:prstGeom>
                          <a:noFill/>
                          <a:ln w="13821">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52" name="Rectangle 169"/>
                        <wps:cNvSpPr>
                          <a:spLocks noChangeArrowheads="1"/>
                        </wps:cNvSpPr>
                        <wps:spPr bwMode="auto">
                          <a:xfrm>
                            <a:off x="3953" y="2579"/>
                            <a:ext cx="11" cy="10"/>
                          </a:xfrm>
                          <a:prstGeom prst="rect">
                            <a:avLst/>
                          </a:prstGeom>
                          <a:solidFill>
                            <a:srgbClr val="252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 name="Line 168"/>
                        <wps:cNvCnPr>
                          <a:cxnSpLocks noChangeShapeType="1"/>
                        </wps:cNvCnPr>
                        <wps:spPr bwMode="auto">
                          <a:xfrm>
                            <a:off x="1865" y="785"/>
                            <a:ext cx="577" cy="0"/>
                          </a:xfrm>
                          <a:prstGeom prst="line">
                            <a:avLst/>
                          </a:prstGeom>
                          <a:noFill/>
                          <a:ln w="13922">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62" name="Line 167"/>
                        <wps:cNvCnPr>
                          <a:cxnSpLocks noChangeShapeType="1"/>
                        </wps:cNvCnPr>
                        <wps:spPr bwMode="auto">
                          <a:xfrm>
                            <a:off x="2436" y="796"/>
                            <a:ext cx="0" cy="1339"/>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63" name="Line 166"/>
                        <wps:cNvCnPr>
                          <a:cxnSpLocks noChangeShapeType="1"/>
                        </wps:cNvCnPr>
                        <wps:spPr bwMode="auto">
                          <a:xfrm>
                            <a:off x="2431" y="2146"/>
                            <a:ext cx="609" cy="0"/>
                          </a:xfrm>
                          <a:prstGeom prst="line">
                            <a:avLst/>
                          </a:prstGeom>
                          <a:noFill/>
                          <a:ln w="13922">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64" name="Line 165"/>
                        <wps:cNvCnPr>
                          <a:cxnSpLocks noChangeShapeType="1"/>
                        </wps:cNvCnPr>
                        <wps:spPr bwMode="auto">
                          <a:xfrm>
                            <a:off x="3018" y="1887"/>
                            <a:ext cx="207" cy="0"/>
                          </a:xfrm>
                          <a:prstGeom prst="line">
                            <a:avLst/>
                          </a:prstGeom>
                          <a:noFill/>
                          <a:ln w="13922">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65" name="Line 164"/>
                        <wps:cNvCnPr>
                          <a:cxnSpLocks noChangeShapeType="1"/>
                        </wps:cNvCnPr>
                        <wps:spPr bwMode="auto">
                          <a:xfrm>
                            <a:off x="3029" y="1898"/>
                            <a:ext cx="0" cy="237"/>
                          </a:xfrm>
                          <a:prstGeom prst="line">
                            <a:avLst/>
                          </a:prstGeom>
                          <a:noFill/>
                          <a:ln w="1381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66" name="Line 163"/>
                        <wps:cNvCnPr>
                          <a:cxnSpLocks noChangeShapeType="1"/>
                        </wps:cNvCnPr>
                        <wps:spPr bwMode="auto">
                          <a:xfrm>
                            <a:off x="3220" y="1898"/>
                            <a:ext cx="0" cy="237"/>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67" name="Line 162"/>
                        <wps:cNvCnPr>
                          <a:cxnSpLocks noChangeShapeType="1"/>
                        </wps:cNvCnPr>
                        <wps:spPr bwMode="auto">
                          <a:xfrm>
                            <a:off x="3214" y="2141"/>
                            <a:ext cx="653" cy="0"/>
                          </a:xfrm>
                          <a:prstGeom prst="line">
                            <a:avLst/>
                          </a:prstGeom>
                          <a:noFill/>
                          <a:ln w="759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68" name="Line 161"/>
                        <wps:cNvCnPr>
                          <a:cxnSpLocks noChangeShapeType="1"/>
                        </wps:cNvCnPr>
                        <wps:spPr bwMode="auto">
                          <a:xfrm>
                            <a:off x="4008" y="402"/>
                            <a:ext cx="2099"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69" name="Line 160"/>
                        <wps:cNvCnPr>
                          <a:cxnSpLocks noChangeShapeType="1"/>
                        </wps:cNvCnPr>
                        <wps:spPr bwMode="auto">
                          <a:xfrm>
                            <a:off x="4014" y="407"/>
                            <a:ext cx="0" cy="2173"/>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70" name="Line 159"/>
                        <wps:cNvCnPr>
                          <a:cxnSpLocks noChangeShapeType="1"/>
                        </wps:cNvCnPr>
                        <wps:spPr bwMode="auto">
                          <a:xfrm>
                            <a:off x="4008" y="2585"/>
                            <a:ext cx="2089"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71" name="Line 158"/>
                        <wps:cNvCnPr>
                          <a:cxnSpLocks noChangeShapeType="1"/>
                        </wps:cNvCnPr>
                        <wps:spPr bwMode="auto">
                          <a:xfrm>
                            <a:off x="6102" y="407"/>
                            <a:ext cx="0" cy="2182"/>
                          </a:xfrm>
                          <a:prstGeom prst="line">
                            <a:avLst/>
                          </a:prstGeom>
                          <a:noFill/>
                          <a:ln w="691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72" name="Line 157"/>
                        <wps:cNvCnPr>
                          <a:cxnSpLocks noChangeShapeType="1"/>
                        </wps:cNvCnPr>
                        <wps:spPr bwMode="auto">
                          <a:xfrm>
                            <a:off x="4019" y="780"/>
                            <a:ext cx="761" cy="0"/>
                          </a:xfrm>
                          <a:prstGeom prst="line">
                            <a:avLst/>
                          </a:prstGeom>
                          <a:noFill/>
                          <a:ln w="6859">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73" name="Rectangle 156"/>
                        <wps:cNvSpPr>
                          <a:spLocks noChangeArrowheads="1"/>
                        </wps:cNvSpPr>
                        <wps:spPr bwMode="auto">
                          <a:xfrm>
                            <a:off x="4780" y="775"/>
                            <a:ext cx="11" cy="10"/>
                          </a:xfrm>
                          <a:prstGeom prst="rect">
                            <a:avLst/>
                          </a:prstGeom>
                          <a:solidFill>
                            <a:srgbClr val="252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Line 155"/>
                        <wps:cNvCnPr>
                          <a:cxnSpLocks noChangeShapeType="1"/>
                        </wps:cNvCnPr>
                        <wps:spPr bwMode="auto">
                          <a:xfrm>
                            <a:off x="4780" y="785"/>
                            <a:ext cx="0" cy="1352"/>
                          </a:xfrm>
                          <a:prstGeom prst="line">
                            <a:avLst/>
                          </a:prstGeom>
                          <a:noFill/>
                          <a:ln w="1381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75" name="Line 154"/>
                        <wps:cNvCnPr>
                          <a:cxnSpLocks noChangeShapeType="1"/>
                        </wps:cNvCnPr>
                        <wps:spPr bwMode="auto">
                          <a:xfrm>
                            <a:off x="4770" y="2142"/>
                            <a:ext cx="1250"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76" name="Line 153"/>
                        <wps:cNvCnPr>
                          <a:cxnSpLocks noChangeShapeType="1"/>
                        </wps:cNvCnPr>
                        <wps:spPr bwMode="auto">
                          <a:xfrm>
                            <a:off x="6173" y="402"/>
                            <a:ext cx="2099" cy="0"/>
                          </a:xfrm>
                          <a:prstGeom prst="line">
                            <a:avLst/>
                          </a:prstGeom>
                          <a:noFill/>
                          <a:ln w="759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77" name="Line 152"/>
                        <wps:cNvCnPr>
                          <a:cxnSpLocks noChangeShapeType="1"/>
                        </wps:cNvCnPr>
                        <wps:spPr bwMode="auto">
                          <a:xfrm>
                            <a:off x="6184" y="408"/>
                            <a:ext cx="0" cy="2171"/>
                          </a:xfrm>
                          <a:prstGeom prst="line">
                            <a:avLst/>
                          </a:prstGeom>
                          <a:noFill/>
                          <a:ln w="138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78" name="Line 151"/>
                        <wps:cNvCnPr>
                          <a:cxnSpLocks noChangeShapeType="1"/>
                        </wps:cNvCnPr>
                        <wps:spPr bwMode="auto">
                          <a:xfrm>
                            <a:off x="6173" y="2584"/>
                            <a:ext cx="2099"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79" name="Line 150"/>
                        <wps:cNvCnPr>
                          <a:cxnSpLocks noChangeShapeType="1"/>
                        </wps:cNvCnPr>
                        <wps:spPr bwMode="auto">
                          <a:xfrm>
                            <a:off x="8267" y="407"/>
                            <a:ext cx="0" cy="2172"/>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80" name="AutoShape 149"/>
                        <wps:cNvSpPr>
                          <a:spLocks/>
                        </wps:cNvSpPr>
                        <wps:spPr bwMode="auto">
                          <a:xfrm>
                            <a:off x="6238" y="774"/>
                            <a:ext cx="2013" cy="1372"/>
                          </a:xfrm>
                          <a:custGeom>
                            <a:avLst/>
                            <a:gdLst>
                              <a:gd name="T0" fmla="+- 0 6934 6238"/>
                              <a:gd name="T1" fmla="*/ T0 w 2013"/>
                              <a:gd name="T2" fmla="+- 0 786 775"/>
                              <a:gd name="T3" fmla="*/ 786 h 1372"/>
                              <a:gd name="T4" fmla="+- 0 6238 6238"/>
                              <a:gd name="T5" fmla="*/ T4 w 2013"/>
                              <a:gd name="T6" fmla="+- 0 786 775"/>
                              <a:gd name="T7" fmla="*/ 786 h 1372"/>
                              <a:gd name="T8" fmla="+- 0 6238 6238"/>
                              <a:gd name="T9" fmla="*/ T8 w 2013"/>
                              <a:gd name="T10" fmla="+- 0 775 775"/>
                              <a:gd name="T11" fmla="*/ 775 h 1372"/>
                              <a:gd name="T12" fmla="+- 0 6934 6238"/>
                              <a:gd name="T13" fmla="*/ T12 w 2013"/>
                              <a:gd name="T14" fmla="+- 0 775 775"/>
                              <a:gd name="T15" fmla="*/ 775 h 1372"/>
                              <a:gd name="T16" fmla="+- 0 6934 6238"/>
                              <a:gd name="T17" fmla="*/ T16 w 2013"/>
                              <a:gd name="T18" fmla="+- 0 786 775"/>
                              <a:gd name="T19" fmla="*/ 786 h 1372"/>
                              <a:gd name="T20" fmla="+- 0 6934 6238"/>
                              <a:gd name="T21" fmla="*/ T20 w 2013"/>
                              <a:gd name="T22" fmla="+- 0 786 775"/>
                              <a:gd name="T23" fmla="*/ 786 h 1372"/>
                              <a:gd name="T24" fmla="+- 0 6934 6238"/>
                              <a:gd name="T25" fmla="*/ T24 w 2013"/>
                              <a:gd name="T26" fmla="+- 0 775 775"/>
                              <a:gd name="T27" fmla="*/ 775 h 1372"/>
                              <a:gd name="T28" fmla="+- 0 6945 6238"/>
                              <a:gd name="T29" fmla="*/ T28 w 2013"/>
                              <a:gd name="T30" fmla="+- 0 775 775"/>
                              <a:gd name="T31" fmla="*/ 775 h 1372"/>
                              <a:gd name="T32" fmla="+- 0 6934 6238"/>
                              <a:gd name="T33" fmla="*/ T32 w 2013"/>
                              <a:gd name="T34" fmla="+- 0 786 775"/>
                              <a:gd name="T35" fmla="*/ 786 h 1372"/>
                              <a:gd name="T36" fmla="+- 0 7880 6238"/>
                              <a:gd name="T37" fmla="*/ T36 w 2013"/>
                              <a:gd name="T38" fmla="+- 0 2147 775"/>
                              <a:gd name="T39" fmla="*/ 2147 h 1372"/>
                              <a:gd name="T40" fmla="+- 0 6934 6238"/>
                              <a:gd name="T41" fmla="*/ T40 w 2013"/>
                              <a:gd name="T42" fmla="+- 0 786 775"/>
                              <a:gd name="T43" fmla="*/ 786 h 1372"/>
                              <a:gd name="T44" fmla="+- 0 6945 6238"/>
                              <a:gd name="T45" fmla="*/ T44 w 2013"/>
                              <a:gd name="T46" fmla="+- 0 775 775"/>
                              <a:gd name="T47" fmla="*/ 775 h 1372"/>
                              <a:gd name="T48" fmla="+- 0 7902 6238"/>
                              <a:gd name="T49" fmla="*/ T48 w 2013"/>
                              <a:gd name="T50" fmla="+- 0 2136 775"/>
                              <a:gd name="T51" fmla="*/ 2136 h 1372"/>
                              <a:gd name="T52" fmla="+- 0 8250 6238"/>
                              <a:gd name="T53" fmla="*/ T52 w 2013"/>
                              <a:gd name="T54" fmla="+- 0 2136 775"/>
                              <a:gd name="T55" fmla="*/ 2136 h 1372"/>
                              <a:gd name="T56" fmla="+- 0 8250 6238"/>
                              <a:gd name="T57" fmla="*/ T56 w 2013"/>
                              <a:gd name="T58" fmla="+- 0 2141 775"/>
                              <a:gd name="T59" fmla="*/ 2141 h 1372"/>
                              <a:gd name="T60" fmla="+- 0 7891 6238"/>
                              <a:gd name="T61" fmla="*/ T60 w 2013"/>
                              <a:gd name="T62" fmla="+- 0 2141 775"/>
                              <a:gd name="T63" fmla="*/ 2141 h 1372"/>
                              <a:gd name="T64" fmla="+- 0 7880 6238"/>
                              <a:gd name="T65" fmla="*/ T64 w 2013"/>
                              <a:gd name="T66" fmla="+- 0 2147 775"/>
                              <a:gd name="T67" fmla="*/ 2147 h 1372"/>
                              <a:gd name="T68" fmla="+- 0 8250 6238"/>
                              <a:gd name="T69" fmla="*/ T68 w 2013"/>
                              <a:gd name="T70" fmla="+- 0 2147 775"/>
                              <a:gd name="T71" fmla="*/ 2147 h 1372"/>
                              <a:gd name="T72" fmla="+- 0 7891 6238"/>
                              <a:gd name="T73" fmla="*/ T72 w 2013"/>
                              <a:gd name="T74" fmla="+- 0 2147 775"/>
                              <a:gd name="T75" fmla="*/ 2147 h 1372"/>
                              <a:gd name="T76" fmla="+- 0 7891 6238"/>
                              <a:gd name="T77" fmla="*/ T76 w 2013"/>
                              <a:gd name="T78" fmla="+- 0 2141 775"/>
                              <a:gd name="T79" fmla="*/ 2141 h 1372"/>
                              <a:gd name="T80" fmla="+- 0 8250 6238"/>
                              <a:gd name="T81" fmla="*/ T80 w 2013"/>
                              <a:gd name="T82" fmla="+- 0 2141 775"/>
                              <a:gd name="T83" fmla="*/ 2141 h 1372"/>
                              <a:gd name="T84" fmla="+- 0 8250 6238"/>
                              <a:gd name="T85" fmla="*/ T84 w 2013"/>
                              <a:gd name="T86" fmla="+- 0 2147 775"/>
                              <a:gd name="T87" fmla="*/ 2147 h 1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013" h="1372">
                                <a:moveTo>
                                  <a:pt x="696" y="11"/>
                                </a:moveTo>
                                <a:lnTo>
                                  <a:pt x="0" y="11"/>
                                </a:lnTo>
                                <a:lnTo>
                                  <a:pt x="0" y="0"/>
                                </a:lnTo>
                                <a:lnTo>
                                  <a:pt x="696" y="0"/>
                                </a:lnTo>
                                <a:lnTo>
                                  <a:pt x="696" y="11"/>
                                </a:lnTo>
                                <a:close/>
                                <a:moveTo>
                                  <a:pt x="696" y="11"/>
                                </a:moveTo>
                                <a:lnTo>
                                  <a:pt x="696" y="0"/>
                                </a:lnTo>
                                <a:lnTo>
                                  <a:pt x="707" y="0"/>
                                </a:lnTo>
                                <a:lnTo>
                                  <a:pt x="696" y="11"/>
                                </a:lnTo>
                                <a:close/>
                                <a:moveTo>
                                  <a:pt x="1642" y="1372"/>
                                </a:moveTo>
                                <a:lnTo>
                                  <a:pt x="696" y="11"/>
                                </a:lnTo>
                                <a:lnTo>
                                  <a:pt x="707" y="0"/>
                                </a:lnTo>
                                <a:lnTo>
                                  <a:pt x="1664" y="1361"/>
                                </a:lnTo>
                                <a:lnTo>
                                  <a:pt x="2012" y="1361"/>
                                </a:lnTo>
                                <a:lnTo>
                                  <a:pt x="2012" y="1366"/>
                                </a:lnTo>
                                <a:lnTo>
                                  <a:pt x="1653" y="1366"/>
                                </a:lnTo>
                                <a:lnTo>
                                  <a:pt x="1642" y="1372"/>
                                </a:lnTo>
                                <a:close/>
                                <a:moveTo>
                                  <a:pt x="2012" y="1372"/>
                                </a:moveTo>
                                <a:lnTo>
                                  <a:pt x="1653" y="1372"/>
                                </a:lnTo>
                                <a:lnTo>
                                  <a:pt x="1653" y="1366"/>
                                </a:lnTo>
                                <a:lnTo>
                                  <a:pt x="2012" y="1366"/>
                                </a:lnTo>
                                <a:lnTo>
                                  <a:pt x="2012" y="1372"/>
                                </a:lnTo>
                                <a:close/>
                              </a:path>
                            </a:pathLst>
                          </a:custGeom>
                          <a:solidFill>
                            <a:srgbClr val="2522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Line 148"/>
                        <wps:cNvCnPr>
                          <a:cxnSpLocks noChangeShapeType="1"/>
                        </wps:cNvCnPr>
                        <wps:spPr bwMode="auto">
                          <a:xfrm>
                            <a:off x="8337" y="402"/>
                            <a:ext cx="2100"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82" name="Line 147"/>
                        <wps:cNvCnPr>
                          <a:cxnSpLocks noChangeShapeType="1"/>
                        </wps:cNvCnPr>
                        <wps:spPr bwMode="auto">
                          <a:xfrm>
                            <a:off x="8343" y="407"/>
                            <a:ext cx="0" cy="2173"/>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87" name="Line 146"/>
                        <wps:cNvCnPr>
                          <a:cxnSpLocks noChangeShapeType="1"/>
                        </wps:cNvCnPr>
                        <wps:spPr bwMode="auto">
                          <a:xfrm>
                            <a:off x="8337" y="2585"/>
                            <a:ext cx="2089"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95" name="Line 145"/>
                        <wps:cNvCnPr>
                          <a:cxnSpLocks noChangeShapeType="1"/>
                        </wps:cNvCnPr>
                        <wps:spPr bwMode="auto">
                          <a:xfrm>
                            <a:off x="10426" y="407"/>
                            <a:ext cx="0" cy="2173"/>
                          </a:xfrm>
                          <a:prstGeom prst="line">
                            <a:avLst/>
                          </a:prstGeom>
                          <a:noFill/>
                          <a:ln w="1381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97" name="Rectangle 144"/>
                        <wps:cNvSpPr>
                          <a:spLocks noChangeArrowheads="1"/>
                        </wps:cNvSpPr>
                        <wps:spPr bwMode="auto">
                          <a:xfrm>
                            <a:off x="10425" y="2579"/>
                            <a:ext cx="11" cy="10"/>
                          </a:xfrm>
                          <a:prstGeom prst="rect">
                            <a:avLst/>
                          </a:prstGeom>
                          <a:solidFill>
                            <a:srgbClr val="252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AutoShape 143"/>
                        <wps:cNvSpPr>
                          <a:spLocks/>
                        </wps:cNvSpPr>
                        <wps:spPr bwMode="auto">
                          <a:xfrm>
                            <a:off x="8359" y="726"/>
                            <a:ext cx="1861" cy="1372"/>
                          </a:xfrm>
                          <a:custGeom>
                            <a:avLst/>
                            <a:gdLst>
                              <a:gd name="T0" fmla="+- 0 10230 8370"/>
                              <a:gd name="T1" fmla="*/ T0 w 1861"/>
                              <a:gd name="T2" fmla="+- 0 2147 775"/>
                              <a:gd name="T3" fmla="*/ 2147 h 1372"/>
                              <a:gd name="T4" fmla="+- 0 9197 8370"/>
                              <a:gd name="T5" fmla="*/ T4 w 1861"/>
                              <a:gd name="T6" fmla="+- 0 2147 775"/>
                              <a:gd name="T7" fmla="*/ 2147 h 1372"/>
                              <a:gd name="T8" fmla="+- 0 8762 8370"/>
                              <a:gd name="T9" fmla="*/ T8 w 1861"/>
                              <a:gd name="T10" fmla="+- 0 786 775"/>
                              <a:gd name="T11" fmla="*/ 786 h 1372"/>
                              <a:gd name="T12" fmla="+- 0 8370 8370"/>
                              <a:gd name="T13" fmla="*/ T12 w 1861"/>
                              <a:gd name="T14" fmla="+- 0 786 775"/>
                              <a:gd name="T15" fmla="*/ 786 h 1372"/>
                              <a:gd name="T16" fmla="+- 0 8370 8370"/>
                              <a:gd name="T17" fmla="*/ T16 w 1861"/>
                              <a:gd name="T18" fmla="+- 0 775 775"/>
                              <a:gd name="T19" fmla="*/ 775 h 1372"/>
                              <a:gd name="T20" fmla="+- 0 8772 8370"/>
                              <a:gd name="T21" fmla="*/ T20 w 1861"/>
                              <a:gd name="T22" fmla="+- 0 775 775"/>
                              <a:gd name="T23" fmla="*/ 775 h 1372"/>
                              <a:gd name="T24" fmla="+- 0 8772 8370"/>
                              <a:gd name="T25" fmla="*/ T24 w 1861"/>
                              <a:gd name="T26" fmla="+- 0 780 775"/>
                              <a:gd name="T27" fmla="*/ 780 h 1372"/>
                              <a:gd name="T28" fmla="+- 0 8785 8370"/>
                              <a:gd name="T29" fmla="*/ T28 w 1861"/>
                              <a:gd name="T30" fmla="+- 0 780 775"/>
                              <a:gd name="T31" fmla="*/ 780 h 1372"/>
                              <a:gd name="T32" fmla="+- 0 9208 8370"/>
                              <a:gd name="T33" fmla="*/ T32 w 1861"/>
                              <a:gd name="T34" fmla="+- 0 2136 775"/>
                              <a:gd name="T35" fmla="*/ 2136 h 1372"/>
                              <a:gd name="T36" fmla="+- 0 10230 8370"/>
                              <a:gd name="T37" fmla="*/ T36 w 1861"/>
                              <a:gd name="T38" fmla="+- 0 2136 775"/>
                              <a:gd name="T39" fmla="*/ 2136 h 1372"/>
                              <a:gd name="T40" fmla="+- 0 10230 8370"/>
                              <a:gd name="T41" fmla="*/ T40 w 1861"/>
                              <a:gd name="T42" fmla="+- 0 2147 775"/>
                              <a:gd name="T43" fmla="*/ 2147 h 1372"/>
                              <a:gd name="T44" fmla="+- 0 8785 8370"/>
                              <a:gd name="T45" fmla="*/ T44 w 1861"/>
                              <a:gd name="T46" fmla="+- 0 780 775"/>
                              <a:gd name="T47" fmla="*/ 780 h 1372"/>
                              <a:gd name="T48" fmla="+- 0 8772 8370"/>
                              <a:gd name="T49" fmla="*/ T48 w 1861"/>
                              <a:gd name="T50" fmla="+- 0 780 775"/>
                              <a:gd name="T51" fmla="*/ 780 h 1372"/>
                              <a:gd name="T52" fmla="+- 0 8772 8370"/>
                              <a:gd name="T53" fmla="*/ T52 w 1861"/>
                              <a:gd name="T54" fmla="+- 0 775 775"/>
                              <a:gd name="T55" fmla="*/ 775 h 1372"/>
                              <a:gd name="T56" fmla="+- 0 8783 8370"/>
                              <a:gd name="T57" fmla="*/ T56 w 1861"/>
                              <a:gd name="T58" fmla="+- 0 775 775"/>
                              <a:gd name="T59" fmla="*/ 775 h 1372"/>
                              <a:gd name="T60" fmla="+- 0 8785 8370"/>
                              <a:gd name="T61" fmla="*/ T60 w 1861"/>
                              <a:gd name="T62" fmla="+- 0 780 775"/>
                              <a:gd name="T63" fmla="*/ 780 h 1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61" h="1372">
                                <a:moveTo>
                                  <a:pt x="1860" y="1372"/>
                                </a:moveTo>
                                <a:lnTo>
                                  <a:pt x="827" y="1372"/>
                                </a:lnTo>
                                <a:lnTo>
                                  <a:pt x="392" y="11"/>
                                </a:lnTo>
                                <a:lnTo>
                                  <a:pt x="0" y="11"/>
                                </a:lnTo>
                                <a:lnTo>
                                  <a:pt x="0" y="0"/>
                                </a:lnTo>
                                <a:lnTo>
                                  <a:pt x="402" y="0"/>
                                </a:lnTo>
                                <a:lnTo>
                                  <a:pt x="402" y="5"/>
                                </a:lnTo>
                                <a:lnTo>
                                  <a:pt x="415" y="5"/>
                                </a:lnTo>
                                <a:lnTo>
                                  <a:pt x="838" y="1361"/>
                                </a:lnTo>
                                <a:lnTo>
                                  <a:pt x="1860" y="1361"/>
                                </a:lnTo>
                                <a:lnTo>
                                  <a:pt x="1860" y="1372"/>
                                </a:lnTo>
                                <a:close/>
                                <a:moveTo>
                                  <a:pt x="415" y="5"/>
                                </a:moveTo>
                                <a:lnTo>
                                  <a:pt x="402" y="5"/>
                                </a:lnTo>
                                <a:lnTo>
                                  <a:pt x="402" y="0"/>
                                </a:lnTo>
                                <a:lnTo>
                                  <a:pt x="413" y="0"/>
                                </a:lnTo>
                                <a:lnTo>
                                  <a:pt x="415" y="5"/>
                                </a:lnTo>
                                <a:close/>
                              </a:path>
                            </a:pathLst>
                          </a:custGeom>
                          <a:solidFill>
                            <a:srgbClr val="2522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Line 142"/>
                        <wps:cNvCnPr>
                          <a:cxnSpLocks noChangeShapeType="1"/>
                        </wps:cNvCnPr>
                        <wps:spPr bwMode="auto">
                          <a:xfrm>
                            <a:off x="1865" y="2649"/>
                            <a:ext cx="2100"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02" name="Line 141"/>
                        <wps:cNvCnPr>
                          <a:cxnSpLocks noChangeShapeType="1"/>
                        </wps:cNvCnPr>
                        <wps:spPr bwMode="auto">
                          <a:xfrm>
                            <a:off x="1871" y="2654"/>
                            <a:ext cx="0" cy="2172"/>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03" name="Line 140"/>
                        <wps:cNvCnPr>
                          <a:cxnSpLocks noChangeShapeType="1"/>
                        </wps:cNvCnPr>
                        <wps:spPr bwMode="auto">
                          <a:xfrm>
                            <a:off x="1865" y="4831"/>
                            <a:ext cx="2100"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04" name="Line 139"/>
                        <wps:cNvCnPr>
                          <a:cxnSpLocks noChangeShapeType="1"/>
                        </wps:cNvCnPr>
                        <wps:spPr bwMode="auto">
                          <a:xfrm>
                            <a:off x="3954" y="2654"/>
                            <a:ext cx="0" cy="2172"/>
                          </a:xfrm>
                          <a:prstGeom prst="line">
                            <a:avLst/>
                          </a:prstGeom>
                          <a:noFill/>
                          <a:ln w="13821">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05" name="AutoShape 138"/>
                        <wps:cNvSpPr>
                          <a:spLocks/>
                        </wps:cNvSpPr>
                        <wps:spPr bwMode="auto">
                          <a:xfrm>
                            <a:off x="1876" y="3021"/>
                            <a:ext cx="2056" cy="1383"/>
                          </a:xfrm>
                          <a:custGeom>
                            <a:avLst/>
                            <a:gdLst>
                              <a:gd name="T0" fmla="+- 0 2204 1876"/>
                              <a:gd name="T1" fmla="*/ T0 w 2056"/>
                              <a:gd name="T2" fmla="+- 0 3075 3022"/>
                              <a:gd name="T3" fmla="*/ 3075 h 1383"/>
                              <a:gd name="T4" fmla="+- 0 2033 1876"/>
                              <a:gd name="T5" fmla="*/ T4 w 2056"/>
                              <a:gd name="T6" fmla="+- 0 3050 3022"/>
                              <a:gd name="T7" fmla="*/ 3050 h 1383"/>
                              <a:gd name="T8" fmla="+- 0 1876 1876"/>
                              <a:gd name="T9" fmla="*/ T8 w 2056"/>
                              <a:gd name="T10" fmla="+- 0 3043 3022"/>
                              <a:gd name="T11" fmla="*/ 3043 h 1383"/>
                              <a:gd name="T12" fmla="+- 0 1953 1876"/>
                              <a:gd name="T13" fmla="*/ T12 w 2056"/>
                              <a:gd name="T14" fmla="+- 0 3024 3022"/>
                              <a:gd name="T15" fmla="*/ 3024 h 1383"/>
                              <a:gd name="T16" fmla="+- 0 2122 1876"/>
                              <a:gd name="T17" fmla="*/ T16 w 2056"/>
                              <a:gd name="T18" fmla="+- 0 3043 3022"/>
                              <a:gd name="T19" fmla="*/ 3043 h 1383"/>
                              <a:gd name="T20" fmla="+- 0 2290 1876"/>
                              <a:gd name="T21" fmla="*/ T20 w 2056"/>
                              <a:gd name="T22" fmla="+- 0 3076 3022"/>
                              <a:gd name="T23" fmla="*/ 3076 h 1383"/>
                              <a:gd name="T24" fmla="+- 0 2551 1876"/>
                              <a:gd name="T25" fmla="*/ T24 w 2056"/>
                              <a:gd name="T26" fmla="+- 0 3227 3022"/>
                              <a:gd name="T27" fmla="*/ 3227 h 1383"/>
                              <a:gd name="T28" fmla="+- 0 2440 1876"/>
                              <a:gd name="T29" fmla="*/ T28 w 2056"/>
                              <a:gd name="T30" fmla="+- 0 3154 3022"/>
                              <a:gd name="T31" fmla="*/ 3154 h 1383"/>
                              <a:gd name="T32" fmla="+- 0 2290 1876"/>
                              <a:gd name="T33" fmla="*/ T32 w 2056"/>
                              <a:gd name="T34" fmla="+- 0 3097 3022"/>
                              <a:gd name="T35" fmla="*/ 3097 h 1383"/>
                              <a:gd name="T36" fmla="+- 0 2375 1876"/>
                              <a:gd name="T37" fmla="*/ T36 w 2056"/>
                              <a:gd name="T38" fmla="+- 0 3104 3022"/>
                              <a:gd name="T39" fmla="*/ 3104 h 1383"/>
                              <a:gd name="T40" fmla="+- 0 2513 1876"/>
                              <a:gd name="T41" fmla="*/ T40 w 2056"/>
                              <a:gd name="T42" fmla="+- 0 3176 3022"/>
                              <a:gd name="T43" fmla="*/ 3176 h 1383"/>
                              <a:gd name="T44" fmla="+- 0 2551 1876"/>
                              <a:gd name="T45" fmla="*/ T44 w 2056"/>
                              <a:gd name="T46" fmla="+- 0 3227 3022"/>
                              <a:gd name="T47" fmla="*/ 3227 h 1383"/>
                              <a:gd name="T48" fmla="+- 0 3219 1876"/>
                              <a:gd name="T49" fmla="*/ T48 w 2056"/>
                              <a:gd name="T50" fmla="+- 0 4284 3022"/>
                              <a:gd name="T51" fmla="*/ 4284 h 1383"/>
                              <a:gd name="T52" fmla="+- 0 3080 1876"/>
                              <a:gd name="T53" fmla="*/ T52 w 2056"/>
                              <a:gd name="T54" fmla="+- 0 4202 3022"/>
                              <a:gd name="T55" fmla="*/ 4202 h 1383"/>
                              <a:gd name="T56" fmla="+- 0 2986 1876"/>
                              <a:gd name="T57" fmla="*/ T56 w 2056"/>
                              <a:gd name="T58" fmla="+- 0 4091 3022"/>
                              <a:gd name="T59" fmla="*/ 4091 h 1383"/>
                              <a:gd name="T60" fmla="+- 0 2931 1876"/>
                              <a:gd name="T61" fmla="*/ T60 w 2056"/>
                              <a:gd name="T62" fmla="+- 0 3960 3022"/>
                              <a:gd name="T63" fmla="*/ 3960 h 1383"/>
                              <a:gd name="T64" fmla="+- 0 2877 1876"/>
                              <a:gd name="T65" fmla="*/ T64 w 2056"/>
                              <a:gd name="T66" fmla="+- 0 3821 3022"/>
                              <a:gd name="T67" fmla="*/ 3821 h 1383"/>
                              <a:gd name="T68" fmla="+- 0 2818 1876"/>
                              <a:gd name="T69" fmla="*/ T68 w 2056"/>
                              <a:gd name="T70" fmla="+- 0 3677 3022"/>
                              <a:gd name="T71" fmla="*/ 3677 h 1383"/>
                              <a:gd name="T72" fmla="+- 0 2755 1876"/>
                              <a:gd name="T73" fmla="*/ T72 w 2056"/>
                              <a:gd name="T74" fmla="+- 0 3538 3022"/>
                              <a:gd name="T75" fmla="*/ 3538 h 1383"/>
                              <a:gd name="T76" fmla="+- 0 2684 1876"/>
                              <a:gd name="T77" fmla="*/ T76 w 2056"/>
                              <a:gd name="T78" fmla="+- 0 3405 3022"/>
                              <a:gd name="T79" fmla="*/ 3405 h 1383"/>
                              <a:gd name="T80" fmla="+- 0 2599 1876"/>
                              <a:gd name="T81" fmla="*/ T80 w 2056"/>
                              <a:gd name="T82" fmla="+- 0 3283 3022"/>
                              <a:gd name="T83" fmla="*/ 3283 h 1383"/>
                              <a:gd name="T84" fmla="+- 0 2562 1876"/>
                              <a:gd name="T85" fmla="*/ T84 w 2056"/>
                              <a:gd name="T86" fmla="+- 0 3216 3022"/>
                              <a:gd name="T87" fmla="*/ 3216 h 1383"/>
                              <a:gd name="T88" fmla="+- 0 2654 1876"/>
                              <a:gd name="T89" fmla="*/ T88 w 2056"/>
                              <a:gd name="T90" fmla="+- 0 3332 3022"/>
                              <a:gd name="T91" fmla="*/ 3332 h 1383"/>
                              <a:gd name="T92" fmla="+- 0 2732 1876"/>
                              <a:gd name="T93" fmla="*/ T92 w 2056"/>
                              <a:gd name="T94" fmla="+- 0 3460 3022"/>
                              <a:gd name="T95" fmla="*/ 3460 h 1383"/>
                              <a:gd name="T96" fmla="+- 0 2798 1876"/>
                              <a:gd name="T97" fmla="*/ T96 w 2056"/>
                              <a:gd name="T98" fmla="+- 0 3599 3022"/>
                              <a:gd name="T99" fmla="*/ 3599 h 1383"/>
                              <a:gd name="T100" fmla="+- 0 2859 1876"/>
                              <a:gd name="T101" fmla="*/ T100 w 2056"/>
                              <a:gd name="T102" fmla="+- 0 3746 3022"/>
                              <a:gd name="T103" fmla="*/ 3746 h 1383"/>
                              <a:gd name="T104" fmla="+- 0 2914 1876"/>
                              <a:gd name="T105" fmla="*/ T104 w 2056"/>
                              <a:gd name="T106" fmla="+- 0 3887 3022"/>
                              <a:gd name="T107" fmla="*/ 3887 h 1383"/>
                              <a:gd name="T108" fmla="+- 0 2975 1876"/>
                              <a:gd name="T109" fmla="*/ T108 w 2056"/>
                              <a:gd name="T110" fmla="+- 0 4024 3022"/>
                              <a:gd name="T111" fmla="*/ 4024 h 1383"/>
                              <a:gd name="T112" fmla="+- 0 3042 1876"/>
                              <a:gd name="T113" fmla="*/ T112 w 2056"/>
                              <a:gd name="T114" fmla="+- 0 4146 3022"/>
                              <a:gd name="T115" fmla="*/ 4146 h 1383"/>
                              <a:gd name="T116" fmla="+- 0 3156 1876"/>
                              <a:gd name="T117" fmla="*/ T116 w 2056"/>
                              <a:gd name="T118" fmla="+- 0 4236 3022"/>
                              <a:gd name="T119" fmla="*/ 4236 h 1383"/>
                              <a:gd name="T120" fmla="+- 0 3312 1876"/>
                              <a:gd name="T121" fmla="*/ T120 w 2056"/>
                              <a:gd name="T122" fmla="+- 0 4307 3022"/>
                              <a:gd name="T123" fmla="*/ 4307 h 1383"/>
                              <a:gd name="T124" fmla="+- 0 3932 1876"/>
                              <a:gd name="T125" fmla="*/ T124 w 2056"/>
                              <a:gd name="T126" fmla="+- 0 4404 3022"/>
                              <a:gd name="T127" fmla="*/ 4404 h 1383"/>
                              <a:gd name="T128" fmla="+- 0 3794 1876"/>
                              <a:gd name="T129" fmla="*/ T128 w 2056"/>
                              <a:gd name="T130" fmla="+- 0 4400 3022"/>
                              <a:gd name="T131" fmla="*/ 4400 h 1383"/>
                              <a:gd name="T132" fmla="+- 0 3633 1876"/>
                              <a:gd name="T133" fmla="*/ T132 w 2056"/>
                              <a:gd name="T134" fmla="+- 0 4385 3022"/>
                              <a:gd name="T135" fmla="*/ 4385 h 1383"/>
                              <a:gd name="T136" fmla="+- 0 3464 1876"/>
                              <a:gd name="T137" fmla="*/ T136 w 2056"/>
                              <a:gd name="T138" fmla="+- 0 4359 3022"/>
                              <a:gd name="T139" fmla="*/ 4359 h 1383"/>
                              <a:gd name="T140" fmla="+- 0 3301 1876"/>
                              <a:gd name="T141" fmla="*/ T140 w 2056"/>
                              <a:gd name="T142" fmla="+- 0 4318 3022"/>
                              <a:gd name="T143" fmla="*/ 4318 h 1383"/>
                              <a:gd name="T144" fmla="+- 0 3388 1876"/>
                              <a:gd name="T145" fmla="*/ T144 w 2056"/>
                              <a:gd name="T146" fmla="+- 0 4329 3022"/>
                              <a:gd name="T147" fmla="*/ 4329 h 1383"/>
                              <a:gd name="T148" fmla="+- 0 3551 1876"/>
                              <a:gd name="T149" fmla="*/ T148 w 2056"/>
                              <a:gd name="T150" fmla="+- 0 4363 3022"/>
                              <a:gd name="T151" fmla="*/ 4363 h 1383"/>
                              <a:gd name="T152" fmla="+- 0 3716 1876"/>
                              <a:gd name="T153" fmla="*/ T152 w 2056"/>
                              <a:gd name="T154" fmla="+- 0 4383 3022"/>
                              <a:gd name="T155" fmla="*/ 4383 h 1383"/>
                              <a:gd name="T156" fmla="+- 0 3867 1876"/>
                              <a:gd name="T157" fmla="*/ T156 w 2056"/>
                              <a:gd name="T158" fmla="+- 0 4392 3022"/>
                              <a:gd name="T159" fmla="*/ 4392 h 1383"/>
                              <a:gd name="T160" fmla="+- 0 3932 1876"/>
                              <a:gd name="T161" fmla="*/ T160 w 2056"/>
                              <a:gd name="T162" fmla="+- 0 4404 3022"/>
                              <a:gd name="T163" fmla="*/ 4404 h 1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056" h="1383">
                                <a:moveTo>
                                  <a:pt x="414" y="75"/>
                                </a:moveTo>
                                <a:lnTo>
                                  <a:pt x="328" y="53"/>
                                </a:lnTo>
                                <a:lnTo>
                                  <a:pt x="241" y="38"/>
                                </a:lnTo>
                                <a:lnTo>
                                  <a:pt x="157" y="28"/>
                                </a:lnTo>
                                <a:lnTo>
                                  <a:pt x="76" y="23"/>
                                </a:lnTo>
                                <a:lnTo>
                                  <a:pt x="0" y="21"/>
                                </a:lnTo>
                                <a:lnTo>
                                  <a:pt x="0" y="0"/>
                                </a:lnTo>
                                <a:lnTo>
                                  <a:pt x="77" y="2"/>
                                </a:lnTo>
                                <a:lnTo>
                                  <a:pt x="160" y="9"/>
                                </a:lnTo>
                                <a:lnTo>
                                  <a:pt x="246" y="21"/>
                                </a:lnTo>
                                <a:lnTo>
                                  <a:pt x="332" y="36"/>
                                </a:lnTo>
                                <a:lnTo>
                                  <a:pt x="414" y="54"/>
                                </a:lnTo>
                                <a:lnTo>
                                  <a:pt x="414" y="75"/>
                                </a:lnTo>
                                <a:close/>
                                <a:moveTo>
                                  <a:pt x="675" y="205"/>
                                </a:moveTo>
                                <a:lnTo>
                                  <a:pt x="626" y="166"/>
                                </a:lnTo>
                                <a:lnTo>
                                  <a:pt x="564" y="132"/>
                                </a:lnTo>
                                <a:lnTo>
                                  <a:pt x="493" y="102"/>
                                </a:lnTo>
                                <a:lnTo>
                                  <a:pt x="414" y="75"/>
                                </a:lnTo>
                                <a:lnTo>
                                  <a:pt x="414" y="54"/>
                                </a:lnTo>
                                <a:lnTo>
                                  <a:pt x="499" y="82"/>
                                </a:lnTo>
                                <a:lnTo>
                                  <a:pt x="574" y="116"/>
                                </a:lnTo>
                                <a:lnTo>
                                  <a:pt x="637" y="154"/>
                                </a:lnTo>
                                <a:lnTo>
                                  <a:pt x="686" y="194"/>
                                </a:lnTo>
                                <a:lnTo>
                                  <a:pt x="675" y="205"/>
                                </a:lnTo>
                                <a:close/>
                                <a:moveTo>
                                  <a:pt x="1425" y="1296"/>
                                </a:moveTo>
                                <a:lnTo>
                                  <a:pt x="1343" y="1262"/>
                                </a:lnTo>
                                <a:lnTo>
                                  <a:pt x="1269" y="1224"/>
                                </a:lnTo>
                                <a:lnTo>
                                  <a:pt x="1204" y="1180"/>
                                </a:lnTo>
                                <a:lnTo>
                                  <a:pt x="1150" y="1129"/>
                                </a:lnTo>
                                <a:lnTo>
                                  <a:pt x="1110" y="1069"/>
                                </a:lnTo>
                                <a:lnTo>
                                  <a:pt x="1084" y="1004"/>
                                </a:lnTo>
                                <a:lnTo>
                                  <a:pt x="1055" y="938"/>
                                </a:lnTo>
                                <a:lnTo>
                                  <a:pt x="1027" y="870"/>
                                </a:lnTo>
                                <a:lnTo>
                                  <a:pt x="1001" y="799"/>
                                </a:lnTo>
                                <a:lnTo>
                                  <a:pt x="972" y="727"/>
                                </a:lnTo>
                                <a:lnTo>
                                  <a:pt x="942" y="655"/>
                                </a:lnTo>
                                <a:lnTo>
                                  <a:pt x="912" y="585"/>
                                </a:lnTo>
                                <a:lnTo>
                                  <a:pt x="879" y="516"/>
                                </a:lnTo>
                                <a:lnTo>
                                  <a:pt x="845" y="448"/>
                                </a:lnTo>
                                <a:lnTo>
                                  <a:pt x="808" y="383"/>
                                </a:lnTo>
                                <a:lnTo>
                                  <a:pt x="767" y="320"/>
                                </a:lnTo>
                                <a:lnTo>
                                  <a:pt x="723" y="261"/>
                                </a:lnTo>
                                <a:lnTo>
                                  <a:pt x="675" y="205"/>
                                </a:lnTo>
                                <a:lnTo>
                                  <a:pt x="686" y="194"/>
                                </a:lnTo>
                                <a:lnTo>
                                  <a:pt x="734" y="250"/>
                                </a:lnTo>
                                <a:lnTo>
                                  <a:pt x="778" y="310"/>
                                </a:lnTo>
                                <a:lnTo>
                                  <a:pt x="818" y="372"/>
                                </a:lnTo>
                                <a:lnTo>
                                  <a:pt x="856" y="438"/>
                                </a:lnTo>
                                <a:lnTo>
                                  <a:pt x="890" y="507"/>
                                </a:lnTo>
                                <a:lnTo>
                                  <a:pt x="922" y="577"/>
                                </a:lnTo>
                                <a:lnTo>
                                  <a:pt x="953" y="650"/>
                                </a:lnTo>
                                <a:lnTo>
                                  <a:pt x="983" y="724"/>
                                </a:lnTo>
                                <a:lnTo>
                                  <a:pt x="1012" y="799"/>
                                </a:lnTo>
                                <a:lnTo>
                                  <a:pt x="1038" y="865"/>
                                </a:lnTo>
                                <a:lnTo>
                                  <a:pt x="1068" y="934"/>
                                </a:lnTo>
                                <a:lnTo>
                                  <a:pt x="1099" y="1002"/>
                                </a:lnTo>
                                <a:lnTo>
                                  <a:pt x="1131" y="1069"/>
                                </a:lnTo>
                                <a:lnTo>
                                  <a:pt x="1166" y="1124"/>
                                </a:lnTo>
                                <a:lnTo>
                                  <a:pt x="1217" y="1171"/>
                                </a:lnTo>
                                <a:lnTo>
                                  <a:pt x="1280" y="1214"/>
                                </a:lnTo>
                                <a:lnTo>
                                  <a:pt x="1354" y="1251"/>
                                </a:lnTo>
                                <a:lnTo>
                                  <a:pt x="1436" y="1285"/>
                                </a:lnTo>
                                <a:lnTo>
                                  <a:pt x="1425" y="1296"/>
                                </a:lnTo>
                                <a:close/>
                                <a:moveTo>
                                  <a:pt x="2056" y="1382"/>
                                </a:moveTo>
                                <a:lnTo>
                                  <a:pt x="1991" y="1381"/>
                                </a:lnTo>
                                <a:lnTo>
                                  <a:pt x="1918" y="1378"/>
                                </a:lnTo>
                                <a:lnTo>
                                  <a:pt x="1839" y="1372"/>
                                </a:lnTo>
                                <a:lnTo>
                                  <a:pt x="1757" y="1363"/>
                                </a:lnTo>
                                <a:lnTo>
                                  <a:pt x="1673" y="1352"/>
                                </a:lnTo>
                                <a:lnTo>
                                  <a:pt x="1588" y="1337"/>
                                </a:lnTo>
                                <a:lnTo>
                                  <a:pt x="1505" y="1318"/>
                                </a:lnTo>
                                <a:lnTo>
                                  <a:pt x="1425" y="1296"/>
                                </a:lnTo>
                                <a:lnTo>
                                  <a:pt x="1436" y="1285"/>
                                </a:lnTo>
                                <a:lnTo>
                                  <a:pt x="1512" y="1307"/>
                                </a:lnTo>
                                <a:lnTo>
                                  <a:pt x="1593" y="1326"/>
                                </a:lnTo>
                                <a:lnTo>
                                  <a:pt x="1675" y="1341"/>
                                </a:lnTo>
                                <a:lnTo>
                                  <a:pt x="1758" y="1353"/>
                                </a:lnTo>
                                <a:lnTo>
                                  <a:pt x="1840" y="1361"/>
                                </a:lnTo>
                                <a:lnTo>
                                  <a:pt x="1918" y="1367"/>
                                </a:lnTo>
                                <a:lnTo>
                                  <a:pt x="1991" y="1370"/>
                                </a:lnTo>
                                <a:lnTo>
                                  <a:pt x="2056" y="1371"/>
                                </a:lnTo>
                                <a:lnTo>
                                  <a:pt x="2056" y="1382"/>
                                </a:lnTo>
                                <a:close/>
                              </a:path>
                            </a:pathLst>
                          </a:custGeom>
                          <a:solidFill>
                            <a:srgbClr val="2522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Line 137"/>
                        <wps:cNvCnPr>
                          <a:cxnSpLocks noChangeShapeType="1"/>
                        </wps:cNvCnPr>
                        <wps:spPr bwMode="auto">
                          <a:xfrm>
                            <a:off x="4024" y="2644"/>
                            <a:ext cx="0" cy="2192"/>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07" name="Line 136"/>
                        <wps:cNvCnPr>
                          <a:cxnSpLocks noChangeShapeType="1"/>
                        </wps:cNvCnPr>
                        <wps:spPr bwMode="auto">
                          <a:xfrm>
                            <a:off x="4030" y="2649"/>
                            <a:ext cx="2077" cy="0"/>
                          </a:xfrm>
                          <a:prstGeom prst="line">
                            <a:avLst/>
                          </a:prstGeom>
                          <a:noFill/>
                          <a:ln w="6859">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08" name="Rectangle 135"/>
                        <wps:cNvSpPr>
                          <a:spLocks noChangeArrowheads="1"/>
                        </wps:cNvSpPr>
                        <wps:spPr bwMode="auto">
                          <a:xfrm>
                            <a:off x="6107" y="2644"/>
                            <a:ext cx="11" cy="10"/>
                          </a:xfrm>
                          <a:prstGeom prst="rect">
                            <a:avLst/>
                          </a:prstGeom>
                          <a:solidFill>
                            <a:srgbClr val="252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 name="Line 134"/>
                        <wps:cNvCnPr>
                          <a:cxnSpLocks noChangeShapeType="1"/>
                        </wps:cNvCnPr>
                        <wps:spPr bwMode="auto">
                          <a:xfrm>
                            <a:off x="6107" y="2654"/>
                            <a:ext cx="0" cy="2171"/>
                          </a:xfrm>
                          <a:prstGeom prst="line">
                            <a:avLst/>
                          </a:prstGeom>
                          <a:noFill/>
                          <a:ln w="1381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10" name="Rectangle 133"/>
                        <wps:cNvSpPr>
                          <a:spLocks noChangeArrowheads="1"/>
                        </wps:cNvSpPr>
                        <wps:spPr bwMode="auto">
                          <a:xfrm>
                            <a:off x="6096" y="4824"/>
                            <a:ext cx="11" cy="12"/>
                          </a:xfrm>
                          <a:prstGeom prst="rect">
                            <a:avLst/>
                          </a:prstGeom>
                          <a:solidFill>
                            <a:srgbClr val="252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Line 132"/>
                        <wps:cNvCnPr>
                          <a:cxnSpLocks noChangeShapeType="1"/>
                        </wps:cNvCnPr>
                        <wps:spPr bwMode="auto">
                          <a:xfrm>
                            <a:off x="4030" y="4831"/>
                            <a:ext cx="2067" cy="0"/>
                          </a:xfrm>
                          <a:prstGeom prst="line">
                            <a:avLst/>
                          </a:prstGeom>
                          <a:noFill/>
                          <a:ln w="6859">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12" name="Rectangle 131"/>
                        <wps:cNvSpPr>
                          <a:spLocks noChangeArrowheads="1"/>
                        </wps:cNvSpPr>
                        <wps:spPr bwMode="auto">
                          <a:xfrm>
                            <a:off x="6107" y="4825"/>
                            <a:ext cx="11" cy="11"/>
                          </a:xfrm>
                          <a:prstGeom prst="rect">
                            <a:avLst/>
                          </a:prstGeom>
                          <a:solidFill>
                            <a:srgbClr val="252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Line 130"/>
                        <wps:cNvCnPr>
                          <a:cxnSpLocks noChangeShapeType="1"/>
                        </wps:cNvCnPr>
                        <wps:spPr bwMode="auto">
                          <a:xfrm>
                            <a:off x="4052" y="3027"/>
                            <a:ext cx="326" cy="0"/>
                          </a:xfrm>
                          <a:prstGeom prst="line">
                            <a:avLst/>
                          </a:prstGeom>
                          <a:noFill/>
                          <a:ln w="759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14" name="Line 129"/>
                        <wps:cNvCnPr>
                          <a:cxnSpLocks noChangeShapeType="1"/>
                        </wps:cNvCnPr>
                        <wps:spPr bwMode="auto">
                          <a:xfrm>
                            <a:off x="4052" y="3038"/>
                            <a:ext cx="315"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15" name="Line 128"/>
                        <wps:cNvCnPr>
                          <a:cxnSpLocks noChangeShapeType="1"/>
                        </wps:cNvCnPr>
                        <wps:spPr bwMode="auto">
                          <a:xfrm>
                            <a:off x="4373" y="3032"/>
                            <a:ext cx="0" cy="281"/>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16" name="Line 127"/>
                        <wps:cNvCnPr>
                          <a:cxnSpLocks noChangeShapeType="1"/>
                        </wps:cNvCnPr>
                        <wps:spPr bwMode="auto">
                          <a:xfrm>
                            <a:off x="4378" y="3308"/>
                            <a:ext cx="315" cy="0"/>
                          </a:xfrm>
                          <a:prstGeom prst="line">
                            <a:avLst/>
                          </a:prstGeom>
                          <a:noFill/>
                          <a:ln w="759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17" name="Line 126"/>
                        <wps:cNvCnPr>
                          <a:cxnSpLocks noChangeShapeType="1"/>
                        </wps:cNvCnPr>
                        <wps:spPr bwMode="auto">
                          <a:xfrm>
                            <a:off x="4688" y="3314"/>
                            <a:ext cx="0" cy="313"/>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18" name="Line 125"/>
                        <wps:cNvCnPr>
                          <a:cxnSpLocks noChangeShapeType="1"/>
                        </wps:cNvCnPr>
                        <wps:spPr bwMode="auto">
                          <a:xfrm>
                            <a:off x="4693" y="3621"/>
                            <a:ext cx="294" cy="0"/>
                          </a:xfrm>
                          <a:prstGeom prst="line">
                            <a:avLst/>
                          </a:prstGeom>
                          <a:noFill/>
                          <a:ln w="6859">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19" name="Line 124"/>
                        <wps:cNvCnPr>
                          <a:cxnSpLocks noChangeShapeType="1"/>
                        </wps:cNvCnPr>
                        <wps:spPr bwMode="auto">
                          <a:xfrm>
                            <a:off x="4993" y="3616"/>
                            <a:ext cx="0" cy="324"/>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20" name="Line 123"/>
                        <wps:cNvCnPr>
                          <a:cxnSpLocks noChangeShapeType="1"/>
                        </wps:cNvCnPr>
                        <wps:spPr bwMode="auto">
                          <a:xfrm>
                            <a:off x="4998" y="3924"/>
                            <a:ext cx="294" cy="0"/>
                          </a:xfrm>
                          <a:prstGeom prst="line">
                            <a:avLst/>
                          </a:prstGeom>
                          <a:noFill/>
                          <a:ln w="759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21" name="Line 122"/>
                        <wps:cNvCnPr>
                          <a:cxnSpLocks noChangeShapeType="1"/>
                        </wps:cNvCnPr>
                        <wps:spPr bwMode="auto">
                          <a:xfrm>
                            <a:off x="4998" y="3935"/>
                            <a:ext cx="283"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22" name="Line 121"/>
                        <wps:cNvCnPr>
                          <a:cxnSpLocks noChangeShapeType="1"/>
                        </wps:cNvCnPr>
                        <wps:spPr bwMode="auto">
                          <a:xfrm>
                            <a:off x="5286" y="3929"/>
                            <a:ext cx="0" cy="281"/>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23" name="Line 120"/>
                        <wps:cNvCnPr>
                          <a:cxnSpLocks noChangeShapeType="1"/>
                        </wps:cNvCnPr>
                        <wps:spPr bwMode="auto">
                          <a:xfrm>
                            <a:off x="5292" y="4194"/>
                            <a:ext cx="283"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24" name="Line 119"/>
                        <wps:cNvCnPr>
                          <a:cxnSpLocks noChangeShapeType="1"/>
                        </wps:cNvCnPr>
                        <wps:spPr bwMode="auto">
                          <a:xfrm>
                            <a:off x="5292" y="4205"/>
                            <a:ext cx="272" cy="0"/>
                          </a:xfrm>
                          <a:prstGeom prst="line">
                            <a:avLst/>
                          </a:prstGeom>
                          <a:noFill/>
                          <a:ln w="759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25" name="Line 118"/>
                        <wps:cNvCnPr>
                          <a:cxnSpLocks noChangeShapeType="1"/>
                        </wps:cNvCnPr>
                        <wps:spPr bwMode="auto">
                          <a:xfrm>
                            <a:off x="5569" y="4199"/>
                            <a:ext cx="0" cy="205"/>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26" name="Line 117"/>
                        <wps:cNvCnPr>
                          <a:cxnSpLocks noChangeShapeType="1"/>
                        </wps:cNvCnPr>
                        <wps:spPr bwMode="auto">
                          <a:xfrm>
                            <a:off x="5575" y="4393"/>
                            <a:ext cx="456" cy="0"/>
                          </a:xfrm>
                          <a:prstGeom prst="line">
                            <a:avLst/>
                          </a:prstGeom>
                          <a:noFill/>
                          <a:ln w="13719">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27" name="Rectangle 116"/>
                        <wps:cNvSpPr>
                          <a:spLocks noChangeArrowheads="1"/>
                        </wps:cNvSpPr>
                        <wps:spPr bwMode="auto">
                          <a:xfrm>
                            <a:off x="6183" y="2644"/>
                            <a:ext cx="11" cy="10"/>
                          </a:xfrm>
                          <a:prstGeom prst="rect">
                            <a:avLst/>
                          </a:prstGeom>
                          <a:solidFill>
                            <a:srgbClr val="252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115"/>
                        <wps:cNvCnPr>
                          <a:cxnSpLocks noChangeShapeType="1"/>
                        </wps:cNvCnPr>
                        <wps:spPr bwMode="auto">
                          <a:xfrm>
                            <a:off x="6195" y="2654"/>
                            <a:ext cx="0" cy="2171"/>
                          </a:xfrm>
                          <a:prstGeom prst="line">
                            <a:avLst/>
                          </a:prstGeom>
                          <a:noFill/>
                          <a:ln w="1381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29" name="Rectangle 114"/>
                        <wps:cNvSpPr>
                          <a:spLocks noChangeArrowheads="1"/>
                        </wps:cNvSpPr>
                        <wps:spPr bwMode="auto">
                          <a:xfrm>
                            <a:off x="6183" y="4824"/>
                            <a:ext cx="11" cy="12"/>
                          </a:xfrm>
                          <a:prstGeom prst="rect">
                            <a:avLst/>
                          </a:prstGeom>
                          <a:solidFill>
                            <a:srgbClr val="252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Line 113"/>
                        <wps:cNvCnPr>
                          <a:cxnSpLocks noChangeShapeType="1"/>
                        </wps:cNvCnPr>
                        <wps:spPr bwMode="auto">
                          <a:xfrm>
                            <a:off x="6195" y="2649"/>
                            <a:ext cx="2088"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31" name="Line 112"/>
                        <wps:cNvCnPr>
                          <a:cxnSpLocks noChangeShapeType="1"/>
                        </wps:cNvCnPr>
                        <wps:spPr bwMode="auto">
                          <a:xfrm>
                            <a:off x="8278" y="2654"/>
                            <a:ext cx="0" cy="2183"/>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32" name="Rectangle 111"/>
                        <wps:cNvSpPr>
                          <a:spLocks noChangeArrowheads="1"/>
                        </wps:cNvSpPr>
                        <wps:spPr bwMode="auto">
                          <a:xfrm>
                            <a:off x="6194" y="4825"/>
                            <a:ext cx="11" cy="11"/>
                          </a:xfrm>
                          <a:prstGeom prst="rect">
                            <a:avLst/>
                          </a:prstGeom>
                          <a:solidFill>
                            <a:srgbClr val="252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Line 110"/>
                        <wps:cNvCnPr>
                          <a:cxnSpLocks noChangeShapeType="1"/>
                        </wps:cNvCnPr>
                        <wps:spPr bwMode="auto">
                          <a:xfrm>
                            <a:off x="6205" y="4831"/>
                            <a:ext cx="2067" cy="0"/>
                          </a:xfrm>
                          <a:prstGeom prst="line">
                            <a:avLst/>
                          </a:prstGeom>
                          <a:noFill/>
                          <a:ln w="6859">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34" name="Rectangle 109"/>
                        <wps:cNvSpPr>
                          <a:spLocks noChangeArrowheads="1"/>
                        </wps:cNvSpPr>
                        <wps:spPr bwMode="auto">
                          <a:xfrm>
                            <a:off x="8348" y="2644"/>
                            <a:ext cx="11" cy="10"/>
                          </a:xfrm>
                          <a:prstGeom prst="rect">
                            <a:avLst/>
                          </a:prstGeom>
                          <a:solidFill>
                            <a:srgbClr val="252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Line 108"/>
                        <wps:cNvCnPr>
                          <a:cxnSpLocks noChangeShapeType="1"/>
                        </wps:cNvCnPr>
                        <wps:spPr bwMode="auto">
                          <a:xfrm>
                            <a:off x="8359" y="2654"/>
                            <a:ext cx="0" cy="2171"/>
                          </a:xfrm>
                          <a:prstGeom prst="line">
                            <a:avLst/>
                          </a:prstGeom>
                          <a:noFill/>
                          <a:ln w="13814">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36" name="Rectangle 107"/>
                        <wps:cNvSpPr>
                          <a:spLocks noChangeArrowheads="1"/>
                        </wps:cNvSpPr>
                        <wps:spPr bwMode="auto">
                          <a:xfrm>
                            <a:off x="8348" y="4824"/>
                            <a:ext cx="11" cy="12"/>
                          </a:xfrm>
                          <a:prstGeom prst="rect">
                            <a:avLst/>
                          </a:prstGeom>
                          <a:solidFill>
                            <a:srgbClr val="252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Line 106"/>
                        <wps:cNvCnPr>
                          <a:cxnSpLocks noChangeShapeType="1"/>
                        </wps:cNvCnPr>
                        <wps:spPr bwMode="auto">
                          <a:xfrm>
                            <a:off x="8359" y="2649"/>
                            <a:ext cx="2089" cy="0"/>
                          </a:xfrm>
                          <a:prstGeom prst="line">
                            <a:avLst/>
                          </a:prstGeom>
                          <a:noFill/>
                          <a:ln w="6328">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38" name="Line 105"/>
                        <wps:cNvCnPr>
                          <a:cxnSpLocks noChangeShapeType="1"/>
                        </wps:cNvCnPr>
                        <wps:spPr bwMode="auto">
                          <a:xfrm>
                            <a:off x="10442" y="2654"/>
                            <a:ext cx="0" cy="2183"/>
                          </a:xfrm>
                          <a:prstGeom prst="line">
                            <a:avLst/>
                          </a:prstGeom>
                          <a:noFill/>
                          <a:ln w="6907">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39" name="Rectangle 104"/>
                        <wps:cNvSpPr>
                          <a:spLocks noChangeArrowheads="1"/>
                        </wps:cNvSpPr>
                        <wps:spPr bwMode="auto">
                          <a:xfrm>
                            <a:off x="8359" y="4825"/>
                            <a:ext cx="11" cy="11"/>
                          </a:xfrm>
                          <a:prstGeom prst="rect">
                            <a:avLst/>
                          </a:prstGeom>
                          <a:solidFill>
                            <a:srgbClr val="252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Line 103"/>
                        <wps:cNvCnPr>
                          <a:cxnSpLocks noChangeShapeType="1"/>
                        </wps:cNvCnPr>
                        <wps:spPr bwMode="auto">
                          <a:xfrm>
                            <a:off x="8370" y="4831"/>
                            <a:ext cx="2067" cy="0"/>
                          </a:xfrm>
                          <a:prstGeom prst="line">
                            <a:avLst/>
                          </a:prstGeom>
                          <a:noFill/>
                          <a:ln w="6859">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41" name="AutoShape 102"/>
                        <wps:cNvSpPr>
                          <a:spLocks/>
                        </wps:cNvSpPr>
                        <wps:spPr bwMode="auto">
                          <a:xfrm>
                            <a:off x="8391" y="3021"/>
                            <a:ext cx="1034" cy="1372"/>
                          </a:xfrm>
                          <a:custGeom>
                            <a:avLst/>
                            <a:gdLst>
                              <a:gd name="T0" fmla="+- 0 8816 8392"/>
                              <a:gd name="T1" fmla="*/ T0 w 1034"/>
                              <a:gd name="T2" fmla="+- 0 3043 3022"/>
                              <a:gd name="T3" fmla="*/ 3043 h 1372"/>
                              <a:gd name="T4" fmla="+- 0 8392 8392"/>
                              <a:gd name="T5" fmla="*/ T4 w 1034"/>
                              <a:gd name="T6" fmla="+- 0 3043 3022"/>
                              <a:gd name="T7" fmla="*/ 3043 h 1372"/>
                              <a:gd name="T8" fmla="+- 0 8392 8392"/>
                              <a:gd name="T9" fmla="*/ T8 w 1034"/>
                              <a:gd name="T10" fmla="+- 0 3022 3022"/>
                              <a:gd name="T11" fmla="*/ 3022 h 1372"/>
                              <a:gd name="T12" fmla="+- 0 8816 8392"/>
                              <a:gd name="T13" fmla="*/ T12 w 1034"/>
                              <a:gd name="T14" fmla="+- 0 3022 3022"/>
                              <a:gd name="T15" fmla="*/ 3022 h 1372"/>
                              <a:gd name="T16" fmla="+- 0 8816 8392"/>
                              <a:gd name="T17" fmla="*/ T16 w 1034"/>
                              <a:gd name="T18" fmla="+- 0 3043 3022"/>
                              <a:gd name="T19" fmla="*/ 3043 h 1372"/>
                              <a:gd name="T20" fmla="+- 0 9414 8392"/>
                              <a:gd name="T21" fmla="*/ T20 w 1034"/>
                              <a:gd name="T22" fmla="+- 0 4393 3022"/>
                              <a:gd name="T23" fmla="*/ 4393 h 1372"/>
                              <a:gd name="T24" fmla="+- 0 8816 8392"/>
                              <a:gd name="T25" fmla="*/ T24 w 1034"/>
                              <a:gd name="T26" fmla="+- 0 3032 3022"/>
                              <a:gd name="T27" fmla="*/ 3032 h 1372"/>
                              <a:gd name="T28" fmla="+- 0 8816 8392"/>
                              <a:gd name="T29" fmla="*/ T28 w 1034"/>
                              <a:gd name="T30" fmla="+- 0 3022 3022"/>
                              <a:gd name="T31" fmla="*/ 3022 h 1372"/>
                              <a:gd name="T32" fmla="+- 0 8827 8392"/>
                              <a:gd name="T33" fmla="*/ T32 w 1034"/>
                              <a:gd name="T34" fmla="+- 0 3022 3022"/>
                              <a:gd name="T35" fmla="*/ 3022 h 1372"/>
                              <a:gd name="T36" fmla="+- 0 8827 8392"/>
                              <a:gd name="T37" fmla="*/ T36 w 1034"/>
                              <a:gd name="T38" fmla="+- 0 3032 3022"/>
                              <a:gd name="T39" fmla="*/ 3032 h 1372"/>
                              <a:gd name="T40" fmla="+- 0 9425 8392"/>
                              <a:gd name="T41" fmla="*/ T40 w 1034"/>
                              <a:gd name="T42" fmla="+- 0 4383 3022"/>
                              <a:gd name="T43" fmla="*/ 4383 h 1372"/>
                              <a:gd name="T44" fmla="+- 0 9414 8392"/>
                              <a:gd name="T45" fmla="*/ T44 w 1034"/>
                              <a:gd name="T46" fmla="+- 0 4393 3022"/>
                              <a:gd name="T47" fmla="*/ 4393 h 1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34" h="1372">
                                <a:moveTo>
                                  <a:pt x="424" y="21"/>
                                </a:moveTo>
                                <a:lnTo>
                                  <a:pt x="0" y="21"/>
                                </a:lnTo>
                                <a:lnTo>
                                  <a:pt x="0" y="0"/>
                                </a:lnTo>
                                <a:lnTo>
                                  <a:pt x="424" y="0"/>
                                </a:lnTo>
                                <a:lnTo>
                                  <a:pt x="424" y="21"/>
                                </a:lnTo>
                                <a:close/>
                                <a:moveTo>
                                  <a:pt x="1022" y="1371"/>
                                </a:moveTo>
                                <a:lnTo>
                                  <a:pt x="424" y="10"/>
                                </a:lnTo>
                                <a:lnTo>
                                  <a:pt x="424" y="0"/>
                                </a:lnTo>
                                <a:lnTo>
                                  <a:pt x="435" y="0"/>
                                </a:lnTo>
                                <a:lnTo>
                                  <a:pt x="435" y="10"/>
                                </a:lnTo>
                                <a:lnTo>
                                  <a:pt x="1033" y="1361"/>
                                </a:lnTo>
                                <a:lnTo>
                                  <a:pt x="1022" y="1371"/>
                                </a:lnTo>
                                <a:close/>
                              </a:path>
                            </a:pathLst>
                          </a:custGeom>
                          <a:solidFill>
                            <a:srgbClr val="2522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Line 101"/>
                        <wps:cNvCnPr>
                          <a:cxnSpLocks noChangeShapeType="1"/>
                        </wps:cNvCnPr>
                        <wps:spPr bwMode="auto">
                          <a:xfrm>
                            <a:off x="9414" y="4393"/>
                            <a:ext cx="218" cy="0"/>
                          </a:xfrm>
                          <a:prstGeom prst="line">
                            <a:avLst/>
                          </a:prstGeom>
                          <a:noFill/>
                          <a:ln w="13719">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43" name="AutoShape 100"/>
                        <wps:cNvSpPr>
                          <a:spLocks/>
                        </wps:cNvSpPr>
                        <wps:spPr bwMode="auto">
                          <a:xfrm>
                            <a:off x="9501" y="4090"/>
                            <a:ext cx="653" cy="335"/>
                          </a:xfrm>
                          <a:custGeom>
                            <a:avLst/>
                            <a:gdLst>
                              <a:gd name="T0" fmla="+- 0 9871 9501"/>
                              <a:gd name="T1" fmla="*/ T0 w 653"/>
                              <a:gd name="T2" fmla="+- 0 4091 4091"/>
                              <a:gd name="T3" fmla="*/ 4091 h 335"/>
                              <a:gd name="T4" fmla="+- 0 9882 9501"/>
                              <a:gd name="T5" fmla="*/ T4 w 653"/>
                              <a:gd name="T6" fmla="+- 0 4113 4091"/>
                              <a:gd name="T7" fmla="*/ 4113 h 335"/>
                              <a:gd name="T8" fmla="+- 0 9762 9501"/>
                              <a:gd name="T9" fmla="*/ T8 w 653"/>
                              <a:gd name="T10" fmla="+- 0 4134 4091"/>
                              <a:gd name="T11" fmla="*/ 4134 h 335"/>
                              <a:gd name="T12" fmla="+- 0 9784 9501"/>
                              <a:gd name="T13" fmla="*/ T12 w 653"/>
                              <a:gd name="T14" fmla="+- 0 4134 4091"/>
                              <a:gd name="T15" fmla="*/ 4134 h 335"/>
                              <a:gd name="T16" fmla="+- 0 9897 9501"/>
                              <a:gd name="T17" fmla="*/ T16 w 653"/>
                              <a:gd name="T18" fmla="+- 0 4139 4091"/>
                              <a:gd name="T19" fmla="*/ 4139 h 335"/>
                              <a:gd name="T20" fmla="+- 0 9883 9501"/>
                              <a:gd name="T21" fmla="*/ T20 w 653"/>
                              <a:gd name="T22" fmla="+- 0 4121 4091"/>
                              <a:gd name="T23" fmla="*/ 4121 h 335"/>
                              <a:gd name="T24" fmla="+- 0 9903 9501"/>
                              <a:gd name="T25" fmla="*/ T24 w 653"/>
                              <a:gd name="T26" fmla="+- 0 4113 4091"/>
                              <a:gd name="T27" fmla="*/ 4113 h 335"/>
                              <a:gd name="T28" fmla="+- 0 9897 9501"/>
                              <a:gd name="T29" fmla="*/ T28 w 653"/>
                              <a:gd name="T30" fmla="+- 0 4139 4091"/>
                              <a:gd name="T31" fmla="*/ 4139 h 335"/>
                              <a:gd name="T32" fmla="+- 0 9512 9501"/>
                              <a:gd name="T33" fmla="*/ T32 w 653"/>
                              <a:gd name="T34" fmla="+- 0 4145 4091"/>
                              <a:gd name="T35" fmla="*/ 4145 h 335"/>
                              <a:gd name="T36" fmla="+- 0 9523 9501"/>
                              <a:gd name="T37" fmla="*/ T36 w 653"/>
                              <a:gd name="T38" fmla="+- 0 4134 4091"/>
                              <a:gd name="T39" fmla="*/ 4134 h 335"/>
                              <a:gd name="T40" fmla="+- 0 9883 9501"/>
                              <a:gd name="T41" fmla="*/ T40 w 653"/>
                              <a:gd name="T42" fmla="+- 0 4121 4091"/>
                              <a:gd name="T43" fmla="*/ 4121 h 335"/>
                              <a:gd name="T44" fmla="+- 0 9887 9501"/>
                              <a:gd name="T45" fmla="*/ T44 w 653"/>
                              <a:gd name="T46" fmla="+- 0 4113 4091"/>
                              <a:gd name="T47" fmla="*/ 4113 h 335"/>
                              <a:gd name="T48" fmla="+- 0 10143 9501"/>
                              <a:gd name="T49" fmla="*/ T48 w 653"/>
                              <a:gd name="T50" fmla="+- 0 4393 4091"/>
                              <a:gd name="T51" fmla="*/ 4393 h 335"/>
                              <a:gd name="T52" fmla="+- 0 9893 9501"/>
                              <a:gd name="T53" fmla="*/ T52 w 653"/>
                              <a:gd name="T54" fmla="+- 0 4113 4091"/>
                              <a:gd name="T55" fmla="*/ 4113 h 335"/>
                              <a:gd name="T56" fmla="+- 0 10154 9501"/>
                              <a:gd name="T57" fmla="*/ T56 w 653"/>
                              <a:gd name="T58" fmla="+- 0 4383 4091"/>
                              <a:gd name="T59" fmla="*/ 4383 h 335"/>
                              <a:gd name="T60" fmla="+- 0 9883 9501"/>
                              <a:gd name="T61" fmla="*/ T60 w 653"/>
                              <a:gd name="T62" fmla="+- 0 4125 4091"/>
                              <a:gd name="T63" fmla="*/ 4125 h 335"/>
                              <a:gd name="T64" fmla="+- 0 9883 9501"/>
                              <a:gd name="T65" fmla="*/ T64 w 653"/>
                              <a:gd name="T66" fmla="+- 0 4121 4091"/>
                              <a:gd name="T67" fmla="*/ 4121 h 335"/>
                              <a:gd name="T68" fmla="+- 0 9934 9501"/>
                              <a:gd name="T69" fmla="*/ T68 w 653"/>
                              <a:gd name="T70" fmla="+- 0 4379 4091"/>
                              <a:gd name="T71" fmla="*/ 4379 h 335"/>
                              <a:gd name="T72" fmla="+- 0 9883 9501"/>
                              <a:gd name="T73" fmla="*/ T72 w 653"/>
                              <a:gd name="T74" fmla="+- 0 4125 4091"/>
                              <a:gd name="T75" fmla="*/ 4125 h 335"/>
                              <a:gd name="T76" fmla="+- 0 9934 9501"/>
                              <a:gd name="T77" fmla="*/ T76 w 653"/>
                              <a:gd name="T78" fmla="+- 0 4379 4091"/>
                              <a:gd name="T79" fmla="*/ 4379 h 335"/>
                              <a:gd name="T80" fmla="+- 0 9520 9501"/>
                              <a:gd name="T81" fmla="*/ T80 w 653"/>
                              <a:gd name="T82" fmla="+- 0 4162 4091"/>
                              <a:gd name="T83" fmla="*/ 4162 h 335"/>
                              <a:gd name="T84" fmla="+- 0 9523 9501"/>
                              <a:gd name="T85" fmla="*/ T84 w 653"/>
                              <a:gd name="T86" fmla="+- 0 4134 4091"/>
                              <a:gd name="T87" fmla="*/ 4134 h 335"/>
                              <a:gd name="T88" fmla="+- 0 9540 9501"/>
                              <a:gd name="T89" fmla="*/ T88 w 653"/>
                              <a:gd name="T90" fmla="+- 0 4180 4091"/>
                              <a:gd name="T91" fmla="*/ 4180 h 335"/>
                              <a:gd name="T92" fmla="+- 0 9540 9501"/>
                              <a:gd name="T93" fmla="*/ T92 w 653"/>
                              <a:gd name="T94" fmla="+- 0 4180 4091"/>
                              <a:gd name="T95" fmla="*/ 4180 h 335"/>
                              <a:gd name="T96" fmla="+- 0 9523 9501"/>
                              <a:gd name="T97" fmla="*/ T96 w 653"/>
                              <a:gd name="T98" fmla="+- 0 4134 4091"/>
                              <a:gd name="T99" fmla="*/ 4134 h 335"/>
                              <a:gd name="T100" fmla="+- 0 9795 9501"/>
                              <a:gd name="T101" fmla="*/ T100 w 653"/>
                              <a:gd name="T102" fmla="+- 0 4393 4091"/>
                              <a:gd name="T103" fmla="*/ 4393 h 335"/>
                              <a:gd name="T104" fmla="+- 0 9795 9501"/>
                              <a:gd name="T105" fmla="*/ T104 w 653"/>
                              <a:gd name="T106" fmla="+- 0 4393 4091"/>
                              <a:gd name="T107" fmla="*/ 4393 h 335"/>
                              <a:gd name="T108" fmla="+- 0 9792 9501"/>
                              <a:gd name="T109" fmla="*/ T108 w 653"/>
                              <a:gd name="T110" fmla="+- 0 4371 4091"/>
                              <a:gd name="T111" fmla="*/ 4371 h 335"/>
                              <a:gd name="T112" fmla="+- 0 9790 9501"/>
                              <a:gd name="T113" fmla="*/ T112 w 653"/>
                              <a:gd name="T114" fmla="+- 0 4181 4091"/>
                              <a:gd name="T115" fmla="*/ 4181 h 335"/>
                              <a:gd name="T116" fmla="+- 0 9817 9501"/>
                              <a:gd name="T117" fmla="*/ T116 w 653"/>
                              <a:gd name="T118" fmla="+- 0 4415 4091"/>
                              <a:gd name="T119" fmla="*/ 4415 h 335"/>
                              <a:gd name="T120" fmla="+- 0 9790 9501"/>
                              <a:gd name="T121" fmla="*/ T120 w 653"/>
                              <a:gd name="T122" fmla="+- 0 4181 4091"/>
                              <a:gd name="T123" fmla="*/ 4181 h 335"/>
                              <a:gd name="T124" fmla="+- 0 9908 9501"/>
                              <a:gd name="T125" fmla="*/ T124 w 653"/>
                              <a:gd name="T126" fmla="+- 0 4336 4091"/>
                              <a:gd name="T127" fmla="*/ 4336 h 335"/>
                              <a:gd name="T128" fmla="+- 0 9520 9501"/>
                              <a:gd name="T129" fmla="*/ T128 w 653"/>
                              <a:gd name="T130" fmla="+- 0 4162 4091"/>
                              <a:gd name="T131" fmla="*/ 4162 h 335"/>
                              <a:gd name="T132" fmla="+- 0 9515 9501"/>
                              <a:gd name="T133" fmla="*/ T132 w 653"/>
                              <a:gd name="T134" fmla="+- 0 4151 4091"/>
                              <a:gd name="T135" fmla="*/ 4151 h 335"/>
                              <a:gd name="T136" fmla="+- 0 9621 9501"/>
                              <a:gd name="T137" fmla="*/ T136 w 653"/>
                              <a:gd name="T138" fmla="+- 0 4393 4091"/>
                              <a:gd name="T139" fmla="*/ 4393 h 335"/>
                              <a:gd name="T140" fmla="+- 0 9540 9501"/>
                              <a:gd name="T141" fmla="*/ T140 w 653"/>
                              <a:gd name="T142" fmla="+- 0 4180 4091"/>
                              <a:gd name="T143" fmla="*/ 4180 h 335"/>
                              <a:gd name="T144" fmla="+- 0 9621 9501"/>
                              <a:gd name="T145" fmla="*/ T144 w 653"/>
                              <a:gd name="T146" fmla="+- 0 4393 4091"/>
                              <a:gd name="T147" fmla="*/ 4393 h 335"/>
                              <a:gd name="T148" fmla="+- 0 9908 9501"/>
                              <a:gd name="T149" fmla="*/ T148 w 653"/>
                              <a:gd name="T150" fmla="+- 0 4336 4091"/>
                              <a:gd name="T151" fmla="*/ 4336 h 335"/>
                              <a:gd name="T152" fmla="+- 0 9935 9501"/>
                              <a:gd name="T153" fmla="*/ T152 w 653"/>
                              <a:gd name="T154" fmla="+- 0 4383 4091"/>
                              <a:gd name="T155" fmla="*/ 4383 h 335"/>
                              <a:gd name="T156" fmla="+- 0 9795 9501"/>
                              <a:gd name="T157" fmla="*/ T156 w 653"/>
                              <a:gd name="T158" fmla="+- 0 4393 4091"/>
                              <a:gd name="T159" fmla="*/ 4393 h 335"/>
                              <a:gd name="T160" fmla="+- 0 9806 9501"/>
                              <a:gd name="T161" fmla="*/ T160 w 653"/>
                              <a:gd name="T162" fmla="+- 0 4383 4091"/>
                              <a:gd name="T163" fmla="*/ 4383 h 335"/>
                              <a:gd name="T164" fmla="+- 0 9935 9501"/>
                              <a:gd name="T165" fmla="*/ T164 w 653"/>
                              <a:gd name="T166" fmla="+- 0 4383 4091"/>
                              <a:gd name="T167" fmla="*/ 4383 h 335"/>
                              <a:gd name="T168" fmla="+- 0 9936 9501"/>
                              <a:gd name="T169" fmla="*/ T168 w 653"/>
                              <a:gd name="T170" fmla="+- 0 4383 4091"/>
                              <a:gd name="T171" fmla="*/ 4383 h 335"/>
                              <a:gd name="T172" fmla="+- 0 9936 9501"/>
                              <a:gd name="T173" fmla="*/ T172 w 653"/>
                              <a:gd name="T174" fmla="+- 0 4426 4091"/>
                              <a:gd name="T175" fmla="*/ 4426 h 335"/>
                              <a:gd name="T176" fmla="+- 0 9935 9501"/>
                              <a:gd name="T177" fmla="*/ T176 w 653"/>
                              <a:gd name="T178" fmla="+- 0 4383 4091"/>
                              <a:gd name="T179" fmla="*/ 4383 h 335"/>
                              <a:gd name="T180" fmla="+- 0 9936 9501"/>
                              <a:gd name="T181" fmla="*/ T180 w 653"/>
                              <a:gd name="T182" fmla="+- 0 4426 4091"/>
                              <a:gd name="T183" fmla="*/ 4426 h 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653" h="335">
                                <a:moveTo>
                                  <a:pt x="381" y="22"/>
                                </a:moveTo>
                                <a:lnTo>
                                  <a:pt x="370" y="0"/>
                                </a:lnTo>
                                <a:lnTo>
                                  <a:pt x="392" y="11"/>
                                </a:lnTo>
                                <a:lnTo>
                                  <a:pt x="381" y="22"/>
                                </a:lnTo>
                                <a:close/>
                                <a:moveTo>
                                  <a:pt x="289" y="90"/>
                                </a:moveTo>
                                <a:lnTo>
                                  <a:pt x="261" y="43"/>
                                </a:lnTo>
                                <a:lnTo>
                                  <a:pt x="261" y="11"/>
                                </a:lnTo>
                                <a:lnTo>
                                  <a:pt x="283" y="43"/>
                                </a:lnTo>
                                <a:lnTo>
                                  <a:pt x="289" y="90"/>
                                </a:lnTo>
                                <a:close/>
                                <a:moveTo>
                                  <a:pt x="396" y="48"/>
                                </a:moveTo>
                                <a:lnTo>
                                  <a:pt x="382" y="34"/>
                                </a:lnTo>
                                <a:lnTo>
                                  <a:pt x="382" y="30"/>
                                </a:lnTo>
                                <a:lnTo>
                                  <a:pt x="392" y="11"/>
                                </a:lnTo>
                                <a:lnTo>
                                  <a:pt x="402" y="22"/>
                                </a:lnTo>
                                <a:lnTo>
                                  <a:pt x="392" y="22"/>
                                </a:lnTo>
                                <a:lnTo>
                                  <a:pt x="396" y="48"/>
                                </a:lnTo>
                                <a:close/>
                                <a:moveTo>
                                  <a:pt x="14" y="60"/>
                                </a:moveTo>
                                <a:lnTo>
                                  <a:pt x="11" y="54"/>
                                </a:lnTo>
                                <a:lnTo>
                                  <a:pt x="0" y="22"/>
                                </a:lnTo>
                                <a:lnTo>
                                  <a:pt x="22" y="43"/>
                                </a:lnTo>
                                <a:lnTo>
                                  <a:pt x="14" y="60"/>
                                </a:lnTo>
                                <a:close/>
                                <a:moveTo>
                                  <a:pt x="382" y="30"/>
                                </a:moveTo>
                                <a:lnTo>
                                  <a:pt x="381" y="22"/>
                                </a:lnTo>
                                <a:lnTo>
                                  <a:pt x="386" y="22"/>
                                </a:lnTo>
                                <a:lnTo>
                                  <a:pt x="382" y="30"/>
                                </a:lnTo>
                                <a:close/>
                                <a:moveTo>
                                  <a:pt x="642" y="302"/>
                                </a:moveTo>
                                <a:lnTo>
                                  <a:pt x="396" y="48"/>
                                </a:lnTo>
                                <a:lnTo>
                                  <a:pt x="392" y="22"/>
                                </a:lnTo>
                                <a:lnTo>
                                  <a:pt x="402" y="22"/>
                                </a:lnTo>
                                <a:lnTo>
                                  <a:pt x="653" y="292"/>
                                </a:lnTo>
                                <a:lnTo>
                                  <a:pt x="642" y="302"/>
                                </a:lnTo>
                                <a:close/>
                                <a:moveTo>
                                  <a:pt x="382" y="34"/>
                                </a:moveTo>
                                <a:lnTo>
                                  <a:pt x="381" y="32"/>
                                </a:lnTo>
                                <a:lnTo>
                                  <a:pt x="382" y="30"/>
                                </a:lnTo>
                                <a:lnTo>
                                  <a:pt x="382" y="34"/>
                                </a:lnTo>
                                <a:close/>
                                <a:moveTo>
                                  <a:pt x="433" y="288"/>
                                </a:moveTo>
                                <a:lnTo>
                                  <a:pt x="407" y="245"/>
                                </a:lnTo>
                                <a:lnTo>
                                  <a:pt x="382" y="34"/>
                                </a:lnTo>
                                <a:lnTo>
                                  <a:pt x="396" y="48"/>
                                </a:lnTo>
                                <a:lnTo>
                                  <a:pt x="433" y="288"/>
                                </a:lnTo>
                                <a:close/>
                                <a:moveTo>
                                  <a:pt x="39" y="89"/>
                                </a:moveTo>
                                <a:lnTo>
                                  <a:pt x="19" y="71"/>
                                </a:lnTo>
                                <a:lnTo>
                                  <a:pt x="14" y="60"/>
                                </a:lnTo>
                                <a:lnTo>
                                  <a:pt x="22" y="43"/>
                                </a:lnTo>
                                <a:lnTo>
                                  <a:pt x="22" y="54"/>
                                </a:lnTo>
                                <a:lnTo>
                                  <a:pt x="39" y="89"/>
                                </a:lnTo>
                                <a:close/>
                                <a:moveTo>
                                  <a:pt x="294" y="302"/>
                                </a:moveTo>
                                <a:lnTo>
                                  <a:pt x="39" y="89"/>
                                </a:lnTo>
                                <a:lnTo>
                                  <a:pt x="22" y="54"/>
                                </a:lnTo>
                                <a:lnTo>
                                  <a:pt x="22" y="43"/>
                                </a:lnTo>
                                <a:lnTo>
                                  <a:pt x="291" y="280"/>
                                </a:lnTo>
                                <a:lnTo>
                                  <a:pt x="294" y="302"/>
                                </a:lnTo>
                                <a:close/>
                                <a:moveTo>
                                  <a:pt x="316" y="324"/>
                                </a:moveTo>
                                <a:lnTo>
                                  <a:pt x="294" y="302"/>
                                </a:lnTo>
                                <a:lnTo>
                                  <a:pt x="305" y="292"/>
                                </a:lnTo>
                                <a:lnTo>
                                  <a:pt x="291" y="280"/>
                                </a:lnTo>
                                <a:lnTo>
                                  <a:pt x="261" y="43"/>
                                </a:lnTo>
                                <a:lnTo>
                                  <a:pt x="289" y="90"/>
                                </a:lnTo>
                                <a:lnTo>
                                  <a:pt x="316" y="302"/>
                                </a:lnTo>
                                <a:lnTo>
                                  <a:pt x="316" y="324"/>
                                </a:lnTo>
                                <a:close/>
                                <a:moveTo>
                                  <a:pt x="414" y="302"/>
                                </a:moveTo>
                                <a:lnTo>
                                  <a:pt x="289" y="90"/>
                                </a:lnTo>
                                <a:lnTo>
                                  <a:pt x="283" y="43"/>
                                </a:lnTo>
                                <a:lnTo>
                                  <a:pt x="407" y="245"/>
                                </a:lnTo>
                                <a:lnTo>
                                  <a:pt x="414" y="302"/>
                                </a:lnTo>
                                <a:close/>
                                <a:moveTo>
                                  <a:pt x="19" y="71"/>
                                </a:moveTo>
                                <a:lnTo>
                                  <a:pt x="11" y="65"/>
                                </a:lnTo>
                                <a:lnTo>
                                  <a:pt x="14" y="60"/>
                                </a:lnTo>
                                <a:lnTo>
                                  <a:pt x="19" y="71"/>
                                </a:lnTo>
                                <a:close/>
                                <a:moveTo>
                                  <a:pt x="120" y="302"/>
                                </a:moveTo>
                                <a:lnTo>
                                  <a:pt x="19" y="71"/>
                                </a:lnTo>
                                <a:lnTo>
                                  <a:pt x="39" y="89"/>
                                </a:lnTo>
                                <a:lnTo>
                                  <a:pt x="142" y="292"/>
                                </a:lnTo>
                                <a:lnTo>
                                  <a:pt x="120" y="302"/>
                                </a:lnTo>
                                <a:close/>
                                <a:moveTo>
                                  <a:pt x="414" y="302"/>
                                </a:moveTo>
                                <a:lnTo>
                                  <a:pt x="407" y="245"/>
                                </a:lnTo>
                                <a:lnTo>
                                  <a:pt x="433" y="288"/>
                                </a:lnTo>
                                <a:lnTo>
                                  <a:pt x="434" y="292"/>
                                </a:lnTo>
                                <a:lnTo>
                                  <a:pt x="414" y="302"/>
                                </a:lnTo>
                                <a:close/>
                                <a:moveTo>
                                  <a:pt x="294" y="302"/>
                                </a:moveTo>
                                <a:lnTo>
                                  <a:pt x="291" y="280"/>
                                </a:lnTo>
                                <a:lnTo>
                                  <a:pt x="305" y="292"/>
                                </a:lnTo>
                                <a:lnTo>
                                  <a:pt x="294" y="302"/>
                                </a:lnTo>
                                <a:close/>
                                <a:moveTo>
                                  <a:pt x="434" y="292"/>
                                </a:moveTo>
                                <a:lnTo>
                                  <a:pt x="433" y="288"/>
                                </a:lnTo>
                                <a:lnTo>
                                  <a:pt x="435" y="292"/>
                                </a:lnTo>
                                <a:lnTo>
                                  <a:pt x="434" y="292"/>
                                </a:lnTo>
                                <a:close/>
                                <a:moveTo>
                                  <a:pt x="435" y="335"/>
                                </a:moveTo>
                                <a:lnTo>
                                  <a:pt x="414" y="302"/>
                                </a:lnTo>
                                <a:lnTo>
                                  <a:pt x="434" y="292"/>
                                </a:lnTo>
                                <a:lnTo>
                                  <a:pt x="435" y="302"/>
                                </a:lnTo>
                                <a:lnTo>
                                  <a:pt x="435" y="335"/>
                                </a:lnTo>
                                <a:close/>
                              </a:path>
                            </a:pathLst>
                          </a:custGeom>
                          <a:solidFill>
                            <a:srgbClr val="2522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Line 99"/>
                        <wps:cNvCnPr>
                          <a:cxnSpLocks noChangeShapeType="1"/>
                        </wps:cNvCnPr>
                        <wps:spPr bwMode="auto">
                          <a:xfrm>
                            <a:off x="6205" y="3032"/>
                            <a:ext cx="490" cy="0"/>
                          </a:xfrm>
                          <a:prstGeom prst="line">
                            <a:avLst/>
                          </a:prstGeom>
                          <a:noFill/>
                          <a:ln w="13719">
                            <a:solidFill>
                              <a:srgbClr val="25221E"/>
                            </a:solidFill>
                            <a:prstDash val="solid"/>
                            <a:round/>
                            <a:headEnd/>
                            <a:tailEnd/>
                          </a:ln>
                          <a:extLst>
                            <a:ext uri="{909E8E84-426E-40DD-AFC4-6F175D3DCCD1}">
                              <a14:hiddenFill xmlns:a14="http://schemas.microsoft.com/office/drawing/2010/main">
                                <a:noFill/>
                              </a14:hiddenFill>
                            </a:ext>
                          </a:extLst>
                        </wps:spPr>
                        <wps:bodyPr/>
                      </wps:wsp>
                      <wps:wsp>
                        <wps:cNvPr id="145" name="AutoShape 98"/>
                        <wps:cNvSpPr>
                          <a:spLocks/>
                        </wps:cNvSpPr>
                        <wps:spPr bwMode="auto">
                          <a:xfrm>
                            <a:off x="6586" y="3035"/>
                            <a:ext cx="414" cy="377"/>
                          </a:xfrm>
                          <a:custGeom>
                            <a:avLst/>
                            <a:gdLst>
                              <a:gd name="T0" fmla="+- 0 6717 6586"/>
                              <a:gd name="T1" fmla="*/ T0 w 414"/>
                              <a:gd name="T2" fmla="+- 0 3043 3035"/>
                              <a:gd name="T3" fmla="*/ 3043 h 377"/>
                              <a:gd name="T4" fmla="+- 0 6825 6586"/>
                              <a:gd name="T5" fmla="*/ T4 w 414"/>
                              <a:gd name="T6" fmla="+- 0 3043 3035"/>
                              <a:gd name="T7" fmla="*/ 3043 h 377"/>
                              <a:gd name="T8" fmla="+- 0 6717 6586"/>
                              <a:gd name="T9" fmla="*/ T8 w 414"/>
                              <a:gd name="T10" fmla="+- 0 3065 3035"/>
                              <a:gd name="T11" fmla="*/ 3065 h 377"/>
                              <a:gd name="T12" fmla="+- 0 6706 6586"/>
                              <a:gd name="T13" fmla="*/ T12 w 414"/>
                              <a:gd name="T14" fmla="+- 0 3054 3035"/>
                              <a:gd name="T15" fmla="*/ 3054 h 377"/>
                              <a:gd name="T16" fmla="+- 0 6706 6586"/>
                              <a:gd name="T17" fmla="*/ T16 w 414"/>
                              <a:gd name="T18" fmla="+- 0 3076 3035"/>
                              <a:gd name="T19" fmla="*/ 3076 h 377"/>
                              <a:gd name="T20" fmla="+- 0 6717 6586"/>
                              <a:gd name="T21" fmla="*/ T20 w 414"/>
                              <a:gd name="T22" fmla="+- 0 3049 3035"/>
                              <a:gd name="T23" fmla="*/ 3049 h 377"/>
                              <a:gd name="T24" fmla="+- 0 6717 6586"/>
                              <a:gd name="T25" fmla="*/ T24 w 414"/>
                              <a:gd name="T26" fmla="+- 0 3043 3035"/>
                              <a:gd name="T27" fmla="*/ 3043 h 377"/>
                              <a:gd name="T28" fmla="+- 0 6843 6586"/>
                              <a:gd name="T29" fmla="*/ T28 w 414"/>
                              <a:gd name="T30" fmla="+- 0 3059 3035"/>
                              <a:gd name="T31" fmla="*/ 3059 h 377"/>
                              <a:gd name="T32" fmla="+- 0 6869 6586"/>
                              <a:gd name="T33" fmla="*/ T32 w 414"/>
                              <a:gd name="T34" fmla="+- 0 3043 3035"/>
                              <a:gd name="T35" fmla="*/ 3043 h 377"/>
                              <a:gd name="T36" fmla="+- 0 6869 6586"/>
                              <a:gd name="T37" fmla="*/ T36 w 414"/>
                              <a:gd name="T38" fmla="+- 0 3049 3035"/>
                              <a:gd name="T39" fmla="*/ 3049 h 377"/>
                              <a:gd name="T40" fmla="+- 0 6869 6586"/>
                              <a:gd name="T41" fmla="*/ T40 w 414"/>
                              <a:gd name="T42" fmla="+- 0 3054 3035"/>
                              <a:gd name="T43" fmla="*/ 3054 h 377"/>
                              <a:gd name="T44" fmla="+- 0 6888 6586"/>
                              <a:gd name="T45" fmla="*/ T44 w 414"/>
                              <a:gd name="T46" fmla="+- 0 3065 3035"/>
                              <a:gd name="T47" fmla="*/ 3065 h 377"/>
                              <a:gd name="T48" fmla="+- 0 6885 6586"/>
                              <a:gd name="T49" fmla="*/ T48 w 414"/>
                              <a:gd name="T50" fmla="+- 0 3060 3035"/>
                              <a:gd name="T51" fmla="*/ 3060 h 377"/>
                              <a:gd name="T52" fmla="+- 0 6727 6586"/>
                              <a:gd name="T53" fmla="*/ T52 w 414"/>
                              <a:gd name="T54" fmla="+- 0 3054 3035"/>
                              <a:gd name="T55" fmla="*/ 3054 h 377"/>
                              <a:gd name="T56" fmla="+- 0 6858 6586"/>
                              <a:gd name="T57" fmla="*/ T56 w 414"/>
                              <a:gd name="T58" fmla="+- 0 3054 3035"/>
                              <a:gd name="T59" fmla="*/ 3054 h 377"/>
                              <a:gd name="T60" fmla="+- 0 6779 6586"/>
                              <a:gd name="T61" fmla="*/ T60 w 414"/>
                              <a:gd name="T62" fmla="+- 0 3051 3035"/>
                              <a:gd name="T63" fmla="*/ 3051 h 377"/>
                              <a:gd name="T64" fmla="+- 0 6909 6586"/>
                              <a:gd name="T65" fmla="*/ T64 w 414"/>
                              <a:gd name="T66" fmla="+- 0 3127 3035"/>
                              <a:gd name="T67" fmla="*/ 3127 h 377"/>
                              <a:gd name="T68" fmla="+- 0 6869 6586"/>
                              <a:gd name="T69" fmla="*/ T68 w 414"/>
                              <a:gd name="T70" fmla="+- 0 3065 3035"/>
                              <a:gd name="T71" fmla="*/ 3065 h 377"/>
                              <a:gd name="T72" fmla="+- 0 6934 6586"/>
                              <a:gd name="T73" fmla="*/ T72 w 414"/>
                              <a:gd name="T74" fmla="+- 0 3119 3035"/>
                              <a:gd name="T75" fmla="*/ 3119 h 377"/>
                              <a:gd name="T76" fmla="+- 0 6662 6586"/>
                              <a:gd name="T77" fmla="*/ T76 w 414"/>
                              <a:gd name="T78" fmla="+- 0 3086 3035"/>
                              <a:gd name="T79" fmla="*/ 3086 h 377"/>
                              <a:gd name="T80" fmla="+- 0 6699 6586"/>
                              <a:gd name="T81" fmla="*/ T80 w 414"/>
                              <a:gd name="T82" fmla="+- 0 3099 3035"/>
                              <a:gd name="T83" fmla="*/ 3099 h 377"/>
                              <a:gd name="T84" fmla="+- 0 6597 6586"/>
                              <a:gd name="T85" fmla="*/ T84 w 414"/>
                              <a:gd name="T86" fmla="+- 0 3173 3035"/>
                              <a:gd name="T87" fmla="*/ 3173 h 377"/>
                              <a:gd name="T88" fmla="+- 0 6597 6586"/>
                              <a:gd name="T89" fmla="*/ T88 w 414"/>
                              <a:gd name="T90" fmla="+- 0 3173 3035"/>
                              <a:gd name="T91" fmla="*/ 3173 h 377"/>
                              <a:gd name="T92" fmla="+- 0 6662 6586"/>
                              <a:gd name="T93" fmla="*/ T92 w 414"/>
                              <a:gd name="T94" fmla="+- 0 3108 3035"/>
                              <a:gd name="T95" fmla="*/ 3108 h 377"/>
                              <a:gd name="T96" fmla="+- 0 6934 6586"/>
                              <a:gd name="T97" fmla="*/ T96 w 414"/>
                              <a:gd name="T98" fmla="+- 0 3119 3035"/>
                              <a:gd name="T99" fmla="*/ 3119 h 377"/>
                              <a:gd name="T100" fmla="+- 0 6978 6586"/>
                              <a:gd name="T101" fmla="*/ T100 w 414"/>
                              <a:gd name="T102" fmla="+- 0 3184 3035"/>
                              <a:gd name="T103" fmla="*/ 3184 h 377"/>
                              <a:gd name="T104" fmla="+- 0 6967 6586"/>
                              <a:gd name="T105" fmla="*/ T104 w 414"/>
                              <a:gd name="T106" fmla="+- 0 3140 3035"/>
                              <a:gd name="T107" fmla="*/ 3140 h 377"/>
                              <a:gd name="T108" fmla="+- 0 6987 6586"/>
                              <a:gd name="T109" fmla="*/ T108 w 414"/>
                              <a:gd name="T110" fmla="+- 0 3175 3035"/>
                              <a:gd name="T111" fmla="*/ 3175 h 377"/>
                              <a:gd name="T112" fmla="+- 0 6592 6586"/>
                              <a:gd name="T113" fmla="*/ T112 w 414"/>
                              <a:gd name="T114" fmla="+- 0 3198 3035"/>
                              <a:gd name="T115" fmla="*/ 3198 h 377"/>
                              <a:gd name="T116" fmla="+- 0 6597 6586"/>
                              <a:gd name="T117" fmla="*/ T116 w 414"/>
                              <a:gd name="T118" fmla="+- 0 3173 3035"/>
                              <a:gd name="T119" fmla="*/ 3173 h 377"/>
                              <a:gd name="T120" fmla="+- 0 6597 6586"/>
                              <a:gd name="T121" fmla="*/ T120 w 414"/>
                              <a:gd name="T122" fmla="+- 0 3216 3035"/>
                              <a:gd name="T123" fmla="*/ 3216 h 377"/>
                              <a:gd name="T124" fmla="+- 0 6989 6586"/>
                              <a:gd name="T125" fmla="*/ T124 w 414"/>
                              <a:gd name="T126" fmla="+- 0 3173 3035"/>
                              <a:gd name="T127" fmla="*/ 3173 h 377"/>
                              <a:gd name="T128" fmla="+- 0 6978 6586"/>
                              <a:gd name="T129" fmla="*/ T128 w 414"/>
                              <a:gd name="T130" fmla="+- 0 3184 3035"/>
                              <a:gd name="T131" fmla="*/ 3184 h 377"/>
                              <a:gd name="T132" fmla="+- 0 6990 6586"/>
                              <a:gd name="T133" fmla="*/ T132 w 414"/>
                              <a:gd name="T134" fmla="+- 0 3189 3035"/>
                              <a:gd name="T135" fmla="*/ 3189 h 377"/>
                              <a:gd name="T136" fmla="+- 0 6994 6586"/>
                              <a:gd name="T137" fmla="*/ T136 w 414"/>
                              <a:gd name="T138" fmla="+- 0 3273 3035"/>
                              <a:gd name="T139" fmla="*/ 3273 h 377"/>
                              <a:gd name="T140" fmla="+- 0 6612 6586"/>
                              <a:gd name="T141" fmla="*/ T140 w 414"/>
                              <a:gd name="T142" fmla="+- 0 3305 3035"/>
                              <a:gd name="T143" fmla="*/ 3305 h 377"/>
                              <a:gd name="T144" fmla="+- 0 6606 6586"/>
                              <a:gd name="T145" fmla="*/ T144 w 414"/>
                              <a:gd name="T146" fmla="+- 0 3249 3035"/>
                              <a:gd name="T147" fmla="*/ 3249 h 377"/>
                              <a:gd name="T148" fmla="+- 0 6608 6586"/>
                              <a:gd name="T149" fmla="*/ T148 w 414"/>
                              <a:gd name="T150" fmla="+- 0 3205 3035"/>
                              <a:gd name="T151" fmla="*/ 3205 h 377"/>
                              <a:gd name="T152" fmla="+- 0 6619 6586"/>
                              <a:gd name="T153" fmla="*/ T152 w 414"/>
                              <a:gd name="T154" fmla="+- 0 3292 3035"/>
                              <a:gd name="T155" fmla="*/ 3292 h 377"/>
                              <a:gd name="T156" fmla="+- 0 6836 6586"/>
                              <a:gd name="T157" fmla="*/ T156 w 414"/>
                              <a:gd name="T158" fmla="+- 0 3389 3035"/>
                              <a:gd name="T159" fmla="*/ 3389 h 377"/>
                              <a:gd name="T160" fmla="+- 0 6912 6586"/>
                              <a:gd name="T161" fmla="*/ T160 w 414"/>
                              <a:gd name="T162" fmla="+- 0 3281 3035"/>
                              <a:gd name="T163" fmla="*/ 3281 h 377"/>
                              <a:gd name="T164" fmla="+- 0 6858 6586"/>
                              <a:gd name="T165" fmla="*/ T164 w 414"/>
                              <a:gd name="T166" fmla="+- 0 3384 3035"/>
                              <a:gd name="T167" fmla="*/ 3384 h 377"/>
                              <a:gd name="T168" fmla="+- 0 6923 6586"/>
                              <a:gd name="T169" fmla="*/ T168 w 414"/>
                              <a:gd name="T170" fmla="+- 0 3281 3035"/>
                              <a:gd name="T171" fmla="*/ 3281 h 377"/>
                              <a:gd name="T172" fmla="+- 0 6923 6586"/>
                              <a:gd name="T173" fmla="*/ T172 w 414"/>
                              <a:gd name="T174" fmla="+- 0 3281 3035"/>
                              <a:gd name="T175" fmla="*/ 3281 h 377"/>
                              <a:gd name="T176" fmla="+- 0 6704 6586"/>
                              <a:gd name="T177" fmla="*/ T176 w 414"/>
                              <a:gd name="T178" fmla="+- 0 3382 3035"/>
                              <a:gd name="T179" fmla="*/ 3382 h 377"/>
                              <a:gd name="T180" fmla="+- 0 6630 6586"/>
                              <a:gd name="T181" fmla="*/ T180 w 414"/>
                              <a:gd name="T182" fmla="+- 0 3302 3035"/>
                              <a:gd name="T183" fmla="*/ 3302 h 377"/>
                              <a:gd name="T184" fmla="+- 0 6749 6586"/>
                              <a:gd name="T185" fmla="*/ T184 w 414"/>
                              <a:gd name="T186" fmla="+- 0 3378 3035"/>
                              <a:gd name="T187" fmla="*/ 3378 h 377"/>
                              <a:gd name="T188" fmla="+- 0 6738 6586"/>
                              <a:gd name="T189" fmla="*/ T188 w 414"/>
                              <a:gd name="T190" fmla="+- 0 3400 3035"/>
                              <a:gd name="T191" fmla="*/ 3400 h 377"/>
                              <a:gd name="T192" fmla="+- 0 6836 6586"/>
                              <a:gd name="T193" fmla="*/ T192 w 414"/>
                              <a:gd name="T194" fmla="+- 0 3396 3035"/>
                              <a:gd name="T195" fmla="*/ 3396 h 377"/>
                              <a:gd name="T196" fmla="+- 0 6836 6586"/>
                              <a:gd name="T197" fmla="*/ T196 w 414"/>
                              <a:gd name="T198" fmla="+- 0 3396 3035"/>
                              <a:gd name="T199" fmla="*/ 3396 h 377"/>
                              <a:gd name="T200" fmla="+- 0 6836 6586"/>
                              <a:gd name="T201" fmla="*/ T200 w 414"/>
                              <a:gd name="T202" fmla="+- 0 3396 3035"/>
                              <a:gd name="T203" fmla="*/ 3396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14" h="377">
                                <a:moveTo>
                                  <a:pt x="131" y="30"/>
                                </a:moveTo>
                                <a:lnTo>
                                  <a:pt x="141" y="19"/>
                                </a:lnTo>
                                <a:lnTo>
                                  <a:pt x="131" y="14"/>
                                </a:lnTo>
                                <a:lnTo>
                                  <a:pt x="131" y="8"/>
                                </a:lnTo>
                                <a:lnTo>
                                  <a:pt x="166" y="2"/>
                                </a:lnTo>
                                <a:lnTo>
                                  <a:pt x="193" y="0"/>
                                </a:lnTo>
                                <a:lnTo>
                                  <a:pt x="216" y="2"/>
                                </a:lnTo>
                                <a:lnTo>
                                  <a:pt x="239" y="8"/>
                                </a:lnTo>
                                <a:lnTo>
                                  <a:pt x="239" y="16"/>
                                </a:lnTo>
                                <a:lnTo>
                                  <a:pt x="193" y="16"/>
                                </a:lnTo>
                                <a:lnTo>
                                  <a:pt x="166" y="19"/>
                                </a:lnTo>
                                <a:lnTo>
                                  <a:pt x="131" y="30"/>
                                </a:lnTo>
                                <a:close/>
                                <a:moveTo>
                                  <a:pt x="120" y="51"/>
                                </a:moveTo>
                                <a:lnTo>
                                  <a:pt x="109" y="41"/>
                                </a:lnTo>
                                <a:lnTo>
                                  <a:pt x="109" y="30"/>
                                </a:lnTo>
                                <a:lnTo>
                                  <a:pt x="120" y="19"/>
                                </a:lnTo>
                                <a:lnTo>
                                  <a:pt x="120" y="8"/>
                                </a:lnTo>
                                <a:lnTo>
                                  <a:pt x="131" y="19"/>
                                </a:lnTo>
                                <a:lnTo>
                                  <a:pt x="131" y="30"/>
                                </a:lnTo>
                                <a:lnTo>
                                  <a:pt x="120" y="41"/>
                                </a:lnTo>
                                <a:lnTo>
                                  <a:pt x="120" y="51"/>
                                </a:lnTo>
                                <a:close/>
                                <a:moveTo>
                                  <a:pt x="131" y="19"/>
                                </a:moveTo>
                                <a:lnTo>
                                  <a:pt x="120" y="8"/>
                                </a:lnTo>
                                <a:lnTo>
                                  <a:pt x="131" y="14"/>
                                </a:lnTo>
                                <a:lnTo>
                                  <a:pt x="131" y="19"/>
                                </a:lnTo>
                                <a:close/>
                                <a:moveTo>
                                  <a:pt x="131" y="14"/>
                                </a:moveTo>
                                <a:lnTo>
                                  <a:pt x="120" y="8"/>
                                </a:lnTo>
                                <a:lnTo>
                                  <a:pt x="131" y="8"/>
                                </a:lnTo>
                                <a:lnTo>
                                  <a:pt x="131" y="14"/>
                                </a:lnTo>
                                <a:close/>
                                <a:moveTo>
                                  <a:pt x="278" y="29"/>
                                </a:moveTo>
                                <a:lnTo>
                                  <a:pt x="268" y="28"/>
                                </a:lnTo>
                                <a:lnTo>
                                  <a:pt x="257" y="24"/>
                                </a:lnTo>
                                <a:lnTo>
                                  <a:pt x="248" y="21"/>
                                </a:lnTo>
                                <a:lnTo>
                                  <a:pt x="239" y="19"/>
                                </a:lnTo>
                                <a:lnTo>
                                  <a:pt x="239" y="8"/>
                                </a:lnTo>
                                <a:lnTo>
                                  <a:pt x="283" y="8"/>
                                </a:lnTo>
                                <a:lnTo>
                                  <a:pt x="283" y="14"/>
                                </a:lnTo>
                                <a:lnTo>
                                  <a:pt x="272" y="19"/>
                                </a:lnTo>
                                <a:lnTo>
                                  <a:pt x="278" y="29"/>
                                </a:lnTo>
                                <a:close/>
                                <a:moveTo>
                                  <a:pt x="283" y="14"/>
                                </a:moveTo>
                                <a:lnTo>
                                  <a:pt x="283" y="8"/>
                                </a:lnTo>
                                <a:lnTo>
                                  <a:pt x="294" y="8"/>
                                </a:lnTo>
                                <a:lnTo>
                                  <a:pt x="283" y="14"/>
                                </a:lnTo>
                                <a:close/>
                                <a:moveTo>
                                  <a:pt x="283" y="19"/>
                                </a:moveTo>
                                <a:lnTo>
                                  <a:pt x="283" y="14"/>
                                </a:lnTo>
                                <a:lnTo>
                                  <a:pt x="294" y="8"/>
                                </a:lnTo>
                                <a:lnTo>
                                  <a:pt x="283" y="19"/>
                                </a:lnTo>
                                <a:close/>
                                <a:moveTo>
                                  <a:pt x="302" y="30"/>
                                </a:moveTo>
                                <a:lnTo>
                                  <a:pt x="283" y="30"/>
                                </a:lnTo>
                                <a:lnTo>
                                  <a:pt x="283" y="19"/>
                                </a:lnTo>
                                <a:lnTo>
                                  <a:pt x="294" y="8"/>
                                </a:lnTo>
                                <a:lnTo>
                                  <a:pt x="299" y="25"/>
                                </a:lnTo>
                                <a:lnTo>
                                  <a:pt x="302" y="30"/>
                                </a:lnTo>
                                <a:close/>
                                <a:moveTo>
                                  <a:pt x="131" y="30"/>
                                </a:moveTo>
                                <a:lnTo>
                                  <a:pt x="131" y="14"/>
                                </a:lnTo>
                                <a:lnTo>
                                  <a:pt x="141" y="19"/>
                                </a:lnTo>
                                <a:lnTo>
                                  <a:pt x="131" y="30"/>
                                </a:lnTo>
                                <a:close/>
                                <a:moveTo>
                                  <a:pt x="283" y="30"/>
                                </a:moveTo>
                                <a:lnTo>
                                  <a:pt x="278" y="29"/>
                                </a:lnTo>
                                <a:lnTo>
                                  <a:pt x="272" y="19"/>
                                </a:lnTo>
                                <a:lnTo>
                                  <a:pt x="283" y="14"/>
                                </a:lnTo>
                                <a:lnTo>
                                  <a:pt x="283" y="30"/>
                                </a:lnTo>
                                <a:close/>
                                <a:moveTo>
                                  <a:pt x="239" y="19"/>
                                </a:moveTo>
                                <a:lnTo>
                                  <a:pt x="193" y="16"/>
                                </a:lnTo>
                                <a:lnTo>
                                  <a:pt x="239" y="16"/>
                                </a:lnTo>
                                <a:lnTo>
                                  <a:pt x="239" y="19"/>
                                </a:lnTo>
                                <a:close/>
                                <a:moveTo>
                                  <a:pt x="348" y="105"/>
                                </a:moveTo>
                                <a:lnTo>
                                  <a:pt x="323" y="92"/>
                                </a:lnTo>
                                <a:lnTo>
                                  <a:pt x="298" y="62"/>
                                </a:lnTo>
                                <a:lnTo>
                                  <a:pt x="279" y="32"/>
                                </a:lnTo>
                                <a:lnTo>
                                  <a:pt x="278" y="29"/>
                                </a:lnTo>
                                <a:lnTo>
                                  <a:pt x="283" y="30"/>
                                </a:lnTo>
                                <a:lnTo>
                                  <a:pt x="302" y="30"/>
                                </a:lnTo>
                                <a:lnTo>
                                  <a:pt x="313" y="50"/>
                                </a:lnTo>
                                <a:lnTo>
                                  <a:pt x="330" y="73"/>
                                </a:lnTo>
                                <a:lnTo>
                                  <a:pt x="348" y="84"/>
                                </a:lnTo>
                                <a:lnTo>
                                  <a:pt x="348" y="105"/>
                                </a:lnTo>
                                <a:close/>
                                <a:moveTo>
                                  <a:pt x="76" y="73"/>
                                </a:moveTo>
                                <a:lnTo>
                                  <a:pt x="87" y="62"/>
                                </a:lnTo>
                                <a:lnTo>
                                  <a:pt x="76" y="51"/>
                                </a:lnTo>
                                <a:lnTo>
                                  <a:pt x="98" y="51"/>
                                </a:lnTo>
                                <a:lnTo>
                                  <a:pt x="109" y="41"/>
                                </a:lnTo>
                                <a:lnTo>
                                  <a:pt x="120" y="51"/>
                                </a:lnTo>
                                <a:lnTo>
                                  <a:pt x="113" y="64"/>
                                </a:lnTo>
                                <a:lnTo>
                                  <a:pt x="106" y="70"/>
                                </a:lnTo>
                                <a:lnTo>
                                  <a:pt x="95" y="73"/>
                                </a:lnTo>
                                <a:lnTo>
                                  <a:pt x="76" y="73"/>
                                </a:lnTo>
                                <a:close/>
                                <a:moveTo>
                                  <a:pt x="11" y="138"/>
                                </a:moveTo>
                                <a:lnTo>
                                  <a:pt x="0" y="127"/>
                                </a:lnTo>
                                <a:lnTo>
                                  <a:pt x="76" y="51"/>
                                </a:lnTo>
                                <a:lnTo>
                                  <a:pt x="76" y="73"/>
                                </a:lnTo>
                                <a:lnTo>
                                  <a:pt x="11" y="138"/>
                                </a:lnTo>
                                <a:close/>
                                <a:moveTo>
                                  <a:pt x="76" y="73"/>
                                </a:moveTo>
                                <a:lnTo>
                                  <a:pt x="76" y="51"/>
                                </a:lnTo>
                                <a:lnTo>
                                  <a:pt x="87" y="62"/>
                                </a:lnTo>
                                <a:lnTo>
                                  <a:pt x="76" y="73"/>
                                </a:lnTo>
                                <a:close/>
                                <a:moveTo>
                                  <a:pt x="370" y="116"/>
                                </a:moveTo>
                                <a:lnTo>
                                  <a:pt x="359" y="105"/>
                                </a:lnTo>
                                <a:lnTo>
                                  <a:pt x="348" y="105"/>
                                </a:lnTo>
                                <a:lnTo>
                                  <a:pt x="348" y="84"/>
                                </a:lnTo>
                                <a:lnTo>
                                  <a:pt x="359" y="84"/>
                                </a:lnTo>
                                <a:lnTo>
                                  <a:pt x="381" y="105"/>
                                </a:lnTo>
                                <a:lnTo>
                                  <a:pt x="370" y="116"/>
                                </a:lnTo>
                                <a:close/>
                                <a:moveTo>
                                  <a:pt x="392" y="149"/>
                                </a:moveTo>
                                <a:lnTo>
                                  <a:pt x="381" y="149"/>
                                </a:lnTo>
                                <a:lnTo>
                                  <a:pt x="381" y="127"/>
                                </a:lnTo>
                                <a:lnTo>
                                  <a:pt x="370" y="116"/>
                                </a:lnTo>
                                <a:lnTo>
                                  <a:pt x="381" y="105"/>
                                </a:lnTo>
                                <a:lnTo>
                                  <a:pt x="389" y="115"/>
                                </a:lnTo>
                                <a:lnTo>
                                  <a:pt x="396" y="127"/>
                                </a:lnTo>
                                <a:lnTo>
                                  <a:pt x="401" y="139"/>
                                </a:lnTo>
                                <a:lnTo>
                                  <a:pt x="401" y="140"/>
                                </a:lnTo>
                                <a:lnTo>
                                  <a:pt x="392" y="149"/>
                                </a:lnTo>
                                <a:close/>
                                <a:moveTo>
                                  <a:pt x="11" y="181"/>
                                </a:moveTo>
                                <a:lnTo>
                                  <a:pt x="9" y="173"/>
                                </a:lnTo>
                                <a:lnTo>
                                  <a:pt x="6" y="163"/>
                                </a:lnTo>
                                <a:lnTo>
                                  <a:pt x="2" y="152"/>
                                </a:lnTo>
                                <a:lnTo>
                                  <a:pt x="0" y="139"/>
                                </a:lnTo>
                                <a:lnTo>
                                  <a:pt x="0" y="127"/>
                                </a:lnTo>
                                <a:lnTo>
                                  <a:pt x="11" y="138"/>
                                </a:lnTo>
                                <a:lnTo>
                                  <a:pt x="11" y="149"/>
                                </a:lnTo>
                                <a:lnTo>
                                  <a:pt x="22" y="159"/>
                                </a:lnTo>
                                <a:lnTo>
                                  <a:pt x="22" y="170"/>
                                </a:lnTo>
                                <a:lnTo>
                                  <a:pt x="11" y="181"/>
                                </a:lnTo>
                                <a:close/>
                                <a:moveTo>
                                  <a:pt x="404" y="149"/>
                                </a:moveTo>
                                <a:lnTo>
                                  <a:pt x="403" y="149"/>
                                </a:lnTo>
                                <a:lnTo>
                                  <a:pt x="401" y="140"/>
                                </a:lnTo>
                                <a:lnTo>
                                  <a:pt x="403" y="138"/>
                                </a:lnTo>
                                <a:lnTo>
                                  <a:pt x="404" y="149"/>
                                </a:lnTo>
                                <a:close/>
                                <a:moveTo>
                                  <a:pt x="403" y="257"/>
                                </a:moveTo>
                                <a:lnTo>
                                  <a:pt x="392" y="246"/>
                                </a:lnTo>
                                <a:lnTo>
                                  <a:pt x="392" y="149"/>
                                </a:lnTo>
                                <a:lnTo>
                                  <a:pt x="401" y="140"/>
                                </a:lnTo>
                                <a:lnTo>
                                  <a:pt x="403" y="149"/>
                                </a:lnTo>
                                <a:lnTo>
                                  <a:pt x="404" y="149"/>
                                </a:lnTo>
                                <a:lnTo>
                                  <a:pt x="404" y="154"/>
                                </a:lnTo>
                                <a:lnTo>
                                  <a:pt x="412" y="186"/>
                                </a:lnTo>
                                <a:lnTo>
                                  <a:pt x="413" y="203"/>
                                </a:lnTo>
                                <a:lnTo>
                                  <a:pt x="412" y="220"/>
                                </a:lnTo>
                                <a:lnTo>
                                  <a:pt x="408" y="238"/>
                                </a:lnTo>
                                <a:lnTo>
                                  <a:pt x="404" y="251"/>
                                </a:lnTo>
                                <a:lnTo>
                                  <a:pt x="403" y="257"/>
                                </a:lnTo>
                                <a:close/>
                                <a:moveTo>
                                  <a:pt x="33" y="278"/>
                                </a:moveTo>
                                <a:lnTo>
                                  <a:pt x="26" y="270"/>
                                </a:lnTo>
                                <a:lnTo>
                                  <a:pt x="23" y="261"/>
                                </a:lnTo>
                                <a:lnTo>
                                  <a:pt x="22" y="249"/>
                                </a:lnTo>
                                <a:lnTo>
                                  <a:pt x="22" y="235"/>
                                </a:lnTo>
                                <a:lnTo>
                                  <a:pt x="20" y="214"/>
                                </a:lnTo>
                                <a:lnTo>
                                  <a:pt x="16" y="200"/>
                                </a:lnTo>
                                <a:lnTo>
                                  <a:pt x="13" y="189"/>
                                </a:lnTo>
                                <a:lnTo>
                                  <a:pt x="11" y="181"/>
                                </a:lnTo>
                                <a:lnTo>
                                  <a:pt x="22" y="170"/>
                                </a:lnTo>
                                <a:lnTo>
                                  <a:pt x="28" y="185"/>
                                </a:lnTo>
                                <a:lnTo>
                                  <a:pt x="31" y="199"/>
                                </a:lnTo>
                                <a:lnTo>
                                  <a:pt x="33" y="214"/>
                                </a:lnTo>
                                <a:lnTo>
                                  <a:pt x="33" y="257"/>
                                </a:lnTo>
                                <a:lnTo>
                                  <a:pt x="44" y="267"/>
                                </a:lnTo>
                                <a:lnTo>
                                  <a:pt x="33" y="278"/>
                                </a:lnTo>
                                <a:close/>
                                <a:moveTo>
                                  <a:pt x="261" y="365"/>
                                </a:moveTo>
                                <a:lnTo>
                                  <a:pt x="250" y="354"/>
                                </a:lnTo>
                                <a:lnTo>
                                  <a:pt x="288" y="297"/>
                                </a:lnTo>
                                <a:lnTo>
                                  <a:pt x="309" y="267"/>
                                </a:lnTo>
                                <a:lnTo>
                                  <a:pt x="319" y="254"/>
                                </a:lnTo>
                                <a:lnTo>
                                  <a:pt x="326" y="246"/>
                                </a:lnTo>
                                <a:lnTo>
                                  <a:pt x="337" y="257"/>
                                </a:lnTo>
                                <a:lnTo>
                                  <a:pt x="321" y="278"/>
                                </a:lnTo>
                                <a:lnTo>
                                  <a:pt x="295" y="315"/>
                                </a:lnTo>
                                <a:lnTo>
                                  <a:pt x="272" y="349"/>
                                </a:lnTo>
                                <a:lnTo>
                                  <a:pt x="261" y="365"/>
                                </a:lnTo>
                                <a:close/>
                                <a:moveTo>
                                  <a:pt x="337" y="257"/>
                                </a:moveTo>
                                <a:lnTo>
                                  <a:pt x="326" y="246"/>
                                </a:lnTo>
                                <a:lnTo>
                                  <a:pt x="337" y="246"/>
                                </a:lnTo>
                                <a:lnTo>
                                  <a:pt x="337" y="257"/>
                                </a:lnTo>
                                <a:close/>
                                <a:moveTo>
                                  <a:pt x="392" y="257"/>
                                </a:moveTo>
                                <a:lnTo>
                                  <a:pt x="337" y="257"/>
                                </a:lnTo>
                                <a:lnTo>
                                  <a:pt x="337" y="246"/>
                                </a:lnTo>
                                <a:lnTo>
                                  <a:pt x="392" y="246"/>
                                </a:lnTo>
                                <a:lnTo>
                                  <a:pt x="392" y="257"/>
                                </a:lnTo>
                                <a:close/>
                                <a:moveTo>
                                  <a:pt x="152" y="365"/>
                                </a:moveTo>
                                <a:lnTo>
                                  <a:pt x="118" y="347"/>
                                </a:lnTo>
                                <a:lnTo>
                                  <a:pt x="84" y="325"/>
                                </a:lnTo>
                                <a:lnTo>
                                  <a:pt x="54" y="302"/>
                                </a:lnTo>
                                <a:lnTo>
                                  <a:pt x="33" y="278"/>
                                </a:lnTo>
                                <a:lnTo>
                                  <a:pt x="44" y="267"/>
                                </a:lnTo>
                                <a:lnTo>
                                  <a:pt x="64" y="287"/>
                                </a:lnTo>
                                <a:lnTo>
                                  <a:pt x="91" y="309"/>
                                </a:lnTo>
                                <a:lnTo>
                                  <a:pt x="125" y="330"/>
                                </a:lnTo>
                                <a:lnTo>
                                  <a:pt x="163" y="343"/>
                                </a:lnTo>
                                <a:lnTo>
                                  <a:pt x="152" y="365"/>
                                </a:lnTo>
                                <a:close/>
                                <a:moveTo>
                                  <a:pt x="205" y="377"/>
                                </a:moveTo>
                                <a:lnTo>
                                  <a:pt x="178" y="372"/>
                                </a:lnTo>
                                <a:lnTo>
                                  <a:pt x="152" y="365"/>
                                </a:lnTo>
                                <a:lnTo>
                                  <a:pt x="163" y="343"/>
                                </a:lnTo>
                                <a:lnTo>
                                  <a:pt x="181" y="355"/>
                                </a:lnTo>
                                <a:lnTo>
                                  <a:pt x="203" y="361"/>
                                </a:lnTo>
                                <a:lnTo>
                                  <a:pt x="250" y="361"/>
                                </a:lnTo>
                                <a:lnTo>
                                  <a:pt x="250" y="365"/>
                                </a:lnTo>
                                <a:lnTo>
                                  <a:pt x="230" y="375"/>
                                </a:lnTo>
                                <a:lnTo>
                                  <a:pt x="205" y="377"/>
                                </a:lnTo>
                                <a:close/>
                                <a:moveTo>
                                  <a:pt x="250" y="361"/>
                                </a:moveTo>
                                <a:lnTo>
                                  <a:pt x="203" y="361"/>
                                </a:lnTo>
                                <a:lnTo>
                                  <a:pt x="226" y="360"/>
                                </a:lnTo>
                                <a:lnTo>
                                  <a:pt x="250" y="354"/>
                                </a:lnTo>
                                <a:lnTo>
                                  <a:pt x="250" y="361"/>
                                </a:lnTo>
                                <a:close/>
                              </a:path>
                            </a:pathLst>
                          </a:custGeom>
                          <a:solidFill>
                            <a:srgbClr val="2522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AutoShape 97"/>
                        <wps:cNvSpPr>
                          <a:spLocks/>
                        </wps:cNvSpPr>
                        <wps:spPr bwMode="auto">
                          <a:xfrm>
                            <a:off x="6890" y="3121"/>
                            <a:ext cx="381" cy="408"/>
                          </a:xfrm>
                          <a:custGeom>
                            <a:avLst/>
                            <a:gdLst>
                              <a:gd name="T0" fmla="+- 0 7060 6891"/>
                              <a:gd name="T1" fmla="*/ T0 w 381"/>
                              <a:gd name="T2" fmla="+- 0 3124 3121"/>
                              <a:gd name="T3" fmla="*/ 3124 h 408"/>
                              <a:gd name="T4" fmla="+- 0 7163 6891"/>
                              <a:gd name="T5" fmla="*/ T4 w 381"/>
                              <a:gd name="T6" fmla="+- 0 3130 3121"/>
                              <a:gd name="T7" fmla="*/ 3130 h 408"/>
                              <a:gd name="T8" fmla="+- 0 7021 6891"/>
                              <a:gd name="T9" fmla="*/ T8 w 381"/>
                              <a:gd name="T10" fmla="+- 0 3140 3121"/>
                              <a:gd name="T11" fmla="*/ 3140 h 408"/>
                              <a:gd name="T12" fmla="+- 0 7021 6891"/>
                              <a:gd name="T13" fmla="*/ T12 w 381"/>
                              <a:gd name="T14" fmla="+- 0 3130 3121"/>
                              <a:gd name="T15" fmla="*/ 3130 h 408"/>
                              <a:gd name="T16" fmla="+- 0 6972 6891"/>
                              <a:gd name="T17" fmla="*/ T16 w 381"/>
                              <a:gd name="T18" fmla="+- 0 3150 3121"/>
                              <a:gd name="T19" fmla="*/ 3150 h 408"/>
                              <a:gd name="T20" fmla="+- 0 7173 6891"/>
                              <a:gd name="T21" fmla="*/ T20 w 381"/>
                              <a:gd name="T22" fmla="+- 0 3173 3121"/>
                              <a:gd name="T23" fmla="*/ 3173 h 408"/>
                              <a:gd name="T24" fmla="+- 0 7163 6891"/>
                              <a:gd name="T25" fmla="*/ T24 w 381"/>
                              <a:gd name="T26" fmla="+- 0 3130 3121"/>
                              <a:gd name="T27" fmla="*/ 3130 h 408"/>
                              <a:gd name="T28" fmla="+- 0 7184 6891"/>
                              <a:gd name="T29" fmla="*/ T28 w 381"/>
                              <a:gd name="T30" fmla="+- 0 3162 3121"/>
                              <a:gd name="T31" fmla="*/ 3162 h 408"/>
                              <a:gd name="T32" fmla="+- 0 7184 6891"/>
                              <a:gd name="T33" fmla="*/ T32 w 381"/>
                              <a:gd name="T34" fmla="+- 0 3184 3121"/>
                              <a:gd name="T35" fmla="*/ 3184 h 408"/>
                              <a:gd name="T36" fmla="+- 0 7096 6891"/>
                              <a:gd name="T37" fmla="*/ T36 w 381"/>
                              <a:gd name="T38" fmla="+- 0 3138 3121"/>
                              <a:gd name="T39" fmla="*/ 3138 h 408"/>
                              <a:gd name="T40" fmla="+- 0 7195 6891"/>
                              <a:gd name="T41" fmla="*/ T40 w 381"/>
                              <a:gd name="T42" fmla="+- 0 3194 3121"/>
                              <a:gd name="T43" fmla="*/ 3194 h 408"/>
                              <a:gd name="T44" fmla="+- 0 7195 6891"/>
                              <a:gd name="T45" fmla="*/ T44 w 381"/>
                              <a:gd name="T46" fmla="+- 0 3173 3121"/>
                              <a:gd name="T47" fmla="*/ 3173 h 408"/>
                              <a:gd name="T48" fmla="+- 0 7217 6891"/>
                              <a:gd name="T49" fmla="*/ T48 w 381"/>
                              <a:gd name="T50" fmla="+- 0 3259 3121"/>
                              <a:gd name="T51" fmla="*/ 3259 h 408"/>
                              <a:gd name="T52" fmla="+- 0 7195 6891"/>
                              <a:gd name="T53" fmla="*/ T52 w 381"/>
                              <a:gd name="T54" fmla="+- 0 3194 3121"/>
                              <a:gd name="T55" fmla="*/ 3194 h 408"/>
                              <a:gd name="T56" fmla="+- 0 7216 6891"/>
                              <a:gd name="T57" fmla="*/ T56 w 381"/>
                              <a:gd name="T58" fmla="+- 0 3193 3121"/>
                              <a:gd name="T59" fmla="*/ 3193 h 408"/>
                              <a:gd name="T60" fmla="+- 0 7228 6891"/>
                              <a:gd name="T61" fmla="*/ T60 w 381"/>
                              <a:gd name="T62" fmla="+- 0 3238 3121"/>
                              <a:gd name="T63" fmla="*/ 3238 h 408"/>
                              <a:gd name="T64" fmla="+- 0 7239 6891"/>
                              <a:gd name="T65" fmla="*/ T64 w 381"/>
                              <a:gd name="T66" fmla="+- 0 3302 3121"/>
                              <a:gd name="T67" fmla="*/ 3302 h 408"/>
                              <a:gd name="T68" fmla="+- 0 7228 6891"/>
                              <a:gd name="T69" fmla="*/ T68 w 381"/>
                              <a:gd name="T70" fmla="+- 0 3281 3121"/>
                              <a:gd name="T71" fmla="*/ 3281 h 408"/>
                              <a:gd name="T72" fmla="+- 0 7228 6891"/>
                              <a:gd name="T73" fmla="*/ T72 w 381"/>
                              <a:gd name="T74" fmla="+- 0 3248 3121"/>
                              <a:gd name="T75" fmla="*/ 3248 h 408"/>
                              <a:gd name="T76" fmla="+- 0 7184 6891"/>
                              <a:gd name="T77" fmla="*/ T76 w 381"/>
                              <a:gd name="T78" fmla="+- 0 3389 3121"/>
                              <a:gd name="T79" fmla="*/ 3389 h 408"/>
                              <a:gd name="T80" fmla="+- 0 7195 6891"/>
                              <a:gd name="T81" fmla="*/ T80 w 381"/>
                              <a:gd name="T82" fmla="+- 0 3356 3121"/>
                              <a:gd name="T83" fmla="*/ 3356 h 408"/>
                              <a:gd name="T84" fmla="+- 0 7209 6891"/>
                              <a:gd name="T85" fmla="*/ T84 w 381"/>
                              <a:gd name="T86" fmla="+- 0 3306 3121"/>
                              <a:gd name="T87" fmla="*/ 3306 h 408"/>
                              <a:gd name="T88" fmla="+- 0 7220 6891"/>
                              <a:gd name="T89" fmla="*/ T88 w 381"/>
                              <a:gd name="T90" fmla="+- 0 3312 3121"/>
                              <a:gd name="T91" fmla="*/ 3312 h 408"/>
                              <a:gd name="T92" fmla="+- 0 7206 6891"/>
                              <a:gd name="T93" fmla="*/ T92 w 381"/>
                              <a:gd name="T94" fmla="+- 0 3356 3121"/>
                              <a:gd name="T95" fmla="*/ 3356 h 408"/>
                              <a:gd name="T96" fmla="+- 0 7184 6891"/>
                              <a:gd name="T97" fmla="*/ T96 w 381"/>
                              <a:gd name="T98" fmla="+- 0 3389 3121"/>
                              <a:gd name="T99" fmla="*/ 3389 h 408"/>
                              <a:gd name="T100" fmla="+- 0 6925 6891"/>
                              <a:gd name="T101" fmla="*/ T100 w 381"/>
                              <a:gd name="T102" fmla="+- 0 3432 3121"/>
                              <a:gd name="T103" fmla="*/ 3432 h 408"/>
                              <a:gd name="T104" fmla="+- 0 6891 6891"/>
                              <a:gd name="T105" fmla="*/ T104 w 381"/>
                              <a:gd name="T106" fmla="+- 0 3346 3121"/>
                              <a:gd name="T107" fmla="*/ 3346 h 408"/>
                              <a:gd name="T108" fmla="+- 0 6906 6891"/>
                              <a:gd name="T109" fmla="*/ T108 w 381"/>
                              <a:gd name="T110" fmla="+- 0 3328 3121"/>
                              <a:gd name="T111" fmla="*/ 3328 h 408"/>
                              <a:gd name="T112" fmla="+- 0 6927 6891"/>
                              <a:gd name="T113" fmla="*/ T112 w 381"/>
                              <a:gd name="T114" fmla="+- 0 3393 3121"/>
                              <a:gd name="T115" fmla="*/ 3393 h 408"/>
                              <a:gd name="T116" fmla="+- 0 6967 6891"/>
                              <a:gd name="T117" fmla="*/ T116 w 381"/>
                              <a:gd name="T118" fmla="+- 0 3454 3121"/>
                              <a:gd name="T119" fmla="*/ 3454 h 408"/>
                              <a:gd name="T120" fmla="+- 0 7228 6891"/>
                              <a:gd name="T121" fmla="*/ T120 w 381"/>
                              <a:gd name="T122" fmla="+- 0 3410 3121"/>
                              <a:gd name="T123" fmla="*/ 3410 h 408"/>
                              <a:gd name="T124" fmla="+- 0 7188 6891"/>
                              <a:gd name="T125" fmla="*/ T124 w 381"/>
                              <a:gd name="T126" fmla="+- 0 3392 3121"/>
                              <a:gd name="T127" fmla="*/ 3392 h 408"/>
                              <a:gd name="T128" fmla="+- 0 7195 6891"/>
                              <a:gd name="T129" fmla="*/ T128 w 381"/>
                              <a:gd name="T130" fmla="+- 0 3389 3121"/>
                              <a:gd name="T131" fmla="*/ 3389 h 408"/>
                              <a:gd name="T132" fmla="+- 0 7228 6891"/>
                              <a:gd name="T133" fmla="*/ T132 w 381"/>
                              <a:gd name="T134" fmla="+- 0 3400 3121"/>
                              <a:gd name="T135" fmla="*/ 3400 h 408"/>
                              <a:gd name="T136" fmla="+- 0 7195 6891"/>
                              <a:gd name="T137" fmla="*/ T136 w 381"/>
                              <a:gd name="T138" fmla="+- 0 3389 3121"/>
                              <a:gd name="T139" fmla="*/ 3389 h 408"/>
                              <a:gd name="T140" fmla="+- 0 7239 6891"/>
                              <a:gd name="T141" fmla="*/ T140 w 381"/>
                              <a:gd name="T142" fmla="+- 0 3432 3121"/>
                              <a:gd name="T143" fmla="*/ 3432 h 408"/>
                              <a:gd name="T144" fmla="+- 0 7228 6891"/>
                              <a:gd name="T145" fmla="*/ T144 w 381"/>
                              <a:gd name="T146" fmla="+- 0 3400 3121"/>
                              <a:gd name="T147" fmla="*/ 3400 h 408"/>
                              <a:gd name="T148" fmla="+- 0 7250 6891"/>
                              <a:gd name="T149" fmla="*/ T148 w 381"/>
                              <a:gd name="T150" fmla="+- 0 3508 3121"/>
                              <a:gd name="T151" fmla="*/ 3508 h 408"/>
                              <a:gd name="T152" fmla="+- 0 7254 6891"/>
                              <a:gd name="T153" fmla="*/ T152 w 381"/>
                              <a:gd name="T154" fmla="+- 0 3479 3121"/>
                              <a:gd name="T155" fmla="*/ 3479 h 408"/>
                              <a:gd name="T156" fmla="+- 0 7260 6891"/>
                              <a:gd name="T157" fmla="*/ T156 w 381"/>
                              <a:gd name="T158" fmla="+- 0 3443 3121"/>
                              <a:gd name="T159" fmla="*/ 3443 h 408"/>
                              <a:gd name="T160" fmla="+- 0 7250 6891"/>
                              <a:gd name="T161" fmla="*/ T160 w 381"/>
                              <a:gd name="T162" fmla="+- 0 3421 3121"/>
                              <a:gd name="T163" fmla="*/ 3421 h 408"/>
                              <a:gd name="T164" fmla="+- 0 7269 6891"/>
                              <a:gd name="T165" fmla="*/ T164 w 381"/>
                              <a:gd name="T166" fmla="+- 0 3470 3121"/>
                              <a:gd name="T167" fmla="*/ 3470 h 408"/>
                              <a:gd name="T168" fmla="+- 0 7250 6891"/>
                              <a:gd name="T169" fmla="*/ T168 w 381"/>
                              <a:gd name="T170" fmla="+- 0 3508 3121"/>
                              <a:gd name="T171" fmla="*/ 3508 h 408"/>
                              <a:gd name="T172" fmla="+- 0 6967 6891"/>
                              <a:gd name="T173" fmla="*/ T172 w 381"/>
                              <a:gd name="T174" fmla="+- 0 3454 3121"/>
                              <a:gd name="T175" fmla="*/ 3454 h 408"/>
                              <a:gd name="T176" fmla="+- 0 6956 6891"/>
                              <a:gd name="T177" fmla="*/ T176 w 381"/>
                              <a:gd name="T178" fmla="+- 0 3464 3121"/>
                              <a:gd name="T179" fmla="*/ 3464 h 408"/>
                              <a:gd name="T180" fmla="+- 0 7010 6891"/>
                              <a:gd name="T181" fmla="*/ T180 w 381"/>
                              <a:gd name="T182" fmla="+- 0 3464 3121"/>
                              <a:gd name="T183" fmla="*/ 3464 h 408"/>
                              <a:gd name="T184" fmla="+- 0 7021 6891"/>
                              <a:gd name="T185" fmla="*/ T184 w 381"/>
                              <a:gd name="T186" fmla="+- 0 3464 3121"/>
                              <a:gd name="T187" fmla="*/ 3464 h 408"/>
                              <a:gd name="T188" fmla="+- 0 7020 6891"/>
                              <a:gd name="T189" fmla="*/ T188 w 381"/>
                              <a:gd name="T190" fmla="+- 0 3454 3121"/>
                              <a:gd name="T191" fmla="*/ 3454 h 408"/>
                              <a:gd name="T192" fmla="+- 0 7054 6891"/>
                              <a:gd name="T193" fmla="*/ T192 w 381"/>
                              <a:gd name="T194" fmla="+- 0 3464 3121"/>
                              <a:gd name="T195" fmla="*/ 3464 h 408"/>
                              <a:gd name="T196" fmla="+- 0 7078 6891"/>
                              <a:gd name="T197" fmla="*/ T196 w 381"/>
                              <a:gd name="T198" fmla="+- 0 3489 3121"/>
                              <a:gd name="T199" fmla="*/ 3489 h 408"/>
                              <a:gd name="T200" fmla="+- 0 7043 6891"/>
                              <a:gd name="T201" fmla="*/ T200 w 381"/>
                              <a:gd name="T202" fmla="+- 0 3475 3121"/>
                              <a:gd name="T203" fmla="*/ 3475 h 408"/>
                              <a:gd name="T204" fmla="+- 0 7071 6891"/>
                              <a:gd name="T205" fmla="*/ T204 w 381"/>
                              <a:gd name="T206" fmla="+- 0 3471 3121"/>
                              <a:gd name="T207" fmla="*/ 3471 h 408"/>
                              <a:gd name="T208" fmla="+- 0 7086 6891"/>
                              <a:gd name="T209" fmla="*/ T208 w 381"/>
                              <a:gd name="T210" fmla="+- 0 3497 3121"/>
                              <a:gd name="T211" fmla="*/ 3497 h 408"/>
                              <a:gd name="T212" fmla="+- 0 7137 6891"/>
                              <a:gd name="T213" fmla="*/ T212 w 381"/>
                              <a:gd name="T214" fmla="+- 0 3521 3121"/>
                              <a:gd name="T215" fmla="*/ 3521 h 408"/>
                              <a:gd name="T216" fmla="+- 0 7097 6891"/>
                              <a:gd name="T217" fmla="*/ T216 w 381"/>
                              <a:gd name="T218" fmla="+- 0 3486 3121"/>
                              <a:gd name="T219" fmla="*/ 3486 h 408"/>
                              <a:gd name="T220" fmla="+- 0 7166 6891"/>
                              <a:gd name="T221" fmla="*/ T220 w 381"/>
                              <a:gd name="T222" fmla="+- 0 3516 3121"/>
                              <a:gd name="T223" fmla="*/ 3516 h 408"/>
                              <a:gd name="T224" fmla="+- 0 7195 6891"/>
                              <a:gd name="T225" fmla="*/ T224 w 381"/>
                              <a:gd name="T226" fmla="+- 0 3529 3121"/>
                              <a:gd name="T227" fmla="*/ 3529 h 408"/>
                              <a:gd name="T228" fmla="+- 0 7221 6891"/>
                              <a:gd name="T229" fmla="*/ T228 w 381"/>
                              <a:gd name="T230" fmla="+- 0 3512 3121"/>
                              <a:gd name="T231" fmla="*/ 3512 h 408"/>
                              <a:gd name="T232" fmla="+- 0 7250 6891"/>
                              <a:gd name="T233" fmla="*/ T232 w 381"/>
                              <a:gd name="T234" fmla="+- 0 3508 3121"/>
                              <a:gd name="T235" fmla="*/ 3508 h 408"/>
                              <a:gd name="T236" fmla="+- 0 7211 6891"/>
                              <a:gd name="T237" fmla="*/ T236 w 381"/>
                              <a:gd name="T238" fmla="+- 0 3529 3121"/>
                              <a:gd name="T239" fmla="*/ 3529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81" h="408">
                                <a:moveTo>
                                  <a:pt x="130" y="19"/>
                                </a:moveTo>
                                <a:lnTo>
                                  <a:pt x="130" y="9"/>
                                </a:lnTo>
                                <a:lnTo>
                                  <a:pt x="169" y="3"/>
                                </a:lnTo>
                                <a:lnTo>
                                  <a:pt x="205" y="0"/>
                                </a:lnTo>
                                <a:lnTo>
                                  <a:pt x="239" y="3"/>
                                </a:lnTo>
                                <a:lnTo>
                                  <a:pt x="272" y="9"/>
                                </a:lnTo>
                                <a:lnTo>
                                  <a:pt x="272" y="17"/>
                                </a:lnTo>
                                <a:lnTo>
                                  <a:pt x="205" y="17"/>
                                </a:lnTo>
                                <a:lnTo>
                                  <a:pt x="130" y="19"/>
                                </a:lnTo>
                                <a:close/>
                                <a:moveTo>
                                  <a:pt x="65" y="30"/>
                                </a:moveTo>
                                <a:lnTo>
                                  <a:pt x="65" y="9"/>
                                </a:lnTo>
                                <a:lnTo>
                                  <a:pt x="130" y="9"/>
                                </a:lnTo>
                                <a:lnTo>
                                  <a:pt x="130" y="19"/>
                                </a:lnTo>
                                <a:lnTo>
                                  <a:pt x="114" y="21"/>
                                </a:lnTo>
                                <a:lnTo>
                                  <a:pt x="81" y="29"/>
                                </a:lnTo>
                                <a:lnTo>
                                  <a:pt x="65" y="30"/>
                                </a:lnTo>
                                <a:close/>
                                <a:moveTo>
                                  <a:pt x="293" y="63"/>
                                </a:moveTo>
                                <a:lnTo>
                                  <a:pt x="282" y="52"/>
                                </a:lnTo>
                                <a:lnTo>
                                  <a:pt x="282" y="30"/>
                                </a:lnTo>
                                <a:lnTo>
                                  <a:pt x="272" y="30"/>
                                </a:lnTo>
                                <a:lnTo>
                                  <a:pt x="272" y="9"/>
                                </a:lnTo>
                                <a:lnTo>
                                  <a:pt x="282" y="9"/>
                                </a:lnTo>
                                <a:lnTo>
                                  <a:pt x="293" y="19"/>
                                </a:lnTo>
                                <a:lnTo>
                                  <a:pt x="293" y="41"/>
                                </a:lnTo>
                                <a:lnTo>
                                  <a:pt x="304" y="41"/>
                                </a:lnTo>
                                <a:lnTo>
                                  <a:pt x="304" y="52"/>
                                </a:lnTo>
                                <a:lnTo>
                                  <a:pt x="293" y="63"/>
                                </a:lnTo>
                                <a:close/>
                                <a:moveTo>
                                  <a:pt x="272" y="30"/>
                                </a:moveTo>
                                <a:lnTo>
                                  <a:pt x="239" y="19"/>
                                </a:lnTo>
                                <a:lnTo>
                                  <a:pt x="205" y="17"/>
                                </a:lnTo>
                                <a:lnTo>
                                  <a:pt x="272" y="17"/>
                                </a:lnTo>
                                <a:lnTo>
                                  <a:pt x="272" y="30"/>
                                </a:lnTo>
                                <a:close/>
                                <a:moveTo>
                                  <a:pt x="304" y="73"/>
                                </a:moveTo>
                                <a:lnTo>
                                  <a:pt x="293" y="73"/>
                                </a:lnTo>
                                <a:lnTo>
                                  <a:pt x="293" y="63"/>
                                </a:lnTo>
                                <a:lnTo>
                                  <a:pt x="304" y="52"/>
                                </a:lnTo>
                                <a:lnTo>
                                  <a:pt x="315" y="63"/>
                                </a:lnTo>
                                <a:lnTo>
                                  <a:pt x="304" y="73"/>
                                </a:lnTo>
                                <a:close/>
                                <a:moveTo>
                                  <a:pt x="326" y="138"/>
                                </a:moveTo>
                                <a:lnTo>
                                  <a:pt x="315" y="127"/>
                                </a:lnTo>
                                <a:lnTo>
                                  <a:pt x="315" y="84"/>
                                </a:lnTo>
                                <a:lnTo>
                                  <a:pt x="304" y="73"/>
                                </a:lnTo>
                                <a:lnTo>
                                  <a:pt x="315" y="63"/>
                                </a:lnTo>
                                <a:lnTo>
                                  <a:pt x="321" y="65"/>
                                </a:lnTo>
                                <a:lnTo>
                                  <a:pt x="325" y="72"/>
                                </a:lnTo>
                                <a:lnTo>
                                  <a:pt x="326" y="85"/>
                                </a:lnTo>
                                <a:lnTo>
                                  <a:pt x="326" y="106"/>
                                </a:lnTo>
                                <a:lnTo>
                                  <a:pt x="337" y="117"/>
                                </a:lnTo>
                                <a:lnTo>
                                  <a:pt x="337" y="127"/>
                                </a:lnTo>
                                <a:lnTo>
                                  <a:pt x="326" y="138"/>
                                </a:lnTo>
                                <a:close/>
                                <a:moveTo>
                                  <a:pt x="348" y="181"/>
                                </a:moveTo>
                                <a:lnTo>
                                  <a:pt x="337" y="181"/>
                                </a:lnTo>
                                <a:lnTo>
                                  <a:pt x="326" y="171"/>
                                </a:lnTo>
                                <a:lnTo>
                                  <a:pt x="337" y="160"/>
                                </a:lnTo>
                                <a:lnTo>
                                  <a:pt x="337" y="149"/>
                                </a:lnTo>
                                <a:lnTo>
                                  <a:pt x="326" y="138"/>
                                </a:lnTo>
                                <a:lnTo>
                                  <a:pt x="337" y="127"/>
                                </a:lnTo>
                                <a:lnTo>
                                  <a:pt x="348" y="138"/>
                                </a:lnTo>
                                <a:lnTo>
                                  <a:pt x="348" y="181"/>
                                </a:lnTo>
                                <a:close/>
                                <a:moveTo>
                                  <a:pt x="293" y="268"/>
                                </a:moveTo>
                                <a:lnTo>
                                  <a:pt x="293" y="246"/>
                                </a:lnTo>
                                <a:lnTo>
                                  <a:pt x="304" y="246"/>
                                </a:lnTo>
                                <a:lnTo>
                                  <a:pt x="304" y="235"/>
                                </a:lnTo>
                                <a:lnTo>
                                  <a:pt x="306" y="215"/>
                                </a:lnTo>
                                <a:lnTo>
                                  <a:pt x="311" y="199"/>
                                </a:lnTo>
                                <a:lnTo>
                                  <a:pt x="318" y="185"/>
                                </a:lnTo>
                                <a:lnTo>
                                  <a:pt x="326" y="171"/>
                                </a:lnTo>
                                <a:lnTo>
                                  <a:pt x="337" y="181"/>
                                </a:lnTo>
                                <a:lnTo>
                                  <a:pt x="329" y="191"/>
                                </a:lnTo>
                                <a:lnTo>
                                  <a:pt x="322" y="204"/>
                                </a:lnTo>
                                <a:lnTo>
                                  <a:pt x="317" y="219"/>
                                </a:lnTo>
                                <a:lnTo>
                                  <a:pt x="315" y="235"/>
                                </a:lnTo>
                                <a:lnTo>
                                  <a:pt x="315" y="257"/>
                                </a:lnTo>
                                <a:lnTo>
                                  <a:pt x="304" y="257"/>
                                </a:lnTo>
                                <a:lnTo>
                                  <a:pt x="293" y="268"/>
                                </a:lnTo>
                                <a:close/>
                                <a:moveTo>
                                  <a:pt x="65" y="343"/>
                                </a:moveTo>
                                <a:lnTo>
                                  <a:pt x="49" y="334"/>
                                </a:lnTo>
                                <a:lnTo>
                                  <a:pt x="34" y="311"/>
                                </a:lnTo>
                                <a:lnTo>
                                  <a:pt x="21" y="280"/>
                                </a:lnTo>
                                <a:lnTo>
                                  <a:pt x="11" y="246"/>
                                </a:lnTo>
                                <a:lnTo>
                                  <a:pt x="0" y="225"/>
                                </a:lnTo>
                                <a:lnTo>
                                  <a:pt x="0" y="192"/>
                                </a:lnTo>
                                <a:lnTo>
                                  <a:pt x="8" y="196"/>
                                </a:lnTo>
                                <a:lnTo>
                                  <a:pt x="15" y="207"/>
                                </a:lnTo>
                                <a:lnTo>
                                  <a:pt x="20" y="224"/>
                                </a:lnTo>
                                <a:lnTo>
                                  <a:pt x="21" y="246"/>
                                </a:lnTo>
                                <a:lnTo>
                                  <a:pt x="36" y="272"/>
                                </a:lnTo>
                                <a:lnTo>
                                  <a:pt x="49" y="298"/>
                                </a:lnTo>
                                <a:lnTo>
                                  <a:pt x="61" y="319"/>
                                </a:lnTo>
                                <a:lnTo>
                                  <a:pt x="76" y="333"/>
                                </a:lnTo>
                                <a:lnTo>
                                  <a:pt x="65" y="333"/>
                                </a:lnTo>
                                <a:lnTo>
                                  <a:pt x="65" y="343"/>
                                </a:lnTo>
                                <a:close/>
                                <a:moveTo>
                                  <a:pt x="337" y="289"/>
                                </a:moveTo>
                                <a:lnTo>
                                  <a:pt x="321" y="286"/>
                                </a:lnTo>
                                <a:lnTo>
                                  <a:pt x="307" y="279"/>
                                </a:lnTo>
                                <a:lnTo>
                                  <a:pt x="297" y="271"/>
                                </a:lnTo>
                                <a:lnTo>
                                  <a:pt x="293" y="268"/>
                                </a:lnTo>
                                <a:lnTo>
                                  <a:pt x="304" y="257"/>
                                </a:lnTo>
                                <a:lnTo>
                                  <a:pt x="304" y="268"/>
                                </a:lnTo>
                                <a:lnTo>
                                  <a:pt x="315" y="268"/>
                                </a:lnTo>
                                <a:lnTo>
                                  <a:pt x="326" y="279"/>
                                </a:lnTo>
                                <a:lnTo>
                                  <a:pt x="337" y="279"/>
                                </a:lnTo>
                                <a:lnTo>
                                  <a:pt x="337" y="289"/>
                                </a:lnTo>
                                <a:close/>
                                <a:moveTo>
                                  <a:pt x="315" y="268"/>
                                </a:moveTo>
                                <a:lnTo>
                                  <a:pt x="304" y="268"/>
                                </a:lnTo>
                                <a:lnTo>
                                  <a:pt x="304" y="257"/>
                                </a:lnTo>
                                <a:lnTo>
                                  <a:pt x="315" y="268"/>
                                </a:lnTo>
                                <a:close/>
                                <a:moveTo>
                                  <a:pt x="348" y="311"/>
                                </a:moveTo>
                                <a:lnTo>
                                  <a:pt x="348" y="300"/>
                                </a:lnTo>
                                <a:lnTo>
                                  <a:pt x="337" y="289"/>
                                </a:lnTo>
                                <a:lnTo>
                                  <a:pt x="337" y="279"/>
                                </a:lnTo>
                                <a:lnTo>
                                  <a:pt x="359" y="300"/>
                                </a:lnTo>
                                <a:lnTo>
                                  <a:pt x="348" y="311"/>
                                </a:lnTo>
                                <a:close/>
                                <a:moveTo>
                                  <a:pt x="359" y="387"/>
                                </a:moveTo>
                                <a:lnTo>
                                  <a:pt x="348" y="376"/>
                                </a:lnTo>
                                <a:lnTo>
                                  <a:pt x="356" y="368"/>
                                </a:lnTo>
                                <a:lnTo>
                                  <a:pt x="363" y="358"/>
                                </a:lnTo>
                                <a:lnTo>
                                  <a:pt x="368" y="347"/>
                                </a:lnTo>
                                <a:lnTo>
                                  <a:pt x="369" y="334"/>
                                </a:lnTo>
                                <a:lnTo>
                                  <a:pt x="369" y="322"/>
                                </a:lnTo>
                                <a:lnTo>
                                  <a:pt x="359" y="311"/>
                                </a:lnTo>
                                <a:lnTo>
                                  <a:pt x="348" y="311"/>
                                </a:lnTo>
                                <a:lnTo>
                                  <a:pt x="359" y="300"/>
                                </a:lnTo>
                                <a:lnTo>
                                  <a:pt x="380" y="322"/>
                                </a:lnTo>
                                <a:lnTo>
                                  <a:pt x="380" y="334"/>
                                </a:lnTo>
                                <a:lnTo>
                                  <a:pt x="378" y="349"/>
                                </a:lnTo>
                                <a:lnTo>
                                  <a:pt x="374" y="364"/>
                                </a:lnTo>
                                <a:lnTo>
                                  <a:pt x="367" y="377"/>
                                </a:lnTo>
                                <a:lnTo>
                                  <a:pt x="359" y="387"/>
                                </a:lnTo>
                                <a:close/>
                                <a:moveTo>
                                  <a:pt x="65" y="343"/>
                                </a:moveTo>
                                <a:lnTo>
                                  <a:pt x="65" y="333"/>
                                </a:lnTo>
                                <a:lnTo>
                                  <a:pt x="76" y="333"/>
                                </a:lnTo>
                                <a:lnTo>
                                  <a:pt x="65" y="343"/>
                                </a:lnTo>
                                <a:close/>
                                <a:moveTo>
                                  <a:pt x="119" y="343"/>
                                </a:moveTo>
                                <a:lnTo>
                                  <a:pt x="65" y="343"/>
                                </a:lnTo>
                                <a:lnTo>
                                  <a:pt x="76" y="333"/>
                                </a:lnTo>
                                <a:lnTo>
                                  <a:pt x="119" y="333"/>
                                </a:lnTo>
                                <a:lnTo>
                                  <a:pt x="119" y="343"/>
                                </a:lnTo>
                                <a:close/>
                                <a:moveTo>
                                  <a:pt x="152" y="354"/>
                                </a:moveTo>
                                <a:lnTo>
                                  <a:pt x="141" y="354"/>
                                </a:lnTo>
                                <a:lnTo>
                                  <a:pt x="130" y="343"/>
                                </a:lnTo>
                                <a:lnTo>
                                  <a:pt x="119" y="343"/>
                                </a:lnTo>
                                <a:lnTo>
                                  <a:pt x="119" y="333"/>
                                </a:lnTo>
                                <a:lnTo>
                                  <a:pt x="129" y="333"/>
                                </a:lnTo>
                                <a:lnTo>
                                  <a:pt x="141" y="334"/>
                                </a:lnTo>
                                <a:lnTo>
                                  <a:pt x="153" y="337"/>
                                </a:lnTo>
                                <a:lnTo>
                                  <a:pt x="163" y="343"/>
                                </a:lnTo>
                                <a:lnTo>
                                  <a:pt x="152" y="354"/>
                                </a:lnTo>
                                <a:close/>
                                <a:moveTo>
                                  <a:pt x="195" y="376"/>
                                </a:moveTo>
                                <a:lnTo>
                                  <a:pt x="187" y="368"/>
                                </a:lnTo>
                                <a:lnTo>
                                  <a:pt x="178" y="361"/>
                                </a:lnTo>
                                <a:lnTo>
                                  <a:pt x="166" y="356"/>
                                </a:lnTo>
                                <a:lnTo>
                                  <a:pt x="152" y="354"/>
                                </a:lnTo>
                                <a:lnTo>
                                  <a:pt x="163" y="343"/>
                                </a:lnTo>
                                <a:lnTo>
                                  <a:pt x="171" y="345"/>
                                </a:lnTo>
                                <a:lnTo>
                                  <a:pt x="180" y="350"/>
                                </a:lnTo>
                                <a:lnTo>
                                  <a:pt x="192" y="357"/>
                                </a:lnTo>
                                <a:lnTo>
                                  <a:pt x="206" y="365"/>
                                </a:lnTo>
                                <a:lnTo>
                                  <a:pt x="195" y="376"/>
                                </a:lnTo>
                                <a:close/>
                                <a:moveTo>
                                  <a:pt x="304" y="408"/>
                                </a:moveTo>
                                <a:lnTo>
                                  <a:pt x="273" y="406"/>
                                </a:lnTo>
                                <a:lnTo>
                                  <a:pt x="246" y="400"/>
                                </a:lnTo>
                                <a:lnTo>
                                  <a:pt x="220" y="390"/>
                                </a:lnTo>
                                <a:lnTo>
                                  <a:pt x="195" y="376"/>
                                </a:lnTo>
                                <a:lnTo>
                                  <a:pt x="206" y="365"/>
                                </a:lnTo>
                                <a:lnTo>
                                  <a:pt x="229" y="379"/>
                                </a:lnTo>
                                <a:lnTo>
                                  <a:pt x="251" y="389"/>
                                </a:lnTo>
                                <a:lnTo>
                                  <a:pt x="275" y="395"/>
                                </a:lnTo>
                                <a:lnTo>
                                  <a:pt x="304" y="397"/>
                                </a:lnTo>
                                <a:lnTo>
                                  <a:pt x="304" y="408"/>
                                </a:lnTo>
                                <a:close/>
                                <a:moveTo>
                                  <a:pt x="304" y="408"/>
                                </a:moveTo>
                                <a:lnTo>
                                  <a:pt x="304" y="397"/>
                                </a:lnTo>
                                <a:lnTo>
                                  <a:pt x="319" y="396"/>
                                </a:lnTo>
                                <a:lnTo>
                                  <a:pt x="330" y="391"/>
                                </a:lnTo>
                                <a:lnTo>
                                  <a:pt x="339" y="384"/>
                                </a:lnTo>
                                <a:lnTo>
                                  <a:pt x="348" y="376"/>
                                </a:lnTo>
                                <a:lnTo>
                                  <a:pt x="359" y="387"/>
                                </a:lnTo>
                                <a:lnTo>
                                  <a:pt x="349" y="399"/>
                                </a:lnTo>
                                <a:lnTo>
                                  <a:pt x="335" y="406"/>
                                </a:lnTo>
                                <a:lnTo>
                                  <a:pt x="320" y="408"/>
                                </a:lnTo>
                                <a:lnTo>
                                  <a:pt x="304" y="408"/>
                                </a:lnTo>
                                <a:close/>
                              </a:path>
                            </a:pathLst>
                          </a:custGeom>
                          <a:solidFill>
                            <a:srgbClr val="2522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AutoShape 96"/>
                        <wps:cNvSpPr>
                          <a:spLocks/>
                        </wps:cNvSpPr>
                        <wps:spPr bwMode="auto">
                          <a:xfrm>
                            <a:off x="7203" y="3302"/>
                            <a:ext cx="347" cy="519"/>
                          </a:xfrm>
                          <a:custGeom>
                            <a:avLst/>
                            <a:gdLst>
                              <a:gd name="T0" fmla="+- 0 7260 7203"/>
                              <a:gd name="T1" fmla="*/ T0 w 347"/>
                              <a:gd name="T2" fmla="+- 0 3389 3302"/>
                              <a:gd name="T3" fmla="*/ 3389 h 519"/>
                              <a:gd name="T4" fmla="+- 0 7349 7203"/>
                              <a:gd name="T5" fmla="*/ T4 w 347"/>
                              <a:gd name="T6" fmla="+- 0 3371 3302"/>
                              <a:gd name="T7" fmla="*/ 3371 h 519"/>
                              <a:gd name="T8" fmla="+- 0 7367 7203"/>
                              <a:gd name="T9" fmla="*/ T8 w 347"/>
                              <a:gd name="T10" fmla="+- 0 3312 3302"/>
                              <a:gd name="T11" fmla="*/ 3312 h 519"/>
                              <a:gd name="T12" fmla="+- 0 7391 7203"/>
                              <a:gd name="T13" fmla="*/ T12 w 347"/>
                              <a:gd name="T14" fmla="+- 0 3313 3302"/>
                              <a:gd name="T15" fmla="*/ 3313 h 519"/>
                              <a:gd name="T16" fmla="+- 0 7369 7203"/>
                              <a:gd name="T17" fmla="*/ T16 w 347"/>
                              <a:gd name="T18" fmla="+- 0 3346 3302"/>
                              <a:gd name="T19" fmla="*/ 3346 h 519"/>
                              <a:gd name="T20" fmla="+- 0 7300 7203"/>
                              <a:gd name="T21" fmla="*/ T20 w 347"/>
                              <a:gd name="T22" fmla="+- 0 3400 3302"/>
                              <a:gd name="T23" fmla="*/ 3400 h 519"/>
                              <a:gd name="T24" fmla="+- 0 7420 7203"/>
                              <a:gd name="T25" fmla="*/ T24 w 347"/>
                              <a:gd name="T26" fmla="+- 0 3444 3302"/>
                              <a:gd name="T27" fmla="*/ 3444 h 519"/>
                              <a:gd name="T28" fmla="+- 0 7413 7203"/>
                              <a:gd name="T29" fmla="*/ T28 w 347"/>
                              <a:gd name="T30" fmla="+- 0 3367 3302"/>
                              <a:gd name="T31" fmla="*/ 3367 h 519"/>
                              <a:gd name="T32" fmla="+- 0 7399 7203"/>
                              <a:gd name="T33" fmla="*/ T32 w 347"/>
                              <a:gd name="T34" fmla="+- 0 3319 3302"/>
                              <a:gd name="T35" fmla="*/ 3319 h 519"/>
                              <a:gd name="T36" fmla="+- 0 7410 7203"/>
                              <a:gd name="T37" fmla="*/ T36 w 347"/>
                              <a:gd name="T38" fmla="+- 0 3308 3302"/>
                              <a:gd name="T39" fmla="*/ 3308 h 519"/>
                              <a:gd name="T40" fmla="+- 0 7424 7203"/>
                              <a:gd name="T41" fmla="*/ T40 w 347"/>
                              <a:gd name="T42" fmla="+- 0 3367 3302"/>
                              <a:gd name="T43" fmla="*/ 3367 h 519"/>
                              <a:gd name="T44" fmla="+- 0 7430 7203"/>
                              <a:gd name="T45" fmla="*/ T44 w 347"/>
                              <a:gd name="T46" fmla="+- 0 3439 3302"/>
                              <a:gd name="T47" fmla="*/ 3439 h 519"/>
                              <a:gd name="T48" fmla="+- 0 7435 7203"/>
                              <a:gd name="T49" fmla="*/ T48 w 347"/>
                              <a:gd name="T50" fmla="+- 0 3475 3302"/>
                              <a:gd name="T51" fmla="*/ 3475 h 519"/>
                              <a:gd name="T52" fmla="+- 0 7228 7203"/>
                              <a:gd name="T53" fmla="*/ T52 w 347"/>
                              <a:gd name="T54" fmla="+- 0 3389 3302"/>
                              <a:gd name="T55" fmla="*/ 3389 h 519"/>
                              <a:gd name="T56" fmla="+- 0 7456 7203"/>
                              <a:gd name="T57" fmla="*/ T56 w 347"/>
                              <a:gd name="T58" fmla="+- 0 3508 3302"/>
                              <a:gd name="T59" fmla="*/ 3508 h 519"/>
                              <a:gd name="T60" fmla="+- 0 7445 7203"/>
                              <a:gd name="T61" fmla="*/ T60 w 347"/>
                              <a:gd name="T62" fmla="+- 0 3464 3302"/>
                              <a:gd name="T63" fmla="*/ 3464 h 519"/>
                              <a:gd name="T64" fmla="+- 0 7456 7203"/>
                              <a:gd name="T65" fmla="*/ T64 w 347"/>
                              <a:gd name="T66" fmla="+- 0 3508 3302"/>
                              <a:gd name="T67" fmla="*/ 3508 h 519"/>
                              <a:gd name="T68" fmla="+- 0 7493 7203"/>
                              <a:gd name="T69" fmla="*/ T68 w 347"/>
                              <a:gd name="T70" fmla="+- 0 3547 3302"/>
                              <a:gd name="T71" fmla="*/ 3547 h 519"/>
                              <a:gd name="T72" fmla="+- 0 7467 7203"/>
                              <a:gd name="T73" fmla="*/ T72 w 347"/>
                              <a:gd name="T74" fmla="+- 0 3497 3302"/>
                              <a:gd name="T75" fmla="*/ 3497 h 519"/>
                              <a:gd name="T76" fmla="+- 0 7521 7203"/>
                              <a:gd name="T77" fmla="*/ T76 w 347"/>
                              <a:gd name="T78" fmla="+- 0 3559 3302"/>
                              <a:gd name="T79" fmla="*/ 3559 h 519"/>
                              <a:gd name="T80" fmla="+- 0 7522 7203"/>
                              <a:gd name="T81" fmla="*/ T80 w 347"/>
                              <a:gd name="T82" fmla="+- 0 3594 3302"/>
                              <a:gd name="T83" fmla="*/ 3594 h 519"/>
                              <a:gd name="T84" fmla="+- 0 7204 7203"/>
                              <a:gd name="T85" fmla="*/ T84 w 347"/>
                              <a:gd name="T86" fmla="+- 0 3594 3302"/>
                              <a:gd name="T87" fmla="*/ 3594 h 519"/>
                              <a:gd name="T88" fmla="+- 0 7206 7203"/>
                              <a:gd name="T89" fmla="*/ T88 w 347"/>
                              <a:gd name="T90" fmla="+- 0 3540 3302"/>
                              <a:gd name="T91" fmla="*/ 3540 h 519"/>
                              <a:gd name="T92" fmla="+- 0 7217 7203"/>
                              <a:gd name="T93" fmla="*/ T92 w 347"/>
                              <a:gd name="T94" fmla="+- 0 3566 3302"/>
                              <a:gd name="T95" fmla="*/ 3566 h 519"/>
                              <a:gd name="T96" fmla="+- 0 7228 7203"/>
                              <a:gd name="T97" fmla="*/ T96 w 347"/>
                              <a:gd name="T98" fmla="+- 0 3626 3302"/>
                              <a:gd name="T99" fmla="*/ 3626 h 519"/>
                              <a:gd name="T100" fmla="+- 0 7522 7203"/>
                              <a:gd name="T101" fmla="*/ T100 w 347"/>
                              <a:gd name="T102" fmla="+- 0 3583 3302"/>
                              <a:gd name="T103" fmla="*/ 3583 h 519"/>
                              <a:gd name="T104" fmla="+- 0 7522 7203"/>
                              <a:gd name="T105" fmla="*/ T104 w 347"/>
                              <a:gd name="T106" fmla="+- 0 3821 3302"/>
                              <a:gd name="T107" fmla="*/ 3821 h 519"/>
                              <a:gd name="T108" fmla="+- 0 7526 7203"/>
                              <a:gd name="T109" fmla="*/ T108 w 347"/>
                              <a:gd name="T110" fmla="+- 0 3708 3302"/>
                              <a:gd name="T111" fmla="*/ 3708 h 519"/>
                              <a:gd name="T112" fmla="+- 0 7535 7203"/>
                              <a:gd name="T113" fmla="*/ T112 w 347"/>
                              <a:gd name="T114" fmla="+- 0 3641 3302"/>
                              <a:gd name="T115" fmla="*/ 3641 h 519"/>
                              <a:gd name="T116" fmla="+- 0 7532 7203"/>
                              <a:gd name="T117" fmla="*/ T116 w 347"/>
                              <a:gd name="T118" fmla="+- 0 3583 3302"/>
                              <a:gd name="T119" fmla="*/ 3583 h 519"/>
                              <a:gd name="T120" fmla="+- 0 7549 7203"/>
                              <a:gd name="T121" fmla="*/ T120 w 347"/>
                              <a:gd name="T122" fmla="+- 0 3667 3302"/>
                              <a:gd name="T123" fmla="*/ 3667 h 519"/>
                              <a:gd name="T124" fmla="+- 0 7534 7203"/>
                              <a:gd name="T125" fmla="*/ T124 w 347"/>
                              <a:gd name="T126" fmla="+- 0 3740 3302"/>
                              <a:gd name="T127" fmla="*/ 3740 h 519"/>
                              <a:gd name="T128" fmla="+- 0 7531 7203"/>
                              <a:gd name="T129" fmla="*/ T128 w 347"/>
                              <a:gd name="T130" fmla="+- 0 3793 3302"/>
                              <a:gd name="T131" fmla="*/ 3793 h 519"/>
                              <a:gd name="T132" fmla="+- 0 7239 7203"/>
                              <a:gd name="T133" fmla="*/ T132 w 347"/>
                              <a:gd name="T134" fmla="+- 0 3659 3302"/>
                              <a:gd name="T135" fmla="*/ 3659 h 519"/>
                              <a:gd name="T136" fmla="+- 0 7217 7203"/>
                              <a:gd name="T137" fmla="*/ T136 w 347"/>
                              <a:gd name="T138" fmla="+- 0 3637 3302"/>
                              <a:gd name="T139" fmla="*/ 3637 h 519"/>
                              <a:gd name="T140" fmla="+- 0 7239 7203"/>
                              <a:gd name="T141" fmla="*/ T140 w 347"/>
                              <a:gd name="T142" fmla="+- 0 3659 3302"/>
                              <a:gd name="T143" fmla="*/ 3659 h 519"/>
                              <a:gd name="T144" fmla="+- 0 7297 7203"/>
                              <a:gd name="T145" fmla="*/ T144 w 347"/>
                              <a:gd name="T146" fmla="+- 0 3717 3302"/>
                              <a:gd name="T147" fmla="*/ 3717 h 519"/>
                              <a:gd name="T148" fmla="+- 0 7250 7203"/>
                              <a:gd name="T149" fmla="*/ T148 w 347"/>
                              <a:gd name="T150" fmla="+- 0 3648 3302"/>
                              <a:gd name="T151" fmla="*/ 3648 h 519"/>
                              <a:gd name="T152" fmla="+- 0 7326 7203"/>
                              <a:gd name="T153" fmla="*/ T152 w 347"/>
                              <a:gd name="T154" fmla="+- 0 3735 3302"/>
                              <a:gd name="T155" fmla="*/ 3735 h 519"/>
                              <a:gd name="T156" fmla="+- 0 7304 7203"/>
                              <a:gd name="T157" fmla="*/ T156 w 347"/>
                              <a:gd name="T158" fmla="+- 0 3789 3302"/>
                              <a:gd name="T159" fmla="*/ 3789 h 519"/>
                              <a:gd name="T160" fmla="+- 0 7349 7203"/>
                              <a:gd name="T161" fmla="*/ T160 w 347"/>
                              <a:gd name="T162" fmla="+- 0 3813 3302"/>
                              <a:gd name="T163" fmla="*/ 3813 h 519"/>
                              <a:gd name="T164" fmla="+- 0 7326 7203"/>
                              <a:gd name="T165" fmla="*/ T164 w 347"/>
                              <a:gd name="T166" fmla="+- 0 3778 3302"/>
                              <a:gd name="T167" fmla="*/ 3778 h 519"/>
                              <a:gd name="T168" fmla="+- 0 7385 7203"/>
                              <a:gd name="T169" fmla="*/ T168 w 347"/>
                              <a:gd name="T170" fmla="+- 0 3799 3302"/>
                              <a:gd name="T171" fmla="*/ 3799 h 519"/>
                              <a:gd name="T172" fmla="+- 0 7522 7203"/>
                              <a:gd name="T173" fmla="*/ T172 w 347"/>
                              <a:gd name="T174" fmla="+- 0 3821 3302"/>
                              <a:gd name="T175" fmla="*/ 3821 h 519"/>
                              <a:gd name="T176" fmla="+- 0 7522 7203"/>
                              <a:gd name="T177" fmla="*/ T176 w 347"/>
                              <a:gd name="T178" fmla="+- 0 3799 3302"/>
                              <a:gd name="T179" fmla="*/ 3799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47" h="519">
                                <a:moveTo>
                                  <a:pt x="97" y="98"/>
                                </a:moveTo>
                                <a:lnTo>
                                  <a:pt x="57" y="98"/>
                                </a:lnTo>
                                <a:lnTo>
                                  <a:pt x="57" y="87"/>
                                </a:lnTo>
                                <a:lnTo>
                                  <a:pt x="91" y="86"/>
                                </a:lnTo>
                                <a:lnTo>
                                  <a:pt x="123" y="81"/>
                                </a:lnTo>
                                <a:lnTo>
                                  <a:pt x="146" y="69"/>
                                </a:lnTo>
                                <a:lnTo>
                                  <a:pt x="155" y="44"/>
                                </a:lnTo>
                                <a:lnTo>
                                  <a:pt x="157" y="23"/>
                                </a:lnTo>
                                <a:lnTo>
                                  <a:pt x="164" y="10"/>
                                </a:lnTo>
                                <a:lnTo>
                                  <a:pt x="174" y="3"/>
                                </a:lnTo>
                                <a:lnTo>
                                  <a:pt x="188" y="0"/>
                                </a:lnTo>
                                <a:lnTo>
                                  <a:pt x="188" y="11"/>
                                </a:lnTo>
                                <a:lnTo>
                                  <a:pt x="177" y="11"/>
                                </a:lnTo>
                                <a:lnTo>
                                  <a:pt x="166" y="22"/>
                                </a:lnTo>
                                <a:lnTo>
                                  <a:pt x="166" y="44"/>
                                </a:lnTo>
                                <a:lnTo>
                                  <a:pt x="157" y="79"/>
                                </a:lnTo>
                                <a:lnTo>
                                  <a:pt x="132" y="95"/>
                                </a:lnTo>
                                <a:lnTo>
                                  <a:pt x="97" y="98"/>
                                </a:lnTo>
                                <a:close/>
                                <a:moveTo>
                                  <a:pt x="232" y="173"/>
                                </a:moveTo>
                                <a:lnTo>
                                  <a:pt x="224" y="157"/>
                                </a:lnTo>
                                <a:lnTo>
                                  <a:pt x="217" y="142"/>
                                </a:lnTo>
                                <a:lnTo>
                                  <a:pt x="212" y="129"/>
                                </a:lnTo>
                                <a:lnTo>
                                  <a:pt x="210" y="119"/>
                                </a:lnTo>
                                <a:lnTo>
                                  <a:pt x="210" y="65"/>
                                </a:lnTo>
                                <a:lnTo>
                                  <a:pt x="208" y="48"/>
                                </a:lnTo>
                                <a:lnTo>
                                  <a:pt x="203" y="30"/>
                                </a:lnTo>
                                <a:lnTo>
                                  <a:pt x="196" y="17"/>
                                </a:lnTo>
                                <a:lnTo>
                                  <a:pt x="188" y="11"/>
                                </a:lnTo>
                                <a:lnTo>
                                  <a:pt x="188" y="0"/>
                                </a:lnTo>
                                <a:lnTo>
                                  <a:pt x="207" y="6"/>
                                </a:lnTo>
                                <a:lnTo>
                                  <a:pt x="217" y="21"/>
                                </a:lnTo>
                                <a:lnTo>
                                  <a:pt x="220" y="41"/>
                                </a:lnTo>
                                <a:lnTo>
                                  <a:pt x="221" y="65"/>
                                </a:lnTo>
                                <a:lnTo>
                                  <a:pt x="221" y="119"/>
                                </a:lnTo>
                                <a:lnTo>
                                  <a:pt x="223" y="128"/>
                                </a:lnTo>
                                <a:lnTo>
                                  <a:pt x="227" y="137"/>
                                </a:lnTo>
                                <a:lnTo>
                                  <a:pt x="234" y="148"/>
                                </a:lnTo>
                                <a:lnTo>
                                  <a:pt x="242" y="162"/>
                                </a:lnTo>
                                <a:lnTo>
                                  <a:pt x="232" y="173"/>
                                </a:lnTo>
                                <a:close/>
                                <a:moveTo>
                                  <a:pt x="57" y="98"/>
                                </a:moveTo>
                                <a:lnTo>
                                  <a:pt x="25" y="98"/>
                                </a:lnTo>
                                <a:lnTo>
                                  <a:pt x="25" y="87"/>
                                </a:lnTo>
                                <a:lnTo>
                                  <a:pt x="57" y="87"/>
                                </a:lnTo>
                                <a:lnTo>
                                  <a:pt x="57" y="98"/>
                                </a:lnTo>
                                <a:close/>
                                <a:moveTo>
                                  <a:pt x="253" y="206"/>
                                </a:moveTo>
                                <a:lnTo>
                                  <a:pt x="242" y="184"/>
                                </a:lnTo>
                                <a:lnTo>
                                  <a:pt x="232" y="173"/>
                                </a:lnTo>
                                <a:lnTo>
                                  <a:pt x="242" y="162"/>
                                </a:lnTo>
                                <a:lnTo>
                                  <a:pt x="264" y="184"/>
                                </a:lnTo>
                                <a:lnTo>
                                  <a:pt x="264" y="195"/>
                                </a:lnTo>
                                <a:lnTo>
                                  <a:pt x="253" y="206"/>
                                </a:lnTo>
                                <a:close/>
                                <a:moveTo>
                                  <a:pt x="319" y="292"/>
                                </a:moveTo>
                                <a:lnTo>
                                  <a:pt x="307" y="268"/>
                                </a:lnTo>
                                <a:lnTo>
                                  <a:pt x="290" y="245"/>
                                </a:lnTo>
                                <a:lnTo>
                                  <a:pt x="271" y="224"/>
                                </a:lnTo>
                                <a:lnTo>
                                  <a:pt x="253" y="206"/>
                                </a:lnTo>
                                <a:lnTo>
                                  <a:pt x="264" y="195"/>
                                </a:lnTo>
                                <a:lnTo>
                                  <a:pt x="282" y="213"/>
                                </a:lnTo>
                                <a:lnTo>
                                  <a:pt x="301" y="234"/>
                                </a:lnTo>
                                <a:lnTo>
                                  <a:pt x="318" y="257"/>
                                </a:lnTo>
                                <a:lnTo>
                                  <a:pt x="329" y="281"/>
                                </a:lnTo>
                                <a:lnTo>
                                  <a:pt x="319" y="281"/>
                                </a:lnTo>
                                <a:lnTo>
                                  <a:pt x="319" y="292"/>
                                </a:lnTo>
                                <a:close/>
                                <a:moveTo>
                                  <a:pt x="14" y="335"/>
                                </a:moveTo>
                                <a:lnTo>
                                  <a:pt x="3" y="316"/>
                                </a:lnTo>
                                <a:lnTo>
                                  <a:pt x="1" y="292"/>
                                </a:lnTo>
                                <a:lnTo>
                                  <a:pt x="0" y="289"/>
                                </a:lnTo>
                                <a:lnTo>
                                  <a:pt x="2" y="264"/>
                                </a:lnTo>
                                <a:lnTo>
                                  <a:pt x="3" y="238"/>
                                </a:lnTo>
                                <a:lnTo>
                                  <a:pt x="3" y="216"/>
                                </a:lnTo>
                                <a:lnTo>
                                  <a:pt x="14" y="216"/>
                                </a:lnTo>
                                <a:lnTo>
                                  <a:pt x="14" y="264"/>
                                </a:lnTo>
                                <a:lnTo>
                                  <a:pt x="15" y="289"/>
                                </a:lnTo>
                                <a:lnTo>
                                  <a:pt x="19" y="311"/>
                                </a:lnTo>
                                <a:lnTo>
                                  <a:pt x="25" y="324"/>
                                </a:lnTo>
                                <a:lnTo>
                                  <a:pt x="14" y="335"/>
                                </a:lnTo>
                                <a:close/>
                                <a:moveTo>
                                  <a:pt x="319" y="292"/>
                                </a:moveTo>
                                <a:lnTo>
                                  <a:pt x="319" y="281"/>
                                </a:lnTo>
                                <a:lnTo>
                                  <a:pt x="329" y="281"/>
                                </a:lnTo>
                                <a:lnTo>
                                  <a:pt x="319" y="292"/>
                                </a:lnTo>
                                <a:close/>
                                <a:moveTo>
                                  <a:pt x="319" y="519"/>
                                </a:moveTo>
                                <a:lnTo>
                                  <a:pt x="319" y="438"/>
                                </a:lnTo>
                                <a:lnTo>
                                  <a:pt x="320" y="422"/>
                                </a:lnTo>
                                <a:lnTo>
                                  <a:pt x="323" y="406"/>
                                </a:lnTo>
                                <a:lnTo>
                                  <a:pt x="329" y="389"/>
                                </a:lnTo>
                                <a:lnTo>
                                  <a:pt x="332" y="346"/>
                                </a:lnTo>
                                <a:lnTo>
                                  <a:pt x="332" y="339"/>
                                </a:lnTo>
                                <a:lnTo>
                                  <a:pt x="329" y="316"/>
                                </a:lnTo>
                                <a:lnTo>
                                  <a:pt x="319" y="292"/>
                                </a:lnTo>
                                <a:lnTo>
                                  <a:pt x="329" y="281"/>
                                </a:lnTo>
                                <a:lnTo>
                                  <a:pt x="342" y="312"/>
                                </a:lnTo>
                                <a:lnTo>
                                  <a:pt x="347" y="339"/>
                                </a:lnTo>
                                <a:lnTo>
                                  <a:pt x="346" y="365"/>
                                </a:lnTo>
                                <a:lnTo>
                                  <a:pt x="340" y="389"/>
                                </a:lnTo>
                                <a:lnTo>
                                  <a:pt x="339" y="406"/>
                                </a:lnTo>
                                <a:lnTo>
                                  <a:pt x="331" y="438"/>
                                </a:lnTo>
                                <a:lnTo>
                                  <a:pt x="329" y="454"/>
                                </a:lnTo>
                                <a:lnTo>
                                  <a:pt x="329" y="469"/>
                                </a:lnTo>
                                <a:lnTo>
                                  <a:pt x="328" y="491"/>
                                </a:lnTo>
                                <a:lnTo>
                                  <a:pt x="325" y="510"/>
                                </a:lnTo>
                                <a:lnTo>
                                  <a:pt x="319" y="519"/>
                                </a:lnTo>
                                <a:close/>
                                <a:moveTo>
                                  <a:pt x="36" y="357"/>
                                </a:moveTo>
                                <a:lnTo>
                                  <a:pt x="25" y="346"/>
                                </a:lnTo>
                                <a:lnTo>
                                  <a:pt x="25" y="335"/>
                                </a:lnTo>
                                <a:lnTo>
                                  <a:pt x="14" y="335"/>
                                </a:lnTo>
                                <a:lnTo>
                                  <a:pt x="25" y="324"/>
                                </a:lnTo>
                                <a:lnTo>
                                  <a:pt x="47" y="346"/>
                                </a:lnTo>
                                <a:lnTo>
                                  <a:pt x="36" y="357"/>
                                </a:lnTo>
                                <a:close/>
                                <a:moveTo>
                                  <a:pt x="101" y="487"/>
                                </a:moveTo>
                                <a:lnTo>
                                  <a:pt x="101" y="433"/>
                                </a:lnTo>
                                <a:lnTo>
                                  <a:pt x="94" y="415"/>
                                </a:lnTo>
                                <a:lnTo>
                                  <a:pt x="77" y="395"/>
                                </a:lnTo>
                                <a:lnTo>
                                  <a:pt x="36" y="357"/>
                                </a:lnTo>
                                <a:lnTo>
                                  <a:pt x="47" y="346"/>
                                </a:lnTo>
                                <a:lnTo>
                                  <a:pt x="89" y="385"/>
                                </a:lnTo>
                                <a:lnTo>
                                  <a:pt x="109" y="408"/>
                                </a:lnTo>
                                <a:lnTo>
                                  <a:pt x="123" y="433"/>
                                </a:lnTo>
                                <a:lnTo>
                                  <a:pt x="123" y="476"/>
                                </a:lnTo>
                                <a:lnTo>
                                  <a:pt x="112" y="476"/>
                                </a:lnTo>
                                <a:lnTo>
                                  <a:pt x="101" y="487"/>
                                </a:lnTo>
                                <a:close/>
                                <a:moveTo>
                                  <a:pt x="199" y="519"/>
                                </a:moveTo>
                                <a:lnTo>
                                  <a:pt x="176" y="517"/>
                                </a:lnTo>
                                <a:lnTo>
                                  <a:pt x="146" y="511"/>
                                </a:lnTo>
                                <a:lnTo>
                                  <a:pt x="118" y="501"/>
                                </a:lnTo>
                                <a:lnTo>
                                  <a:pt x="101" y="487"/>
                                </a:lnTo>
                                <a:lnTo>
                                  <a:pt x="123" y="476"/>
                                </a:lnTo>
                                <a:lnTo>
                                  <a:pt x="133" y="488"/>
                                </a:lnTo>
                                <a:lnTo>
                                  <a:pt x="157" y="495"/>
                                </a:lnTo>
                                <a:lnTo>
                                  <a:pt x="182" y="497"/>
                                </a:lnTo>
                                <a:lnTo>
                                  <a:pt x="199" y="497"/>
                                </a:lnTo>
                                <a:lnTo>
                                  <a:pt x="199" y="519"/>
                                </a:lnTo>
                                <a:close/>
                                <a:moveTo>
                                  <a:pt x="319" y="519"/>
                                </a:moveTo>
                                <a:lnTo>
                                  <a:pt x="199" y="519"/>
                                </a:lnTo>
                                <a:lnTo>
                                  <a:pt x="199" y="497"/>
                                </a:lnTo>
                                <a:lnTo>
                                  <a:pt x="319" y="497"/>
                                </a:lnTo>
                                <a:lnTo>
                                  <a:pt x="319" y="519"/>
                                </a:lnTo>
                                <a:close/>
                              </a:path>
                            </a:pathLst>
                          </a:custGeom>
                          <a:solidFill>
                            <a:srgbClr val="2522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AutoShape 95"/>
                        <wps:cNvSpPr>
                          <a:spLocks/>
                        </wps:cNvSpPr>
                        <wps:spPr bwMode="auto">
                          <a:xfrm>
                            <a:off x="6662" y="3388"/>
                            <a:ext cx="457" cy="429"/>
                          </a:xfrm>
                          <a:custGeom>
                            <a:avLst/>
                            <a:gdLst>
                              <a:gd name="T0" fmla="+- 0 6714 6662"/>
                              <a:gd name="T1" fmla="*/ T0 w 457"/>
                              <a:gd name="T2" fmla="+- 0 3425 3389"/>
                              <a:gd name="T3" fmla="*/ 3425 h 429"/>
                              <a:gd name="T4" fmla="+- 0 6771 6662"/>
                              <a:gd name="T5" fmla="*/ T4 w 457"/>
                              <a:gd name="T6" fmla="+- 0 3389 3389"/>
                              <a:gd name="T7" fmla="*/ 3389 h 429"/>
                              <a:gd name="T8" fmla="+- 0 6742 6662"/>
                              <a:gd name="T9" fmla="*/ T8 w 457"/>
                              <a:gd name="T10" fmla="+- 0 3423 3389"/>
                              <a:gd name="T11" fmla="*/ 3423 h 429"/>
                              <a:gd name="T12" fmla="+- 0 6662 6662"/>
                              <a:gd name="T13" fmla="*/ T12 w 457"/>
                              <a:gd name="T14" fmla="+- 0 3518 3389"/>
                              <a:gd name="T15" fmla="*/ 3518 h 429"/>
                              <a:gd name="T16" fmla="+- 0 6679 6662"/>
                              <a:gd name="T17" fmla="*/ T16 w 457"/>
                              <a:gd name="T18" fmla="+- 0 3460 3389"/>
                              <a:gd name="T19" fmla="*/ 3460 h 429"/>
                              <a:gd name="T20" fmla="+- 0 6706 6662"/>
                              <a:gd name="T21" fmla="*/ T20 w 457"/>
                              <a:gd name="T22" fmla="+- 0 3454 3389"/>
                              <a:gd name="T23" fmla="*/ 3454 h 429"/>
                              <a:gd name="T24" fmla="+- 0 6673 6662"/>
                              <a:gd name="T25" fmla="*/ T24 w 457"/>
                              <a:gd name="T26" fmla="+- 0 3497 3389"/>
                              <a:gd name="T27" fmla="*/ 3497 h 429"/>
                              <a:gd name="T28" fmla="+- 0 7097 6662"/>
                              <a:gd name="T29" fmla="*/ T28 w 457"/>
                              <a:gd name="T30" fmla="+- 0 3518 3389"/>
                              <a:gd name="T31" fmla="*/ 3518 h 429"/>
                              <a:gd name="T32" fmla="+- 0 7076 6662"/>
                              <a:gd name="T33" fmla="*/ T32 w 457"/>
                              <a:gd name="T34" fmla="+- 0 3486 3389"/>
                              <a:gd name="T35" fmla="*/ 3486 h 429"/>
                              <a:gd name="T36" fmla="+- 0 7097 6662"/>
                              <a:gd name="T37" fmla="*/ T36 w 457"/>
                              <a:gd name="T38" fmla="+- 0 3497 3389"/>
                              <a:gd name="T39" fmla="*/ 3497 h 429"/>
                              <a:gd name="T40" fmla="+- 0 6673 6662"/>
                              <a:gd name="T41" fmla="*/ T40 w 457"/>
                              <a:gd name="T42" fmla="+- 0 3529 3389"/>
                              <a:gd name="T43" fmla="*/ 3529 h 429"/>
                              <a:gd name="T44" fmla="+- 0 6673 6662"/>
                              <a:gd name="T45" fmla="*/ T44 w 457"/>
                              <a:gd name="T46" fmla="+- 0 3508 3389"/>
                              <a:gd name="T47" fmla="*/ 3508 h 429"/>
                              <a:gd name="T48" fmla="+- 0 6673 6662"/>
                              <a:gd name="T49" fmla="*/ T48 w 457"/>
                              <a:gd name="T50" fmla="+- 0 3529 3389"/>
                              <a:gd name="T51" fmla="*/ 3529 h 429"/>
                              <a:gd name="T52" fmla="+- 0 7097 6662"/>
                              <a:gd name="T53" fmla="*/ T52 w 457"/>
                              <a:gd name="T54" fmla="+- 0 3529 3389"/>
                              <a:gd name="T55" fmla="*/ 3529 h 429"/>
                              <a:gd name="T56" fmla="+- 0 7108 6662"/>
                              <a:gd name="T57" fmla="*/ T56 w 457"/>
                              <a:gd name="T58" fmla="+- 0 3518 3389"/>
                              <a:gd name="T59" fmla="*/ 3518 h 429"/>
                              <a:gd name="T60" fmla="+- 0 6738 6662"/>
                              <a:gd name="T61" fmla="*/ T60 w 457"/>
                              <a:gd name="T62" fmla="+- 0 3572 3389"/>
                              <a:gd name="T63" fmla="*/ 3572 h 429"/>
                              <a:gd name="T64" fmla="+- 0 6680 6662"/>
                              <a:gd name="T65" fmla="*/ T64 w 457"/>
                              <a:gd name="T66" fmla="+- 0 3536 3389"/>
                              <a:gd name="T67" fmla="*/ 3536 h 429"/>
                              <a:gd name="T68" fmla="+- 0 6699 6662"/>
                              <a:gd name="T69" fmla="*/ T68 w 457"/>
                              <a:gd name="T70" fmla="+- 0 3530 3389"/>
                              <a:gd name="T71" fmla="*/ 3530 h 429"/>
                              <a:gd name="T72" fmla="+- 0 6749 6662"/>
                              <a:gd name="T73" fmla="*/ T72 w 457"/>
                              <a:gd name="T74" fmla="+- 0 3562 3389"/>
                              <a:gd name="T75" fmla="*/ 3562 h 429"/>
                              <a:gd name="T76" fmla="+- 0 7065 6662"/>
                              <a:gd name="T77" fmla="*/ T76 w 457"/>
                              <a:gd name="T78" fmla="+- 0 3702 3389"/>
                              <a:gd name="T79" fmla="*/ 3702 h 429"/>
                              <a:gd name="T80" fmla="+- 0 7059 6662"/>
                              <a:gd name="T81" fmla="*/ T80 w 457"/>
                              <a:gd name="T82" fmla="+- 0 3672 3389"/>
                              <a:gd name="T83" fmla="*/ 3672 h 429"/>
                              <a:gd name="T84" fmla="+- 0 7066 6662"/>
                              <a:gd name="T85" fmla="*/ T84 w 457"/>
                              <a:gd name="T86" fmla="+- 0 3610 3389"/>
                              <a:gd name="T87" fmla="*/ 3610 h 429"/>
                              <a:gd name="T88" fmla="+- 0 7076 6662"/>
                              <a:gd name="T89" fmla="*/ T88 w 457"/>
                              <a:gd name="T90" fmla="+- 0 3572 3389"/>
                              <a:gd name="T91" fmla="*/ 3572 h 429"/>
                              <a:gd name="T92" fmla="+- 0 7103 6662"/>
                              <a:gd name="T93" fmla="*/ T92 w 457"/>
                              <a:gd name="T94" fmla="+- 0 3533 3389"/>
                              <a:gd name="T95" fmla="*/ 3533 h 429"/>
                              <a:gd name="T96" fmla="+- 0 7100 6662"/>
                              <a:gd name="T97" fmla="*/ T96 w 457"/>
                              <a:gd name="T98" fmla="+- 0 3553 3389"/>
                              <a:gd name="T99" fmla="*/ 3553 h 429"/>
                              <a:gd name="T100" fmla="+- 0 7086 6662"/>
                              <a:gd name="T101" fmla="*/ T100 w 457"/>
                              <a:gd name="T102" fmla="+- 0 3572 3389"/>
                              <a:gd name="T103" fmla="*/ 3572 h 429"/>
                              <a:gd name="T104" fmla="+- 0 7082 6662"/>
                              <a:gd name="T105" fmla="*/ T104 w 457"/>
                              <a:gd name="T106" fmla="+- 0 3610 3389"/>
                              <a:gd name="T107" fmla="*/ 3610 h 429"/>
                              <a:gd name="T108" fmla="+- 0 7070 6662"/>
                              <a:gd name="T109" fmla="*/ T108 w 457"/>
                              <a:gd name="T110" fmla="+- 0 3672 3389"/>
                              <a:gd name="T111" fmla="*/ 3672 h 429"/>
                              <a:gd name="T112" fmla="+- 0 6738 6662"/>
                              <a:gd name="T113" fmla="*/ T112 w 457"/>
                              <a:gd name="T114" fmla="+- 0 3572 3389"/>
                              <a:gd name="T115" fmla="*/ 3572 h 429"/>
                              <a:gd name="T116" fmla="+- 0 6738 6662"/>
                              <a:gd name="T117" fmla="*/ T116 w 457"/>
                              <a:gd name="T118" fmla="+- 0 3572 3389"/>
                              <a:gd name="T119" fmla="*/ 3572 h 429"/>
                              <a:gd name="T120" fmla="+- 0 6757 6662"/>
                              <a:gd name="T121" fmla="*/ T120 w 457"/>
                              <a:gd name="T122" fmla="+- 0 3652 3389"/>
                              <a:gd name="T123" fmla="*/ 3652 h 429"/>
                              <a:gd name="T124" fmla="+- 0 6749 6662"/>
                              <a:gd name="T125" fmla="*/ T124 w 457"/>
                              <a:gd name="T126" fmla="+- 0 3583 3389"/>
                              <a:gd name="T127" fmla="*/ 3583 h 429"/>
                              <a:gd name="T128" fmla="+- 0 6749 6662"/>
                              <a:gd name="T129" fmla="*/ T128 w 457"/>
                              <a:gd name="T130" fmla="+- 0 3562 3389"/>
                              <a:gd name="T131" fmla="*/ 3562 h 429"/>
                              <a:gd name="T132" fmla="+- 0 6760 6662"/>
                              <a:gd name="T133" fmla="*/ T132 w 457"/>
                              <a:gd name="T134" fmla="+- 0 3595 3389"/>
                              <a:gd name="T135" fmla="*/ 3595 h 429"/>
                              <a:gd name="T136" fmla="+- 0 6778 6662"/>
                              <a:gd name="T137" fmla="*/ T136 w 457"/>
                              <a:gd name="T138" fmla="+- 0 3673 3389"/>
                              <a:gd name="T139" fmla="*/ 3673 h 429"/>
                              <a:gd name="T140" fmla="+- 0 6847 6662"/>
                              <a:gd name="T141" fmla="*/ T140 w 457"/>
                              <a:gd name="T142" fmla="+- 0 3778 3389"/>
                              <a:gd name="T143" fmla="*/ 3778 h 429"/>
                              <a:gd name="T144" fmla="+- 0 6792 6662"/>
                              <a:gd name="T145" fmla="*/ T144 w 457"/>
                              <a:gd name="T146" fmla="+- 0 3725 3389"/>
                              <a:gd name="T147" fmla="*/ 3725 h 429"/>
                              <a:gd name="T148" fmla="+- 0 6803 6662"/>
                              <a:gd name="T149" fmla="*/ T148 w 457"/>
                              <a:gd name="T150" fmla="+- 0 3714 3389"/>
                              <a:gd name="T151" fmla="*/ 3714 h 429"/>
                              <a:gd name="T152" fmla="+- 0 6858 6662"/>
                              <a:gd name="T153" fmla="*/ T152 w 457"/>
                              <a:gd name="T154" fmla="+- 0 3767 3389"/>
                              <a:gd name="T155" fmla="*/ 3767 h 429"/>
                              <a:gd name="T156" fmla="+- 0 6999 6662"/>
                              <a:gd name="T157" fmla="*/ T156 w 457"/>
                              <a:gd name="T158" fmla="+- 0 3799 3389"/>
                              <a:gd name="T159" fmla="*/ 3799 h 429"/>
                              <a:gd name="T160" fmla="+- 0 7065 6662"/>
                              <a:gd name="T161" fmla="*/ T160 w 457"/>
                              <a:gd name="T162" fmla="+- 0 3713 3389"/>
                              <a:gd name="T163" fmla="*/ 3713 h 429"/>
                              <a:gd name="T164" fmla="+- 0 6847 6662"/>
                              <a:gd name="T165" fmla="*/ T164 w 457"/>
                              <a:gd name="T166" fmla="+- 0 3767 3389"/>
                              <a:gd name="T167" fmla="*/ 3767 h 429"/>
                              <a:gd name="T168" fmla="+- 0 6854 6662"/>
                              <a:gd name="T169" fmla="*/ T168 w 457"/>
                              <a:gd name="T170" fmla="+- 0 3771 3389"/>
                              <a:gd name="T171" fmla="*/ 3771 h 429"/>
                              <a:gd name="T172" fmla="+- 0 6854 6662"/>
                              <a:gd name="T173" fmla="*/ T172 w 457"/>
                              <a:gd name="T174" fmla="+- 0 3771 3389"/>
                              <a:gd name="T175" fmla="*/ 3771 h 429"/>
                              <a:gd name="T176" fmla="+- 0 6876 6662"/>
                              <a:gd name="T177" fmla="*/ T176 w 457"/>
                              <a:gd name="T178" fmla="+- 0 3794 3389"/>
                              <a:gd name="T179" fmla="*/ 3794 h 429"/>
                              <a:gd name="T180" fmla="+- 0 6854 6662"/>
                              <a:gd name="T181" fmla="*/ T180 w 457"/>
                              <a:gd name="T182" fmla="+- 0 3771 3389"/>
                              <a:gd name="T183" fmla="*/ 3771 h 429"/>
                              <a:gd name="T184" fmla="+- 0 6960 6662"/>
                              <a:gd name="T185" fmla="*/ T184 w 457"/>
                              <a:gd name="T186" fmla="+- 0 3817 3389"/>
                              <a:gd name="T187" fmla="*/ 3817 h 429"/>
                              <a:gd name="T188" fmla="+- 0 6912 6662"/>
                              <a:gd name="T189" fmla="*/ T188 w 457"/>
                              <a:gd name="T190" fmla="+- 0 3799 3389"/>
                              <a:gd name="T191" fmla="*/ 3799 h 429"/>
                              <a:gd name="T192" fmla="+- 0 6972 6662"/>
                              <a:gd name="T193" fmla="*/ T192 w 457"/>
                              <a:gd name="T194" fmla="+- 0 3795 3389"/>
                              <a:gd name="T195" fmla="*/ 3795 h 429"/>
                              <a:gd name="T196" fmla="+- 0 6981 6662"/>
                              <a:gd name="T197" fmla="*/ T196 w 457"/>
                              <a:gd name="T198" fmla="+- 0 3812 3389"/>
                              <a:gd name="T199" fmla="*/ 3812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457" h="429">
                                <a:moveTo>
                                  <a:pt x="44" y="65"/>
                                </a:moveTo>
                                <a:lnTo>
                                  <a:pt x="33" y="54"/>
                                </a:lnTo>
                                <a:lnTo>
                                  <a:pt x="52" y="36"/>
                                </a:lnTo>
                                <a:lnTo>
                                  <a:pt x="75" y="19"/>
                                </a:lnTo>
                                <a:lnTo>
                                  <a:pt x="96" y="5"/>
                                </a:lnTo>
                                <a:lnTo>
                                  <a:pt x="109" y="0"/>
                                </a:lnTo>
                                <a:lnTo>
                                  <a:pt x="109" y="11"/>
                                </a:lnTo>
                                <a:lnTo>
                                  <a:pt x="97" y="21"/>
                                </a:lnTo>
                                <a:lnTo>
                                  <a:pt x="80" y="34"/>
                                </a:lnTo>
                                <a:lnTo>
                                  <a:pt x="62" y="49"/>
                                </a:lnTo>
                                <a:lnTo>
                                  <a:pt x="44" y="65"/>
                                </a:lnTo>
                                <a:close/>
                                <a:moveTo>
                                  <a:pt x="0" y="129"/>
                                </a:moveTo>
                                <a:lnTo>
                                  <a:pt x="0" y="97"/>
                                </a:lnTo>
                                <a:lnTo>
                                  <a:pt x="8" y="83"/>
                                </a:lnTo>
                                <a:lnTo>
                                  <a:pt x="17" y="71"/>
                                </a:lnTo>
                                <a:lnTo>
                                  <a:pt x="25" y="62"/>
                                </a:lnTo>
                                <a:lnTo>
                                  <a:pt x="33" y="54"/>
                                </a:lnTo>
                                <a:lnTo>
                                  <a:pt x="44" y="65"/>
                                </a:lnTo>
                                <a:lnTo>
                                  <a:pt x="22" y="86"/>
                                </a:lnTo>
                                <a:lnTo>
                                  <a:pt x="22" y="97"/>
                                </a:lnTo>
                                <a:lnTo>
                                  <a:pt x="11" y="108"/>
                                </a:lnTo>
                                <a:lnTo>
                                  <a:pt x="11" y="119"/>
                                </a:lnTo>
                                <a:lnTo>
                                  <a:pt x="0" y="129"/>
                                </a:lnTo>
                                <a:close/>
                                <a:moveTo>
                                  <a:pt x="435" y="129"/>
                                </a:moveTo>
                                <a:lnTo>
                                  <a:pt x="424" y="119"/>
                                </a:lnTo>
                                <a:lnTo>
                                  <a:pt x="414" y="119"/>
                                </a:lnTo>
                                <a:lnTo>
                                  <a:pt x="414" y="97"/>
                                </a:lnTo>
                                <a:lnTo>
                                  <a:pt x="424" y="97"/>
                                </a:lnTo>
                                <a:lnTo>
                                  <a:pt x="424" y="108"/>
                                </a:lnTo>
                                <a:lnTo>
                                  <a:pt x="435" y="108"/>
                                </a:lnTo>
                                <a:lnTo>
                                  <a:pt x="446" y="119"/>
                                </a:lnTo>
                                <a:lnTo>
                                  <a:pt x="435" y="129"/>
                                </a:lnTo>
                                <a:close/>
                                <a:moveTo>
                                  <a:pt x="11" y="140"/>
                                </a:moveTo>
                                <a:lnTo>
                                  <a:pt x="0" y="140"/>
                                </a:lnTo>
                                <a:lnTo>
                                  <a:pt x="0" y="129"/>
                                </a:lnTo>
                                <a:lnTo>
                                  <a:pt x="11" y="119"/>
                                </a:lnTo>
                                <a:lnTo>
                                  <a:pt x="11" y="129"/>
                                </a:lnTo>
                                <a:lnTo>
                                  <a:pt x="22" y="129"/>
                                </a:lnTo>
                                <a:lnTo>
                                  <a:pt x="11" y="140"/>
                                </a:lnTo>
                                <a:close/>
                                <a:moveTo>
                                  <a:pt x="457" y="151"/>
                                </a:moveTo>
                                <a:lnTo>
                                  <a:pt x="446" y="140"/>
                                </a:lnTo>
                                <a:lnTo>
                                  <a:pt x="435" y="140"/>
                                </a:lnTo>
                                <a:lnTo>
                                  <a:pt x="435" y="129"/>
                                </a:lnTo>
                                <a:lnTo>
                                  <a:pt x="446" y="119"/>
                                </a:lnTo>
                                <a:lnTo>
                                  <a:pt x="446" y="129"/>
                                </a:lnTo>
                                <a:lnTo>
                                  <a:pt x="457" y="129"/>
                                </a:lnTo>
                                <a:lnTo>
                                  <a:pt x="457" y="151"/>
                                </a:lnTo>
                                <a:close/>
                                <a:moveTo>
                                  <a:pt x="76" y="183"/>
                                </a:moveTo>
                                <a:lnTo>
                                  <a:pt x="45" y="165"/>
                                </a:lnTo>
                                <a:lnTo>
                                  <a:pt x="27" y="154"/>
                                </a:lnTo>
                                <a:lnTo>
                                  <a:pt x="18" y="147"/>
                                </a:lnTo>
                                <a:lnTo>
                                  <a:pt x="11" y="140"/>
                                </a:lnTo>
                                <a:lnTo>
                                  <a:pt x="22" y="129"/>
                                </a:lnTo>
                                <a:lnTo>
                                  <a:pt x="37" y="141"/>
                                </a:lnTo>
                                <a:lnTo>
                                  <a:pt x="59" y="155"/>
                                </a:lnTo>
                                <a:lnTo>
                                  <a:pt x="79" y="167"/>
                                </a:lnTo>
                                <a:lnTo>
                                  <a:pt x="87" y="173"/>
                                </a:lnTo>
                                <a:lnTo>
                                  <a:pt x="76" y="173"/>
                                </a:lnTo>
                                <a:lnTo>
                                  <a:pt x="76" y="183"/>
                                </a:lnTo>
                                <a:close/>
                                <a:moveTo>
                                  <a:pt x="403" y="313"/>
                                </a:moveTo>
                                <a:lnTo>
                                  <a:pt x="392" y="313"/>
                                </a:lnTo>
                                <a:lnTo>
                                  <a:pt x="394" y="301"/>
                                </a:lnTo>
                                <a:lnTo>
                                  <a:pt x="397" y="283"/>
                                </a:lnTo>
                                <a:lnTo>
                                  <a:pt x="401" y="261"/>
                                </a:lnTo>
                                <a:lnTo>
                                  <a:pt x="403" y="237"/>
                                </a:lnTo>
                                <a:lnTo>
                                  <a:pt x="404" y="221"/>
                                </a:lnTo>
                                <a:lnTo>
                                  <a:pt x="408" y="206"/>
                                </a:lnTo>
                                <a:lnTo>
                                  <a:pt x="412" y="193"/>
                                </a:lnTo>
                                <a:lnTo>
                                  <a:pt x="414" y="183"/>
                                </a:lnTo>
                                <a:lnTo>
                                  <a:pt x="419" y="168"/>
                                </a:lnTo>
                                <a:lnTo>
                                  <a:pt x="430" y="154"/>
                                </a:lnTo>
                                <a:lnTo>
                                  <a:pt x="441" y="144"/>
                                </a:lnTo>
                                <a:lnTo>
                                  <a:pt x="446" y="140"/>
                                </a:lnTo>
                                <a:lnTo>
                                  <a:pt x="457" y="151"/>
                                </a:lnTo>
                                <a:lnTo>
                                  <a:pt x="438" y="164"/>
                                </a:lnTo>
                                <a:lnTo>
                                  <a:pt x="429" y="171"/>
                                </a:lnTo>
                                <a:lnTo>
                                  <a:pt x="425" y="177"/>
                                </a:lnTo>
                                <a:lnTo>
                                  <a:pt x="424" y="183"/>
                                </a:lnTo>
                                <a:lnTo>
                                  <a:pt x="424" y="193"/>
                                </a:lnTo>
                                <a:lnTo>
                                  <a:pt x="423" y="206"/>
                                </a:lnTo>
                                <a:lnTo>
                                  <a:pt x="420" y="221"/>
                                </a:lnTo>
                                <a:lnTo>
                                  <a:pt x="414" y="237"/>
                                </a:lnTo>
                                <a:lnTo>
                                  <a:pt x="412" y="261"/>
                                </a:lnTo>
                                <a:lnTo>
                                  <a:pt x="408" y="283"/>
                                </a:lnTo>
                                <a:lnTo>
                                  <a:pt x="404" y="301"/>
                                </a:lnTo>
                                <a:lnTo>
                                  <a:pt x="403" y="313"/>
                                </a:lnTo>
                                <a:close/>
                                <a:moveTo>
                                  <a:pt x="76" y="183"/>
                                </a:moveTo>
                                <a:lnTo>
                                  <a:pt x="76" y="173"/>
                                </a:lnTo>
                                <a:lnTo>
                                  <a:pt x="87" y="173"/>
                                </a:lnTo>
                                <a:lnTo>
                                  <a:pt x="76" y="183"/>
                                </a:lnTo>
                                <a:close/>
                                <a:moveTo>
                                  <a:pt x="120" y="313"/>
                                </a:moveTo>
                                <a:lnTo>
                                  <a:pt x="106" y="289"/>
                                </a:lnTo>
                                <a:lnTo>
                                  <a:pt x="95" y="263"/>
                                </a:lnTo>
                                <a:lnTo>
                                  <a:pt x="89" y="236"/>
                                </a:lnTo>
                                <a:lnTo>
                                  <a:pt x="87" y="206"/>
                                </a:lnTo>
                                <a:lnTo>
                                  <a:pt x="87" y="194"/>
                                </a:lnTo>
                                <a:lnTo>
                                  <a:pt x="76" y="194"/>
                                </a:lnTo>
                                <a:lnTo>
                                  <a:pt x="76" y="183"/>
                                </a:lnTo>
                                <a:lnTo>
                                  <a:pt x="87" y="173"/>
                                </a:lnTo>
                                <a:lnTo>
                                  <a:pt x="87" y="183"/>
                                </a:lnTo>
                                <a:lnTo>
                                  <a:pt x="98" y="183"/>
                                </a:lnTo>
                                <a:lnTo>
                                  <a:pt x="98" y="206"/>
                                </a:lnTo>
                                <a:lnTo>
                                  <a:pt x="100" y="235"/>
                                </a:lnTo>
                                <a:lnTo>
                                  <a:pt x="106" y="262"/>
                                </a:lnTo>
                                <a:lnTo>
                                  <a:pt x="116" y="284"/>
                                </a:lnTo>
                                <a:lnTo>
                                  <a:pt x="131" y="302"/>
                                </a:lnTo>
                                <a:lnTo>
                                  <a:pt x="120" y="313"/>
                                </a:lnTo>
                                <a:close/>
                                <a:moveTo>
                                  <a:pt x="185" y="389"/>
                                </a:moveTo>
                                <a:lnTo>
                                  <a:pt x="163" y="372"/>
                                </a:lnTo>
                                <a:lnTo>
                                  <a:pt x="144" y="355"/>
                                </a:lnTo>
                                <a:lnTo>
                                  <a:pt x="130" y="336"/>
                                </a:lnTo>
                                <a:lnTo>
                                  <a:pt x="120" y="313"/>
                                </a:lnTo>
                                <a:lnTo>
                                  <a:pt x="131" y="302"/>
                                </a:lnTo>
                                <a:lnTo>
                                  <a:pt x="141" y="325"/>
                                </a:lnTo>
                                <a:lnTo>
                                  <a:pt x="155" y="344"/>
                                </a:lnTo>
                                <a:lnTo>
                                  <a:pt x="174" y="362"/>
                                </a:lnTo>
                                <a:lnTo>
                                  <a:pt x="196" y="378"/>
                                </a:lnTo>
                                <a:lnTo>
                                  <a:pt x="185" y="378"/>
                                </a:lnTo>
                                <a:lnTo>
                                  <a:pt x="185" y="389"/>
                                </a:lnTo>
                                <a:close/>
                                <a:moveTo>
                                  <a:pt x="337" y="410"/>
                                </a:moveTo>
                                <a:lnTo>
                                  <a:pt x="327" y="400"/>
                                </a:lnTo>
                                <a:lnTo>
                                  <a:pt x="392" y="313"/>
                                </a:lnTo>
                                <a:lnTo>
                                  <a:pt x="403" y="324"/>
                                </a:lnTo>
                                <a:lnTo>
                                  <a:pt x="337" y="410"/>
                                </a:lnTo>
                                <a:close/>
                                <a:moveTo>
                                  <a:pt x="185" y="389"/>
                                </a:moveTo>
                                <a:lnTo>
                                  <a:pt x="185" y="378"/>
                                </a:lnTo>
                                <a:lnTo>
                                  <a:pt x="192" y="382"/>
                                </a:lnTo>
                                <a:lnTo>
                                  <a:pt x="185" y="389"/>
                                </a:lnTo>
                                <a:close/>
                                <a:moveTo>
                                  <a:pt x="192" y="382"/>
                                </a:moveTo>
                                <a:lnTo>
                                  <a:pt x="185" y="378"/>
                                </a:lnTo>
                                <a:lnTo>
                                  <a:pt x="196" y="378"/>
                                </a:lnTo>
                                <a:lnTo>
                                  <a:pt x="192" y="382"/>
                                </a:lnTo>
                                <a:close/>
                                <a:moveTo>
                                  <a:pt x="250" y="421"/>
                                </a:moveTo>
                                <a:lnTo>
                                  <a:pt x="233" y="413"/>
                                </a:lnTo>
                                <a:lnTo>
                                  <a:pt x="214" y="405"/>
                                </a:lnTo>
                                <a:lnTo>
                                  <a:pt x="197" y="397"/>
                                </a:lnTo>
                                <a:lnTo>
                                  <a:pt x="185" y="389"/>
                                </a:lnTo>
                                <a:lnTo>
                                  <a:pt x="192" y="382"/>
                                </a:lnTo>
                                <a:lnTo>
                                  <a:pt x="250" y="410"/>
                                </a:lnTo>
                                <a:lnTo>
                                  <a:pt x="250" y="421"/>
                                </a:lnTo>
                                <a:close/>
                                <a:moveTo>
                                  <a:pt x="298" y="428"/>
                                </a:moveTo>
                                <a:lnTo>
                                  <a:pt x="275" y="427"/>
                                </a:lnTo>
                                <a:lnTo>
                                  <a:pt x="250" y="421"/>
                                </a:lnTo>
                                <a:lnTo>
                                  <a:pt x="250" y="410"/>
                                </a:lnTo>
                                <a:lnTo>
                                  <a:pt x="273" y="410"/>
                                </a:lnTo>
                                <a:lnTo>
                                  <a:pt x="293" y="409"/>
                                </a:lnTo>
                                <a:lnTo>
                                  <a:pt x="310" y="406"/>
                                </a:lnTo>
                                <a:lnTo>
                                  <a:pt x="327" y="400"/>
                                </a:lnTo>
                                <a:lnTo>
                                  <a:pt x="337" y="410"/>
                                </a:lnTo>
                                <a:lnTo>
                                  <a:pt x="319" y="423"/>
                                </a:lnTo>
                                <a:lnTo>
                                  <a:pt x="298" y="428"/>
                                </a:lnTo>
                                <a:close/>
                              </a:path>
                            </a:pathLst>
                          </a:custGeom>
                          <a:solidFill>
                            <a:srgbClr val="2522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AutoShape 94"/>
                        <wps:cNvSpPr>
                          <a:spLocks/>
                        </wps:cNvSpPr>
                        <wps:spPr bwMode="auto">
                          <a:xfrm>
                            <a:off x="6999" y="3766"/>
                            <a:ext cx="490" cy="303"/>
                          </a:xfrm>
                          <a:custGeom>
                            <a:avLst/>
                            <a:gdLst>
                              <a:gd name="T0" fmla="+- 0 7013 6999"/>
                              <a:gd name="T1" fmla="*/ T0 w 490"/>
                              <a:gd name="T2" fmla="+- 0 3846 3767"/>
                              <a:gd name="T3" fmla="*/ 3846 h 303"/>
                              <a:gd name="T4" fmla="+- 0 7001 6999"/>
                              <a:gd name="T5" fmla="*/ T4 w 490"/>
                              <a:gd name="T6" fmla="+- 0 3790 3767"/>
                              <a:gd name="T7" fmla="*/ 3790 h 303"/>
                              <a:gd name="T8" fmla="+- 0 7010 6999"/>
                              <a:gd name="T9" fmla="*/ T8 w 490"/>
                              <a:gd name="T10" fmla="+- 0 3767 3767"/>
                              <a:gd name="T11" fmla="*/ 3767 h 303"/>
                              <a:gd name="T12" fmla="+- 0 7029 6999"/>
                              <a:gd name="T13" fmla="*/ T12 w 490"/>
                              <a:gd name="T14" fmla="+- 0 3834 3767"/>
                              <a:gd name="T15" fmla="*/ 3834 h 303"/>
                              <a:gd name="T16" fmla="+- 0 7032 6999"/>
                              <a:gd name="T17" fmla="*/ T16 w 490"/>
                              <a:gd name="T18" fmla="+- 0 3853 3767"/>
                              <a:gd name="T19" fmla="*/ 3853 h 303"/>
                              <a:gd name="T20" fmla="+- 0 7467 6999"/>
                              <a:gd name="T21" fmla="*/ T20 w 490"/>
                              <a:gd name="T22" fmla="+- 0 3864 3767"/>
                              <a:gd name="T23" fmla="*/ 3864 h 303"/>
                              <a:gd name="T24" fmla="+- 0 7458 6999"/>
                              <a:gd name="T25" fmla="*/ T24 w 490"/>
                              <a:gd name="T26" fmla="+- 0 3837 3767"/>
                              <a:gd name="T27" fmla="*/ 3837 h 303"/>
                              <a:gd name="T28" fmla="+- 0 7456 6999"/>
                              <a:gd name="T29" fmla="*/ T28 w 490"/>
                              <a:gd name="T30" fmla="+- 0 3810 3767"/>
                              <a:gd name="T31" fmla="*/ 3810 h 303"/>
                              <a:gd name="T32" fmla="+- 0 7469 6999"/>
                              <a:gd name="T33" fmla="*/ T32 w 490"/>
                              <a:gd name="T34" fmla="+- 0 3820 3767"/>
                              <a:gd name="T35" fmla="*/ 3820 h 303"/>
                              <a:gd name="T36" fmla="+- 0 7478 6999"/>
                              <a:gd name="T37" fmla="*/ T36 w 490"/>
                              <a:gd name="T38" fmla="+- 0 3853 3767"/>
                              <a:gd name="T39" fmla="*/ 3853 h 303"/>
                              <a:gd name="T40" fmla="+- 0 7097 6999"/>
                              <a:gd name="T41" fmla="*/ T40 w 490"/>
                              <a:gd name="T42" fmla="+- 0 3918 3767"/>
                              <a:gd name="T43" fmla="*/ 3918 h 303"/>
                              <a:gd name="T44" fmla="+- 0 7055 6999"/>
                              <a:gd name="T45" fmla="*/ T44 w 490"/>
                              <a:gd name="T46" fmla="+- 0 3887 3767"/>
                              <a:gd name="T47" fmla="*/ 3887 h 303"/>
                              <a:gd name="T48" fmla="+- 0 7021 6999"/>
                              <a:gd name="T49" fmla="*/ T48 w 490"/>
                              <a:gd name="T50" fmla="+- 0 3864 3767"/>
                              <a:gd name="T51" fmla="*/ 3864 h 303"/>
                              <a:gd name="T52" fmla="+- 0 7049 6999"/>
                              <a:gd name="T53" fmla="*/ T52 w 490"/>
                              <a:gd name="T54" fmla="+- 0 3863 3767"/>
                              <a:gd name="T55" fmla="*/ 3863 h 303"/>
                              <a:gd name="T56" fmla="+- 0 7086 6999"/>
                              <a:gd name="T57" fmla="*/ T56 w 490"/>
                              <a:gd name="T58" fmla="+- 0 3891 3767"/>
                              <a:gd name="T59" fmla="*/ 3891 h 303"/>
                              <a:gd name="T60" fmla="+- 0 7097 6999"/>
                              <a:gd name="T61" fmla="*/ T60 w 490"/>
                              <a:gd name="T62" fmla="+- 0 3918 3767"/>
                              <a:gd name="T63" fmla="*/ 3918 h 303"/>
                              <a:gd name="T64" fmla="+- 0 7445 6999"/>
                              <a:gd name="T65" fmla="*/ T64 w 490"/>
                              <a:gd name="T66" fmla="+- 0 3907 3767"/>
                              <a:gd name="T67" fmla="*/ 3907 h 303"/>
                              <a:gd name="T68" fmla="+- 0 7467 6999"/>
                              <a:gd name="T69" fmla="*/ T68 w 490"/>
                              <a:gd name="T70" fmla="+- 0 3864 3767"/>
                              <a:gd name="T71" fmla="*/ 3864 h 303"/>
                              <a:gd name="T72" fmla="+- 0 7480 6999"/>
                              <a:gd name="T73" fmla="*/ T72 w 490"/>
                              <a:gd name="T74" fmla="+- 0 3869 3767"/>
                              <a:gd name="T75" fmla="*/ 3869 h 303"/>
                              <a:gd name="T76" fmla="+- 0 7487 6999"/>
                              <a:gd name="T77" fmla="*/ T76 w 490"/>
                              <a:gd name="T78" fmla="+- 0 3897 3767"/>
                              <a:gd name="T79" fmla="*/ 3897 h 303"/>
                              <a:gd name="T80" fmla="+- 0 7485 6999"/>
                              <a:gd name="T81" fmla="*/ T80 w 490"/>
                              <a:gd name="T82" fmla="+- 0 3915 3767"/>
                              <a:gd name="T83" fmla="*/ 3915 h 303"/>
                              <a:gd name="T84" fmla="+- 0 7461 6999"/>
                              <a:gd name="T85" fmla="*/ T84 w 490"/>
                              <a:gd name="T86" fmla="+- 0 3927 3767"/>
                              <a:gd name="T87" fmla="*/ 3927 h 303"/>
                              <a:gd name="T88" fmla="+- 0 7217 6999"/>
                              <a:gd name="T89" fmla="*/ T88 w 490"/>
                              <a:gd name="T90" fmla="+- 0 3994 3767"/>
                              <a:gd name="T91" fmla="*/ 3994 h 303"/>
                              <a:gd name="T92" fmla="+- 0 7161 6999"/>
                              <a:gd name="T93" fmla="*/ T92 w 490"/>
                              <a:gd name="T94" fmla="+- 0 3960 3767"/>
                              <a:gd name="T95" fmla="*/ 3960 h 303"/>
                              <a:gd name="T96" fmla="+- 0 7097 6999"/>
                              <a:gd name="T97" fmla="*/ T96 w 490"/>
                              <a:gd name="T98" fmla="+- 0 3918 3767"/>
                              <a:gd name="T99" fmla="*/ 3918 h 303"/>
                              <a:gd name="T100" fmla="+- 0 7141 6999"/>
                              <a:gd name="T101" fmla="*/ T100 w 490"/>
                              <a:gd name="T102" fmla="+- 0 3925 3767"/>
                              <a:gd name="T103" fmla="*/ 3925 h 303"/>
                              <a:gd name="T104" fmla="+- 0 7202 6999"/>
                              <a:gd name="T105" fmla="*/ T104 w 490"/>
                              <a:gd name="T106" fmla="+- 0 3961 3767"/>
                              <a:gd name="T107" fmla="*/ 3961 h 303"/>
                              <a:gd name="T108" fmla="+- 0 7217 6999"/>
                              <a:gd name="T109" fmla="*/ T108 w 490"/>
                              <a:gd name="T110" fmla="+- 0 3994 3767"/>
                              <a:gd name="T111" fmla="*/ 3994 h 303"/>
                              <a:gd name="T112" fmla="+- 0 7413 6999"/>
                              <a:gd name="T113" fmla="*/ T112 w 490"/>
                              <a:gd name="T114" fmla="+- 0 3929 3767"/>
                              <a:gd name="T115" fmla="*/ 3929 h 303"/>
                              <a:gd name="T116" fmla="+- 0 7435 6999"/>
                              <a:gd name="T117" fmla="*/ T116 w 490"/>
                              <a:gd name="T118" fmla="+- 0 3918 3767"/>
                              <a:gd name="T119" fmla="*/ 3918 h 303"/>
                              <a:gd name="T120" fmla="+- 0 7445 6999"/>
                              <a:gd name="T121" fmla="*/ T120 w 490"/>
                              <a:gd name="T122" fmla="+- 0 3929 3767"/>
                              <a:gd name="T123" fmla="*/ 3929 h 303"/>
                              <a:gd name="T124" fmla="+- 0 7424 6999"/>
                              <a:gd name="T125" fmla="*/ T124 w 490"/>
                              <a:gd name="T126" fmla="+- 0 3940 3767"/>
                              <a:gd name="T127" fmla="*/ 3940 h 303"/>
                              <a:gd name="T128" fmla="+- 0 7369 6999"/>
                              <a:gd name="T129" fmla="*/ T128 w 490"/>
                              <a:gd name="T130" fmla="+- 0 4048 3767"/>
                              <a:gd name="T131" fmla="*/ 4048 h 303"/>
                              <a:gd name="T132" fmla="+- 0 7388 6999"/>
                              <a:gd name="T133" fmla="*/ T132 w 490"/>
                              <a:gd name="T134" fmla="+- 0 4028 3767"/>
                              <a:gd name="T135" fmla="*/ 4028 h 303"/>
                              <a:gd name="T136" fmla="+- 0 7391 6999"/>
                              <a:gd name="T137" fmla="*/ T136 w 490"/>
                              <a:gd name="T138" fmla="+- 0 3983 3767"/>
                              <a:gd name="T139" fmla="*/ 3983 h 303"/>
                              <a:gd name="T140" fmla="+- 0 7402 6999"/>
                              <a:gd name="T141" fmla="*/ T140 w 490"/>
                              <a:gd name="T142" fmla="+- 0 3952 3767"/>
                              <a:gd name="T143" fmla="*/ 3952 h 303"/>
                              <a:gd name="T144" fmla="+- 0 7413 6999"/>
                              <a:gd name="T145" fmla="*/ T144 w 490"/>
                              <a:gd name="T146" fmla="+- 0 3929 3767"/>
                              <a:gd name="T147" fmla="*/ 3929 h 303"/>
                              <a:gd name="T148" fmla="+- 0 7417 6999"/>
                              <a:gd name="T149" fmla="*/ T148 w 490"/>
                              <a:gd name="T150" fmla="+- 0 3943 3767"/>
                              <a:gd name="T151" fmla="*/ 3943 h 303"/>
                              <a:gd name="T152" fmla="+- 0 7413 6999"/>
                              <a:gd name="T153" fmla="*/ T152 w 490"/>
                              <a:gd name="T154" fmla="+- 0 3967 3767"/>
                              <a:gd name="T155" fmla="*/ 3967 h 303"/>
                              <a:gd name="T156" fmla="+- 0 7411 6999"/>
                              <a:gd name="T157" fmla="*/ T156 w 490"/>
                              <a:gd name="T158" fmla="+- 0 4015 3767"/>
                              <a:gd name="T159" fmla="*/ 4015 h 303"/>
                              <a:gd name="T160" fmla="+- 0 7390 6999"/>
                              <a:gd name="T161" fmla="*/ T160 w 490"/>
                              <a:gd name="T162" fmla="+- 0 4062 3767"/>
                              <a:gd name="T163" fmla="*/ 4062 h 303"/>
                              <a:gd name="T164" fmla="+- 0 7260 6999"/>
                              <a:gd name="T165" fmla="*/ T164 w 490"/>
                              <a:gd name="T166" fmla="+- 0 4015 3767"/>
                              <a:gd name="T167" fmla="*/ 4015 h 303"/>
                              <a:gd name="T168" fmla="+- 0 7228 6999"/>
                              <a:gd name="T169" fmla="*/ T168 w 490"/>
                              <a:gd name="T170" fmla="+- 0 3994 3767"/>
                              <a:gd name="T171" fmla="*/ 3994 h 303"/>
                              <a:gd name="T172" fmla="+- 0 7241 6999"/>
                              <a:gd name="T173" fmla="*/ T172 w 490"/>
                              <a:gd name="T174" fmla="+- 0 3979 3767"/>
                              <a:gd name="T175" fmla="*/ 3979 h 303"/>
                              <a:gd name="T176" fmla="+- 0 7254 6999"/>
                              <a:gd name="T177" fmla="*/ T176 w 490"/>
                              <a:gd name="T178" fmla="+- 0 3992 3767"/>
                              <a:gd name="T179" fmla="*/ 3992 h 303"/>
                              <a:gd name="T180" fmla="+- 0 7260 6999"/>
                              <a:gd name="T181" fmla="*/ T180 w 490"/>
                              <a:gd name="T182" fmla="+- 0 4015 3767"/>
                              <a:gd name="T183" fmla="*/ 4015 h 303"/>
                              <a:gd name="T184" fmla="+- 0 7217 6999"/>
                              <a:gd name="T185" fmla="*/ T184 w 490"/>
                              <a:gd name="T186" fmla="+- 0 3994 3767"/>
                              <a:gd name="T187" fmla="*/ 3994 h 303"/>
                              <a:gd name="T188" fmla="+- 0 7228 6999"/>
                              <a:gd name="T189" fmla="*/ T188 w 490"/>
                              <a:gd name="T190" fmla="+- 0 3994 3767"/>
                              <a:gd name="T191" fmla="*/ 3994 h 303"/>
                              <a:gd name="T192" fmla="+- 0 7309 6999"/>
                              <a:gd name="T193" fmla="*/ T192 w 490"/>
                              <a:gd name="T194" fmla="+- 0 4059 3767"/>
                              <a:gd name="T195" fmla="*/ 4059 h 303"/>
                              <a:gd name="T196" fmla="+- 0 7278 6999"/>
                              <a:gd name="T197" fmla="*/ T196 w 490"/>
                              <a:gd name="T198" fmla="+- 0 4031 3767"/>
                              <a:gd name="T199" fmla="*/ 4031 h 303"/>
                              <a:gd name="T200" fmla="+- 0 7260 6999"/>
                              <a:gd name="T201" fmla="*/ T200 w 490"/>
                              <a:gd name="T202" fmla="+- 0 4005 3767"/>
                              <a:gd name="T203" fmla="*/ 4005 h 303"/>
                              <a:gd name="T204" fmla="+- 0 7305 6999"/>
                              <a:gd name="T205" fmla="*/ T204 w 490"/>
                              <a:gd name="T206" fmla="+- 0 4036 3767"/>
                              <a:gd name="T207" fmla="*/ 4036 h 303"/>
                              <a:gd name="T208" fmla="+- 0 7326 6999"/>
                              <a:gd name="T209" fmla="*/ T208 w 490"/>
                              <a:gd name="T210" fmla="+- 0 4059 3767"/>
                              <a:gd name="T211" fmla="*/ 4059 h 303"/>
                              <a:gd name="T212" fmla="+- 0 7369 6999"/>
                              <a:gd name="T213" fmla="*/ T212 w 490"/>
                              <a:gd name="T214" fmla="+- 0 4069 3767"/>
                              <a:gd name="T215" fmla="*/ 4069 h 303"/>
                              <a:gd name="T216" fmla="+- 0 7326 6999"/>
                              <a:gd name="T217" fmla="*/ T216 w 490"/>
                              <a:gd name="T218" fmla="+- 0 4048 3767"/>
                              <a:gd name="T219" fmla="*/ 4048 h 303"/>
                              <a:gd name="T220" fmla="+- 0 7369 6999"/>
                              <a:gd name="T221" fmla="*/ T220 w 490"/>
                              <a:gd name="T222" fmla="+- 0 4069 3767"/>
                              <a:gd name="T223" fmla="*/ 4069 h 303"/>
                              <a:gd name="T224" fmla="+- 0 7315 6999"/>
                              <a:gd name="T225" fmla="*/ T224 w 490"/>
                              <a:gd name="T226" fmla="+- 0 4069 3767"/>
                              <a:gd name="T227" fmla="*/ 4069 h 303"/>
                              <a:gd name="T228" fmla="+- 0 7326 6999"/>
                              <a:gd name="T229" fmla="*/ T228 w 490"/>
                              <a:gd name="T230" fmla="+- 0 4069 3767"/>
                              <a:gd name="T231" fmla="*/ 4069 h 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90" h="303">
                                <a:moveTo>
                                  <a:pt x="22" y="97"/>
                                </a:moveTo>
                                <a:lnTo>
                                  <a:pt x="14" y="79"/>
                                </a:lnTo>
                                <a:lnTo>
                                  <a:pt x="7" y="50"/>
                                </a:lnTo>
                                <a:lnTo>
                                  <a:pt x="2" y="23"/>
                                </a:lnTo>
                                <a:lnTo>
                                  <a:pt x="0" y="11"/>
                                </a:lnTo>
                                <a:lnTo>
                                  <a:pt x="11" y="0"/>
                                </a:lnTo>
                                <a:lnTo>
                                  <a:pt x="24" y="44"/>
                                </a:lnTo>
                                <a:lnTo>
                                  <a:pt x="30" y="67"/>
                                </a:lnTo>
                                <a:lnTo>
                                  <a:pt x="33" y="79"/>
                                </a:lnTo>
                                <a:lnTo>
                                  <a:pt x="33" y="86"/>
                                </a:lnTo>
                                <a:lnTo>
                                  <a:pt x="22" y="97"/>
                                </a:lnTo>
                                <a:close/>
                                <a:moveTo>
                                  <a:pt x="468" y="97"/>
                                </a:moveTo>
                                <a:lnTo>
                                  <a:pt x="462" y="83"/>
                                </a:lnTo>
                                <a:lnTo>
                                  <a:pt x="459" y="70"/>
                                </a:lnTo>
                                <a:lnTo>
                                  <a:pt x="457" y="58"/>
                                </a:lnTo>
                                <a:lnTo>
                                  <a:pt x="457" y="43"/>
                                </a:lnTo>
                                <a:lnTo>
                                  <a:pt x="468" y="43"/>
                                </a:lnTo>
                                <a:lnTo>
                                  <a:pt x="470" y="53"/>
                                </a:lnTo>
                                <a:lnTo>
                                  <a:pt x="477" y="77"/>
                                </a:lnTo>
                                <a:lnTo>
                                  <a:pt x="479" y="86"/>
                                </a:lnTo>
                                <a:lnTo>
                                  <a:pt x="468" y="97"/>
                                </a:lnTo>
                                <a:close/>
                                <a:moveTo>
                                  <a:pt x="98" y="151"/>
                                </a:moveTo>
                                <a:lnTo>
                                  <a:pt x="76" y="135"/>
                                </a:lnTo>
                                <a:lnTo>
                                  <a:pt x="56" y="120"/>
                                </a:lnTo>
                                <a:lnTo>
                                  <a:pt x="39" y="107"/>
                                </a:lnTo>
                                <a:lnTo>
                                  <a:pt x="22" y="97"/>
                                </a:lnTo>
                                <a:lnTo>
                                  <a:pt x="33" y="86"/>
                                </a:lnTo>
                                <a:lnTo>
                                  <a:pt x="50" y="96"/>
                                </a:lnTo>
                                <a:lnTo>
                                  <a:pt x="67" y="109"/>
                                </a:lnTo>
                                <a:lnTo>
                                  <a:pt x="87" y="124"/>
                                </a:lnTo>
                                <a:lnTo>
                                  <a:pt x="109" y="140"/>
                                </a:lnTo>
                                <a:lnTo>
                                  <a:pt x="98" y="151"/>
                                </a:lnTo>
                                <a:close/>
                                <a:moveTo>
                                  <a:pt x="446" y="162"/>
                                </a:moveTo>
                                <a:lnTo>
                                  <a:pt x="446" y="140"/>
                                </a:lnTo>
                                <a:lnTo>
                                  <a:pt x="468" y="140"/>
                                </a:lnTo>
                                <a:lnTo>
                                  <a:pt x="468" y="97"/>
                                </a:lnTo>
                                <a:lnTo>
                                  <a:pt x="479" y="86"/>
                                </a:lnTo>
                                <a:lnTo>
                                  <a:pt x="481" y="102"/>
                                </a:lnTo>
                                <a:lnTo>
                                  <a:pt x="484" y="117"/>
                                </a:lnTo>
                                <a:lnTo>
                                  <a:pt x="488" y="130"/>
                                </a:lnTo>
                                <a:lnTo>
                                  <a:pt x="490" y="140"/>
                                </a:lnTo>
                                <a:lnTo>
                                  <a:pt x="486" y="148"/>
                                </a:lnTo>
                                <a:lnTo>
                                  <a:pt x="476" y="155"/>
                                </a:lnTo>
                                <a:lnTo>
                                  <a:pt x="462" y="160"/>
                                </a:lnTo>
                                <a:lnTo>
                                  <a:pt x="446" y="162"/>
                                </a:lnTo>
                                <a:close/>
                                <a:moveTo>
                                  <a:pt x="218" y="227"/>
                                </a:moveTo>
                                <a:lnTo>
                                  <a:pt x="192" y="210"/>
                                </a:lnTo>
                                <a:lnTo>
                                  <a:pt x="162" y="193"/>
                                </a:lnTo>
                                <a:lnTo>
                                  <a:pt x="131" y="174"/>
                                </a:lnTo>
                                <a:lnTo>
                                  <a:pt x="98" y="151"/>
                                </a:lnTo>
                                <a:lnTo>
                                  <a:pt x="109" y="140"/>
                                </a:lnTo>
                                <a:lnTo>
                                  <a:pt x="142" y="158"/>
                                </a:lnTo>
                                <a:lnTo>
                                  <a:pt x="173" y="177"/>
                                </a:lnTo>
                                <a:lnTo>
                                  <a:pt x="203" y="194"/>
                                </a:lnTo>
                                <a:lnTo>
                                  <a:pt x="229" y="205"/>
                                </a:lnTo>
                                <a:lnTo>
                                  <a:pt x="218" y="227"/>
                                </a:lnTo>
                                <a:close/>
                                <a:moveTo>
                                  <a:pt x="425" y="173"/>
                                </a:moveTo>
                                <a:lnTo>
                                  <a:pt x="414" y="162"/>
                                </a:lnTo>
                                <a:lnTo>
                                  <a:pt x="414" y="151"/>
                                </a:lnTo>
                                <a:lnTo>
                                  <a:pt x="436" y="151"/>
                                </a:lnTo>
                                <a:lnTo>
                                  <a:pt x="446" y="140"/>
                                </a:lnTo>
                                <a:lnTo>
                                  <a:pt x="446" y="162"/>
                                </a:lnTo>
                                <a:lnTo>
                                  <a:pt x="425" y="162"/>
                                </a:lnTo>
                                <a:lnTo>
                                  <a:pt x="425" y="173"/>
                                </a:lnTo>
                                <a:close/>
                                <a:moveTo>
                                  <a:pt x="370" y="302"/>
                                </a:moveTo>
                                <a:lnTo>
                                  <a:pt x="370" y="281"/>
                                </a:lnTo>
                                <a:lnTo>
                                  <a:pt x="383" y="275"/>
                                </a:lnTo>
                                <a:lnTo>
                                  <a:pt x="389" y="261"/>
                                </a:lnTo>
                                <a:lnTo>
                                  <a:pt x="392" y="240"/>
                                </a:lnTo>
                                <a:lnTo>
                                  <a:pt x="392" y="216"/>
                                </a:lnTo>
                                <a:lnTo>
                                  <a:pt x="398" y="200"/>
                                </a:lnTo>
                                <a:lnTo>
                                  <a:pt x="403" y="185"/>
                                </a:lnTo>
                                <a:lnTo>
                                  <a:pt x="407" y="172"/>
                                </a:lnTo>
                                <a:lnTo>
                                  <a:pt x="414" y="162"/>
                                </a:lnTo>
                                <a:lnTo>
                                  <a:pt x="425" y="173"/>
                                </a:lnTo>
                                <a:lnTo>
                                  <a:pt x="418" y="176"/>
                                </a:lnTo>
                                <a:lnTo>
                                  <a:pt x="415" y="186"/>
                                </a:lnTo>
                                <a:lnTo>
                                  <a:pt x="414" y="200"/>
                                </a:lnTo>
                                <a:lnTo>
                                  <a:pt x="414" y="216"/>
                                </a:lnTo>
                                <a:lnTo>
                                  <a:pt x="412" y="248"/>
                                </a:lnTo>
                                <a:lnTo>
                                  <a:pt x="404" y="275"/>
                                </a:lnTo>
                                <a:lnTo>
                                  <a:pt x="391" y="295"/>
                                </a:lnTo>
                                <a:lnTo>
                                  <a:pt x="370" y="302"/>
                                </a:lnTo>
                                <a:close/>
                                <a:moveTo>
                                  <a:pt x="261" y="248"/>
                                </a:moveTo>
                                <a:lnTo>
                                  <a:pt x="240" y="238"/>
                                </a:lnTo>
                                <a:lnTo>
                                  <a:pt x="229" y="227"/>
                                </a:lnTo>
                                <a:lnTo>
                                  <a:pt x="229" y="205"/>
                                </a:lnTo>
                                <a:lnTo>
                                  <a:pt x="242" y="212"/>
                                </a:lnTo>
                                <a:lnTo>
                                  <a:pt x="249" y="217"/>
                                </a:lnTo>
                                <a:lnTo>
                                  <a:pt x="255" y="225"/>
                                </a:lnTo>
                                <a:lnTo>
                                  <a:pt x="261" y="238"/>
                                </a:lnTo>
                                <a:lnTo>
                                  <a:pt x="261" y="248"/>
                                </a:lnTo>
                                <a:close/>
                                <a:moveTo>
                                  <a:pt x="229" y="227"/>
                                </a:moveTo>
                                <a:lnTo>
                                  <a:pt x="218" y="227"/>
                                </a:lnTo>
                                <a:lnTo>
                                  <a:pt x="229" y="216"/>
                                </a:lnTo>
                                <a:lnTo>
                                  <a:pt x="229" y="227"/>
                                </a:lnTo>
                                <a:close/>
                                <a:moveTo>
                                  <a:pt x="316" y="302"/>
                                </a:moveTo>
                                <a:lnTo>
                                  <a:pt x="310" y="292"/>
                                </a:lnTo>
                                <a:lnTo>
                                  <a:pt x="297" y="279"/>
                                </a:lnTo>
                                <a:lnTo>
                                  <a:pt x="279" y="264"/>
                                </a:lnTo>
                                <a:lnTo>
                                  <a:pt x="261" y="248"/>
                                </a:lnTo>
                                <a:lnTo>
                                  <a:pt x="261" y="238"/>
                                </a:lnTo>
                                <a:lnTo>
                                  <a:pt x="285" y="254"/>
                                </a:lnTo>
                                <a:lnTo>
                                  <a:pt x="306" y="269"/>
                                </a:lnTo>
                                <a:lnTo>
                                  <a:pt x="321" y="282"/>
                                </a:lnTo>
                                <a:lnTo>
                                  <a:pt x="327" y="292"/>
                                </a:lnTo>
                                <a:lnTo>
                                  <a:pt x="316" y="302"/>
                                </a:lnTo>
                                <a:close/>
                                <a:moveTo>
                                  <a:pt x="370" y="302"/>
                                </a:moveTo>
                                <a:lnTo>
                                  <a:pt x="327" y="302"/>
                                </a:lnTo>
                                <a:lnTo>
                                  <a:pt x="327" y="281"/>
                                </a:lnTo>
                                <a:lnTo>
                                  <a:pt x="370" y="281"/>
                                </a:lnTo>
                                <a:lnTo>
                                  <a:pt x="370" y="302"/>
                                </a:lnTo>
                                <a:close/>
                                <a:moveTo>
                                  <a:pt x="327" y="302"/>
                                </a:moveTo>
                                <a:lnTo>
                                  <a:pt x="316" y="302"/>
                                </a:lnTo>
                                <a:lnTo>
                                  <a:pt x="327" y="292"/>
                                </a:lnTo>
                                <a:lnTo>
                                  <a:pt x="327" y="302"/>
                                </a:lnTo>
                                <a:close/>
                              </a:path>
                            </a:pathLst>
                          </a:custGeom>
                          <a:solidFill>
                            <a:srgbClr val="2522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AutoShape 93"/>
                        <wps:cNvSpPr>
                          <a:spLocks/>
                        </wps:cNvSpPr>
                        <wps:spPr bwMode="auto">
                          <a:xfrm>
                            <a:off x="7380" y="3723"/>
                            <a:ext cx="631" cy="582"/>
                          </a:xfrm>
                          <a:custGeom>
                            <a:avLst/>
                            <a:gdLst>
                              <a:gd name="T0" fmla="+- 0 7641 7380"/>
                              <a:gd name="T1" fmla="*/ T0 w 631"/>
                              <a:gd name="T2" fmla="+- 0 3788 3724"/>
                              <a:gd name="T3" fmla="*/ 3788 h 582"/>
                              <a:gd name="T4" fmla="+- 0 7706 7380"/>
                              <a:gd name="T5" fmla="*/ T4 w 631"/>
                              <a:gd name="T6" fmla="+- 0 3778 3724"/>
                              <a:gd name="T7" fmla="*/ 3778 h 582"/>
                              <a:gd name="T8" fmla="+- 0 7717 7380"/>
                              <a:gd name="T9" fmla="*/ T8 w 631"/>
                              <a:gd name="T10" fmla="+- 0 3832 3724"/>
                              <a:gd name="T11" fmla="*/ 3832 h 582"/>
                              <a:gd name="T12" fmla="+- 0 7609 7380"/>
                              <a:gd name="T13" fmla="*/ T12 w 631"/>
                              <a:gd name="T14" fmla="+- 0 3832 3724"/>
                              <a:gd name="T15" fmla="*/ 3832 h 582"/>
                              <a:gd name="T16" fmla="+- 0 7609 7380"/>
                              <a:gd name="T17" fmla="*/ T16 w 631"/>
                              <a:gd name="T18" fmla="+- 0 3832 3724"/>
                              <a:gd name="T19" fmla="*/ 3832 h 582"/>
                              <a:gd name="T20" fmla="+- 0 7555 7380"/>
                              <a:gd name="T21" fmla="*/ T20 w 631"/>
                              <a:gd name="T22" fmla="+- 0 3804 3724"/>
                              <a:gd name="T23" fmla="*/ 3804 h 582"/>
                              <a:gd name="T24" fmla="+- 0 7565 7380"/>
                              <a:gd name="T25" fmla="*/ T24 w 631"/>
                              <a:gd name="T26" fmla="+- 0 3810 3724"/>
                              <a:gd name="T27" fmla="*/ 3810 h 582"/>
                              <a:gd name="T28" fmla="+- 0 7728 7380"/>
                              <a:gd name="T29" fmla="*/ T28 w 631"/>
                              <a:gd name="T30" fmla="+- 0 3864 3724"/>
                              <a:gd name="T31" fmla="*/ 3864 h 582"/>
                              <a:gd name="T32" fmla="+- 0 7767 7380"/>
                              <a:gd name="T33" fmla="*/ T32 w 631"/>
                              <a:gd name="T34" fmla="+- 0 3972 3724"/>
                              <a:gd name="T35" fmla="*/ 3972 h 582"/>
                              <a:gd name="T36" fmla="+- 0 7755 7380"/>
                              <a:gd name="T37" fmla="*/ T36 w 631"/>
                              <a:gd name="T38" fmla="+- 0 3878 3724"/>
                              <a:gd name="T39" fmla="*/ 3878 h 582"/>
                              <a:gd name="T40" fmla="+- 0 7783 7380"/>
                              <a:gd name="T41" fmla="*/ T40 w 631"/>
                              <a:gd name="T42" fmla="+- 0 3994 3724"/>
                              <a:gd name="T43" fmla="*/ 3994 h 582"/>
                              <a:gd name="T44" fmla="+- 0 7799 7380"/>
                              <a:gd name="T45" fmla="*/ T44 w 631"/>
                              <a:gd name="T46" fmla="+- 0 4002 3724"/>
                              <a:gd name="T47" fmla="*/ 4002 h 582"/>
                              <a:gd name="T48" fmla="+- 0 7815 7380"/>
                              <a:gd name="T49" fmla="*/ T48 w 631"/>
                              <a:gd name="T50" fmla="+- 0 4026 3724"/>
                              <a:gd name="T51" fmla="*/ 4026 h 582"/>
                              <a:gd name="T52" fmla="+- 0 7837 7380"/>
                              <a:gd name="T53" fmla="*/ T52 w 631"/>
                              <a:gd name="T54" fmla="+- 0 4026 3724"/>
                              <a:gd name="T55" fmla="*/ 4026 h 582"/>
                              <a:gd name="T56" fmla="+- 0 7398 7380"/>
                              <a:gd name="T57" fmla="*/ T56 w 631"/>
                              <a:gd name="T58" fmla="+- 0 4048 3724"/>
                              <a:gd name="T59" fmla="*/ 4048 h 582"/>
                              <a:gd name="T60" fmla="+- 0 7402 7380"/>
                              <a:gd name="T61" fmla="*/ T60 w 631"/>
                              <a:gd name="T62" fmla="+- 0 4134 3724"/>
                              <a:gd name="T63" fmla="*/ 4134 h 582"/>
                              <a:gd name="T64" fmla="+- 0 7402 7380"/>
                              <a:gd name="T65" fmla="*/ T64 w 631"/>
                              <a:gd name="T66" fmla="+- 0 4036 3724"/>
                              <a:gd name="T67" fmla="*/ 4036 h 582"/>
                              <a:gd name="T68" fmla="+- 0 7840 7380"/>
                              <a:gd name="T69" fmla="*/ T68 w 631"/>
                              <a:gd name="T70" fmla="+- 0 4112 3724"/>
                              <a:gd name="T71" fmla="*/ 4112 h 582"/>
                              <a:gd name="T72" fmla="+- 0 7839 7380"/>
                              <a:gd name="T73" fmla="*/ T72 w 631"/>
                              <a:gd name="T74" fmla="+- 0 4034 3724"/>
                              <a:gd name="T75" fmla="*/ 4034 h 582"/>
                              <a:gd name="T76" fmla="+- 0 7859 7380"/>
                              <a:gd name="T77" fmla="*/ T76 w 631"/>
                              <a:gd name="T78" fmla="+- 0 4144 3724"/>
                              <a:gd name="T79" fmla="*/ 4144 h 582"/>
                              <a:gd name="T80" fmla="+- 0 7511 7380"/>
                              <a:gd name="T81" fmla="*/ T80 w 631"/>
                              <a:gd name="T82" fmla="+- 0 4068 3724"/>
                              <a:gd name="T83" fmla="*/ 4068 h 582"/>
                              <a:gd name="T84" fmla="+- 0 7543 7380"/>
                              <a:gd name="T85" fmla="*/ T84 w 631"/>
                              <a:gd name="T86" fmla="+- 0 4048 3724"/>
                              <a:gd name="T87" fmla="*/ 4048 h 582"/>
                              <a:gd name="T88" fmla="+- 0 7664 7380"/>
                              <a:gd name="T89" fmla="*/ T88 w 631"/>
                              <a:gd name="T90" fmla="+- 0 4074 3724"/>
                              <a:gd name="T91" fmla="*/ 4074 h 582"/>
                              <a:gd name="T92" fmla="+- 0 7685 7380"/>
                              <a:gd name="T93" fmla="*/ T92 w 631"/>
                              <a:gd name="T94" fmla="+- 0 4080 3724"/>
                              <a:gd name="T95" fmla="*/ 4080 h 582"/>
                              <a:gd name="T96" fmla="+- 0 7413 7380"/>
                              <a:gd name="T97" fmla="*/ T96 w 631"/>
                              <a:gd name="T98" fmla="+- 0 4068 3724"/>
                              <a:gd name="T99" fmla="*/ 4068 h 582"/>
                              <a:gd name="T100" fmla="+- 0 7489 7380"/>
                              <a:gd name="T101" fmla="*/ T100 w 631"/>
                              <a:gd name="T102" fmla="+- 0 4068 3724"/>
                              <a:gd name="T103" fmla="*/ 4068 h 582"/>
                              <a:gd name="T104" fmla="+- 0 7500 7380"/>
                              <a:gd name="T105" fmla="*/ T104 w 631"/>
                              <a:gd name="T106" fmla="+- 0 4090 3724"/>
                              <a:gd name="T107" fmla="*/ 4090 h 582"/>
                              <a:gd name="T108" fmla="+- 0 7883 7380"/>
                              <a:gd name="T109" fmla="*/ T108 w 631"/>
                              <a:gd name="T110" fmla="+- 0 4134 3724"/>
                              <a:gd name="T111" fmla="*/ 4134 h 582"/>
                              <a:gd name="T112" fmla="+- 0 7397 7380"/>
                              <a:gd name="T113" fmla="*/ T112 w 631"/>
                              <a:gd name="T114" fmla="+- 0 4134 3724"/>
                              <a:gd name="T115" fmla="*/ 4134 h 582"/>
                              <a:gd name="T116" fmla="+- 0 7402 7380"/>
                              <a:gd name="T117" fmla="*/ T116 w 631"/>
                              <a:gd name="T118" fmla="+- 0 4134 3724"/>
                              <a:gd name="T119" fmla="*/ 4134 h 582"/>
                              <a:gd name="T120" fmla="+- 0 7706 7380"/>
                              <a:gd name="T121" fmla="*/ T120 w 631"/>
                              <a:gd name="T122" fmla="+- 0 4134 3724"/>
                              <a:gd name="T123" fmla="*/ 4134 h 582"/>
                              <a:gd name="T124" fmla="+- 0 7929 7380"/>
                              <a:gd name="T125" fmla="*/ T124 w 631"/>
                              <a:gd name="T126" fmla="+- 0 4156 3724"/>
                              <a:gd name="T127" fmla="*/ 4156 h 582"/>
                              <a:gd name="T128" fmla="+- 0 7968 7380"/>
                              <a:gd name="T129" fmla="*/ T128 w 631"/>
                              <a:gd name="T130" fmla="+- 0 4166 3724"/>
                              <a:gd name="T131" fmla="*/ 4166 h 582"/>
                              <a:gd name="T132" fmla="+- 0 7761 7380"/>
                              <a:gd name="T133" fmla="*/ T132 w 631"/>
                              <a:gd name="T134" fmla="+- 0 4198 3724"/>
                              <a:gd name="T135" fmla="*/ 4198 h 582"/>
                              <a:gd name="T136" fmla="+- 0 7761 7380"/>
                              <a:gd name="T137" fmla="*/ T136 w 631"/>
                              <a:gd name="T138" fmla="+- 0 4198 3724"/>
                              <a:gd name="T139" fmla="*/ 4198 h 582"/>
                              <a:gd name="T140" fmla="+- 0 7413 7380"/>
                              <a:gd name="T141" fmla="*/ T140 w 631"/>
                              <a:gd name="T142" fmla="+- 0 4188 3724"/>
                              <a:gd name="T143" fmla="*/ 4188 h 582"/>
                              <a:gd name="T144" fmla="+- 0 7424 7380"/>
                              <a:gd name="T145" fmla="*/ T144 w 631"/>
                              <a:gd name="T146" fmla="+- 0 4198 3724"/>
                              <a:gd name="T147" fmla="*/ 4198 h 582"/>
                              <a:gd name="T148" fmla="+- 0 8011 7380"/>
                              <a:gd name="T149" fmla="*/ T148 w 631"/>
                              <a:gd name="T150" fmla="+- 0 4220 3724"/>
                              <a:gd name="T151" fmla="*/ 4220 h 582"/>
                              <a:gd name="T152" fmla="+- 0 7435 7380"/>
                              <a:gd name="T153" fmla="*/ T152 w 631"/>
                              <a:gd name="T154" fmla="+- 0 4210 3724"/>
                              <a:gd name="T155" fmla="*/ 4210 h 582"/>
                              <a:gd name="T156" fmla="+- 0 7739 7380"/>
                              <a:gd name="T157" fmla="*/ T156 w 631"/>
                              <a:gd name="T158" fmla="+- 0 4188 3724"/>
                              <a:gd name="T159" fmla="*/ 4188 h 582"/>
                              <a:gd name="T160" fmla="+- 0 7826 7380"/>
                              <a:gd name="T161" fmla="*/ T160 w 631"/>
                              <a:gd name="T162" fmla="+- 0 4252 3724"/>
                              <a:gd name="T163" fmla="*/ 4252 h 582"/>
                              <a:gd name="T164" fmla="+- 0 7818 7380"/>
                              <a:gd name="T165" fmla="*/ T164 w 631"/>
                              <a:gd name="T166" fmla="+- 0 4228 3724"/>
                              <a:gd name="T167" fmla="*/ 4228 h 582"/>
                              <a:gd name="T168" fmla="+- 0 7467 7380"/>
                              <a:gd name="T169" fmla="*/ T168 w 631"/>
                              <a:gd name="T170" fmla="+- 0 4252 3724"/>
                              <a:gd name="T171" fmla="*/ 4252 h 582"/>
                              <a:gd name="T172" fmla="+- 0 7489 7380"/>
                              <a:gd name="T173" fmla="*/ T172 w 631"/>
                              <a:gd name="T174" fmla="+- 0 4252 3724"/>
                              <a:gd name="T175" fmla="*/ 4252 h 582"/>
                              <a:gd name="T176" fmla="+- 0 7957 7380"/>
                              <a:gd name="T177" fmla="*/ T176 w 631"/>
                              <a:gd name="T178" fmla="+- 0 4242 3724"/>
                              <a:gd name="T179" fmla="*/ 4242 h 582"/>
                              <a:gd name="T180" fmla="+- 0 7935 7380"/>
                              <a:gd name="T181" fmla="*/ T180 w 631"/>
                              <a:gd name="T182" fmla="+- 0 4252 3724"/>
                              <a:gd name="T183" fmla="*/ 4252 h 582"/>
                              <a:gd name="T184" fmla="+- 0 7478 7380"/>
                              <a:gd name="T185" fmla="*/ T184 w 631"/>
                              <a:gd name="T186" fmla="+- 0 4242 3724"/>
                              <a:gd name="T187" fmla="*/ 4242 h 582"/>
                              <a:gd name="T188" fmla="+- 0 7489 7380"/>
                              <a:gd name="T189" fmla="*/ T188 w 631"/>
                              <a:gd name="T190" fmla="+- 0 4252 3724"/>
                              <a:gd name="T191" fmla="*/ 4252 h 582"/>
                              <a:gd name="T192" fmla="+- 0 7848 7380"/>
                              <a:gd name="T193" fmla="*/ T192 w 631"/>
                              <a:gd name="T194" fmla="+- 0 4252 3724"/>
                              <a:gd name="T195" fmla="*/ 4252 h 582"/>
                              <a:gd name="T196" fmla="+- 0 7522 7380"/>
                              <a:gd name="T197" fmla="*/ T196 w 631"/>
                              <a:gd name="T198" fmla="+- 0 4252 3724"/>
                              <a:gd name="T199" fmla="*/ 4252 h 582"/>
                              <a:gd name="T200" fmla="+- 0 7489 7380"/>
                              <a:gd name="T201" fmla="*/ T200 w 631"/>
                              <a:gd name="T202" fmla="+- 0 4264 3724"/>
                              <a:gd name="T203" fmla="*/ 4264 h 582"/>
                              <a:gd name="T204" fmla="+- 0 7532 7380"/>
                              <a:gd name="T205" fmla="*/ T204 w 631"/>
                              <a:gd name="T206" fmla="+- 0 4274 3724"/>
                              <a:gd name="T207" fmla="*/ 4274 h 582"/>
                              <a:gd name="T208" fmla="+- 0 7522 7380"/>
                              <a:gd name="T209" fmla="*/ T208 w 631"/>
                              <a:gd name="T210" fmla="+- 0 4264 3724"/>
                              <a:gd name="T211" fmla="*/ 4264 h 582"/>
                              <a:gd name="T212" fmla="+- 0 7554 7380"/>
                              <a:gd name="T213" fmla="*/ T212 w 631"/>
                              <a:gd name="T214" fmla="+- 0 4284 3724"/>
                              <a:gd name="T215" fmla="*/ 4284 h 582"/>
                              <a:gd name="T216" fmla="+- 0 7587 7380"/>
                              <a:gd name="T217" fmla="*/ T216 w 631"/>
                              <a:gd name="T218" fmla="+- 0 4284 3724"/>
                              <a:gd name="T219" fmla="*/ 4284 h 582"/>
                              <a:gd name="T220" fmla="+- 0 7609 7380"/>
                              <a:gd name="T221" fmla="*/ T220 w 631"/>
                              <a:gd name="T222" fmla="+- 0 4264 3724"/>
                              <a:gd name="T223" fmla="*/ 4264 h 582"/>
                              <a:gd name="T224" fmla="+- 0 7609 7380"/>
                              <a:gd name="T225" fmla="*/ T224 w 631"/>
                              <a:gd name="T226" fmla="+- 0 4296 3724"/>
                              <a:gd name="T227" fmla="*/ 4296 h 582"/>
                              <a:gd name="T228" fmla="+- 0 7641 7380"/>
                              <a:gd name="T229" fmla="*/ T228 w 631"/>
                              <a:gd name="T230" fmla="+- 0 4296 3724"/>
                              <a:gd name="T231" fmla="*/ 4296 h 582"/>
                              <a:gd name="T232" fmla="+- 0 7696 7380"/>
                              <a:gd name="T233" fmla="*/ T232 w 631"/>
                              <a:gd name="T234" fmla="+- 0 4274 3724"/>
                              <a:gd name="T235" fmla="*/ 4274 h 582"/>
                              <a:gd name="T236" fmla="+- 0 7706 7380"/>
                              <a:gd name="T237" fmla="*/ T236 w 631"/>
                              <a:gd name="T238" fmla="+- 0 4306 3724"/>
                              <a:gd name="T239" fmla="*/ 4306 h 5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31" h="582">
                                <a:moveTo>
                                  <a:pt x="261" y="64"/>
                                </a:moveTo>
                                <a:lnTo>
                                  <a:pt x="250" y="54"/>
                                </a:lnTo>
                                <a:lnTo>
                                  <a:pt x="257" y="36"/>
                                </a:lnTo>
                                <a:lnTo>
                                  <a:pt x="263" y="22"/>
                                </a:lnTo>
                                <a:lnTo>
                                  <a:pt x="270" y="8"/>
                                </a:lnTo>
                                <a:lnTo>
                                  <a:pt x="283" y="0"/>
                                </a:lnTo>
                                <a:lnTo>
                                  <a:pt x="283" y="20"/>
                                </a:lnTo>
                                <a:lnTo>
                                  <a:pt x="261" y="64"/>
                                </a:lnTo>
                                <a:close/>
                                <a:moveTo>
                                  <a:pt x="283" y="20"/>
                                </a:moveTo>
                                <a:lnTo>
                                  <a:pt x="283" y="0"/>
                                </a:lnTo>
                                <a:lnTo>
                                  <a:pt x="293" y="0"/>
                                </a:lnTo>
                                <a:lnTo>
                                  <a:pt x="306" y="4"/>
                                </a:lnTo>
                                <a:lnTo>
                                  <a:pt x="319" y="16"/>
                                </a:lnTo>
                                <a:lnTo>
                                  <a:pt x="291" y="16"/>
                                </a:lnTo>
                                <a:lnTo>
                                  <a:pt x="283" y="20"/>
                                </a:lnTo>
                                <a:close/>
                                <a:moveTo>
                                  <a:pt x="326" y="54"/>
                                </a:moveTo>
                                <a:lnTo>
                                  <a:pt x="312" y="32"/>
                                </a:lnTo>
                                <a:lnTo>
                                  <a:pt x="301" y="20"/>
                                </a:lnTo>
                                <a:lnTo>
                                  <a:pt x="291" y="16"/>
                                </a:lnTo>
                                <a:lnTo>
                                  <a:pt x="319" y="16"/>
                                </a:lnTo>
                                <a:lnTo>
                                  <a:pt x="321" y="18"/>
                                </a:lnTo>
                                <a:lnTo>
                                  <a:pt x="337" y="42"/>
                                </a:lnTo>
                                <a:lnTo>
                                  <a:pt x="326" y="54"/>
                                </a:lnTo>
                                <a:close/>
                                <a:moveTo>
                                  <a:pt x="337" y="108"/>
                                </a:moveTo>
                                <a:lnTo>
                                  <a:pt x="326" y="54"/>
                                </a:lnTo>
                                <a:lnTo>
                                  <a:pt x="337" y="42"/>
                                </a:lnTo>
                                <a:lnTo>
                                  <a:pt x="359" y="96"/>
                                </a:lnTo>
                                <a:lnTo>
                                  <a:pt x="337" y="96"/>
                                </a:lnTo>
                                <a:lnTo>
                                  <a:pt x="339" y="106"/>
                                </a:lnTo>
                                <a:lnTo>
                                  <a:pt x="339" y="107"/>
                                </a:lnTo>
                                <a:lnTo>
                                  <a:pt x="337" y="108"/>
                                </a:lnTo>
                                <a:close/>
                                <a:moveTo>
                                  <a:pt x="229" y="108"/>
                                </a:moveTo>
                                <a:lnTo>
                                  <a:pt x="229" y="86"/>
                                </a:lnTo>
                                <a:lnTo>
                                  <a:pt x="239" y="74"/>
                                </a:lnTo>
                                <a:lnTo>
                                  <a:pt x="250" y="54"/>
                                </a:lnTo>
                                <a:lnTo>
                                  <a:pt x="261" y="64"/>
                                </a:lnTo>
                                <a:lnTo>
                                  <a:pt x="253" y="80"/>
                                </a:lnTo>
                                <a:lnTo>
                                  <a:pt x="245" y="94"/>
                                </a:lnTo>
                                <a:lnTo>
                                  <a:pt x="237" y="104"/>
                                </a:lnTo>
                                <a:lnTo>
                                  <a:pt x="229" y="108"/>
                                </a:lnTo>
                                <a:close/>
                                <a:moveTo>
                                  <a:pt x="185" y="96"/>
                                </a:moveTo>
                                <a:lnTo>
                                  <a:pt x="175" y="94"/>
                                </a:lnTo>
                                <a:lnTo>
                                  <a:pt x="151" y="88"/>
                                </a:lnTo>
                                <a:lnTo>
                                  <a:pt x="142" y="86"/>
                                </a:lnTo>
                                <a:lnTo>
                                  <a:pt x="142" y="74"/>
                                </a:lnTo>
                                <a:lnTo>
                                  <a:pt x="151" y="74"/>
                                </a:lnTo>
                                <a:lnTo>
                                  <a:pt x="163" y="76"/>
                                </a:lnTo>
                                <a:lnTo>
                                  <a:pt x="175" y="80"/>
                                </a:lnTo>
                                <a:lnTo>
                                  <a:pt x="185" y="86"/>
                                </a:lnTo>
                                <a:lnTo>
                                  <a:pt x="185" y="96"/>
                                </a:lnTo>
                                <a:close/>
                                <a:moveTo>
                                  <a:pt x="229" y="108"/>
                                </a:moveTo>
                                <a:lnTo>
                                  <a:pt x="219" y="106"/>
                                </a:lnTo>
                                <a:lnTo>
                                  <a:pt x="207" y="106"/>
                                </a:lnTo>
                                <a:lnTo>
                                  <a:pt x="195" y="102"/>
                                </a:lnTo>
                                <a:lnTo>
                                  <a:pt x="185" y="96"/>
                                </a:lnTo>
                                <a:lnTo>
                                  <a:pt x="185" y="86"/>
                                </a:lnTo>
                                <a:lnTo>
                                  <a:pt x="229" y="86"/>
                                </a:lnTo>
                                <a:lnTo>
                                  <a:pt x="229" y="108"/>
                                </a:lnTo>
                                <a:close/>
                                <a:moveTo>
                                  <a:pt x="339" y="107"/>
                                </a:moveTo>
                                <a:lnTo>
                                  <a:pt x="339" y="106"/>
                                </a:lnTo>
                                <a:lnTo>
                                  <a:pt x="337" y="96"/>
                                </a:lnTo>
                                <a:lnTo>
                                  <a:pt x="359" y="96"/>
                                </a:lnTo>
                                <a:lnTo>
                                  <a:pt x="339" y="107"/>
                                </a:lnTo>
                                <a:close/>
                                <a:moveTo>
                                  <a:pt x="348" y="140"/>
                                </a:moveTo>
                                <a:lnTo>
                                  <a:pt x="347" y="130"/>
                                </a:lnTo>
                                <a:lnTo>
                                  <a:pt x="339" y="107"/>
                                </a:lnTo>
                                <a:lnTo>
                                  <a:pt x="359" y="96"/>
                                </a:lnTo>
                                <a:lnTo>
                                  <a:pt x="359" y="118"/>
                                </a:lnTo>
                                <a:lnTo>
                                  <a:pt x="370" y="128"/>
                                </a:lnTo>
                                <a:lnTo>
                                  <a:pt x="348" y="140"/>
                                </a:lnTo>
                                <a:close/>
                                <a:moveTo>
                                  <a:pt x="403" y="270"/>
                                </a:moveTo>
                                <a:lnTo>
                                  <a:pt x="387" y="248"/>
                                </a:lnTo>
                                <a:lnTo>
                                  <a:pt x="373" y="228"/>
                                </a:lnTo>
                                <a:lnTo>
                                  <a:pt x="363" y="206"/>
                                </a:lnTo>
                                <a:lnTo>
                                  <a:pt x="359" y="172"/>
                                </a:lnTo>
                                <a:lnTo>
                                  <a:pt x="359" y="150"/>
                                </a:lnTo>
                                <a:lnTo>
                                  <a:pt x="348" y="140"/>
                                </a:lnTo>
                                <a:lnTo>
                                  <a:pt x="370" y="128"/>
                                </a:lnTo>
                                <a:lnTo>
                                  <a:pt x="372" y="142"/>
                                </a:lnTo>
                                <a:lnTo>
                                  <a:pt x="375" y="154"/>
                                </a:lnTo>
                                <a:lnTo>
                                  <a:pt x="379" y="164"/>
                                </a:lnTo>
                                <a:lnTo>
                                  <a:pt x="381" y="172"/>
                                </a:lnTo>
                                <a:lnTo>
                                  <a:pt x="383" y="200"/>
                                </a:lnTo>
                                <a:lnTo>
                                  <a:pt x="389" y="222"/>
                                </a:lnTo>
                                <a:lnTo>
                                  <a:pt x="399" y="238"/>
                                </a:lnTo>
                                <a:lnTo>
                                  <a:pt x="413" y="248"/>
                                </a:lnTo>
                                <a:lnTo>
                                  <a:pt x="403" y="270"/>
                                </a:lnTo>
                                <a:close/>
                                <a:moveTo>
                                  <a:pt x="403" y="270"/>
                                </a:moveTo>
                                <a:lnTo>
                                  <a:pt x="413" y="248"/>
                                </a:lnTo>
                                <a:lnTo>
                                  <a:pt x="422" y="256"/>
                                </a:lnTo>
                                <a:lnTo>
                                  <a:pt x="423" y="258"/>
                                </a:lnTo>
                                <a:lnTo>
                                  <a:pt x="413" y="258"/>
                                </a:lnTo>
                                <a:lnTo>
                                  <a:pt x="403" y="270"/>
                                </a:lnTo>
                                <a:close/>
                                <a:moveTo>
                                  <a:pt x="435" y="302"/>
                                </a:moveTo>
                                <a:lnTo>
                                  <a:pt x="427" y="288"/>
                                </a:lnTo>
                                <a:lnTo>
                                  <a:pt x="419" y="278"/>
                                </a:lnTo>
                                <a:lnTo>
                                  <a:pt x="411" y="272"/>
                                </a:lnTo>
                                <a:lnTo>
                                  <a:pt x="403" y="270"/>
                                </a:lnTo>
                                <a:lnTo>
                                  <a:pt x="413" y="258"/>
                                </a:lnTo>
                                <a:lnTo>
                                  <a:pt x="423" y="258"/>
                                </a:lnTo>
                                <a:lnTo>
                                  <a:pt x="438" y="276"/>
                                </a:lnTo>
                                <a:lnTo>
                                  <a:pt x="446" y="290"/>
                                </a:lnTo>
                                <a:lnTo>
                                  <a:pt x="435" y="290"/>
                                </a:lnTo>
                                <a:lnTo>
                                  <a:pt x="435" y="302"/>
                                </a:lnTo>
                                <a:close/>
                                <a:moveTo>
                                  <a:pt x="435" y="302"/>
                                </a:moveTo>
                                <a:lnTo>
                                  <a:pt x="435" y="290"/>
                                </a:lnTo>
                                <a:lnTo>
                                  <a:pt x="446" y="290"/>
                                </a:lnTo>
                                <a:lnTo>
                                  <a:pt x="435" y="302"/>
                                </a:lnTo>
                                <a:close/>
                                <a:moveTo>
                                  <a:pt x="435" y="312"/>
                                </a:moveTo>
                                <a:lnTo>
                                  <a:pt x="435" y="302"/>
                                </a:lnTo>
                                <a:lnTo>
                                  <a:pt x="446" y="290"/>
                                </a:lnTo>
                                <a:lnTo>
                                  <a:pt x="457" y="302"/>
                                </a:lnTo>
                                <a:lnTo>
                                  <a:pt x="435" y="312"/>
                                </a:lnTo>
                                <a:close/>
                                <a:moveTo>
                                  <a:pt x="19" y="415"/>
                                </a:moveTo>
                                <a:lnTo>
                                  <a:pt x="11" y="398"/>
                                </a:lnTo>
                                <a:lnTo>
                                  <a:pt x="22" y="398"/>
                                </a:lnTo>
                                <a:lnTo>
                                  <a:pt x="11" y="388"/>
                                </a:lnTo>
                                <a:lnTo>
                                  <a:pt x="11" y="302"/>
                                </a:lnTo>
                                <a:lnTo>
                                  <a:pt x="13" y="312"/>
                                </a:lnTo>
                                <a:lnTo>
                                  <a:pt x="18" y="324"/>
                                </a:lnTo>
                                <a:lnTo>
                                  <a:pt x="23" y="332"/>
                                </a:lnTo>
                                <a:lnTo>
                                  <a:pt x="24" y="336"/>
                                </a:lnTo>
                                <a:lnTo>
                                  <a:pt x="27" y="360"/>
                                </a:lnTo>
                                <a:lnTo>
                                  <a:pt x="31" y="378"/>
                                </a:lnTo>
                                <a:lnTo>
                                  <a:pt x="33" y="388"/>
                                </a:lnTo>
                                <a:lnTo>
                                  <a:pt x="33" y="398"/>
                                </a:lnTo>
                                <a:lnTo>
                                  <a:pt x="27" y="410"/>
                                </a:lnTo>
                                <a:lnTo>
                                  <a:pt x="22" y="410"/>
                                </a:lnTo>
                                <a:lnTo>
                                  <a:pt x="19" y="415"/>
                                </a:lnTo>
                                <a:close/>
                                <a:moveTo>
                                  <a:pt x="23" y="332"/>
                                </a:moveTo>
                                <a:lnTo>
                                  <a:pt x="18" y="324"/>
                                </a:lnTo>
                                <a:lnTo>
                                  <a:pt x="13" y="312"/>
                                </a:lnTo>
                                <a:lnTo>
                                  <a:pt x="11" y="302"/>
                                </a:lnTo>
                                <a:lnTo>
                                  <a:pt x="22" y="302"/>
                                </a:lnTo>
                                <a:lnTo>
                                  <a:pt x="22" y="312"/>
                                </a:lnTo>
                                <a:lnTo>
                                  <a:pt x="23" y="332"/>
                                </a:lnTo>
                                <a:close/>
                                <a:moveTo>
                                  <a:pt x="22" y="312"/>
                                </a:moveTo>
                                <a:lnTo>
                                  <a:pt x="22" y="312"/>
                                </a:lnTo>
                                <a:lnTo>
                                  <a:pt x="22" y="302"/>
                                </a:lnTo>
                                <a:lnTo>
                                  <a:pt x="22" y="312"/>
                                </a:lnTo>
                                <a:close/>
                                <a:moveTo>
                                  <a:pt x="479" y="420"/>
                                </a:moveTo>
                                <a:lnTo>
                                  <a:pt x="466" y="404"/>
                                </a:lnTo>
                                <a:lnTo>
                                  <a:pt x="460" y="388"/>
                                </a:lnTo>
                                <a:lnTo>
                                  <a:pt x="457" y="372"/>
                                </a:lnTo>
                                <a:lnTo>
                                  <a:pt x="457" y="356"/>
                                </a:lnTo>
                                <a:lnTo>
                                  <a:pt x="455" y="342"/>
                                </a:lnTo>
                                <a:lnTo>
                                  <a:pt x="450" y="330"/>
                                </a:lnTo>
                                <a:lnTo>
                                  <a:pt x="443" y="320"/>
                                </a:lnTo>
                                <a:lnTo>
                                  <a:pt x="435" y="312"/>
                                </a:lnTo>
                                <a:lnTo>
                                  <a:pt x="457" y="302"/>
                                </a:lnTo>
                                <a:lnTo>
                                  <a:pt x="459" y="310"/>
                                </a:lnTo>
                                <a:lnTo>
                                  <a:pt x="462" y="320"/>
                                </a:lnTo>
                                <a:lnTo>
                                  <a:pt x="466" y="334"/>
                                </a:lnTo>
                                <a:lnTo>
                                  <a:pt x="468" y="356"/>
                                </a:lnTo>
                                <a:lnTo>
                                  <a:pt x="468" y="372"/>
                                </a:lnTo>
                                <a:lnTo>
                                  <a:pt x="471" y="386"/>
                                </a:lnTo>
                                <a:lnTo>
                                  <a:pt x="477" y="394"/>
                                </a:lnTo>
                                <a:lnTo>
                                  <a:pt x="490" y="398"/>
                                </a:lnTo>
                                <a:lnTo>
                                  <a:pt x="479" y="420"/>
                                </a:lnTo>
                                <a:close/>
                                <a:moveTo>
                                  <a:pt x="33" y="344"/>
                                </a:moveTo>
                                <a:lnTo>
                                  <a:pt x="25" y="334"/>
                                </a:lnTo>
                                <a:lnTo>
                                  <a:pt x="23" y="332"/>
                                </a:lnTo>
                                <a:lnTo>
                                  <a:pt x="22" y="312"/>
                                </a:lnTo>
                                <a:lnTo>
                                  <a:pt x="44" y="334"/>
                                </a:lnTo>
                                <a:lnTo>
                                  <a:pt x="33" y="344"/>
                                </a:lnTo>
                                <a:close/>
                                <a:moveTo>
                                  <a:pt x="142" y="356"/>
                                </a:moveTo>
                                <a:lnTo>
                                  <a:pt x="131" y="344"/>
                                </a:lnTo>
                                <a:lnTo>
                                  <a:pt x="142" y="324"/>
                                </a:lnTo>
                                <a:lnTo>
                                  <a:pt x="163" y="324"/>
                                </a:lnTo>
                                <a:lnTo>
                                  <a:pt x="163" y="344"/>
                                </a:lnTo>
                                <a:lnTo>
                                  <a:pt x="152" y="344"/>
                                </a:lnTo>
                                <a:lnTo>
                                  <a:pt x="142" y="356"/>
                                </a:lnTo>
                                <a:close/>
                                <a:moveTo>
                                  <a:pt x="229" y="344"/>
                                </a:moveTo>
                                <a:lnTo>
                                  <a:pt x="163" y="344"/>
                                </a:lnTo>
                                <a:lnTo>
                                  <a:pt x="163" y="324"/>
                                </a:lnTo>
                                <a:lnTo>
                                  <a:pt x="229" y="324"/>
                                </a:lnTo>
                                <a:lnTo>
                                  <a:pt x="229" y="344"/>
                                </a:lnTo>
                                <a:close/>
                                <a:moveTo>
                                  <a:pt x="316" y="420"/>
                                </a:moveTo>
                                <a:lnTo>
                                  <a:pt x="308" y="404"/>
                                </a:lnTo>
                                <a:lnTo>
                                  <a:pt x="301" y="388"/>
                                </a:lnTo>
                                <a:lnTo>
                                  <a:pt x="296" y="372"/>
                                </a:lnTo>
                                <a:lnTo>
                                  <a:pt x="294" y="356"/>
                                </a:lnTo>
                                <a:lnTo>
                                  <a:pt x="284" y="350"/>
                                </a:lnTo>
                                <a:lnTo>
                                  <a:pt x="269" y="346"/>
                                </a:lnTo>
                                <a:lnTo>
                                  <a:pt x="251" y="344"/>
                                </a:lnTo>
                                <a:lnTo>
                                  <a:pt x="229" y="344"/>
                                </a:lnTo>
                                <a:lnTo>
                                  <a:pt x="229" y="324"/>
                                </a:lnTo>
                                <a:lnTo>
                                  <a:pt x="253" y="324"/>
                                </a:lnTo>
                                <a:lnTo>
                                  <a:pt x="275" y="328"/>
                                </a:lnTo>
                                <a:lnTo>
                                  <a:pt x="293" y="336"/>
                                </a:lnTo>
                                <a:lnTo>
                                  <a:pt x="305" y="356"/>
                                </a:lnTo>
                                <a:lnTo>
                                  <a:pt x="311" y="366"/>
                                </a:lnTo>
                                <a:lnTo>
                                  <a:pt x="316" y="378"/>
                                </a:lnTo>
                                <a:lnTo>
                                  <a:pt x="320" y="394"/>
                                </a:lnTo>
                                <a:lnTo>
                                  <a:pt x="326" y="410"/>
                                </a:lnTo>
                                <a:lnTo>
                                  <a:pt x="316" y="420"/>
                                </a:lnTo>
                                <a:close/>
                                <a:moveTo>
                                  <a:pt x="65" y="366"/>
                                </a:moveTo>
                                <a:lnTo>
                                  <a:pt x="55" y="366"/>
                                </a:lnTo>
                                <a:lnTo>
                                  <a:pt x="33" y="344"/>
                                </a:lnTo>
                                <a:lnTo>
                                  <a:pt x="44" y="334"/>
                                </a:lnTo>
                                <a:lnTo>
                                  <a:pt x="55" y="344"/>
                                </a:lnTo>
                                <a:lnTo>
                                  <a:pt x="65" y="344"/>
                                </a:lnTo>
                                <a:lnTo>
                                  <a:pt x="65" y="366"/>
                                </a:lnTo>
                                <a:close/>
                                <a:moveTo>
                                  <a:pt x="109" y="366"/>
                                </a:moveTo>
                                <a:lnTo>
                                  <a:pt x="65" y="366"/>
                                </a:lnTo>
                                <a:lnTo>
                                  <a:pt x="65" y="344"/>
                                </a:lnTo>
                                <a:lnTo>
                                  <a:pt x="109" y="344"/>
                                </a:lnTo>
                                <a:lnTo>
                                  <a:pt x="109" y="366"/>
                                </a:lnTo>
                                <a:close/>
                                <a:moveTo>
                                  <a:pt x="120" y="366"/>
                                </a:moveTo>
                                <a:lnTo>
                                  <a:pt x="109" y="366"/>
                                </a:lnTo>
                                <a:lnTo>
                                  <a:pt x="109" y="344"/>
                                </a:lnTo>
                                <a:lnTo>
                                  <a:pt x="131" y="344"/>
                                </a:lnTo>
                                <a:lnTo>
                                  <a:pt x="142" y="356"/>
                                </a:lnTo>
                                <a:lnTo>
                                  <a:pt x="131" y="356"/>
                                </a:lnTo>
                                <a:lnTo>
                                  <a:pt x="120" y="366"/>
                                </a:lnTo>
                                <a:close/>
                                <a:moveTo>
                                  <a:pt x="533" y="432"/>
                                </a:moveTo>
                                <a:lnTo>
                                  <a:pt x="517" y="430"/>
                                </a:lnTo>
                                <a:lnTo>
                                  <a:pt x="502" y="426"/>
                                </a:lnTo>
                                <a:lnTo>
                                  <a:pt x="489" y="422"/>
                                </a:lnTo>
                                <a:lnTo>
                                  <a:pt x="479" y="420"/>
                                </a:lnTo>
                                <a:lnTo>
                                  <a:pt x="490" y="398"/>
                                </a:lnTo>
                                <a:lnTo>
                                  <a:pt x="493" y="406"/>
                                </a:lnTo>
                                <a:lnTo>
                                  <a:pt x="503" y="410"/>
                                </a:lnTo>
                                <a:lnTo>
                                  <a:pt x="517" y="414"/>
                                </a:lnTo>
                                <a:lnTo>
                                  <a:pt x="533" y="420"/>
                                </a:lnTo>
                                <a:lnTo>
                                  <a:pt x="533" y="432"/>
                                </a:lnTo>
                                <a:close/>
                                <a:moveTo>
                                  <a:pt x="33" y="474"/>
                                </a:moveTo>
                                <a:lnTo>
                                  <a:pt x="0" y="474"/>
                                </a:lnTo>
                                <a:lnTo>
                                  <a:pt x="0" y="432"/>
                                </a:lnTo>
                                <a:lnTo>
                                  <a:pt x="11" y="410"/>
                                </a:lnTo>
                                <a:lnTo>
                                  <a:pt x="17" y="410"/>
                                </a:lnTo>
                                <a:lnTo>
                                  <a:pt x="19" y="415"/>
                                </a:lnTo>
                                <a:lnTo>
                                  <a:pt x="11" y="432"/>
                                </a:lnTo>
                                <a:lnTo>
                                  <a:pt x="11" y="464"/>
                                </a:lnTo>
                                <a:lnTo>
                                  <a:pt x="33" y="464"/>
                                </a:lnTo>
                                <a:lnTo>
                                  <a:pt x="33" y="474"/>
                                </a:lnTo>
                                <a:close/>
                                <a:moveTo>
                                  <a:pt x="22" y="420"/>
                                </a:moveTo>
                                <a:lnTo>
                                  <a:pt x="19" y="415"/>
                                </a:lnTo>
                                <a:lnTo>
                                  <a:pt x="22" y="410"/>
                                </a:lnTo>
                                <a:lnTo>
                                  <a:pt x="27" y="410"/>
                                </a:lnTo>
                                <a:lnTo>
                                  <a:pt x="22" y="420"/>
                                </a:lnTo>
                                <a:close/>
                                <a:moveTo>
                                  <a:pt x="359" y="464"/>
                                </a:moveTo>
                                <a:lnTo>
                                  <a:pt x="345" y="454"/>
                                </a:lnTo>
                                <a:lnTo>
                                  <a:pt x="333" y="442"/>
                                </a:lnTo>
                                <a:lnTo>
                                  <a:pt x="324" y="430"/>
                                </a:lnTo>
                                <a:lnTo>
                                  <a:pt x="316" y="420"/>
                                </a:lnTo>
                                <a:lnTo>
                                  <a:pt x="326" y="410"/>
                                </a:lnTo>
                                <a:lnTo>
                                  <a:pt x="343" y="430"/>
                                </a:lnTo>
                                <a:lnTo>
                                  <a:pt x="351" y="438"/>
                                </a:lnTo>
                                <a:lnTo>
                                  <a:pt x="359" y="442"/>
                                </a:lnTo>
                                <a:lnTo>
                                  <a:pt x="359" y="464"/>
                                </a:lnTo>
                                <a:close/>
                                <a:moveTo>
                                  <a:pt x="588" y="442"/>
                                </a:moveTo>
                                <a:lnTo>
                                  <a:pt x="577" y="440"/>
                                </a:lnTo>
                                <a:lnTo>
                                  <a:pt x="564" y="436"/>
                                </a:lnTo>
                                <a:lnTo>
                                  <a:pt x="549" y="432"/>
                                </a:lnTo>
                                <a:lnTo>
                                  <a:pt x="533" y="432"/>
                                </a:lnTo>
                                <a:lnTo>
                                  <a:pt x="533" y="420"/>
                                </a:lnTo>
                                <a:lnTo>
                                  <a:pt x="588" y="420"/>
                                </a:lnTo>
                                <a:lnTo>
                                  <a:pt x="588" y="442"/>
                                </a:lnTo>
                                <a:close/>
                                <a:moveTo>
                                  <a:pt x="609" y="464"/>
                                </a:moveTo>
                                <a:lnTo>
                                  <a:pt x="609" y="452"/>
                                </a:lnTo>
                                <a:lnTo>
                                  <a:pt x="598" y="442"/>
                                </a:lnTo>
                                <a:lnTo>
                                  <a:pt x="588" y="442"/>
                                </a:lnTo>
                                <a:lnTo>
                                  <a:pt x="588" y="420"/>
                                </a:lnTo>
                                <a:lnTo>
                                  <a:pt x="602" y="424"/>
                                </a:lnTo>
                                <a:lnTo>
                                  <a:pt x="613" y="432"/>
                                </a:lnTo>
                                <a:lnTo>
                                  <a:pt x="623" y="444"/>
                                </a:lnTo>
                                <a:lnTo>
                                  <a:pt x="631" y="452"/>
                                </a:lnTo>
                                <a:lnTo>
                                  <a:pt x="609" y="464"/>
                                </a:lnTo>
                                <a:close/>
                                <a:moveTo>
                                  <a:pt x="392" y="486"/>
                                </a:moveTo>
                                <a:lnTo>
                                  <a:pt x="381" y="474"/>
                                </a:lnTo>
                                <a:lnTo>
                                  <a:pt x="381" y="464"/>
                                </a:lnTo>
                                <a:lnTo>
                                  <a:pt x="359" y="464"/>
                                </a:lnTo>
                                <a:lnTo>
                                  <a:pt x="359" y="442"/>
                                </a:lnTo>
                                <a:lnTo>
                                  <a:pt x="369" y="446"/>
                                </a:lnTo>
                                <a:lnTo>
                                  <a:pt x="381" y="454"/>
                                </a:lnTo>
                                <a:lnTo>
                                  <a:pt x="393" y="464"/>
                                </a:lnTo>
                                <a:lnTo>
                                  <a:pt x="381" y="464"/>
                                </a:lnTo>
                                <a:lnTo>
                                  <a:pt x="381" y="474"/>
                                </a:lnTo>
                                <a:lnTo>
                                  <a:pt x="403" y="474"/>
                                </a:lnTo>
                                <a:lnTo>
                                  <a:pt x="392" y="486"/>
                                </a:lnTo>
                                <a:close/>
                                <a:moveTo>
                                  <a:pt x="33" y="464"/>
                                </a:moveTo>
                                <a:lnTo>
                                  <a:pt x="11" y="464"/>
                                </a:lnTo>
                                <a:lnTo>
                                  <a:pt x="11" y="452"/>
                                </a:lnTo>
                                <a:lnTo>
                                  <a:pt x="33" y="452"/>
                                </a:lnTo>
                                <a:lnTo>
                                  <a:pt x="33" y="464"/>
                                </a:lnTo>
                                <a:close/>
                                <a:moveTo>
                                  <a:pt x="33" y="464"/>
                                </a:moveTo>
                                <a:lnTo>
                                  <a:pt x="33" y="452"/>
                                </a:lnTo>
                                <a:lnTo>
                                  <a:pt x="44" y="452"/>
                                </a:lnTo>
                                <a:lnTo>
                                  <a:pt x="33" y="464"/>
                                </a:lnTo>
                                <a:close/>
                                <a:moveTo>
                                  <a:pt x="44" y="474"/>
                                </a:moveTo>
                                <a:lnTo>
                                  <a:pt x="33" y="464"/>
                                </a:lnTo>
                                <a:lnTo>
                                  <a:pt x="44" y="452"/>
                                </a:lnTo>
                                <a:lnTo>
                                  <a:pt x="55" y="464"/>
                                </a:lnTo>
                                <a:lnTo>
                                  <a:pt x="44" y="474"/>
                                </a:lnTo>
                                <a:close/>
                                <a:moveTo>
                                  <a:pt x="620" y="506"/>
                                </a:moveTo>
                                <a:lnTo>
                                  <a:pt x="609" y="506"/>
                                </a:lnTo>
                                <a:lnTo>
                                  <a:pt x="609" y="486"/>
                                </a:lnTo>
                                <a:lnTo>
                                  <a:pt x="620" y="486"/>
                                </a:lnTo>
                                <a:lnTo>
                                  <a:pt x="620" y="464"/>
                                </a:lnTo>
                                <a:lnTo>
                                  <a:pt x="609" y="464"/>
                                </a:lnTo>
                                <a:lnTo>
                                  <a:pt x="631" y="452"/>
                                </a:lnTo>
                                <a:lnTo>
                                  <a:pt x="631" y="496"/>
                                </a:lnTo>
                                <a:lnTo>
                                  <a:pt x="620" y="506"/>
                                </a:lnTo>
                                <a:close/>
                                <a:moveTo>
                                  <a:pt x="55" y="506"/>
                                </a:moveTo>
                                <a:lnTo>
                                  <a:pt x="44" y="496"/>
                                </a:lnTo>
                                <a:lnTo>
                                  <a:pt x="44" y="474"/>
                                </a:lnTo>
                                <a:lnTo>
                                  <a:pt x="55" y="464"/>
                                </a:lnTo>
                                <a:lnTo>
                                  <a:pt x="55" y="474"/>
                                </a:lnTo>
                                <a:lnTo>
                                  <a:pt x="60" y="486"/>
                                </a:lnTo>
                                <a:lnTo>
                                  <a:pt x="55" y="486"/>
                                </a:lnTo>
                                <a:lnTo>
                                  <a:pt x="55" y="506"/>
                                </a:lnTo>
                                <a:close/>
                                <a:moveTo>
                                  <a:pt x="359" y="582"/>
                                </a:moveTo>
                                <a:lnTo>
                                  <a:pt x="326" y="582"/>
                                </a:lnTo>
                                <a:lnTo>
                                  <a:pt x="326" y="560"/>
                                </a:lnTo>
                                <a:lnTo>
                                  <a:pt x="337" y="560"/>
                                </a:lnTo>
                                <a:lnTo>
                                  <a:pt x="337" y="474"/>
                                </a:lnTo>
                                <a:lnTo>
                                  <a:pt x="348" y="474"/>
                                </a:lnTo>
                                <a:lnTo>
                                  <a:pt x="359" y="464"/>
                                </a:lnTo>
                                <a:lnTo>
                                  <a:pt x="370" y="474"/>
                                </a:lnTo>
                                <a:lnTo>
                                  <a:pt x="359" y="486"/>
                                </a:lnTo>
                                <a:lnTo>
                                  <a:pt x="359" y="582"/>
                                </a:lnTo>
                                <a:close/>
                                <a:moveTo>
                                  <a:pt x="381" y="474"/>
                                </a:moveTo>
                                <a:lnTo>
                                  <a:pt x="370" y="474"/>
                                </a:lnTo>
                                <a:lnTo>
                                  <a:pt x="359" y="464"/>
                                </a:lnTo>
                                <a:lnTo>
                                  <a:pt x="381" y="474"/>
                                </a:lnTo>
                                <a:close/>
                                <a:moveTo>
                                  <a:pt x="446" y="528"/>
                                </a:moveTo>
                                <a:lnTo>
                                  <a:pt x="436" y="524"/>
                                </a:lnTo>
                                <a:lnTo>
                                  <a:pt x="423" y="514"/>
                                </a:lnTo>
                                <a:lnTo>
                                  <a:pt x="408" y="500"/>
                                </a:lnTo>
                                <a:lnTo>
                                  <a:pt x="392" y="486"/>
                                </a:lnTo>
                                <a:lnTo>
                                  <a:pt x="403" y="474"/>
                                </a:lnTo>
                                <a:lnTo>
                                  <a:pt x="417" y="488"/>
                                </a:lnTo>
                                <a:lnTo>
                                  <a:pt x="428" y="498"/>
                                </a:lnTo>
                                <a:lnTo>
                                  <a:pt x="438" y="504"/>
                                </a:lnTo>
                                <a:lnTo>
                                  <a:pt x="446" y="506"/>
                                </a:lnTo>
                                <a:lnTo>
                                  <a:pt x="446" y="528"/>
                                </a:lnTo>
                                <a:close/>
                                <a:moveTo>
                                  <a:pt x="70" y="506"/>
                                </a:moveTo>
                                <a:lnTo>
                                  <a:pt x="55" y="506"/>
                                </a:lnTo>
                                <a:lnTo>
                                  <a:pt x="55" y="486"/>
                                </a:lnTo>
                                <a:lnTo>
                                  <a:pt x="60" y="486"/>
                                </a:lnTo>
                                <a:lnTo>
                                  <a:pt x="70" y="506"/>
                                </a:lnTo>
                                <a:close/>
                                <a:moveTo>
                                  <a:pt x="87" y="528"/>
                                </a:moveTo>
                                <a:lnTo>
                                  <a:pt x="76" y="528"/>
                                </a:lnTo>
                                <a:lnTo>
                                  <a:pt x="76" y="518"/>
                                </a:lnTo>
                                <a:lnTo>
                                  <a:pt x="60" y="486"/>
                                </a:lnTo>
                                <a:lnTo>
                                  <a:pt x="76" y="486"/>
                                </a:lnTo>
                                <a:lnTo>
                                  <a:pt x="76" y="506"/>
                                </a:lnTo>
                                <a:lnTo>
                                  <a:pt x="87" y="506"/>
                                </a:lnTo>
                                <a:lnTo>
                                  <a:pt x="87" y="528"/>
                                </a:lnTo>
                                <a:close/>
                                <a:moveTo>
                                  <a:pt x="109" y="528"/>
                                </a:moveTo>
                                <a:lnTo>
                                  <a:pt x="87" y="528"/>
                                </a:lnTo>
                                <a:lnTo>
                                  <a:pt x="87" y="506"/>
                                </a:lnTo>
                                <a:lnTo>
                                  <a:pt x="76" y="506"/>
                                </a:lnTo>
                                <a:lnTo>
                                  <a:pt x="76" y="486"/>
                                </a:lnTo>
                                <a:lnTo>
                                  <a:pt x="87" y="496"/>
                                </a:lnTo>
                                <a:lnTo>
                                  <a:pt x="98" y="518"/>
                                </a:lnTo>
                                <a:lnTo>
                                  <a:pt x="109" y="528"/>
                                </a:lnTo>
                                <a:close/>
                                <a:moveTo>
                                  <a:pt x="577" y="518"/>
                                </a:moveTo>
                                <a:lnTo>
                                  <a:pt x="577" y="496"/>
                                </a:lnTo>
                                <a:lnTo>
                                  <a:pt x="588" y="496"/>
                                </a:lnTo>
                                <a:lnTo>
                                  <a:pt x="598" y="486"/>
                                </a:lnTo>
                                <a:lnTo>
                                  <a:pt x="609" y="486"/>
                                </a:lnTo>
                                <a:lnTo>
                                  <a:pt x="609" y="506"/>
                                </a:lnTo>
                                <a:lnTo>
                                  <a:pt x="588" y="506"/>
                                </a:lnTo>
                                <a:lnTo>
                                  <a:pt x="577" y="518"/>
                                </a:lnTo>
                                <a:close/>
                                <a:moveTo>
                                  <a:pt x="555" y="528"/>
                                </a:moveTo>
                                <a:lnTo>
                                  <a:pt x="544" y="528"/>
                                </a:lnTo>
                                <a:lnTo>
                                  <a:pt x="544" y="506"/>
                                </a:lnTo>
                                <a:lnTo>
                                  <a:pt x="566" y="506"/>
                                </a:lnTo>
                                <a:lnTo>
                                  <a:pt x="577" y="496"/>
                                </a:lnTo>
                                <a:lnTo>
                                  <a:pt x="577" y="518"/>
                                </a:lnTo>
                                <a:lnTo>
                                  <a:pt x="566" y="518"/>
                                </a:lnTo>
                                <a:lnTo>
                                  <a:pt x="555" y="528"/>
                                </a:lnTo>
                                <a:close/>
                                <a:moveTo>
                                  <a:pt x="98" y="518"/>
                                </a:moveTo>
                                <a:lnTo>
                                  <a:pt x="92" y="506"/>
                                </a:lnTo>
                                <a:lnTo>
                                  <a:pt x="109" y="506"/>
                                </a:lnTo>
                                <a:lnTo>
                                  <a:pt x="98" y="518"/>
                                </a:lnTo>
                                <a:close/>
                                <a:moveTo>
                                  <a:pt x="109" y="528"/>
                                </a:moveTo>
                                <a:lnTo>
                                  <a:pt x="98" y="518"/>
                                </a:lnTo>
                                <a:lnTo>
                                  <a:pt x="109" y="506"/>
                                </a:lnTo>
                                <a:lnTo>
                                  <a:pt x="109" y="528"/>
                                </a:lnTo>
                                <a:close/>
                                <a:moveTo>
                                  <a:pt x="109" y="528"/>
                                </a:moveTo>
                                <a:lnTo>
                                  <a:pt x="109" y="506"/>
                                </a:lnTo>
                                <a:lnTo>
                                  <a:pt x="120" y="518"/>
                                </a:lnTo>
                                <a:lnTo>
                                  <a:pt x="109" y="528"/>
                                </a:lnTo>
                                <a:close/>
                                <a:moveTo>
                                  <a:pt x="468" y="528"/>
                                </a:moveTo>
                                <a:lnTo>
                                  <a:pt x="446" y="528"/>
                                </a:lnTo>
                                <a:lnTo>
                                  <a:pt x="446" y="506"/>
                                </a:lnTo>
                                <a:lnTo>
                                  <a:pt x="468" y="506"/>
                                </a:lnTo>
                                <a:lnTo>
                                  <a:pt x="468" y="528"/>
                                </a:lnTo>
                                <a:close/>
                                <a:moveTo>
                                  <a:pt x="544" y="528"/>
                                </a:moveTo>
                                <a:lnTo>
                                  <a:pt x="468" y="528"/>
                                </a:lnTo>
                                <a:lnTo>
                                  <a:pt x="468" y="506"/>
                                </a:lnTo>
                                <a:lnTo>
                                  <a:pt x="544" y="506"/>
                                </a:lnTo>
                                <a:lnTo>
                                  <a:pt x="544" y="528"/>
                                </a:lnTo>
                                <a:close/>
                                <a:moveTo>
                                  <a:pt x="109" y="540"/>
                                </a:moveTo>
                                <a:lnTo>
                                  <a:pt x="120" y="518"/>
                                </a:lnTo>
                                <a:lnTo>
                                  <a:pt x="142" y="528"/>
                                </a:lnTo>
                                <a:lnTo>
                                  <a:pt x="120" y="528"/>
                                </a:lnTo>
                                <a:lnTo>
                                  <a:pt x="109" y="540"/>
                                </a:lnTo>
                                <a:close/>
                                <a:moveTo>
                                  <a:pt x="109" y="540"/>
                                </a:moveTo>
                                <a:lnTo>
                                  <a:pt x="109" y="528"/>
                                </a:lnTo>
                                <a:lnTo>
                                  <a:pt x="115" y="528"/>
                                </a:lnTo>
                                <a:lnTo>
                                  <a:pt x="109" y="540"/>
                                </a:lnTo>
                                <a:close/>
                                <a:moveTo>
                                  <a:pt x="131" y="550"/>
                                </a:moveTo>
                                <a:lnTo>
                                  <a:pt x="109" y="540"/>
                                </a:lnTo>
                                <a:lnTo>
                                  <a:pt x="120" y="528"/>
                                </a:lnTo>
                                <a:lnTo>
                                  <a:pt x="142" y="528"/>
                                </a:lnTo>
                                <a:lnTo>
                                  <a:pt x="131" y="550"/>
                                </a:lnTo>
                                <a:close/>
                                <a:moveTo>
                                  <a:pt x="152" y="550"/>
                                </a:moveTo>
                                <a:lnTo>
                                  <a:pt x="142" y="550"/>
                                </a:lnTo>
                                <a:lnTo>
                                  <a:pt x="142" y="528"/>
                                </a:lnTo>
                                <a:lnTo>
                                  <a:pt x="152" y="528"/>
                                </a:lnTo>
                                <a:lnTo>
                                  <a:pt x="152" y="550"/>
                                </a:lnTo>
                                <a:close/>
                                <a:moveTo>
                                  <a:pt x="163" y="560"/>
                                </a:moveTo>
                                <a:lnTo>
                                  <a:pt x="152" y="560"/>
                                </a:lnTo>
                                <a:lnTo>
                                  <a:pt x="152" y="528"/>
                                </a:lnTo>
                                <a:lnTo>
                                  <a:pt x="163" y="528"/>
                                </a:lnTo>
                                <a:lnTo>
                                  <a:pt x="163" y="560"/>
                                </a:lnTo>
                                <a:close/>
                                <a:moveTo>
                                  <a:pt x="142" y="550"/>
                                </a:moveTo>
                                <a:lnTo>
                                  <a:pt x="131" y="550"/>
                                </a:lnTo>
                                <a:lnTo>
                                  <a:pt x="142" y="540"/>
                                </a:lnTo>
                                <a:lnTo>
                                  <a:pt x="142" y="550"/>
                                </a:lnTo>
                                <a:close/>
                                <a:moveTo>
                                  <a:pt x="174" y="560"/>
                                </a:moveTo>
                                <a:lnTo>
                                  <a:pt x="163" y="560"/>
                                </a:lnTo>
                                <a:lnTo>
                                  <a:pt x="163" y="540"/>
                                </a:lnTo>
                                <a:lnTo>
                                  <a:pt x="174" y="540"/>
                                </a:lnTo>
                                <a:lnTo>
                                  <a:pt x="174" y="560"/>
                                </a:lnTo>
                                <a:close/>
                                <a:moveTo>
                                  <a:pt x="185" y="560"/>
                                </a:moveTo>
                                <a:lnTo>
                                  <a:pt x="174" y="560"/>
                                </a:lnTo>
                                <a:lnTo>
                                  <a:pt x="174" y="540"/>
                                </a:lnTo>
                                <a:lnTo>
                                  <a:pt x="185" y="540"/>
                                </a:lnTo>
                                <a:lnTo>
                                  <a:pt x="185" y="560"/>
                                </a:lnTo>
                                <a:close/>
                                <a:moveTo>
                                  <a:pt x="207" y="560"/>
                                </a:moveTo>
                                <a:lnTo>
                                  <a:pt x="185" y="560"/>
                                </a:lnTo>
                                <a:lnTo>
                                  <a:pt x="185" y="540"/>
                                </a:lnTo>
                                <a:lnTo>
                                  <a:pt x="207" y="540"/>
                                </a:lnTo>
                                <a:lnTo>
                                  <a:pt x="207" y="560"/>
                                </a:lnTo>
                                <a:close/>
                                <a:moveTo>
                                  <a:pt x="218" y="560"/>
                                </a:moveTo>
                                <a:lnTo>
                                  <a:pt x="207" y="560"/>
                                </a:lnTo>
                                <a:lnTo>
                                  <a:pt x="207" y="540"/>
                                </a:lnTo>
                                <a:lnTo>
                                  <a:pt x="218" y="540"/>
                                </a:lnTo>
                                <a:lnTo>
                                  <a:pt x="218" y="560"/>
                                </a:lnTo>
                                <a:close/>
                                <a:moveTo>
                                  <a:pt x="218" y="550"/>
                                </a:moveTo>
                                <a:lnTo>
                                  <a:pt x="218" y="540"/>
                                </a:lnTo>
                                <a:lnTo>
                                  <a:pt x="229" y="540"/>
                                </a:lnTo>
                                <a:lnTo>
                                  <a:pt x="218" y="550"/>
                                </a:lnTo>
                                <a:close/>
                                <a:moveTo>
                                  <a:pt x="218" y="560"/>
                                </a:moveTo>
                                <a:lnTo>
                                  <a:pt x="218" y="550"/>
                                </a:lnTo>
                                <a:lnTo>
                                  <a:pt x="229" y="540"/>
                                </a:lnTo>
                                <a:lnTo>
                                  <a:pt x="229" y="550"/>
                                </a:lnTo>
                                <a:lnTo>
                                  <a:pt x="218" y="560"/>
                                </a:lnTo>
                                <a:close/>
                                <a:moveTo>
                                  <a:pt x="250" y="572"/>
                                </a:moveTo>
                                <a:lnTo>
                                  <a:pt x="229" y="572"/>
                                </a:lnTo>
                                <a:lnTo>
                                  <a:pt x="229" y="550"/>
                                </a:lnTo>
                                <a:lnTo>
                                  <a:pt x="250" y="550"/>
                                </a:lnTo>
                                <a:lnTo>
                                  <a:pt x="250" y="572"/>
                                </a:lnTo>
                                <a:close/>
                                <a:moveTo>
                                  <a:pt x="261" y="572"/>
                                </a:moveTo>
                                <a:lnTo>
                                  <a:pt x="250" y="572"/>
                                </a:lnTo>
                                <a:lnTo>
                                  <a:pt x="250" y="550"/>
                                </a:lnTo>
                                <a:lnTo>
                                  <a:pt x="261" y="550"/>
                                </a:lnTo>
                                <a:lnTo>
                                  <a:pt x="261" y="572"/>
                                </a:lnTo>
                                <a:close/>
                                <a:moveTo>
                                  <a:pt x="305" y="572"/>
                                </a:moveTo>
                                <a:lnTo>
                                  <a:pt x="261" y="572"/>
                                </a:lnTo>
                                <a:lnTo>
                                  <a:pt x="261" y="550"/>
                                </a:lnTo>
                                <a:lnTo>
                                  <a:pt x="305" y="550"/>
                                </a:lnTo>
                                <a:lnTo>
                                  <a:pt x="305" y="572"/>
                                </a:lnTo>
                                <a:close/>
                                <a:moveTo>
                                  <a:pt x="305" y="572"/>
                                </a:moveTo>
                                <a:lnTo>
                                  <a:pt x="305" y="550"/>
                                </a:lnTo>
                                <a:lnTo>
                                  <a:pt x="316" y="550"/>
                                </a:lnTo>
                                <a:lnTo>
                                  <a:pt x="316" y="560"/>
                                </a:lnTo>
                                <a:lnTo>
                                  <a:pt x="326" y="560"/>
                                </a:lnTo>
                                <a:lnTo>
                                  <a:pt x="305" y="572"/>
                                </a:lnTo>
                                <a:close/>
                                <a:moveTo>
                                  <a:pt x="229" y="572"/>
                                </a:moveTo>
                                <a:lnTo>
                                  <a:pt x="218" y="560"/>
                                </a:lnTo>
                                <a:lnTo>
                                  <a:pt x="229" y="560"/>
                                </a:lnTo>
                                <a:lnTo>
                                  <a:pt x="229" y="572"/>
                                </a:lnTo>
                                <a:close/>
                                <a:moveTo>
                                  <a:pt x="326" y="582"/>
                                </a:moveTo>
                                <a:lnTo>
                                  <a:pt x="316" y="582"/>
                                </a:lnTo>
                                <a:lnTo>
                                  <a:pt x="305" y="572"/>
                                </a:lnTo>
                                <a:lnTo>
                                  <a:pt x="326" y="560"/>
                                </a:lnTo>
                                <a:lnTo>
                                  <a:pt x="326" y="582"/>
                                </a:lnTo>
                                <a:close/>
                              </a:path>
                            </a:pathLst>
                          </a:custGeom>
                          <a:solidFill>
                            <a:srgbClr val="2522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AutoShape 92"/>
                        <wps:cNvSpPr>
                          <a:spLocks/>
                        </wps:cNvSpPr>
                        <wps:spPr bwMode="auto">
                          <a:xfrm>
                            <a:off x="7673" y="4177"/>
                            <a:ext cx="555" cy="249"/>
                          </a:xfrm>
                          <a:custGeom>
                            <a:avLst/>
                            <a:gdLst>
                              <a:gd name="T0" fmla="+- 0 8044 7674"/>
                              <a:gd name="T1" fmla="*/ T0 w 555"/>
                              <a:gd name="T2" fmla="+- 0 4188 4177"/>
                              <a:gd name="T3" fmla="*/ 4188 h 249"/>
                              <a:gd name="T4" fmla="+- 0 8076 7674"/>
                              <a:gd name="T5" fmla="*/ T4 w 555"/>
                              <a:gd name="T6" fmla="+- 0 4177 4177"/>
                              <a:gd name="T7" fmla="*/ 4177 h 249"/>
                              <a:gd name="T8" fmla="+- 0 8076 7674"/>
                              <a:gd name="T9" fmla="*/ T8 w 555"/>
                              <a:gd name="T10" fmla="+- 0 4199 4177"/>
                              <a:gd name="T11" fmla="*/ 4199 h 249"/>
                              <a:gd name="T12" fmla="+- 0 8106 7674"/>
                              <a:gd name="T13" fmla="*/ T12 w 555"/>
                              <a:gd name="T14" fmla="+- 0 4180 4177"/>
                              <a:gd name="T15" fmla="*/ 4180 h 249"/>
                              <a:gd name="T16" fmla="+- 0 8000 7674"/>
                              <a:gd name="T17" fmla="*/ T16 w 555"/>
                              <a:gd name="T18" fmla="+- 0 4221 4177"/>
                              <a:gd name="T19" fmla="*/ 4221 h 249"/>
                              <a:gd name="T20" fmla="+- 0 8030 7674"/>
                              <a:gd name="T21" fmla="*/ T20 w 555"/>
                              <a:gd name="T22" fmla="+- 0 4198 4177"/>
                              <a:gd name="T23" fmla="*/ 4198 h 249"/>
                              <a:gd name="T24" fmla="+- 0 8055 7674"/>
                              <a:gd name="T25" fmla="*/ T24 w 555"/>
                              <a:gd name="T26" fmla="+- 0 4199 4177"/>
                              <a:gd name="T27" fmla="*/ 4199 h 249"/>
                              <a:gd name="T28" fmla="+- 0 8021 7674"/>
                              <a:gd name="T29" fmla="*/ T28 w 555"/>
                              <a:gd name="T30" fmla="+- 0 4219 4177"/>
                              <a:gd name="T31" fmla="*/ 4219 h 249"/>
                              <a:gd name="T32" fmla="+- 0 8109 7674"/>
                              <a:gd name="T33" fmla="*/ T32 w 555"/>
                              <a:gd name="T34" fmla="+- 0 4210 4177"/>
                              <a:gd name="T35" fmla="*/ 4210 h 249"/>
                              <a:gd name="T36" fmla="+- 0 8131 7674"/>
                              <a:gd name="T37" fmla="*/ T36 w 555"/>
                              <a:gd name="T38" fmla="+- 0 4210 4177"/>
                              <a:gd name="T39" fmla="*/ 4210 h 249"/>
                              <a:gd name="T40" fmla="+- 0 8142 7674"/>
                              <a:gd name="T41" fmla="*/ T40 w 555"/>
                              <a:gd name="T42" fmla="+- 0 4253 4177"/>
                              <a:gd name="T43" fmla="*/ 4253 h 249"/>
                              <a:gd name="T44" fmla="+- 0 8120 7674"/>
                              <a:gd name="T45" fmla="*/ T44 w 555"/>
                              <a:gd name="T46" fmla="+- 0 4221 4177"/>
                              <a:gd name="T47" fmla="*/ 4221 h 249"/>
                              <a:gd name="T48" fmla="+- 0 8152 7674"/>
                              <a:gd name="T49" fmla="*/ T48 w 555"/>
                              <a:gd name="T50" fmla="+- 0 4221 4177"/>
                              <a:gd name="T51" fmla="*/ 4221 h 249"/>
                              <a:gd name="T52" fmla="+- 0 8163 7674"/>
                              <a:gd name="T53" fmla="*/ T52 w 555"/>
                              <a:gd name="T54" fmla="+- 0 4275 4177"/>
                              <a:gd name="T55" fmla="*/ 4275 h 249"/>
                              <a:gd name="T56" fmla="+- 0 8176 7674"/>
                              <a:gd name="T57" fmla="*/ T56 w 555"/>
                              <a:gd name="T58" fmla="+- 0 4404 4177"/>
                              <a:gd name="T59" fmla="*/ 4404 h 249"/>
                              <a:gd name="T60" fmla="+- 0 8218 7674"/>
                              <a:gd name="T61" fmla="*/ T60 w 555"/>
                              <a:gd name="T62" fmla="+- 0 4383 4177"/>
                              <a:gd name="T63" fmla="*/ 4383 h 249"/>
                              <a:gd name="T64" fmla="+- 0 8204 7674"/>
                              <a:gd name="T65" fmla="*/ T64 w 555"/>
                              <a:gd name="T66" fmla="+- 0 4325 4177"/>
                              <a:gd name="T67" fmla="*/ 4325 h 249"/>
                              <a:gd name="T68" fmla="+- 0 8185 7674"/>
                              <a:gd name="T69" fmla="*/ T68 w 555"/>
                              <a:gd name="T70" fmla="+- 0 4296 4177"/>
                              <a:gd name="T71" fmla="*/ 4296 h 249"/>
                              <a:gd name="T72" fmla="+- 0 8184 7674"/>
                              <a:gd name="T73" fmla="*/ T72 w 555"/>
                              <a:gd name="T74" fmla="+- 0 4272 4177"/>
                              <a:gd name="T75" fmla="*/ 4272 h 249"/>
                              <a:gd name="T76" fmla="+- 0 8207 7674"/>
                              <a:gd name="T77" fmla="*/ T76 w 555"/>
                              <a:gd name="T78" fmla="+- 0 4296 4177"/>
                              <a:gd name="T79" fmla="*/ 4296 h 249"/>
                              <a:gd name="T80" fmla="+- 0 8222 7674"/>
                              <a:gd name="T81" fmla="*/ T80 w 555"/>
                              <a:gd name="T82" fmla="+- 0 4341 4177"/>
                              <a:gd name="T83" fmla="*/ 4341 h 249"/>
                              <a:gd name="T84" fmla="+- 0 8223 7674"/>
                              <a:gd name="T85" fmla="*/ T84 w 555"/>
                              <a:gd name="T86" fmla="+- 0 4403 4177"/>
                              <a:gd name="T87" fmla="*/ 4403 h 249"/>
                              <a:gd name="T88" fmla="+- 0 8152 7674"/>
                              <a:gd name="T89" fmla="*/ T88 w 555"/>
                              <a:gd name="T90" fmla="+- 0 4426 4177"/>
                              <a:gd name="T91" fmla="*/ 4426 h 249"/>
                              <a:gd name="T92" fmla="+- 0 7687 7674"/>
                              <a:gd name="T93" fmla="*/ T92 w 555"/>
                              <a:gd name="T94" fmla="+- 0 4329 4177"/>
                              <a:gd name="T95" fmla="*/ 4329 h 249"/>
                              <a:gd name="T96" fmla="+- 0 7696 7674"/>
                              <a:gd name="T97" fmla="*/ T96 w 555"/>
                              <a:gd name="T98" fmla="+- 0 4296 4177"/>
                              <a:gd name="T99" fmla="*/ 4296 h 249"/>
                              <a:gd name="T100" fmla="+- 0 7714 7674"/>
                              <a:gd name="T101" fmla="*/ T100 w 555"/>
                              <a:gd name="T102" fmla="+- 0 4331 4177"/>
                              <a:gd name="T103" fmla="*/ 4331 h 249"/>
                              <a:gd name="T104" fmla="+- 0 7826 7674"/>
                              <a:gd name="T105" fmla="*/ T104 w 555"/>
                              <a:gd name="T106" fmla="+- 0 4383 4177"/>
                              <a:gd name="T107" fmla="*/ 4383 h 249"/>
                              <a:gd name="T108" fmla="+- 0 7742 7674"/>
                              <a:gd name="T109" fmla="*/ T108 w 555"/>
                              <a:gd name="T110" fmla="+- 0 4369 4177"/>
                              <a:gd name="T111" fmla="*/ 4369 h 249"/>
                              <a:gd name="T112" fmla="+- 0 7747 7674"/>
                              <a:gd name="T113" fmla="*/ T112 w 555"/>
                              <a:gd name="T114" fmla="+- 0 4352 4177"/>
                              <a:gd name="T115" fmla="*/ 4352 h 249"/>
                              <a:gd name="T116" fmla="+- 0 7826 7674"/>
                              <a:gd name="T117" fmla="*/ T116 w 555"/>
                              <a:gd name="T118" fmla="+- 0 4361 4177"/>
                              <a:gd name="T119" fmla="*/ 4361 h 249"/>
                              <a:gd name="T120" fmla="+- 0 7826 7674"/>
                              <a:gd name="T121" fmla="*/ T120 w 555"/>
                              <a:gd name="T122" fmla="+- 0 4383 4177"/>
                              <a:gd name="T123" fmla="*/ 4383 h 249"/>
                              <a:gd name="T124" fmla="+- 0 7859 7674"/>
                              <a:gd name="T125" fmla="*/ T124 w 555"/>
                              <a:gd name="T126" fmla="+- 0 4372 4177"/>
                              <a:gd name="T127" fmla="*/ 4372 h 249"/>
                              <a:gd name="T128" fmla="+- 0 7989 7674"/>
                              <a:gd name="T129" fmla="*/ T128 w 555"/>
                              <a:gd name="T130" fmla="+- 0 4383 4177"/>
                              <a:gd name="T131" fmla="*/ 4383 h 249"/>
                              <a:gd name="T132" fmla="+- 0 7893 7674"/>
                              <a:gd name="T133" fmla="*/ T132 w 555"/>
                              <a:gd name="T134" fmla="+- 0 4372 4177"/>
                              <a:gd name="T135" fmla="*/ 4372 h 249"/>
                              <a:gd name="T136" fmla="+- 0 7893 7674"/>
                              <a:gd name="T137" fmla="*/ T136 w 555"/>
                              <a:gd name="T138" fmla="+- 0 4361 4177"/>
                              <a:gd name="T139" fmla="*/ 4361 h 249"/>
                              <a:gd name="T140" fmla="+- 0 8000 7674"/>
                              <a:gd name="T141" fmla="*/ T140 w 555"/>
                              <a:gd name="T142" fmla="+- 0 4372 4177"/>
                              <a:gd name="T143" fmla="*/ 4372 h 249"/>
                              <a:gd name="T144" fmla="+- 0 8073 7674"/>
                              <a:gd name="T145" fmla="*/ T144 w 555"/>
                              <a:gd name="T146" fmla="+- 0 4422 4177"/>
                              <a:gd name="T147" fmla="*/ 4422 h 249"/>
                              <a:gd name="T148" fmla="+- 0 7989 7674"/>
                              <a:gd name="T149" fmla="*/ T148 w 555"/>
                              <a:gd name="T150" fmla="+- 0 4383 4177"/>
                              <a:gd name="T151" fmla="*/ 4383 h 249"/>
                              <a:gd name="T152" fmla="+- 0 8046 7674"/>
                              <a:gd name="T153" fmla="*/ T152 w 555"/>
                              <a:gd name="T154" fmla="+- 0 4396 4177"/>
                              <a:gd name="T155" fmla="*/ 4396 h 249"/>
                              <a:gd name="T156" fmla="+- 0 8109 7674"/>
                              <a:gd name="T157" fmla="*/ T156 w 555"/>
                              <a:gd name="T158" fmla="+- 0 4426 4177"/>
                              <a:gd name="T159" fmla="*/ 4426 h 249"/>
                              <a:gd name="T160" fmla="+- 0 8109 7674"/>
                              <a:gd name="T161" fmla="*/ T160 w 555"/>
                              <a:gd name="T162" fmla="+- 0 4404 4177"/>
                              <a:gd name="T163" fmla="*/ 4404 h 249"/>
                              <a:gd name="T164" fmla="+- 0 8152 7674"/>
                              <a:gd name="T165" fmla="*/ T164 w 555"/>
                              <a:gd name="T166" fmla="+- 0 4426 4177"/>
                              <a:gd name="T167" fmla="*/ 4426 h 249"/>
                              <a:gd name="T168" fmla="+- 0 8152 7674"/>
                              <a:gd name="T169" fmla="*/ T168 w 555"/>
                              <a:gd name="T170" fmla="+- 0 4404 4177"/>
                              <a:gd name="T171" fmla="*/ 4404 h 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55" h="249">
                                <a:moveTo>
                                  <a:pt x="402" y="22"/>
                                </a:moveTo>
                                <a:lnTo>
                                  <a:pt x="381" y="22"/>
                                </a:lnTo>
                                <a:lnTo>
                                  <a:pt x="370" y="11"/>
                                </a:lnTo>
                                <a:lnTo>
                                  <a:pt x="381" y="11"/>
                                </a:lnTo>
                                <a:lnTo>
                                  <a:pt x="381" y="0"/>
                                </a:lnTo>
                                <a:lnTo>
                                  <a:pt x="402" y="0"/>
                                </a:lnTo>
                                <a:lnTo>
                                  <a:pt x="402" y="22"/>
                                </a:lnTo>
                                <a:close/>
                                <a:moveTo>
                                  <a:pt x="446" y="22"/>
                                </a:moveTo>
                                <a:lnTo>
                                  <a:pt x="402" y="22"/>
                                </a:lnTo>
                                <a:lnTo>
                                  <a:pt x="402" y="0"/>
                                </a:lnTo>
                                <a:lnTo>
                                  <a:pt x="418" y="1"/>
                                </a:lnTo>
                                <a:lnTo>
                                  <a:pt x="432" y="3"/>
                                </a:lnTo>
                                <a:lnTo>
                                  <a:pt x="442" y="10"/>
                                </a:lnTo>
                                <a:lnTo>
                                  <a:pt x="446" y="22"/>
                                </a:lnTo>
                                <a:close/>
                                <a:moveTo>
                                  <a:pt x="326" y="44"/>
                                </a:moveTo>
                                <a:lnTo>
                                  <a:pt x="326" y="22"/>
                                </a:lnTo>
                                <a:lnTo>
                                  <a:pt x="345" y="22"/>
                                </a:lnTo>
                                <a:lnTo>
                                  <a:pt x="356" y="21"/>
                                </a:lnTo>
                                <a:lnTo>
                                  <a:pt x="363" y="17"/>
                                </a:lnTo>
                                <a:lnTo>
                                  <a:pt x="370" y="11"/>
                                </a:lnTo>
                                <a:lnTo>
                                  <a:pt x="381" y="22"/>
                                </a:lnTo>
                                <a:lnTo>
                                  <a:pt x="372" y="30"/>
                                </a:lnTo>
                                <a:lnTo>
                                  <a:pt x="361" y="37"/>
                                </a:lnTo>
                                <a:lnTo>
                                  <a:pt x="347" y="42"/>
                                </a:lnTo>
                                <a:lnTo>
                                  <a:pt x="326" y="44"/>
                                </a:lnTo>
                                <a:close/>
                                <a:moveTo>
                                  <a:pt x="446" y="44"/>
                                </a:moveTo>
                                <a:lnTo>
                                  <a:pt x="435" y="33"/>
                                </a:lnTo>
                                <a:lnTo>
                                  <a:pt x="435" y="22"/>
                                </a:lnTo>
                                <a:lnTo>
                                  <a:pt x="457" y="22"/>
                                </a:lnTo>
                                <a:lnTo>
                                  <a:pt x="457" y="33"/>
                                </a:lnTo>
                                <a:lnTo>
                                  <a:pt x="446" y="44"/>
                                </a:lnTo>
                                <a:close/>
                                <a:moveTo>
                                  <a:pt x="489" y="98"/>
                                </a:moveTo>
                                <a:lnTo>
                                  <a:pt x="468" y="76"/>
                                </a:lnTo>
                                <a:lnTo>
                                  <a:pt x="468" y="54"/>
                                </a:lnTo>
                                <a:lnTo>
                                  <a:pt x="457" y="44"/>
                                </a:lnTo>
                                <a:lnTo>
                                  <a:pt x="446" y="44"/>
                                </a:lnTo>
                                <a:lnTo>
                                  <a:pt x="457" y="33"/>
                                </a:lnTo>
                                <a:lnTo>
                                  <a:pt x="468" y="33"/>
                                </a:lnTo>
                                <a:lnTo>
                                  <a:pt x="478" y="44"/>
                                </a:lnTo>
                                <a:lnTo>
                                  <a:pt x="478" y="65"/>
                                </a:lnTo>
                                <a:lnTo>
                                  <a:pt x="500" y="87"/>
                                </a:lnTo>
                                <a:lnTo>
                                  <a:pt x="489" y="98"/>
                                </a:lnTo>
                                <a:close/>
                                <a:moveTo>
                                  <a:pt x="478" y="249"/>
                                </a:moveTo>
                                <a:lnTo>
                                  <a:pt x="478" y="227"/>
                                </a:lnTo>
                                <a:lnTo>
                                  <a:pt x="502" y="227"/>
                                </a:lnTo>
                                <a:lnTo>
                                  <a:pt x="523" y="225"/>
                                </a:lnTo>
                                <a:lnTo>
                                  <a:pt x="538" y="218"/>
                                </a:lnTo>
                                <a:lnTo>
                                  <a:pt x="544" y="206"/>
                                </a:lnTo>
                                <a:lnTo>
                                  <a:pt x="542" y="188"/>
                                </a:lnTo>
                                <a:lnTo>
                                  <a:pt x="537" y="168"/>
                                </a:lnTo>
                                <a:lnTo>
                                  <a:pt x="530" y="148"/>
                                </a:lnTo>
                                <a:lnTo>
                                  <a:pt x="522" y="130"/>
                                </a:lnTo>
                                <a:lnTo>
                                  <a:pt x="511" y="130"/>
                                </a:lnTo>
                                <a:lnTo>
                                  <a:pt x="511" y="119"/>
                                </a:lnTo>
                                <a:lnTo>
                                  <a:pt x="489" y="98"/>
                                </a:lnTo>
                                <a:lnTo>
                                  <a:pt x="500" y="87"/>
                                </a:lnTo>
                                <a:lnTo>
                                  <a:pt x="510" y="95"/>
                                </a:lnTo>
                                <a:lnTo>
                                  <a:pt x="521" y="103"/>
                                </a:lnTo>
                                <a:lnTo>
                                  <a:pt x="529" y="111"/>
                                </a:lnTo>
                                <a:lnTo>
                                  <a:pt x="533" y="119"/>
                                </a:lnTo>
                                <a:lnTo>
                                  <a:pt x="533" y="130"/>
                                </a:lnTo>
                                <a:lnTo>
                                  <a:pt x="541" y="146"/>
                                </a:lnTo>
                                <a:lnTo>
                                  <a:pt x="548" y="164"/>
                                </a:lnTo>
                                <a:lnTo>
                                  <a:pt x="553" y="183"/>
                                </a:lnTo>
                                <a:lnTo>
                                  <a:pt x="555" y="206"/>
                                </a:lnTo>
                                <a:lnTo>
                                  <a:pt x="549" y="226"/>
                                </a:lnTo>
                                <a:lnTo>
                                  <a:pt x="533" y="239"/>
                                </a:lnTo>
                                <a:lnTo>
                                  <a:pt x="509" y="247"/>
                                </a:lnTo>
                                <a:lnTo>
                                  <a:pt x="478" y="249"/>
                                </a:lnTo>
                                <a:close/>
                                <a:moveTo>
                                  <a:pt x="43" y="184"/>
                                </a:moveTo>
                                <a:lnTo>
                                  <a:pt x="27" y="168"/>
                                </a:lnTo>
                                <a:lnTo>
                                  <a:pt x="13" y="152"/>
                                </a:lnTo>
                                <a:lnTo>
                                  <a:pt x="4" y="135"/>
                                </a:lnTo>
                                <a:lnTo>
                                  <a:pt x="0" y="119"/>
                                </a:lnTo>
                                <a:lnTo>
                                  <a:pt x="22" y="119"/>
                                </a:lnTo>
                                <a:lnTo>
                                  <a:pt x="24" y="134"/>
                                </a:lnTo>
                                <a:lnTo>
                                  <a:pt x="30" y="145"/>
                                </a:lnTo>
                                <a:lnTo>
                                  <a:pt x="40" y="154"/>
                                </a:lnTo>
                                <a:lnTo>
                                  <a:pt x="54" y="162"/>
                                </a:lnTo>
                                <a:lnTo>
                                  <a:pt x="43" y="184"/>
                                </a:lnTo>
                                <a:close/>
                                <a:moveTo>
                                  <a:pt x="152" y="206"/>
                                </a:moveTo>
                                <a:lnTo>
                                  <a:pt x="121" y="204"/>
                                </a:lnTo>
                                <a:lnTo>
                                  <a:pt x="94" y="199"/>
                                </a:lnTo>
                                <a:lnTo>
                                  <a:pt x="68" y="192"/>
                                </a:lnTo>
                                <a:lnTo>
                                  <a:pt x="43" y="184"/>
                                </a:lnTo>
                                <a:lnTo>
                                  <a:pt x="54" y="162"/>
                                </a:lnTo>
                                <a:lnTo>
                                  <a:pt x="73" y="175"/>
                                </a:lnTo>
                                <a:lnTo>
                                  <a:pt x="95" y="181"/>
                                </a:lnTo>
                                <a:lnTo>
                                  <a:pt x="122" y="184"/>
                                </a:lnTo>
                                <a:lnTo>
                                  <a:pt x="152" y="184"/>
                                </a:lnTo>
                                <a:lnTo>
                                  <a:pt x="152" y="206"/>
                                </a:lnTo>
                                <a:close/>
                                <a:moveTo>
                                  <a:pt x="163" y="206"/>
                                </a:moveTo>
                                <a:lnTo>
                                  <a:pt x="152" y="206"/>
                                </a:lnTo>
                                <a:lnTo>
                                  <a:pt x="152" y="184"/>
                                </a:lnTo>
                                <a:lnTo>
                                  <a:pt x="185" y="184"/>
                                </a:lnTo>
                                <a:lnTo>
                                  <a:pt x="185" y="195"/>
                                </a:lnTo>
                                <a:lnTo>
                                  <a:pt x="174" y="195"/>
                                </a:lnTo>
                                <a:lnTo>
                                  <a:pt x="163" y="206"/>
                                </a:lnTo>
                                <a:close/>
                                <a:moveTo>
                                  <a:pt x="315" y="206"/>
                                </a:moveTo>
                                <a:lnTo>
                                  <a:pt x="287" y="199"/>
                                </a:lnTo>
                                <a:lnTo>
                                  <a:pt x="254" y="196"/>
                                </a:lnTo>
                                <a:lnTo>
                                  <a:pt x="219" y="195"/>
                                </a:lnTo>
                                <a:lnTo>
                                  <a:pt x="185" y="195"/>
                                </a:lnTo>
                                <a:lnTo>
                                  <a:pt x="185" y="184"/>
                                </a:lnTo>
                                <a:lnTo>
                                  <a:pt x="219" y="184"/>
                                </a:lnTo>
                                <a:lnTo>
                                  <a:pt x="255" y="185"/>
                                </a:lnTo>
                                <a:lnTo>
                                  <a:pt x="292" y="189"/>
                                </a:lnTo>
                                <a:lnTo>
                                  <a:pt x="326" y="195"/>
                                </a:lnTo>
                                <a:lnTo>
                                  <a:pt x="315" y="206"/>
                                </a:lnTo>
                                <a:close/>
                                <a:moveTo>
                                  <a:pt x="435" y="249"/>
                                </a:moveTo>
                                <a:lnTo>
                                  <a:pt x="399" y="245"/>
                                </a:lnTo>
                                <a:lnTo>
                                  <a:pt x="371" y="235"/>
                                </a:lnTo>
                                <a:lnTo>
                                  <a:pt x="345" y="222"/>
                                </a:lnTo>
                                <a:lnTo>
                                  <a:pt x="315" y="206"/>
                                </a:lnTo>
                                <a:lnTo>
                                  <a:pt x="326" y="195"/>
                                </a:lnTo>
                                <a:lnTo>
                                  <a:pt x="349" y="209"/>
                                </a:lnTo>
                                <a:lnTo>
                                  <a:pt x="372" y="219"/>
                                </a:lnTo>
                                <a:lnTo>
                                  <a:pt x="400" y="225"/>
                                </a:lnTo>
                                <a:lnTo>
                                  <a:pt x="435" y="227"/>
                                </a:lnTo>
                                <a:lnTo>
                                  <a:pt x="435" y="249"/>
                                </a:lnTo>
                                <a:close/>
                                <a:moveTo>
                                  <a:pt x="457" y="249"/>
                                </a:moveTo>
                                <a:lnTo>
                                  <a:pt x="435" y="249"/>
                                </a:lnTo>
                                <a:lnTo>
                                  <a:pt x="435" y="227"/>
                                </a:lnTo>
                                <a:lnTo>
                                  <a:pt x="457" y="227"/>
                                </a:lnTo>
                                <a:lnTo>
                                  <a:pt x="457" y="249"/>
                                </a:lnTo>
                                <a:close/>
                                <a:moveTo>
                                  <a:pt x="478" y="249"/>
                                </a:moveTo>
                                <a:lnTo>
                                  <a:pt x="457" y="249"/>
                                </a:lnTo>
                                <a:lnTo>
                                  <a:pt x="457" y="227"/>
                                </a:lnTo>
                                <a:lnTo>
                                  <a:pt x="478" y="227"/>
                                </a:lnTo>
                                <a:lnTo>
                                  <a:pt x="478" y="249"/>
                                </a:lnTo>
                                <a:close/>
                              </a:path>
                            </a:pathLst>
                          </a:custGeom>
                          <a:solidFill>
                            <a:srgbClr val="2522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 name="Picture 9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6586" y="2999"/>
                            <a:ext cx="196"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Text Box 90"/>
                        <wps:cNvSpPr txBox="1">
                          <a:spLocks noChangeArrowheads="1"/>
                        </wps:cNvSpPr>
                        <wps:spPr bwMode="auto">
                          <a:xfrm>
                            <a:off x="1960" y="2306"/>
                            <a:ext cx="127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56061" w14:textId="77777777" w:rsidR="002C5D69" w:rsidRDefault="002C5D69" w:rsidP="00080695">
                              <w:pPr>
                                <w:spacing w:before="18"/>
                                <w:rPr>
                                  <w:b/>
                                  <w:sz w:val="9"/>
                                </w:rPr>
                              </w:pPr>
                              <w:r>
                                <w:rPr>
                                  <w:b/>
                                  <w:color w:val="25211E"/>
                                  <w:w w:val="105"/>
                                  <w:sz w:val="9"/>
                                </w:rPr>
                                <w:t>Vertical de doble DAM DAM</w:t>
                              </w:r>
                            </w:p>
                          </w:txbxContent>
                        </wps:txbx>
                        <wps:bodyPr rot="0" vert="horz" wrap="square" lIns="0" tIns="0" rIns="0" bIns="0" anchor="t" anchorCtr="0" upright="1">
                          <a:noAutofit/>
                        </wps:bodyPr>
                      </wps:wsp>
                      <wps:wsp>
                        <wps:cNvPr id="155" name="Text Box 89"/>
                        <wps:cNvSpPr txBox="1">
                          <a:spLocks noChangeArrowheads="1"/>
                        </wps:cNvSpPr>
                        <wps:spPr bwMode="auto">
                          <a:xfrm>
                            <a:off x="4117" y="4555"/>
                            <a:ext cx="906"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0C040" w14:textId="77777777" w:rsidR="002C5D69" w:rsidRDefault="002C5D69" w:rsidP="00080695">
                              <w:pPr>
                                <w:spacing w:before="18"/>
                                <w:rPr>
                                  <w:b/>
                                  <w:sz w:val="9"/>
                                </w:rPr>
                              </w:pPr>
                              <w:r>
                                <w:rPr>
                                  <w:b/>
                                  <w:color w:val="25211E"/>
                                  <w:w w:val="105"/>
                                  <w:sz w:val="9"/>
                                </w:rPr>
                                <w:t>Un aluvión Gradoni</w:t>
                              </w:r>
                            </w:p>
                          </w:txbxContent>
                        </wps:txbx>
                        <wps:bodyPr rot="0" vert="horz" wrap="square" lIns="0" tIns="0" rIns="0" bIns="0" anchor="t" anchorCtr="0" upright="1">
                          <a:noAutofit/>
                        </wps:bodyPr>
                      </wps:wsp>
                      <wps:wsp>
                        <wps:cNvPr id="156" name="Text Box 88"/>
                        <wps:cNvSpPr txBox="1">
                          <a:spLocks noChangeArrowheads="1"/>
                        </wps:cNvSpPr>
                        <wps:spPr bwMode="auto">
                          <a:xfrm>
                            <a:off x="6287" y="4555"/>
                            <a:ext cx="932"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244DF" w14:textId="77777777" w:rsidR="002C5D69" w:rsidRDefault="002C5D69" w:rsidP="00080695">
                              <w:pPr>
                                <w:spacing w:before="18"/>
                                <w:rPr>
                                  <w:b/>
                                  <w:sz w:val="9"/>
                                </w:rPr>
                              </w:pPr>
                              <w:r>
                                <w:rPr>
                                  <w:b/>
                                  <w:color w:val="25211E"/>
                                  <w:w w:val="105"/>
                                  <w:sz w:val="9"/>
                                </w:rPr>
                                <w:t>DAM CON PIEDRAS</w:t>
                              </w:r>
                            </w:p>
                          </w:txbxContent>
                        </wps:txbx>
                        <wps:bodyPr rot="0" vert="horz" wrap="square" lIns="0" tIns="0" rIns="0" bIns="0" anchor="t" anchorCtr="0" upright="1">
                          <a:noAutofit/>
                        </wps:bodyPr>
                      </wps:wsp>
                      <wps:wsp>
                        <wps:cNvPr id="157" name="Text Box 87"/>
                        <wps:cNvSpPr txBox="1">
                          <a:spLocks noChangeArrowheads="1"/>
                        </wps:cNvSpPr>
                        <wps:spPr bwMode="auto">
                          <a:xfrm>
                            <a:off x="8452" y="4559"/>
                            <a:ext cx="1112" cy="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E9C1C" w14:textId="77777777" w:rsidR="002C5D69" w:rsidRDefault="002C5D69" w:rsidP="00080695">
                              <w:pPr>
                                <w:spacing w:before="12"/>
                                <w:rPr>
                                  <w:b/>
                                  <w:sz w:val="6"/>
                                </w:rPr>
                              </w:pPr>
                              <w:r>
                                <w:rPr>
                                  <w:b/>
                                  <w:color w:val="25211E"/>
                                  <w:w w:val="105"/>
                                  <w:sz w:val="6"/>
                                </w:rPr>
                                <w:t>DAM CON LOS DIENTES rompeolas</w:t>
                              </w:r>
                            </w:p>
                          </w:txbxContent>
                        </wps:txbx>
                        <wps:bodyPr rot="0" vert="horz" wrap="square" lIns="0" tIns="0" rIns="0" bIns="0" anchor="t" anchorCtr="0" upright="1">
                          <a:noAutofit/>
                        </wps:bodyPr>
                      </wps:wsp>
                      <wps:wsp>
                        <wps:cNvPr id="158" name="Text Box 86"/>
                        <wps:cNvSpPr txBox="1">
                          <a:spLocks noChangeArrowheads="1"/>
                        </wps:cNvSpPr>
                        <wps:spPr bwMode="auto">
                          <a:xfrm>
                            <a:off x="1960" y="4555"/>
                            <a:ext cx="554"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0DC81" w14:textId="77777777" w:rsidR="002C5D69" w:rsidRDefault="002C5D69" w:rsidP="00080695">
                              <w:pPr>
                                <w:spacing w:before="18"/>
                                <w:rPr>
                                  <w:b/>
                                  <w:sz w:val="9"/>
                                </w:rPr>
                              </w:pPr>
                              <w:r>
                                <w:rPr>
                                  <w:b/>
                                  <w:color w:val="25211E"/>
                                  <w:w w:val="105"/>
                                  <w:sz w:val="9"/>
                                </w:rPr>
                                <w:t>DAM CODO</w:t>
                              </w:r>
                            </w:p>
                          </w:txbxContent>
                        </wps:txbx>
                        <wps:bodyPr rot="0" vert="horz" wrap="square" lIns="0" tIns="0" rIns="0" bIns="0" anchor="t" anchorCtr="0" upright="1">
                          <a:noAutofit/>
                        </wps:bodyPr>
                      </wps:wsp>
                      <wps:wsp>
                        <wps:cNvPr id="159" name="Text Box 85"/>
                        <wps:cNvSpPr txBox="1">
                          <a:spLocks noChangeArrowheads="1"/>
                        </wps:cNvSpPr>
                        <wps:spPr bwMode="auto">
                          <a:xfrm>
                            <a:off x="8435" y="2306"/>
                            <a:ext cx="663" cy="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7CC10" w14:textId="77777777" w:rsidR="002C5D69" w:rsidRDefault="002C5D69" w:rsidP="00080695">
                              <w:pPr>
                                <w:spacing w:before="4"/>
                                <w:rPr>
                                  <w:b/>
                                  <w:sz w:val="5"/>
                                </w:rPr>
                              </w:pPr>
                              <w:r>
                                <w:rPr>
                                  <w:b/>
                                  <w:color w:val="25211E"/>
                                  <w:sz w:val="5"/>
                                </w:rPr>
                                <w:t>DAM</w:t>
                              </w:r>
                              <w:r>
                                <w:rPr>
                                  <w:b/>
                                  <w:color w:val="25211E"/>
                                  <w:spacing w:val="-9"/>
                                  <w:sz w:val="5"/>
                                </w:rPr>
                                <w:t xml:space="preserve"> </w:t>
                              </w:r>
                              <w:r>
                                <w:rPr>
                                  <w:b/>
                                  <w:color w:val="25211E"/>
                                  <w:sz w:val="5"/>
                                </w:rPr>
                                <w:t>INCLINADO</w:t>
                              </w:r>
                              <w:r>
                                <w:rPr>
                                  <w:b/>
                                  <w:color w:val="25211E"/>
                                  <w:spacing w:val="-8"/>
                                  <w:sz w:val="5"/>
                                </w:rPr>
                                <w:t xml:space="preserve"> </w:t>
                              </w:r>
                              <w:r>
                                <w:rPr>
                                  <w:b/>
                                  <w:color w:val="25211E"/>
                                  <w:sz w:val="5"/>
                                </w:rPr>
                                <w:t>VERTICAL</w:t>
                              </w:r>
                            </w:p>
                          </w:txbxContent>
                        </wps:txbx>
                        <wps:bodyPr rot="0" vert="horz" wrap="square" lIns="0" tIns="0" rIns="0" bIns="0" anchor="t" anchorCtr="0" upright="1">
                          <a:noAutofit/>
                        </wps:bodyPr>
                      </wps:wsp>
                      <wps:wsp>
                        <wps:cNvPr id="160" name="Text Box 84"/>
                        <wps:cNvSpPr txBox="1">
                          <a:spLocks noChangeArrowheads="1"/>
                        </wps:cNvSpPr>
                        <wps:spPr bwMode="auto">
                          <a:xfrm>
                            <a:off x="6276" y="2306"/>
                            <a:ext cx="586"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A0998" w14:textId="77777777" w:rsidR="002C5D69" w:rsidRDefault="002C5D69" w:rsidP="00080695">
                              <w:pPr>
                                <w:spacing w:before="18"/>
                                <w:rPr>
                                  <w:b/>
                                  <w:sz w:val="9"/>
                                </w:rPr>
                              </w:pPr>
                              <w:r>
                                <w:rPr>
                                  <w:b/>
                                  <w:color w:val="25211E"/>
                                  <w:w w:val="105"/>
                                  <w:sz w:val="9"/>
                                </w:rPr>
                                <w:t>DAM INCLIN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7B47C" id="Group 83" o:spid="_x0000_s1099" style="position:absolute;left:0;text-align:left;margin-left:5.25pt;margin-top:71.1pt;width:450.3pt;height:237.4pt;z-index:-251561984;mso-wrap-distance-left:0;mso-wrap-distance-right:0;mso-position-horizontal-relative:margin" coordorigin="1865,402" coordsize="8583,4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">
                <v:line id="Line 173" o:spid="_x0000_s1100" style="position:absolute;visibility:visible;mso-wrap-style:square" from="1865,402" to="3965,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" strokecolor="#25221e" strokeweight=".17578mm"/>
                <v:line id="Line 172" o:spid="_x0000_s1101" style="position:absolute;visibility:visible;mso-wrap-style:square" from="1871,407" to="1871,2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" strokecolor="#25221e" strokeweight=".19186mm"/>
                <v:line id="Line 171" o:spid="_x0000_s1102" style="position:absolute;visibility:visible;mso-wrap-style:square" from="1865,2585" to="3954,2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" strokecolor="#25221e" strokeweight=".17578mm"/>
                <v:line id="Line 170" o:spid="_x0000_s1103" style="position:absolute;visibility:visible;mso-wrap-style:square" from="3954,407" to="3954,2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" strokecolor="#25221e" strokeweight=".38392mm"/>
                <v:rect id="Rectangle 169" o:spid="_x0000_s1104" style="position:absolute;left:3953;top:2579;width:1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" fillcolor="#25221e" stroked="f"/>
                <v:line id="Line 168" o:spid="_x0000_s1105" style="position:absolute;visibility:visible;mso-wrap-style:square" from="1865,785" to="2442,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" strokecolor="#25221e" strokeweight=".38672mm"/>
                <v:line id="Line 167" o:spid="_x0000_s1106" style="position:absolute;visibility:visible;mso-wrap-style:square" from="2436,796" to="2436,2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" strokecolor="#25221e" strokeweight=".19186mm"/>
                <v:line id="Line 166" o:spid="_x0000_s1107" style="position:absolute;visibility:visible;mso-wrap-style:square" from="2431,2146" to="3040,2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" strokecolor="#25221e" strokeweight=".38672mm"/>
                <v:line id="Line 165" o:spid="_x0000_s1108" style="position:absolute;visibility:visible;mso-wrap-style:square" from="3018,1887" to="3225,1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" strokecolor="#25221e" strokeweight=".38672mm"/>
                <v:line id="Line 164" o:spid="_x0000_s1109" style="position:absolute;visibility:visible;mso-wrap-style:square" from="3029,1898" to="3029,2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" strokecolor="#25221e" strokeweight=".38372mm"/>
                <v:line id="Line 163" o:spid="_x0000_s1110" style="position:absolute;visibility:visible;mso-wrap-style:square" from="3220,1898" to="3220,2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" strokecolor="#25221e" strokeweight=".19186mm"/>
                <v:line id="Line 162" o:spid="_x0000_s1111" style="position:absolute;visibility:visible;mso-wrap-style:square" from="3214,2141" to="3867,2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" strokecolor="#25221e" strokeweight=".21094mm"/>
                <v:line id="Line 161" o:spid="_x0000_s1112" style="position:absolute;visibility:visible;mso-wrap-style:square" from="4008,402" to="6107,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" strokecolor="#25221e" strokeweight=".17578mm"/>
                <v:line id="Line 160" o:spid="_x0000_s1113" style="position:absolute;visibility:visible;mso-wrap-style:square" from="4014,407" to="4014,2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" strokecolor="#25221e" strokeweight=".19186mm"/>
                <v:line id="Line 159" o:spid="_x0000_s1114" style="position:absolute;visibility:visible;mso-wrap-style:square" from="4008,2585" to="6097,2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" strokecolor="#25221e" strokeweight=".17578mm"/>
                <v:line id="Line 158" o:spid="_x0000_s1115" style="position:absolute;visibility:visible;mso-wrap-style:square" from="6102,407" to="6102,2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" strokecolor="#25221e" strokeweight=".19206mm"/>
                <v:line id="Line 157" o:spid="_x0000_s1116" style="position:absolute;visibility:visible;mso-wrap-style:square" from="4019,780" to="4780,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" strokecolor="#25221e" strokeweight=".19053mm"/>
                <v:rect id="Rectangle 156" o:spid="_x0000_s1117" style="position:absolute;left:4780;top:775;width:1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" fillcolor="#25221e" stroked="f"/>
                <v:line id="Line 155" o:spid="_x0000_s1118" style="position:absolute;visibility:visible;mso-wrap-style:square" from="4780,785" to="4780,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" strokecolor="#25221e" strokeweight=".38372mm"/>
                <v:line id="Line 154" o:spid="_x0000_s1119" style="position:absolute;visibility:visible;mso-wrap-style:square" from="4770,2142" to="6020,2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" strokecolor="#25221e" strokeweight=".17578mm"/>
                <v:line id="Line 153" o:spid="_x0000_s1120" style="position:absolute;visibility:visible;mso-wrap-style:square" from="6173,402" to="8272,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" strokecolor="#25221e" strokeweight=".21094mm"/>
                <v:line id="Line 152" o:spid="_x0000_s1121" style="position:absolute;visibility:visible;mso-wrap-style:square" from="6184,408" to="6184,2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" strokecolor="#25221e" strokeweight=".38353mm"/>
                <v:line id="Line 151" o:spid="_x0000_s1122" style="position:absolute;visibility:visible;mso-wrap-style:square" from="6173,2584" to="8272,2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" strokecolor="#25221e" strokeweight=".17578mm"/>
                <v:line id="Line 150" o:spid="_x0000_s1123" style="position:absolute;visibility:visible;mso-wrap-style:square" from="8267,407" to="8267,2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" strokecolor="#25221e" strokeweight=".19186mm"/>
                <v:shape id="AutoShape 149" o:spid="_x0000_s1124" style="position:absolute;left:6238;top:774;width:2013;height:1372;visibility:visible;mso-wrap-style:square;v-text-anchor:top" coordsize="2013,1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" path="m696,11l,11,,,696,r,11xm696,11l696,r11,l696,11xm1642,1372l696,11,707,r957,1361l2012,1361r,5l1653,1366r-11,6xm2012,1372r-359,l1653,1366r359,l2012,1372xe" fillcolor="#25221e" stroked="f">
                  <v:path arrowok="t" o:connecttype="custom" o:connectlocs="696,786;0,786;0,775;696,775;696,786;696,786;696,775;707,775;696,786;1642,2147;696,786;707,775;1664,2136;2012,2136;2012,2141;1653,2141;1642,2147;2012,2147;1653,2147;1653,2141;2012,2141;2012,2147" o:connectangles="0,0,0,0,0,0,0,0,0,0,0,0,0,0,0,0,0,0,0,0,0,0"/>
                </v:shape>
                <v:line id="Line 148" o:spid="_x0000_s1125" style="position:absolute;visibility:visible;mso-wrap-style:square" from="8337,402" to="10437,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" strokecolor="#25221e" strokeweight=".17578mm"/>
                <v:line id="Line 147" o:spid="_x0000_s1126" style="position:absolute;visibility:visible;mso-wrap-style:square" from="8343,407" to="8343,2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" strokecolor="#25221e" strokeweight=".19186mm"/>
                <v:line id="Line 146" o:spid="_x0000_s1127" style="position:absolute;visibility:visible;mso-wrap-style:square" from="8337,2585" to="10426,2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" strokecolor="#25221e" strokeweight=".17578mm"/>
                <v:line id="Line 145" o:spid="_x0000_s1128" style="position:absolute;visibility:visible;mso-wrap-style:square" from="10426,407" to="10426,2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" strokecolor="#25221e" strokeweight=".38372mm"/>
                <v:rect id="Rectangle 144" o:spid="_x0000_s1129" style="position:absolute;left:10425;top:2579;width:1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" fillcolor="#25221e" stroked="f"/>
                <v:shape id="AutoShape 143" o:spid="_x0000_s1130" style="position:absolute;left:8359;top:726;width:1861;height:1372;visibility:visible;mso-wrap-style:square;v-text-anchor:top" coordsize="1861,1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" path="m1860,1372r-1033,l392,11,,11,,,402,r,5l415,5,838,1361r1022,l1860,1372xm415,5r-13,l402,r11,l415,5xe" fillcolor="#25221e" stroked="f">
                  <v:path arrowok="t" o:connecttype="custom" o:connectlocs="1860,2147;827,2147;392,786;0,786;0,775;402,775;402,780;415,780;838,2136;1860,2136;1860,2147;415,780;402,780;402,775;413,775;415,780" o:connectangles="0,0,0,0,0,0,0,0,0,0,0,0,0,0,0,0"/>
                </v:shape>
                <v:line id="Line 142" o:spid="_x0000_s1131" style="position:absolute;visibility:visible;mso-wrap-style:square" from="1865,2649" to="3965,2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" strokecolor="#25221e" strokeweight=".17578mm"/>
                <v:line id="Line 141" o:spid="_x0000_s1132" style="position:absolute;visibility:visible;mso-wrap-style:square" from="1871,2654" to="1871,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" strokecolor="#25221e" strokeweight=".19186mm"/>
                <v:line id="Line 140" o:spid="_x0000_s1133" style="position:absolute;visibility:visible;mso-wrap-style:square" from="1865,4831" to="3965,4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" strokecolor="#25221e" strokeweight=".17578mm"/>
                <v:line id="Line 139" o:spid="_x0000_s1134" style="position:absolute;visibility:visible;mso-wrap-style:square" from="3954,2654" to="3954,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" strokecolor="#25221e" strokeweight=".38392mm"/>
                <v:shape id="AutoShape 138" o:spid="_x0000_s1135" style="position:absolute;left:1876;top:3021;width:2056;height:1383;visibility:visible;mso-wrap-style:square;v-text-anchor:top" coordsize="2056,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" path="m414,75l328,53,241,38,157,28,76,23,,21,,,77,2r83,7l246,21r86,15l414,54r,21xm675,205l626,166,564,132,493,102,414,75r,-21l499,82r75,34l637,154r49,40l675,205xm1425,1296r-82,-34l1269,1224r-65,-44l1150,1129r-40,-60l1084,1004r-29,-66l1027,870r-26,-71l972,727,942,655,912,585,879,516,845,448,808,383,767,320,723,261,675,205r11,-11l734,250r44,60l818,372r38,66l890,507r32,70l953,650r30,74l1012,799r26,66l1068,934r31,68l1131,1069r35,55l1217,1171r63,43l1354,1251r82,34l1425,1296xm2056,1382r-65,-1l1918,1378r-79,-6l1757,1363r-84,-11l1588,1337r-83,-19l1425,1296r11,-11l1512,1307r81,19l1675,1341r83,12l1840,1361r78,6l1991,1370r65,1l2056,1382xe" fillcolor="#25221e" stroked="f">
                  <v:path arrowok="t" o:connecttype="custom" o:connectlocs="328,3075;157,3050;0,3043;77,3024;246,3043;414,3076;675,3227;564,3154;414,3097;499,3104;637,3176;675,3227;1343,4284;1204,4202;1110,4091;1055,3960;1001,3821;942,3677;879,3538;808,3405;723,3283;686,3216;778,3332;856,3460;922,3599;983,3746;1038,3887;1099,4024;1166,4146;1280,4236;1436,4307;2056,4404;1918,4400;1757,4385;1588,4359;1425,4318;1512,4329;1675,4363;1840,4383;1991,4392;2056,4404" o:connectangles="0,0,0,0,0,0,0,0,0,0,0,0,0,0,0,0,0,0,0,0,0,0,0,0,0,0,0,0,0,0,0,0,0,0,0,0,0,0,0,0,0"/>
                </v:shape>
                <v:line id="Line 137" o:spid="_x0000_s1136" style="position:absolute;visibility:visible;mso-wrap-style:square" from="4024,2644" to="4024,4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" strokecolor="#25221e" strokeweight=".19186mm"/>
                <v:line id="Line 136" o:spid="_x0000_s1137" style="position:absolute;visibility:visible;mso-wrap-style:square" from="4030,2649" to="6107,2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" strokecolor="#25221e" strokeweight=".19053mm"/>
                <v:rect id="Rectangle 135" o:spid="_x0000_s1138" style="position:absolute;left:6107;top:2644;width:1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" fillcolor="#25221e" stroked="f"/>
                <v:line id="Line 134" o:spid="_x0000_s1139" style="position:absolute;visibility:visible;mso-wrap-style:square" from="6107,2654" to="6107,4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" strokecolor="#25221e" strokeweight=".38372mm"/>
                <v:rect id="Rectangle 133" o:spid="_x0000_s1140" style="position:absolute;left:6096;top:4824;width:1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" fillcolor="#25221e" stroked="f"/>
                <v:line id="Line 132" o:spid="_x0000_s1141" style="position:absolute;visibility:visible;mso-wrap-style:square" from="4030,4831" to="6097,4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" strokecolor="#25221e" strokeweight=".19053mm"/>
                <v:rect id="Rectangle 131" o:spid="_x0000_s1142" style="position:absolute;left:6107;top:4825;width:11;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" fillcolor="#25221e" stroked="f"/>
                <v:line id="Line 130" o:spid="_x0000_s1143" style="position:absolute;visibility:visible;mso-wrap-style:square" from="4052,3027" to="4378,3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" strokecolor="#25221e" strokeweight=".21094mm"/>
                <v:line id="Line 129" o:spid="_x0000_s1144" style="position:absolute;visibility:visible;mso-wrap-style:square" from="4052,3038" to="4367,3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" strokecolor="#25221e" strokeweight=".17578mm"/>
                <v:line id="Line 128" o:spid="_x0000_s1145" style="position:absolute;visibility:visible;mso-wrap-style:square" from="4373,3032" to="4373,3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" strokecolor="#25221e" strokeweight=".19186mm"/>
                <v:line id="Line 127" o:spid="_x0000_s1146" style="position:absolute;visibility:visible;mso-wrap-style:square" from="4378,3308" to="4693,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" strokecolor="#25221e" strokeweight=".21094mm"/>
                <v:line id="Line 126" o:spid="_x0000_s1147" style="position:absolute;visibility:visible;mso-wrap-style:square" from="4688,3314" to="4688,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" strokecolor="#25221e" strokeweight=".19186mm"/>
                <v:line id="Line 125" o:spid="_x0000_s1148" style="position:absolute;visibility:visible;mso-wrap-style:square" from="4693,3621" to="4987,3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" strokecolor="#25221e" strokeweight=".19053mm"/>
                <v:line id="Line 124" o:spid="_x0000_s1149" style="position:absolute;visibility:visible;mso-wrap-style:square" from="4993,3616" to="4993,3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" strokecolor="#25221e" strokeweight=".19186mm"/>
                <v:line id="Line 123" o:spid="_x0000_s1150" style="position:absolute;visibility:visible;mso-wrap-style:square" from="4998,3924" to="5292,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" strokecolor="#25221e" strokeweight=".21094mm"/>
                <v:line id="Line 122" o:spid="_x0000_s1151" style="position:absolute;visibility:visible;mso-wrap-style:square" from="4998,3935" to="5281,3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" strokecolor="#25221e" strokeweight=".17578mm"/>
                <v:line id="Line 121" o:spid="_x0000_s1152" style="position:absolute;visibility:visible;mso-wrap-style:square" from="5286,3929" to="5286,4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" strokecolor="#25221e" strokeweight=".19186mm"/>
                <v:line id="Line 120" o:spid="_x0000_s1153" style="position:absolute;visibility:visible;mso-wrap-style:square" from="5292,4194" to="5575,4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" strokecolor="#25221e" strokeweight=".17578mm"/>
                <v:line id="Line 119" o:spid="_x0000_s1154" style="position:absolute;visibility:visible;mso-wrap-style:square" from="5292,4205" to="5564,4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" strokecolor="#25221e" strokeweight=".21094mm"/>
                <v:line id="Line 118" o:spid="_x0000_s1155" style="position:absolute;visibility:visible;mso-wrap-style:square" from="5569,4199" to="5569,4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" strokecolor="#25221e" strokeweight=".19186mm"/>
                <v:line id="Line 117" o:spid="_x0000_s1156" style="position:absolute;visibility:visible;mso-wrap-style:square" from="5575,4393" to="6031,4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" strokecolor="#25221e" strokeweight=".38108mm"/>
                <v:rect id="Rectangle 116" o:spid="_x0000_s1157" style="position:absolute;left:6183;top:2644;width:1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" fillcolor="#25221e" stroked="f"/>
                <v:line id="Line 115" o:spid="_x0000_s1158" style="position:absolute;visibility:visible;mso-wrap-style:square" from="6195,2654" to="6195,4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" strokecolor="#25221e" strokeweight=".38372mm"/>
                <v:rect id="Rectangle 114" o:spid="_x0000_s1159" style="position:absolute;left:6183;top:4824;width:1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" fillcolor="#25221e" stroked="f"/>
                <v:line id="Line 113" o:spid="_x0000_s1160" style="position:absolute;visibility:visible;mso-wrap-style:square" from="6195,2649" to="8283,2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" strokecolor="#25221e" strokeweight=".17578mm"/>
                <v:line id="Line 112" o:spid="_x0000_s1161" style="position:absolute;visibility:visible;mso-wrap-style:square" from="8278,2654" to="8278,4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" strokecolor="#25221e" strokeweight=".19186mm"/>
                <v:rect id="Rectangle 111" o:spid="_x0000_s1162" style="position:absolute;left:6194;top:4825;width:11;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" fillcolor="#25221e" stroked="f"/>
                <v:line id="Line 110" o:spid="_x0000_s1163" style="position:absolute;visibility:visible;mso-wrap-style:square" from="6205,4831" to="8272,4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" strokecolor="#25221e" strokeweight=".19053mm"/>
                <v:rect id="Rectangle 109" o:spid="_x0000_s1164" style="position:absolute;left:8348;top:2644;width:1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" fillcolor="#25221e" stroked="f"/>
                <v:line id="Line 108" o:spid="_x0000_s1165" style="position:absolute;visibility:visible;mso-wrap-style:square" from="8359,2654" to="8359,4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" strokecolor="#25221e" strokeweight=".38372mm"/>
                <v:rect id="Rectangle 107" o:spid="_x0000_s1166" style="position:absolute;left:8348;top:4824;width:1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" fillcolor="#25221e" stroked="f"/>
                <v:line id="Line 106" o:spid="_x0000_s1167" style="position:absolute;visibility:visible;mso-wrap-style:square" from="8359,2649" to="10448,2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" strokecolor="#25221e" strokeweight=".17578mm"/>
                <v:line id="Line 105" o:spid="_x0000_s1168" style="position:absolute;visibility:visible;mso-wrap-style:square" from="10442,2654" to="10442,4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" strokecolor="#25221e" strokeweight=".19186mm"/>
                <v:rect id="Rectangle 104" o:spid="_x0000_s1169" style="position:absolute;left:8359;top:4825;width:11;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" fillcolor="#25221e" stroked="f"/>
                <v:line id="Line 103" o:spid="_x0000_s1170" style="position:absolute;visibility:visible;mso-wrap-style:square" from="8370,4831" to="10437,4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" strokecolor="#25221e" strokeweight=".19053mm"/>
                <v:shape id="AutoShape 102" o:spid="_x0000_s1171" style="position:absolute;left:8391;top:3021;width:1034;height:1372;visibility:visible;mso-wrap-style:square;v-text-anchor:top" coordsize="1034,1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" path="m424,21l,21,,,424,r,21xm1022,1371l424,10,424,r11,l435,10r598,1351l1022,1371xe" fillcolor="#25221e" stroked="f">
                  <v:path arrowok="t" o:connecttype="custom" o:connectlocs="424,3043;0,3043;0,3022;424,3022;424,3043;1022,4393;424,3032;424,3022;435,3022;435,3032;1033,4383;1022,4393" o:connectangles="0,0,0,0,0,0,0,0,0,0,0,0"/>
                </v:shape>
                <v:line id="Line 101" o:spid="_x0000_s1172" style="position:absolute;visibility:visible;mso-wrap-style:square" from="9414,4393" to="9632,4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" strokecolor="#25221e" strokeweight=".38108mm"/>
                <v:shape id="AutoShape 100" o:spid="_x0000_s1173" style="position:absolute;left:9501;top:4090;width:653;height:335;visibility:visible;mso-wrap-style:square;v-text-anchor:top" coordsize="65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" path="m381,22l370,r22,11l381,22xm289,90l261,43r,-32l283,43r6,47xm396,48l382,34r,-4l392,11r10,11l392,22r4,26xm14,60l11,54,,22,22,43,14,60xm382,30r-1,-8l386,22r-4,8xm642,302l396,48,392,22r10,l653,292r-11,10xm382,34r-1,-2l382,30r,4xm433,288l407,245,382,34r14,14l433,288xm39,89l19,71,14,60,22,43r,11l39,89xm294,302l39,89,22,54r,-11l291,280r3,22xm316,324l294,302r11,-10l291,280,261,43r28,47l316,302r,22xm414,302l289,90,283,43,407,245r7,57xm19,71l11,65r3,-5l19,71xm120,302l19,71,39,89,142,292r-22,10xm414,302r-7,-57l433,288r1,4l414,302xm294,302r-3,-22l305,292r-11,10xm434,292r-1,-4l435,292r-1,xm435,335l414,302r20,-10l435,302r,33xe" fillcolor="#25221e" stroked="f">
                  <v:path arrowok="t" o:connecttype="custom" o:connectlocs="370,4091;381,4113;261,4134;283,4134;396,4139;382,4121;402,4113;396,4139;11,4145;22,4134;382,4121;386,4113;642,4393;392,4113;653,4383;382,4125;382,4121;433,4379;382,4125;433,4379;19,4162;22,4134;39,4180;39,4180;22,4134;294,4393;294,4393;291,4371;289,4181;316,4415;289,4181;407,4336;19,4162;14,4151;120,4393;39,4180;120,4393;407,4336;434,4383;294,4393;305,4383;434,4383;435,4383;435,4426;434,4383;435,4426" o:connectangles="0,0,0,0,0,0,0,0,0,0,0,0,0,0,0,0,0,0,0,0,0,0,0,0,0,0,0,0,0,0,0,0,0,0,0,0,0,0,0,0,0,0,0,0,0,0"/>
                </v:shape>
                <v:line id="Line 99" o:spid="_x0000_s1174" style="position:absolute;visibility:visible;mso-wrap-style:square" from="6205,3032" to="6695,3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" strokecolor="#25221e" strokeweight=".38108mm"/>
                <v:shape id="AutoShape 98" o:spid="_x0000_s1175" style="position:absolute;left:6586;top:3035;width:414;height:377;visibility:visible;mso-wrap-style:square;v-text-anchor:top" coordsize="41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" path="m131,30l141,19,131,14r,-6l166,2,193,r23,2l239,8r,8l193,16r-27,3l131,30xm120,51l109,41r,-11l120,19r,-11l131,19r,11l120,41r,10xm131,19l120,8r11,6l131,19xm131,14l120,8r11,l131,14xm278,29l268,28,257,24r-9,-3l239,19r,-11l283,8r,6l272,19r6,10xm283,14r,-6l294,8r-11,6xm283,19r,-5l294,8,283,19xm302,30r-19,l283,19,294,8r5,17l302,30xm131,30r,-16l141,19,131,30xm283,30r-5,-1l272,19r11,-5l283,30xm239,19l193,16r46,l239,19xm348,105l323,92,298,62,279,32r-1,-3l283,30r19,l313,50r17,23l348,84r,21xm76,73l87,62,76,51r22,l109,41r11,10l113,64r-7,6l95,73r-19,xm11,138l,127,76,51r,22l11,138xm76,73r,-22l87,62,76,73xm370,116l359,105r-11,l348,84r11,l381,105r-11,11xm392,149r-11,l381,127,370,116r11,-11l389,115r7,12l401,139r,1l392,149xm11,181l9,173,6,163,2,152,,139,,127r11,11l11,149r11,10l22,170,11,181xm404,149r-1,l401,140r2,-2l404,149xm403,257l392,246r,-97l401,140r2,9l404,149r,5l412,186r1,17l412,220r-4,18l404,251r-1,6xm33,278r-7,-8l23,261,22,249r,-14l20,214,16,200,13,189r-2,-8l22,170r6,15l31,199r2,15l33,257r11,10l33,278xm261,365l250,354r38,-57l309,267r10,-13l326,246r11,11l321,278r-26,37l272,349r-11,16xm337,257l326,246r11,l337,257xm392,257r-55,l337,246r55,l392,257xm152,365l118,347,84,325,54,302,33,278,44,267r20,20l91,309r34,21l163,343r-11,22xm205,377r-27,-5l152,365r11,-22l181,355r22,6l250,361r,4l230,375r-25,2xm250,361r-47,l226,360r24,-6l250,361xe" fillcolor="#25221e" stroked="f">
                  <v:path arrowok="t" o:connecttype="custom" o:connectlocs="131,3043;239,3043;131,3065;120,3054;120,3076;131,3049;131,3043;257,3059;283,3043;283,3049;283,3054;302,3065;299,3060;141,3054;272,3054;193,3051;323,3127;283,3065;348,3119;76,3086;113,3099;11,3173;11,3173;76,3108;348,3119;392,3184;381,3140;401,3175;6,3198;11,3173;11,3216;403,3173;392,3184;404,3189;408,3273;26,3305;20,3249;22,3205;33,3292;250,3389;326,3281;272,3384;337,3281;337,3281;118,3382;44,3302;163,3378;152,3400;250,3396;250,3396;250,3396" o:connectangles="0,0,0,0,0,0,0,0,0,0,0,0,0,0,0,0,0,0,0,0,0,0,0,0,0,0,0,0,0,0,0,0,0,0,0,0,0,0,0,0,0,0,0,0,0,0,0,0,0,0,0"/>
                </v:shape>
                <v:shape id="AutoShape 97" o:spid="_x0000_s1176" style="position:absolute;left:6890;top:3121;width:381;height:408;visibility:visible;mso-wrap-style:square;v-text-anchor:top" coordsize="381,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" path="m130,19r,-10l169,3,205,r34,3l272,9r,8l205,17r-75,2xm65,30l65,9r65,l130,19r-16,2l81,29,65,30xm293,63l282,52r,-22l272,30r,-21l282,9r11,10l293,41r11,l304,52,293,63xm272,30l239,19,205,17r67,l272,30xm304,73r-11,l293,63,304,52r11,11l304,73xm326,138l315,127r,-43l304,73,315,63r6,2l325,72r1,13l326,106r11,11l337,127r-11,11xm348,181r-11,l326,171r11,-11l337,149,326,138r11,-11l348,138r,43xm293,268r,-22l304,246r,-11l306,215r5,-16l318,185r8,-14l337,181r-8,10l322,204r-5,15l315,235r,22l304,257r-11,11xm65,343l49,334,34,311,21,280,11,246,,225,,192r8,4l15,207r5,17l21,246r15,26l49,298r12,21l76,333r-11,l65,343xm337,289r-16,-3l307,279r-10,-8l293,268r11,-11l304,268r11,l326,279r11,l337,289xm315,268r-11,l304,257r11,11xm348,311r,-11l337,289r,-10l359,300r-11,11xm359,387l348,376r8,-8l363,358r5,-11l369,334r,-12l359,311r-11,l359,300r21,22l380,334r-2,15l374,364r-7,13l359,387xm65,343r,-10l76,333,65,343xm119,343r-54,l76,333r43,l119,343xm152,354r-11,l130,343r-11,l119,333r10,l141,334r12,3l163,343r-11,11xm195,376r-8,-8l178,361r-12,-5l152,354r11,-11l171,345r9,5l192,357r14,8l195,376xm304,408r-31,-2l246,400,220,390,195,376r11,-11l229,379r22,10l275,395r29,2l304,408xm304,408r,-11l319,396r11,-5l339,384r9,-8l359,387r-10,12l335,406r-15,2l304,408xe" fillcolor="#25221e" stroked="f">
                  <v:path arrowok="t" o:connecttype="custom" o:connectlocs="169,3124;272,3130;130,3140;130,3130;81,3150;282,3173;272,3130;293,3162;293,3184;205,3138;304,3194;304,3173;326,3259;304,3194;325,3193;337,3238;348,3302;337,3281;337,3248;293,3389;304,3356;318,3306;329,3312;315,3356;293,3389;34,3432;0,3346;15,3328;36,3393;76,3454;337,3410;297,3392;304,3389;337,3400;304,3389;348,3432;337,3400;359,3508;363,3479;369,3443;359,3421;378,3470;359,3508;76,3454;65,3464;119,3464;130,3464;129,3454;163,3464;187,3489;152,3475;180,3471;195,3497;246,3521;206,3486;275,3516;304,3529;330,3512;359,3508;320,3529" o:connectangles="0,0,0,0,0,0,0,0,0,0,0,0,0,0,0,0,0,0,0,0,0,0,0,0,0,0,0,0,0,0,0,0,0,0,0,0,0,0,0,0,0,0,0,0,0,0,0,0,0,0,0,0,0,0,0,0,0,0,0,0"/>
                </v:shape>
                <v:shape id="AutoShape 96" o:spid="_x0000_s1177" style="position:absolute;left:7203;top:3302;width:347;height:519;visibility:visible;mso-wrap-style:square;v-text-anchor:top" coordsize="347,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" path="m97,98r-40,l57,87,91,86r32,-5l146,69r9,-25l157,23r7,-13l174,3,188,r,11l177,11,166,22r,22l157,79,132,95,97,98xm232,173r-8,-16l217,142r-5,-13l210,119r,-54l208,48,203,30,196,17r-8,-6l188,r19,6l217,21r3,20l221,65r,54l223,128r4,9l234,148r8,14l232,173xm57,98r-32,l25,87r32,l57,98xm253,206l242,184,232,173r10,-11l264,184r,11l253,206xm319,292l307,268,290,245,271,224,253,206r11,-11l282,213r19,21l318,257r11,24l319,281r,11xm14,335l3,316,1,292,,289,2,264,3,238r,-22l14,216r,48l15,289r4,22l25,324,14,335xm319,292r,-11l329,281r-10,11xm319,519r,-81l320,422r3,-16l329,389r3,-43l332,339r-3,-23l319,292r10,-11l342,312r5,27l346,365r-6,24l339,406r-8,32l329,454r,15l328,491r-3,19l319,519xm36,357l25,346r,-11l14,335,25,324r22,22l36,357xm101,487r,-54l94,415,77,395,36,357,47,346r42,39l109,408r14,25l123,476r-11,l101,487xm199,519r-23,-2l146,511,118,501,101,487r22,-11l133,488r24,7l182,497r17,l199,519xm319,519r-120,l199,497r120,l319,519xe" fillcolor="#25221e" stroked="f">
                  <v:path arrowok="t" o:connecttype="custom" o:connectlocs="57,3389;146,3371;164,3312;188,3313;166,3346;97,3400;217,3444;210,3367;196,3319;207,3308;221,3367;227,3439;232,3475;25,3389;253,3508;242,3464;253,3508;290,3547;264,3497;318,3559;319,3594;1,3594;3,3540;14,3566;25,3626;319,3583;319,3821;323,3708;332,3641;329,3583;346,3667;331,3740;328,3793;36,3659;14,3637;36,3659;94,3717;47,3648;123,3735;101,3789;146,3813;123,3778;182,3799;319,3821;319,3799" o:connectangles="0,0,0,0,0,0,0,0,0,0,0,0,0,0,0,0,0,0,0,0,0,0,0,0,0,0,0,0,0,0,0,0,0,0,0,0,0,0,0,0,0,0,0,0,0"/>
                </v:shape>
                <v:shape id="AutoShape 95" o:spid="_x0000_s1178" style="position:absolute;left:6662;top:3388;width:457;height:429;visibility:visible;mso-wrap-style:square;v-text-anchor:top" coordsize="45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" path="m44,65l33,54,52,36,75,19,96,5,109,r,11l97,21,80,34,62,49,44,65xm,129l,97,8,83,17,71r8,-9l33,54,44,65,22,86r,11l11,108r,11l,129xm435,129l424,119r-10,l414,97r10,l424,108r11,l446,119r-11,10xm11,140l,140,,129,11,119r,10l22,129,11,140xm457,151l446,140r-11,l435,129r11,-10l446,129r11,l457,151xm76,183l45,165,27,154r-9,-7l11,140,22,129r15,12l59,155r20,12l87,173r-11,l76,183xm403,313r-11,l394,301r3,-18l401,261r2,-24l404,221r4,-15l412,193r2,-10l419,168r11,-14l441,144r5,-4l457,151r-19,13l429,171r-4,6l424,183r,10l423,206r-3,15l414,237r-2,24l408,283r-4,18l403,313xm76,183r,-10l87,173,76,183xm120,313l106,289,95,263,89,236,87,206r,-12l76,194r,-11l87,173r,10l98,183r,23l100,235r6,27l116,284r15,18l120,313xm185,389l163,372,144,355,130,336,120,313r11,-11l141,325r14,19l174,362r22,16l185,378r,11xm337,410l327,400r65,-87l403,324r-66,86xm185,389r,-11l192,382r-7,7xm192,382r-7,-4l196,378r-4,4xm250,421r-17,-8l214,405r-17,-8l185,389r7,-7l250,410r,11xm298,428r-23,-1l250,421r,-11l273,410r20,-1l310,406r17,-6l337,410r-18,13l298,428xe" fillcolor="#25221e" stroked="f">
                  <v:path arrowok="t" o:connecttype="custom" o:connectlocs="52,3425;109,3389;80,3423;0,3518;17,3460;44,3454;11,3497;435,3518;414,3486;435,3497;11,3529;11,3508;11,3529;435,3529;446,3518;76,3572;18,3536;37,3530;87,3562;403,3702;397,3672;404,3610;414,3572;441,3533;438,3553;424,3572;420,3610;408,3672;76,3572;76,3572;95,3652;87,3583;87,3562;98,3595;116,3673;185,3778;130,3725;141,3714;196,3767;337,3799;403,3713;185,3767;192,3771;192,3771;214,3794;192,3771;298,3817;250,3799;310,3795;319,3812" o:connectangles="0,0,0,0,0,0,0,0,0,0,0,0,0,0,0,0,0,0,0,0,0,0,0,0,0,0,0,0,0,0,0,0,0,0,0,0,0,0,0,0,0,0,0,0,0,0,0,0,0,0"/>
                </v:shape>
                <v:shape id="AutoShape 94" o:spid="_x0000_s1179" style="position:absolute;left:6999;top:3766;width:490;height:303;visibility:visible;mso-wrap-style:square;v-text-anchor:top" coordsize="490,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" path="m22,97l14,79,7,50,2,23,,11,11,,24,44r6,23l33,79r,7l22,97xm468,97l462,83,459,70,457,58r,-15l468,43r2,10l477,77r2,9l468,97xm98,151l76,135,56,120,39,107,22,97,33,86,50,96r17,13l87,124r22,16l98,151xm446,162r,-22l468,140r,-43l479,86r2,16l484,117r4,13l490,140r-4,8l476,155r-14,5l446,162xm218,227l192,210,162,193,131,174,98,151r11,-11l142,158r31,19l203,194r26,11l218,227xm425,173l414,162r,-11l436,151r10,-11l446,162r-21,l425,173xm370,302r,-21l383,275r6,-14l392,240r,-24l398,200r5,-15l407,172r7,-10l425,173r-7,3l415,186r-1,14l414,216r-2,32l404,275r-13,20l370,302xm261,248l240,238,229,227r,-22l242,212r7,5l255,225r6,13l261,248xm229,227r-11,l229,216r,11xm316,302r-6,-10l297,279,279,264,261,248r,-10l285,254r21,15l321,282r6,10l316,302xm370,302r-43,l327,281r43,l370,302xm327,302r-11,l327,292r,10xe" fillcolor="#25221e" stroked="f">
                  <v:path arrowok="t" o:connecttype="custom" o:connectlocs="14,3846;2,3790;11,3767;30,3834;33,3853;468,3864;459,3837;457,3810;470,3820;479,3853;98,3918;56,3887;22,3864;50,3863;87,3891;98,3918;446,3907;468,3864;481,3869;488,3897;486,3915;462,3927;218,3994;162,3960;98,3918;142,3925;203,3961;218,3994;414,3929;436,3918;446,3929;425,3940;370,4048;389,4028;392,3983;403,3952;414,3929;418,3943;414,3967;412,4015;391,4062;261,4015;229,3994;242,3979;255,3992;261,4015;218,3994;229,3994;310,4059;279,4031;261,4005;306,4036;327,4059;370,4069;327,4048;370,4069;316,4069;327,4069" o:connectangles="0,0,0,0,0,0,0,0,0,0,0,0,0,0,0,0,0,0,0,0,0,0,0,0,0,0,0,0,0,0,0,0,0,0,0,0,0,0,0,0,0,0,0,0,0,0,0,0,0,0,0,0,0,0,0,0,0,0"/>
                </v:shape>
                <v:shape id="AutoShape 93" o:spid="_x0000_s1180" style="position:absolute;left:7380;top:3723;width:631;height:582;visibility:visible;mso-wrap-style:square;v-text-anchor:top" coordsize="63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" path="m261,64l250,54r7,-18l263,22,270,8,283,r,20l261,64xm283,20l283,r10,l306,4r13,12l291,16r-8,4xm326,54l312,32,301,20,291,16r28,l321,18r16,24l326,54xm337,108l326,54,337,42r22,54l337,96r2,10l339,107r-2,1xm229,108r,-22l239,74,250,54r11,10l253,80r-8,14l237,104r-8,4xm185,96l175,94,151,88r-9,-2l142,74r9,l163,76r12,4l185,86r,10xm229,108r-10,-2l207,106r-12,-4l185,96r,-10l229,86r,22xm339,107r,-1l337,96r22,l339,107xm348,140r-1,-10l339,107,359,96r,22l370,128r-22,12xm403,270l387,248,373,228,363,206r-4,-34l359,150,348,140r22,-12l372,142r3,12l379,164r2,8l383,200r6,22l399,238r14,10l403,270xm403,270r10,-22l422,256r1,2l413,258r-10,12xm435,302r-8,-14l419,278r-8,-6l403,270r10,-12l423,258r15,18l446,290r-11,l435,302xm435,302r,-12l446,290r-11,12xm435,312r,-10l446,290r11,12l435,312xm19,415l11,398r11,l11,388r,-86l13,312r5,12l23,332r1,4l27,360r4,18l33,388r,10l27,410r-5,l19,415xm23,332r-5,-8l13,312,11,302r11,l22,312r1,20xm22,312r,l22,302r,10xm479,420l466,404r-6,-16l457,372r,-16l455,342r-5,-12l443,320r-8,-8l457,302r2,8l462,320r4,14l468,356r,16l471,386r6,8l490,398r-11,22xm33,344l25,334r-2,-2l22,312r22,22l33,344xm142,356l131,344r11,-20l163,324r,20l152,344r-10,12xm229,344r-66,l163,324r66,l229,344xm316,420r-8,-16l301,388r-5,-16l294,356r-10,-6l269,346r-18,-2l229,344r,-20l253,324r22,4l293,336r12,20l311,366r5,12l320,394r6,16l316,420xm65,366r-10,l33,344,44,334r11,10l65,344r,22xm109,366r-44,l65,344r44,l109,366xm120,366r-11,l109,344r22,l142,356r-11,l120,366xm533,432r-16,-2l502,426r-13,-4l479,420r11,-22l493,406r10,4l517,414r16,6l533,432xm33,474l,474,,432,11,410r6,l19,415r-8,17l11,464r22,l33,474xm22,420r-3,-5l22,410r5,l22,420xm359,464l345,454,333,442r-9,-12l316,420r10,-10l343,430r8,8l359,442r,22xm588,442r-11,-2l564,436r-15,-4l533,432r,-12l588,420r,22xm609,464r,-12l598,442r-10,l588,420r14,4l613,432r10,12l631,452r-22,12xm392,486l381,474r,-10l359,464r,-22l369,446r12,8l393,464r-12,l381,474r22,l392,486xm33,464r-22,l11,452r22,l33,464xm33,464r,-12l44,452,33,464xm44,474l33,464,44,452r11,12l44,474xm620,506r-11,l609,486r11,l620,464r-11,l631,452r,44l620,506xm55,506l44,496r,-22l55,464r,10l60,486r-5,l55,506xm359,582r-33,l326,560r11,l337,474r11,l359,464r11,10l359,486r,96xm381,474r-11,l359,464r22,10xm446,528r-10,-4l423,514,408,500,392,486r11,-12l417,488r11,10l438,504r8,2l446,528xm70,506r-15,l55,486r5,l70,506xm87,528r-11,l76,518,60,486r16,l76,506r11,l87,528xm109,528r-22,l87,506r-11,l76,486r11,10l98,518r11,10xm577,518r,-22l588,496r10,-10l609,486r,20l588,506r-11,12xm555,528r-11,l544,506r22,l577,496r,22l566,518r-11,10xm98,518l92,506r17,l98,518xm109,528l98,518r11,-12l109,528xm109,528r,-22l120,518r-11,10xm468,528r-22,l446,506r22,l468,528xm544,528r-76,l468,506r76,l544,528xm109,540r11,-22l142,528r-22,l109,540xm109,540r,-12l115,528r-6,12xm131,550l109,540r11,-12l142,528r-11,22xm152,550r-10,l142,528r10,l152,550xm163,560r-11,l152,528r11,l163,560xm142,550r-11,l142,540r,10xm174,560r-11,l163,540r11,l174,560xm185,560r-11,l174,540r11,l185,560xm207,560r-22,l185,540r22,l207,560xm218,560r-11,l207,540r11,l218,560xm218,550r,-10l229,540r-11,10xm218,560r,-10l229,540r,10l218,560xm250,572r-21,l229,550r21,l250,572xm261,572r-11,l250,550r11,l261,572xm305,572r-44,l261,550r44,l305,572xm305,572r,-22l316,550r,10l326,560r-21,12xm229,572l218,560r11,l229,572xm326,582r-10,l305,572r21,-12l326,582xe" fillcolor="#25221e" stroked="f">
                  <v:path arrowok="t" o:connecttype="custom" o:connectlocs="261,3788;326,3778;337,3832;229,3832;229,3832;175,3804;185,3810;348,3864;387,3972;375,3878;403,3994;419,4002;435,4026;457,4026;18,4048;22,4134;22,4036;460,4112;459,4034;479,4144;131,4068;163,4048;284,4074;305,4080;33,4068;109,4068;120,4090;503,4134;17,4134;22,4134;326,4134;549,4156;588,4166;381,4198;381,4198;33,4188;44,4198;631,4220;55,4210;359,4188;446,4252;438,4228;87,4252;109,4252;577,4242;555,4252;98,4242;109,4252;468,4252;142,4252;109,4264;152,4274;142,4264;174,4284;207,4284;229,4264;229,4296;261,4296;316,4274;326,4306" o:connectangles="0,0,0,0,0,0,0,0,0,0,0,0,0,0,0,0,0,0,0,0,0,0,0,0,0,0,0,0,0,0,0,0,0,0,0,0,0,0,0,0,0,0,0,0,0,0,0,0,0,0,0,0,0,0,0,0,0,0,0,0"/>
                </v:shape>
                <v:shape id="AutoShape 92" o:spid="_x0000_s1181" style="position:absolute;left:7673;top:4177;width:555;height:249;visibility:visible;mso-wrap-style:square;v-text-anchor:top" coordsize="555,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" path="m402,22r-21,l370,11r11,l381,r21,l402,22xm446,22r-44,l402,r16,1l432,3r10,7l446,22xm326,44r,-22l345,22r11,-1l363,17r7,-6l381,22r-9,8l361,37r-14,5l326,44xm446,44l435,33r,-11l457,22r,11l446,44xm489,98l468,76r,-22l457,44r-11,l457,33r11,l478,44r,21l500,87,489,98xm478,249r,-22l502,227r21,-2l538,218r6,-12l542,188r-5,-20l530,148r-8,-18l511,130r,-11l489,98,500,87r10,8l521,103r8,8l533,119r,11l541,146r7,18l553,183r2,23l549,226r-16,13l509,247r-31,2xm43,184l27,168,13,152,4,135,,119r22,l24,134r6,11l40,154r14,8l43,184xm152,206r-31,-2l94,199,68,192,43,184,54,162r19,13l95,181r27,3l152,184r,22xm163,206r-11,l152,184r33,l185,195r-11,l163,206xm315,206r-28,-7l254,196r-35,-1l185,195r,-11l219,184r36,1l292,189r34,6l315,206xm435,249r-36,-4l371,235,345,222,315,206r11,-11l349,209r23,10l400,225r35,2l435,249xm457,249r-22,l435,227r22,l457,249xm478,249r-21,l457,227r21,l478,249xe" fillcolor="#25221e" stroked="f">
                  <v:path arrowok="t" o:connecttype="custom" o:connectlocs="370,4188;402,4177;402,4199;432,4180;326,4221;356,4198;381,4199;347,4219;435,4210;457,4210;468,4253;446,4221;478,4221;489,4275;502,4404;544,4383;530,4325;511,4296;510,4272;533,4296;548,4341;549,4403;478,4426;13,4329;22,4296;40,4331;152,4383;68,4369;73,4352;152,4361;152,4383;185,4372;315,4383;219,4372;219,4361;326,4372;399,4422;315,4383;372,4396;435,4426;435,4404;478,4426;478,4404" o:connectangles="0,0,0,0,0,0,0,0,0,0,0,0,0,0,0,0,0,0,0,0,0,0,0,0,0,0,0,0,0,0,0,0,0,0,0,0,0,0,0,0,0,0,0"/>
                </v:shape>
                <v:shape id="Picture 91" o:spid="_x0000_s1182" type="#_x0000_t75" style="position:absolute;left:6586;top:2999;width:196;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">
                  <v:imagedata r:id="rId145" o:title=""/>
                </v:shape>
                <v:shape id="Text Box 90" o:spid="_x0000_s1183" type="#_x0000_t202" style="position:absolute;left:1960;top:2306;width:1279;height: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17756061" w14:textId="77777777" w:rsidR="002C5D69" w:rsidRDefault="002C5D69" w:rsidP="00080695">
                        <w:pPr>
                          <w:spacing w:before="18"/>
                          <w:rPr>
                            <w:b/>
                            <w:sz w:val="9"/>
                          </w:rPr>
                        </w:pPr>
                        <w:r>
                          <w:rPr>
                            <w:b/>
                            <w:color w:val="25211E"/>
                            <w:w w:val="105"/>
                            <w:sz w:val="9"/>
                          </w:rPr>
                          <w:t>Vertical de doble DAM DAM</w:t>
                        </w:r>
                      </w:p>
                    </w:txbxContent>
                  </v:textbox>
                </v:shape>
                <v:shape id="Text Box 89" o:spid="_x0000_s1184" type="#_x0000_t202" style="position:absolute;left:4117;top:4555;width:906;height: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35A0C040" w14:textId="77777777" w:rsidR="002C5D69" w:rsidRDefault="002C5D69" w:rsidP="00080695">
                        <w:pPr>
                          <w:spacing w:before="18"/>
                          <w:rPr>
                            <w:b/>
                            <w:sz w:val="9"/>
                          </w:rPr>
                        </w:pPr>
                        <w:r>
                          <w:rPr>
                            <w:b/>
                            <w:color w:val="25211E"/>
                            <w:w w:val="105"/>
                            <w:sz w:val="9"/>
                          </w:rPr>
                          <w:t>Un aluvión Gradoni</w:t>
                        </w:r>
                      </w:p>
                    </w:txbxContent>
                  </v:textbox>
                </v:shape>
                <v:shape id="Text Box 88" o:spid="_x0000_s1185" type="#_x0000_t202" style="position:absolute;left:6287;top:4555;width:932;height: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510244DF" w14:textId="77777777" w:rsidR="002C5D69" w:rsidRDefault="002C5D69" w:rsidP="00080695">
                        <w:pPr>
                          <w:spacing w:before="18"/>
                          <w:rPr>
                            <w:b/>
                            <w:sz w:val="9"/>
                          </w:rPr>
                        </w:pPr>
                        <w:r>
                          <w:rPr>
                            <w:b/>
                            <w:color w:val="25211E"/>
                            <w:w w:val="105"/>
                            <w:sz w:val="9"/>
                          </w:rPr>
                          <w:t>DAM CON PIEDRAS</w:t>
                        </w:r>
                      </w:p>
                    </w:txbxContent>
                  </v:textbox>
                </v:shape>
                <v:shape id="Text Box 87" o:spid="_x0000_s1186" type="#_x0000_t202" style="position:absolute;left:8452;top:4559;width:1112;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5B6E9C1C" w14:textId="77777777" w:rsidR="002C5D69" w:rsidRDefault="002C5D69" w:rsidP="00080695">
                        <w:pPr>
                          <w:spacing w:before="12"/>
                          <w:rPr>
                            <w:b/>
                            <w:sz w:val="6"/>
                          </w:rPr>
                        </w:pPr>
                        <w:r>
                          <w:rPr>
                            <w:b/>
                            <w:color w:val="25211E"/>
                            <w:w w:val="105"/>
                            <w:sz w:val="6"/>
                          </w:rPr>
                          <w:t>DAM CON LOS DIENTES rompeolas</w:t>
                        </w:r>
                      </w:p>
                    </w:txbxContent>
                  </v:textbox>
                </v:shape>
                <v:shape id="Text Box 86" o:spid="_x0000_s1187" type="#_x0000_t202" style="position:absolute;left:1960;top:4555;width:554;height: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4F10DC81" w14:textId="77777777" w:rsidR="002C5D69" w:rsidRDefault="002C5D69" w:rsidP="00080695">
                        <w:pPr>
                          <w:spacing w:before="18"/>
                          <w:rPr>
                            <w:b/>
                            <w:sz w:val="9"/>
                          </w:rPr>
                        </w:pPr>
                        <w:r>
                          <w:rPr>
                            <w:b/>
                            <w:color w:val="25211E"/>
                            <w:w w:val="105"/>
                            <w:sz w:val="9"/>
                          </w:rPr>
                          <w:t>DAM CODO</w:t>
                        </w:r>
                      </w:p>
                    </w:txbxContent>
                  </v:textbox>
                </v:shape>
                <v:shape id="Text Box 85" o:spid="_x0000_s1188" type="#_x0000_t202" style="position:absolute;left:8435;top:2306;width:663;height: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6607CC10" w14:textId="77777777" w:rsidR="002C5D69" w:rsidRDefault="002C5D69" w:rsidP="00080695">
                        <w:pPr>
                          <w:spacing w:before="4"/>
                          <w:rPr>
                            <w:b/>
                            <w:sz w:val="5"/>
                          </w:rPr>
                        </w:pPr>
                        <w:r>
                          <w:rPr>
                            <w:b/>
                            <w:color w:val="25211E"/>
                            <w:sz w:val="5"/>
                          </w:rPr>
                          <w:t>DAM</w:t>
                        </w:r>
                        <w:r>
                          <w:rPr>
                            <w:b/>
                            <w:color w:val="25211E"/>
                            <w:spacing w:val="-9"/>
                            <w:sz w:val="5"/>
                          </w:rPr>
                          <w:t xml:space="preserve"> </w:t>
                        </w:r>
                        <w:r>
                          <w:rPr>
                            <w:b/>
                            <w:color w:val="25211E"/>
                            <w:sz w:val="5"/>
                          </w:rPr>
                          <w:t>INCLINADO</w:t>
                        </w:r>
                        <w:r>
                          <w:rPr>
                            <w:b/>
                            <w:color w:val="25211E"/>
                            <w:spacing w:val="-8"/>
                            <w:sz w:val="5"/>
                          </w:rPr>
                          <w:t xml:space="preserve"> </w:t>
                        </w:r>
                        <w:r>
                          <w:rPr>
                            <w:b/>
                            <w:color w:val="25211E"/>
                            <w:sz w:val="5"/>
                          </w:rPr>
                          <w:t>VERTICAL</w:t>
                        </w:r>
                      </w:p>
                    </w:txbxContent>
                  </v:textbox>
                </v:shape>
                <v:shape id="Text Box 84" o:spid="_x0000_s1189" type="#_x0000_t202" style="position:absolute;left:6276;top:2306;width:586;height: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475A0998" w14:textId="77777777" w:rsidR="002C5D69" w:rsidRDefault="002C5D69" w:rsidP="00080695">
                        <w:pPr>
                          <w:spacing w:before="18"/>
                          <w:rPr>
                            <w:b/>
                            <w:sz w:val="9"/>
                          </w:rPr>
                        </w:pPr>
                        <w:r>
                          <w:rPr>
                            <w:b/>
                            <w:color w:val="25211E"/>
                            <w:w w:val="105"/>
                            <w:sz w:val="9"/>
                          </w:rPr>
                          <w:t>DAM INCLIN</w:t>
                        </w:r>
                      </w:p>
                    </w:txbxContent>
                  </v:textbox>
                </v:shape>
                <w10:wrap type="topAndBottom" anchorx="margin"/>
              </v:group>
            </w:pict>
          </mc:Fallback>
        </mc:AlternateContent>
      </w:r>
      <w:r w:rsidR="00080695" w:rsidRPr="008C6102">
        <w:rPr>
          <w:rFonts w:cs="Arial"/>
          <w:sz w:val="24"/>
          <w:szCs w:val="24"/>
          <w:lang w:val="es-CL"/>
        </w:rPr>
        <w:t xml:space="preserve">Represas, bocatomas, pretiles, compuertas son sólo algunos ejemplos de las intervenciones humanas. Los más complejos son definitivamente las presas, construidas para controlar o frenar la fuerza del agua. Estos forman un flujo reverso de un peligro considerable, muy largo, ancho y liso, sin profundidad lateral, es decir, </w:t>
      </w:r>
      <w:r w:rsidRPr="008C6102">
        <w:rPr>
          <w:rFonts w:cs="Arial"/>
          <w:sz w:val="24"/>
          <w:szCs w:val="24"/>
          <w:lang w:val="es-CL"/>
        </w:rPr>
        <w:t>verdaderas trampas mortales</w:t>
      </w:r>
      <w:r w:rsidR="00080695" w:rsidRPr="008C6102">
        <w:rPr>
          <w:rFonts w:cs="Arial"/>
          <w:sz w:val="24"/>
          <w:szCs w:val="24"/>
          <w:lang w:val="es-CL"/>
        </w:rPr>
        <w:t>.</w:t>
      </w:r>
    </w:p>
    <w:p w14:paraId="37EDEA27" w14:textId="77777777" w:rsidR="008B0C2A" w:rsidRPr="008C6102" w:rsidRDefault="008B0C2A" w:rsidP="008B0C2A">
      <w:pPr>
        <w:widowControl w:val="0"/>
        <w:spacing w:before="101"/>
        <w:contextualSpacing/>
        <w:jc w:val="both"/>
        <w:rPr>
          <w:rFonts w:cs="Arial"/>
          <w:sz w:val="24"/>
          <w:szCs w:val="24"/>
          <w:lang w:val="es-CL"/>
        </w:rPr>
      </w:pPr>
    </w:p>
    <w:p w14:paraId="1E12C535" w14:textId="0652F782" w:rsidR="00080695" w:rsidRPr="008C6102" w:rsidRDefault="00080695" w:rsidP="008B0C2A">
      <w:pPr>
        <w:widowControl w:val="0"/>
        <w:spacing w:before="101"/>
        <w:contextualSpacing/>
        <w:jc w:val="both"/>
        <w:rPr>
          <w:rFonts w:cs="Arial"/>
          <w:sz w:val="24"/>
          <w:szCs w:val="24"/>
          <w:lang w:val="es-CL"/>
        </w:rPr>
      </w:pPr>
      <w:r w:rsidRPr="008C6102">
        <w:rPr>
          <w:rFonts w:cs="Arial"/>
          <w:sz w:val="24"/>
          <w:szCs w:val="24"/>
          <w:lang w:val="es-CL"/>
        </w:rPr>
        <w:t>Cada operación de rescate será sin duda difícil y presenta riesgos graves por las estructuras hechas por el hombre, como presas y tomas de agua. Cada vez que nos percatemos de una estructura artificial se deberá proceder con mucho cuidado y se debe inspeccionar previamente, ya que a menudo en las proximidades de estas obras se encuentran bancos artificiales que alteran el curso del agua.</w:t>
      </w:r>
    </w:p>
    <w:p w14:paraId="5C1D6A8B" w14:textId="77777777" w:rsidR="008B0C2A" w:rsidRPr="008C6102" w:rsidRDefault="008B0C2A" w:rsidP="008B0C2A">
      <w:pPr>
        <w:widowControl w:val="0"/>
        <w:spacing w:before="101"/>
        <w:contextualSpacing/>
        <w:jc w:val="both"/>
        <w:rPr>
          <w:rFonts w:cs="Arial"/>
          <w:sz w:val="24"/>
          <w:szCs w:val="24"/>
          <w:lang w:val="es-CL"/>
        </w:rPr>
      </w:pPr>
    </w:p>
    <w:p w14:paraId="5124538D" w14:textId="3D3CAF49" w:rsidR="00080695" w:rsidRPr="008C6102" w:rsidRDefault="00080695" w:rsidP="008B0C2A">
      <w:pPr>
        <w:widowControl w:val="0"/>
        <w:spacing w:before="101"/>
        <w:contextualSpacing/>
        <w:jc w:val="both"/>
        <w:rPr>
          <w:rFonts w:cs="Arial"/>
          <w:sz w:val="24"/>
          <w:szCs w:val="24"/>
          <w:lang w:val="es-CL"/>
        </w:rPr>
      </w:pPr>
      <w:r w:rsidRPr="008C6102">
        <w:rPr>
          <w:rFonts w:cs="Arial"/>
          <w:sz w:val="24"/>
          <w:szCs w:val="24"/>
          <w:lang w:val="es-CL"/>
        </w:rPr>
        <w:lastRenderedPageBreak/>
        <w:t>Desafortunadamente, nuestros ríos se ven afectados por la presencia de estructuras artificiales. El peligro es grande porque los ríos son bajados por remeros novatos que no son capaces de reconocer las trampas.</w:t>
      </w:r>
    </w:p>
    <w:p w14:paraId="75EB6C2E" w14:textId="77777777" w:rsidR="00080695" w:rsidRPr="008C6102" w:rsidRDefault="00080695" w:rsidP="00C460DE">
      <w:pPr>
        <w:pStyle w:val="Ttulo5"/>
        <w:rPr>
          <w:b/>
          <w:lang w:val="es-CL"/>
        </w:rPr>
      </w:pPr>
      <w:bookmarkStart w:id="686" w:name="_Toc6777685"/>
      <w:bookmarkStart w:id="687" w:name="_Toc6777712"/>
      <w:bookmarkStart w:id="688" w:name="_Toc7040157"/>
      <w:bookmarkStart w:id="689" w:name="_Toc22075202"/>
      <w:bookmarkStart w:id="690" w:name="_Toc26907282"/>
      <w:r w:rsidRPr="008C6102">
        <w:rPr>
          <w:lang w:val="es-CL"/>
        </w:rPr>
        <w:t>Rulos artificiales</w:t>
      </w:r>
      <w:bookmarkEnd w:id="686"/>
      <w:bookmarkEnd w:id="687"/>
      <w:bookmarkEnd w:id="688"/>
      <w:bookmarkEnd w:id="689"/>
      <w:bookmarkEnd w:id="690"/>
    </w:p>
    <w:p w14:paraId="78E8519D" w14:textId="77777777" w:rsidR="008B0C2A" w:rsidRPr="008C6102" w:rsidRDefault="008B0C2A" w:rsidP="008B0C2A">
      <w:pPr>
        <w:pStyle w:val="Prrafodelista"/>
        <w:widowControl w:val="0"/>
        <w:spacing w:before="101"/>
        <w:ind w:left="0"/>
        <w:jc w:val="both"/>
        <w:rPr>
          <w:rFonts w:cs="Arial"/>
          <w:sz w:val="24"/>
          <w:szCs w:val="24"/>
          <w:lang w:val="es-CL"/>
        </w:rPr>
      </w:pPr>
    </w:p>
    <w:p w14:paraId="63A21107" w14:textId="3A375C9A" w:rsidR="00080695" w:rsidRPr="008C6102" w:rsidRDefault="00080695" w:rsidP="008B0C2A">
      <w:pPr>
        <w:pStyle w:val="Prrafodelista"/>
        <w:widowControl w:val="0"/>
        <w:spacing w:before="101"/>
        <w:ind w:left="0"/>
        <w:jc w:val="both"/>
        <w:rPr>
          <w:rFonts w:cs="Arial"/>
          <w:sz w:val="24"/>
          <w:szCs w:val="24"/>
          <w:lang w:val="es-CL"/>
        </w:rPr>
      </w:pPr>
      <w:r w:rsidRPr="008C6102">
        <w:rPr>
          <w:rFonts w:cs="Arial"/>
          <w:sz w:val="24"/>
          <w:szCs w:val="24"/>
          <w:lang w:val="es-CL"/>
        </w:rPr>
        <w:t xml:space="preserve">Los rulos generados por estructuras artificiales tienen las características hidráulicas para generar un comportamiento homogéneo y constante en el agua. </w:t>
      </w:r>
    </w:p>
    <w:p w14:paraId="44885AAF" w14:textId="2ABAC1A4" w:rsidR="008B0C2A" w:rsidRPr="008C6102" w:rsidRDefault="008B0C2A" w:rsidP="008B0C2A">
      <w:pPr>
        <w:pStyle w:val="Prrafodelista"/>
        <w:widowControl w:val="0"/>
        <w:spacing w:before="101"/>
        <w:ind w:left="0"/>
        <w:jc w:val="both"/>
        <w:rPr>
          <w:rFonts w:cs="Arial"/>
          <w:sz w:val="24"/>
          <w:szCs w:val="24"/>
          <w:lang w:val="es-CL"/>
        </w:rPr>
      </w:pPr>
    </w:p>
    <w:p w14:paraId="4019598B" w14:textId="0E40A80A" w:rsidR="008B0C2A" w:rsidRPr="008C6102" w:rsidRDefault="006E3571" w:rsidP="008B0C2A">
      <w:pPr>
        <w:pStyle w:val="Prrafodelista"/>
        <w:widowControl w:val="0"/>
        <w:spacing w:before="101"/>
        <w:ind w:left="0"/>
        <w:jc w:val="both"/>
        <w:rPr>
          <w:rFonts w:cs="Arial"/>
          <w:sz w:val="24"/>
          <w:szCs w:val="24"/>
          <w:lang w:val="es-CL"/>
        </w:rPr>
      </w:pPr>
      <w:r w:rsidRPr="008C6102">
        <w:rPr>
          <w:rFonts w:cs="Arial"/>
          <w:noProof/>
          <w:sz w:val="24"/>
          <w:szCs w:val="24"/>
          <w:lang w:val="es-CL" w:eastAsia="es-CL"/>
        </w:rPr>
        <mc:AlternateContent>
          <mc:Choice Requires="wps">
            <w:drawing>
              <wp:anchor distT="0" distB="0" distL="114300" distR="114300" simplePos="0" relativeHeight="251897856" behindDoc="0" locked="0" layoutInCell="1" allowOverlap="1" wp14:anchorId="617B533C" wp14:editId="629A3F72">
                <wp:simplePos x="0" y="0"/>
                <wp:positionH relativeFrom="column">
                  <wp:posOffset>3293457</wp:posOffset>
                </wp:positionH>
                <wp:positionV relativeFrom="paragraph">
                  <wp:posOffset>1141107</wp:posOffset>
                </wp:positionV>
                <wp:extent cx="741872" cy="224287"/>
                <wp:effectExtent l="0" t="0" r="20320" b="23495"/>
                <wp:wrapNone/>
                <wp:docPr id="382" name="Cuadro de texto 382"/>
                <wp:cNvGraphicFramePr/>
                <a:graphic xmlns:a="http://schemas.openxmlformats.org/drawingml/2006/main">
                  <a:graphicData uri="http://schemas.microsoft.com/office/word/2010/wordprocessingShape">
                    <wps:wsp>
                      <wps:cNvSpPr txBox="1"/>
                      <wps:spPr>
                        <a:xfrm>
                          <a:off x="0" y="0"/>
                          <a:ext cx="741872" cy="224287"/>
                        </a:xfrm>
                        <a:prstGeom prst="rect">
                          <a:avLst/>
                        </a:prstGeom>
                        <a:solidFill>
                          <a:schemeClr val="lt1"/>
                        </a:solidFill>
                        <a:ln w="6350">
                          <a:solidFill>
                            <a:prstClr val="black"/>
                          </a:solidFill>
                        </a:ln>
                      </wps:spPr>
                      <wps:txbx>
                        <w:txbxContent>
                          <w:p w14:paraId="4E67AA39" w14:textId="49B8CAC9" w:rsidR="002C5D69" w:rsidRPr="00DA68FE" w:rsidRDefault="002C5D69" w:rsidP="006E3571">
                            <w:pPr>
                              <w:rPr>
                                <w:sz w:val="12"/>
                                <w:szCs w:val="10"/>
                                <w:lang w:val="es-419"/>
                              </w:rPr>
                            </w:pPr>
                            <w:r>
                              <w:rPr>
                                <w:sz w:val="12"/>
                                <w:szCs w:val="10"/>
                                <w:lang w:val="es-419"/>
                              </w:rPr>
                              <w:t>Rulo cerrado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B533C" id="Cuadro de texto 382" o:spid="_x0000_s1190" type="#_x0000_t202" style="position:absolute;left:0;text-align:left;margin-left:259.35pt;margin-top:89.85pt;width:58.4pt;height:17.6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" fillcolor="white [3201]" strokeweight=".5pt">
                <v:textbox>
                  <w:txbxContent>
                    <w:p w14:paraId="4E67AA39" w14:textId="49B8CAC9" w:rsidR="002C5D69" w:rsidRPr="00DA68FE" w:rsidRDefault="002C5D69" w:rsidP="006E3571">
                      <w:pPr>
                        <w:rPr>
                          <w:sz w:val="12"/>
                          <w:szCs w:val="10"/>
                          <w:lang w:val="es-419"/>
                        </w:rPr>
                      </w:pPr>
                      <w:r>
                        <w:rPr>
                          <w:sz w:val="12"/>
                          <w:szCs w:val="10"/>
                          <w:lang w:val="es-419"/>
                        </w:rPr>
                        <w:t>Rulo cerrado</w:t>
                      </w:r>
                    </w:p>
                  </w:txbxContent>
                </v:textbox>
              </v:shape>
            </w:pict>
          </mc:Fallback>
        </mc:AlternateContent>
      </w:r>
      <w:r w:rsidR="001C3990" w:rsidRPr="008C6102">
        <w:rPr>
          <w:rFonts w:cs="Arial"/>
          <w:noProof/>
          <w:sz w:val="24"/>
          <w:szCs w:val="24"/>
          <w:lang w:val="es-CL" w:eastAsia="es-CL"/>
        </w:rPr>
        <mc:AlternateContent>
          <mc:Choice Requires="wps">
            <w:drawing>
              <wp:anchor distT="0" distB="0" distL="114300" distR="114300" simplePos="0" relativeHeight="251895808" behindDoc="0" locked="0" layoutInCell="1" allowOverlap="1" wp14:anchorId="4115958C" wp14:editId="5280D9E5">
                <wp:simplePos x="0" y="0"/>
                <wp:positionH relativeFrom="column">
                  <wp:posOffset>636282</wp:posOffset>
                </wp:positionH>
                <wp:positionV relativeFrom="paragraph">
                  <wp:posOffset>1313096</wp:posOffset>
                </wp:positionV>
                <wp:extent cx="448573" cy="224287"/>
                <wp:effectExtent l="0" t="0" r="27940" b="23495"/>
                <wp:wrapNone/>
                <wp:docPr id="381" name="Cuadro de texto 381"/>
                <wp:cNvGraphicFramePr/>
                <a:graphic xmlns:a="http://schemas.openxmlformats.org/drawingml/2006/main">
                  <a:graphicData uri="http://schemas.microsoft.com/office/word/2010/wordprocessingShape">
                    <wps:wsp>
                      <wps:cNvSpPr txBox="1"/>
                      <wps:spPr>
                        <a:xfrm>
                          <a:off x="0" y="0"/>
                          <a:ext cx="448573" cy="224287"/>
                        </a:xfrm>
                        <a:prstGeom prst="rect">
                          <a:avLst/>
                        </a:prstGeom>
                        <a:solidFill>
                          <a:schemeClr val="lt1"/>
                        </a:solidFill>
                        <a:ln w="6350">
                          <a:solidFill>
                            <a:prstClr val="black"/>
                          </a:solidFill>
                        </a:ln>
                      </wps:spPr>
                      <wps:txbx>
                        <w:txbxContent>
                          <w:p w14:paraId="260CF492" w14:textId="511C3874" w:rsidR="002C5D69" w:rsidRPr="00DA68FE" w:rsidRDefault="002C5D69" w:rsidP="001C3990">
                            <w:pPr>
                              <w:rPr>
                                <w:sz w:val="12"/>
                                <w:szCs w:val="10"/>
                                <w:lang w:val="es-419"/>
                              </w:rPr>
                            </w:pPr>
                            <w:r>
                              <w:rPr>
                                <w:sz w:val="12"/>
                                <w:szCs w:val="10"/>
                                <w:lang w:val="es-419"/>
                              </w:rPr>
                              <w:t>agujero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5958C" id="Cuadro de texto 381" o:spid="_x0000_s1191" type="#_x0000_t202" style="position:absolute;left:0;text-align:left;margin-left:50.1pt;margin-top:103.4pt;width:35.3pt;height:17.6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" fillcolor="white [3201]" strokeweight=".5pt">
                <v:textbox>
                  <w:txbxContent>
                    <w:p w14:paraId="260CF492" w14:textId="511C3874" w:rsidR="002C5D69" w:rsidRPr="00DA68FE" w:rsidRDefault="002C5D69" w:rsidP="001C3990">
                      <w:pPr>
                        <w:rPr>
                          <w:sz w:val="12"/>
                          <w:szCs w:val="10"/>
                          <w:lang w:val="es-419"/>
                        </w:rPr>
                      </w:pPr>
                      <w:r>
                        <w:rPr>
                          <w:sz w:val="12"/>
                          <w:szCs w:val="10"/>
                          <w:lang w:val="es-419"/>
                        </w:rPr>
                        <w:t>agujero</w:t>
                      </w:r>
                    </w:p>
                  </w:txbxContent>
                </v:textbox>
              </v:shape>
            </w:pict>
          </mc:Fallback>
        </mc:AlternateContent>
      </w:r>
      <w:r w:rsidR="001C3990" w:rsidRPr="008C6102">
        <w:rPr>
          <w:rFonts w:cs="Arial"/>
          <w:noProof/>
          <w:sz w:val="24"/>
          <w:szCs w:val="24"/>
          <w:lang w:val="es-CL" w:eastAsia="es-CL"/>
        </w:rPr>
        <mc:AlternateContent>
          <mc:Choice Requires="wps">
            <w:drawing>
              <wp:anchor distT="0" distB="0" distL="114300" distR="114300" simplePos="0" relativeHeight="251893760" behindDoc="0" locked="0" layoutInCell="1" allowOverlap="1" wp14:anchorId="61233108" wp14:editId="34340C18">
                <wp:simplePos x="0" y="0"/>
                <wp:positionH relativeFrom="column">
                  <wp:posOffset>1145240</wp:posOffset>
                </wp:positionH>
                <wp:positionV relativeFrom="paragraph">
                  <wp:posOffset>1088941</wp:posOffset>
                </wp:positionV>
                <wp:extent cx="370935" cy="224287"/>
                <wp:effectExtent l="0" t="0" r="10160" b="23495"/>
                <wp:wrapNone/>
                <wp:docPr id="380" name="Cuadro de texto 380"/>
                <wp:cNvGraphicFramePr/>
                <a:graphic xmlns:a="http://schemas.openxmlformats.org/drawingml/2006/main">
                  <a:graphicData uri="http://schemas.microsoft.com/office/word/2010/wordprocessingShape">
                    <wps:wsp>
                      <wps:cNvSpPr txBox="1"/>
                      <wps:spPr>
                        <a:xfrm>
                          <a:off x="0" y="0"/>
                          <a:ext cx="370935" cy="224287"/>
                        </a:xfrm>
                        <a:prstGeom prst="rect">
                          <a:avLst/>
                        </a:prstGeom>
                        <a:solidFill>
                          <a:schemeClr val="lt1"/>
                        </a:solidFill>
                        <a:ln w="6350">
                          <a:solidFill>
                            <a:prstClr val="black"/>
                          </a:solidFill>
                        </a:ln>
                      </wps:spPr>
                      <wps:txbx>
                        <w:txbxContent>
                          <w:p w14:paraId="02F997DC" w14:textId="656FE3BA" w:rsidR="002C5D69" w:rsidRPr="00DA68FE" w:rsidRDefault="002C5D69" w:rsidP="001C3990">
                            <w:pPr>
                              <w:rPr>
                                <w:sz w:val="12"/>
                                <w:szCs w:val="10"/>
                                <w:lang w:val="es-419"/>
                              </w:rPr>
                            </w:pPr>
                            <w:r>
                              <w:rPr>
                                <w:sz w:val="12"/>
                                <w:szCs w:val="10"/>
                                <w:lang w:val="es-419"/>
                              </w:rPr>
                              <w:t>Rulo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33108" id="Cuadro de texto 380" o:spid="_x0000_s1192" type="#_x0000_t202" style="position:absolute;left:0;text-align:left;margin-left:90.2pt;margin-top:85.75pt;width:29.2pt;height:17.6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" fillcolor="white [3201]" strokeweight=".5pt">
                <v:textbox>
                  <w:txbxContent>
                    <w:p w14:paraId="02F997DC" w14:textId="656FE3BA" w:rsidR="002C5D69" w:rsidRPr="00DA68FE" w:rsidRDefault="002C5D69" w:rsidP="001C3990">
                      <w:pPr>
                        <w:rPr>
                          <w:sz w:val="12"/>
                          <w:szCs w:val="10"/>
                          <w:lang w:val="es-419"/>
                        </w:rPr>
                      </w:pPr>
                      <w:r>
                        <w:rPr>
                          <w:sz w:val="12"/>
                          <w:szCs w:val="10"/>
                          <w:lang w:val="es-419"/>
                        </w:rPr>
                        <w:t>Rulo</w:t>
                      </w:r>
                    </w:p>
                  </w:txbxContent>
                </v:textbox>
              </v:shape>
            </w:pict>
          </mc:Fallback>
        </mc:AlternateContent>
      </w:r>
      <w:r w:rsidR="00DA68FE" w:rsidRPr="008C6102">
        <w:rPr>
          <w:rFonts w:cs="Arial"/>
          <w:noProof/>
          <w:sz w:val="24"/>
          <w:szCs w:val="24"/>
          <w:lang w:val="es-CL" w:eastAsia="es-CL"/>
        </w:rPr>
        <mc:AlternateContent>
          <mc:Choice Requires="wps">
            <w:drawing>
              <wp:anchor distT="0" distB="0" distL="114300" distR="114300" simplePos="0" relativeHeight="251891712" behindDoc="0" locked="0" layoutInCell="1" allowOverlap="1" wp14:anchorId="42070F03" wp14:editId="4BC0CFC2">
                <wp:simplePos x="0" y="0"/>
                <wp:positionH relativeFrom="column">
                  <wp:posOffset>1318008</wp:posOffset>
                </wp:positionH>
                <wp:positionV relativeFrom="paragraph">
                  <wp:posOffset>1399899</wp:posOffset>
                </wp:positionV>
                <wp:extent cx="871268" cy="224287"/>
                <wp:effectExtent l="0" t="0" r="24130" b="23495"/>
                <wp:wrapNone/>
                <wp:docPr id="379" name="Cuadro de texto 379"/>
                <wp:cNvGraphicFramePr/>
                <a:graphic xmlns:a="http://schemas.openxmlformats.org/drawingml/2006/main">
                  <a:graphicData uri="http://schemas.microsoft.com/office/word/2010/wordprocessingShape">
                    <wps:wsp>
                      <wps:cNvSpPr txBox="1"/>
                      <wps:spPr>
                        <a:xfrm>
                          <a:off x="0" y="0"/>
                          <a:ext cx="871268" cy="224287"/>
                        </a:xfrm>
                        <a:prstGeom prst="rect">
                          <a:avLst/>
                        </a:prstGeom>
                        <a:solidFill>
                          <a:schemeClr val="lt1"/>
                        </a:solidFill>
                        <a:ln w="6350">
                          <a:solidFill>
                            <a:prstClr val="black"/>
                          </a:solidFill>
                        </a:ln>
                      </wps:spPr>
                      <wps:txbx>
                        <w:txbxContent>
                          <w:p w14:paraId="04C5DABA" w14:textId="13AEF23B" w:rsidR="002C5D69" w:rsidRPr="00DA68FE" w:rsidRDefault="002C5D69" w:rsidP="00DA68FE">
                            <w:pPr>
                              <w:rPr>
                                <w:sz w:val="12"/>
                                <w:szCs w:val="10"/>
                                <w:lang w:val="es-419"/>
                              </w:rPr>
                            </w:pPr>
                            <w:r>
                              <w:rPr>
                                <w:sz w:val="12"/>
                                <w:szCs w:val="10"/>
                                <w:lang w:val="es-419"/>
                              </w:rPr>
                              <w:t xml:space="preserve">Corriente </w:t>
                            </w:r>
                            <w:r w:rsidRPr="00DA68FE">
                              <w:rPr>
                                <w:sz w:val="12"/>
                                <w:szCs w:val="10"/>
                                <w:lang w:val="es-419"/>
                              </w:rPr>
                              <w:t>de retorno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70F03" id="Cuadro de texto 379" o:spid="_x0000_s1193" type="#_x0000_t202" style="position:absolute;left:0;text-align:left;margin-left:103.8pt;margin-top:110.25pt;width:68.6pt;height:17.6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" fillcolor="white [3201]" strokeweight=".5pt">
                <v:textbox>
                  <w:txbxContent>
                    <w:p w14:paraId="04C5DABA" w14:textId="13AEF23B" w:rsidR="002C5D69" w:rsidRPr="00DA68FE" w:rsidRDefault="002C5D69" w:rsidP="00DA68FE">
                      <w:pPr>
                        <w:rPr>
                          <w:sz w:val="12"/>
                          <w:szCs w:val="10"/>
                          <w:lang w:val="es-419"/>
                        </w:rPr>
                      </w:pPr>
                      <w:r>
                        <w:rPr>
                          <w:sz w:val="12"/>
                          <w:szCs w:val="10"/>
                          <w:lang w:val="es-419"/>
                        </w:rPr>
                        <w:t xml:space="preserve">Corriente </w:t>
                      </w:r>
                      <w:r w:rsidRPr="00DA68FE">
                        <w:rPr>
                          <w:sz w:val="12"/>
                          <w:szCs w:val="10"/>
                          <w:lang w:val="es-419"/>
                        </w:rPr>
                        <w:t>de retorno</w:t>
                      </w:r>
                    </w:p>
                  </w:txbxContent>
                </v:textbox>
              </v:shape>
            </w:pict>
          </mc:Fallback>
        </mc:AlternateContent>
      </w:r>
      <w:r w:rsidR="00506D5A" w:rsidRPr="008C6102">
        <w:rPr>
          <w:rFonts w:cs="Arial"/>
          <w:noProof/>
          <w:sz w:val="24"/>
          <w:szCs w:val="24"/>
          <w:lang w:val="es-CL" w:eastAsia="es-CL"/>
        </w:rPr>
        <mc:AlternateContent>
          <mc:Choice Requires="wps">
            <w:drawing>
              <wp:anchor distT="0" distB="0" distL="114300" distR="114300" simplePos="0" relativeHeight="251889664" behindDoc="0" locked="0" layoutInCell="1" allowOverlap="1" wp14:anchorId="53B92B44" wp14:editId="3EEF138D">
                <wp:simplePos x="0" y="0"/>
                <wp:positionH relativeFrom="column">
                  <wp:posOffset>1826787</wp:posOffset>
                </wp:positionH>
                <wp:positionV relativeFrom="paragraph">
                  <wp:posOffset>1131881</wp:posOffset>
                </wp:positionV>
                <wp:extent cx="759124" cy="224287"/>
                <wp:effectExtent l="0" t="0" r="22225" b="23495"/>
                <wp:wrapNone/>
                <wp:docPr id="378" name="Cuadro de texto 378"/>
                <wp:cNvGraphicFramePr/>
                <a:graphic xmlns:a="http://schemas.openxmlformats.org/drawingml/2006/main">
                  <a:graphicData uri="http://schemas.microsoft.com/office/word/2010/wordprocessingShape">
                    <wps:wsp>
                      <wps:cNvSpPr txBox="1"/>
                      <wps:spPr>
                        <a:xfrm>
                          <a:off x="0" y="0"/>
                          <a:ext cx="759124" cy="224287"/>
                        </a:xfrm>
                        <a:prstGeom prst="rect">
                          <a:avLst/>
                        </a:prstGeom>
                        <a:solidFill>
                          <a:schemeClr val="lt1"/>
                        </a:solidFill>
                        <a:ln w="6350">
                          <a:solidFill>
                            <a:prstClr val="black"/>
                          </a:solidFill>
                        </a:ln>
                      </wps:spPr>
                      <wps:txbx>
                        <w:txbxContent>
                          <w:p w14:paraId="2062B2AE" w14:textId="7765A706" w:rsidR="002C5D69" w:rsidRPr="00DA68FE" w:rsidRDefault="002C5D69">
                            <w:pPr>
                              <w:rPr>
                                <w:sz w:val="12"/>
                                <w:szCs w:val="10"/>
                                <w:lang w:val="es-419"/>
                              </w:rPr>
                            </w:pPr>
                            <w:r w:rsidRPr="00DA68FE">
                              <w:rPr>
                                <w:sz w:val="12"/>
                                <w:szCs w:val="10"/>
                                <w:lang w:val="es-419"/>
                              </w:rPr>
                              <w:t>Línea de retorno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B92B44" id="Cuadro de texto 378" o:spid="_x0000_s1194" type="#_x0000_t202" style="position:absolute;left:0;text-align:left;margin-left:143.85pt;margin-top:89.1pt;width:59.75pt;height:17.65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" fillcolor="white [3201]" strokeweight=".5pt">
                <v:textbox>
                  <w:txbxContent>
                    <w:p w14:paraId="2062B2AE" w14:textId="7765A706" w:rsidR="002C5D69" w:rsidRPr="00DA68FE" w:rsidRDefault="002C5D69">
                      <w:pPr>
                        <w:rPr>
                          <w:sz w:val="12"/>
                          <w:szCs w:val="10"/>
                          <w:lang w:val="es-419"/>
                        </w:rPr>
                      </w:pPr>
                      <w:r w:rsidRPr="00DA68FE">
                        <w:rPr>
                          <w:sz w:val="12"/>
                          <w:szCs w:val="10"/>
                          <w:lang w:val="es-419"/>
                        </w:rPr>
                        <w:t>Línea de retorno</w:t>
                      </w:r>
                    </w:p>
                  </w:txbxContent>
                </v:textbox>
              </v:shape>
            </w:pict>
          </mc:Fallback>
        </mc:AlternateContent>
      </w:r>
      <w:r w:rsidR="0033054A" w:rsidRPr="008C6102">
        <w:rPr>
          <w:rFonts w:cs="Arial"/>
          <w:noProof/>
          <w:sz w:val="24"/>
          <w:szCs w:val="24"/>
          <w:lang w:val="es-CL" w:eastAsia="es-CL"/>
        </w:rPr>
        <w:drawing>
          <wp:anchor distT="0" distB="0" distL="0" distR="0" simplePos="0" relativeHeight="251744256" behindDoc="1" locked="0" layoutInCell="1" allowOverlap="1" wp14:anchorId="61FDD9AB" wp14:editId="74CDEC66">
            <wp:simplePos x="0" y="0"/>
            <wp:positionH relativeFrom="margin">
              <wp:posOffset>2818765</wp:posOffset>
            </wp:positionH>
            <wp:positionV relativeFrom="paragraph">
              <wp:posOffset>933450</wp:posOffset>
            </wp:positionV>
            <wp:extent cx="2792095" cy="1845945"/>
            <wp:effectExtent l="0" t="0" r="8255" b="1905"/>
            <wp:wrapSquare wrapText="bothSides"/>
            <wp:docPr id="224"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4.png"/>
                    <pic:cNvPicPr/>
                  </pic:nvPicPr>
                  <pic:blipFill>
                    <a:blip r:embed="rId146" cstate="print"/>
                    <a:stretch>
                      <a:fillRect/>
                    </a:stretch>
                  </pic:blipFill>
                  <pic:spPr>
                    <a:xfrm>
                      <a:off x="0" y="0"/>
                      <a:ext cx="2792095" cy="1845945"/>
                    </a:xfrm>
                    <a:prstGeom prst="rect">
                      <a:avLst/>
                    </a:prstGeom>
                  </pic:spPr>
                </pic:pic>
              </a:graphicData>
            </a:graphic>
            <wp14:sizeRelH relativeFrom="margin">
              <wp14:pctWidth>0</wp14:pctWidth>
            </wp14:sizeRelH>
            <wp14:sizeRelV relativeFrom="margin">
              <wp14:pctHeight>0</wp14:pctHeight>
            </wp14:sizeRelV>
          </wp:anchor>
        </w:drawing>
      </w:r>
      <w:r w:rsidR="0033054A" w:rsidRPr="008C6102">
        <w:rPr>
          <w:rFonts w:cs="Arial"/>
          <w:noProof/>
          <w:sz w:val="24"/>
          <w:szCs w:val="24"/>
          <w:lang w:val="es-CL" w:eastAsia="es-CL"/>
        </w:rPr>
        <w:drawing>
          <wp:anchor distT="0" distB="0" distL="0" distR="0" simplePos="0" relativeHeight="251693056" behindDoc="0" locked="0" layoutInCell="1" allowOverlap="1" wp14:anchorId="72325C2B" wp14:editId="1AF2FFA4">
            <wp:simplePos x="0" y="0"/>
            <wp:positionH relativeFrom="margin">
              <wp:posOffset>75565</wp:posOffset>
            </wp:positionH>
            <wp:positionV relativeFrom="paragraph">
              <wp:posOffset>899160</wp:posOffset>
            </wp:positionV>
            <wp:extent cx="2783205" cy="1837055"/>
            <wp:effectExtent l="0" t="0" r="0" b="0"/>
            <wp:wrapSquare wrapText="bothSides"/>
            <wp:docPr id="22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3.png"/>
                    <pic:cNvPicPr/>
                  </pic:nvPicPr>
                  <pic:blipFill>
                    <a:blip r:embed="rId147" cstate="print"/>
                    <a:stretch>
                      <a:fillRect/>
                    </a:stretch>
                  </pic:blipFill>
                  <pic:spPr>
                    <a:xfrm>
                      <a:off x="0" y="0"/>
                      <a:ext cx="2783205" cy="1837055"/>
                    </a:xfrm>
                    <a:prstGeom prst="rect">
                      <a:avLst/>
                    </a:prstGeom>
                  </pic:spPr>
                </pic:pic>
              </a:graphicData>
            </a:graphic>
            <wp14:sizeRelH relativeFrom="margin">
              <wp14:pctWidth>0</wp14:pctWidth>
            </wp14:sizeRelH>
            <wp14:sizeRelV relativeFrom="margin">
              <wp14:pctHeight>0</wp14:pctHeight>
            </wp14:sizeRelV>
          </wp:anchor>
        </w:drawing>
      </w:r>
      <w:r w:rsidR="00080695" w:rsidRPr="008C6102">
        <w:rPr>
          <w:rFonts w:cs="Arial"/>
          <w:sz w:val="24"/>
          <w:szCs w:val="24"/>
          <w:lang w:val="es-CL"/>
        </w:rPr>
        <w:t>Por lo general, el rulo es generado por un obstáculo que puede tener la función de desacelerar, la velocidad agua, controlando la socavación del río o para ajustar la velocidad del agua en un canal de completamente artificial. En este caso el rulo generado será constante y homogéneo, con la misma velocidad de flujo, y líneas de corriente constantes y bien definida.</w:t>
      </w:r>
      <w:bookmarkStart w:id="691" w:name="_Toc6777686"/>
      <w:bookmarkStart w:id="692" w:name="_Toc6777713"/>
      <w:bookmarkStart w:id="693" w:name="_Toc7040158"/>
      <w:bookmarkStart w:id="694" w:name="_Toc22075203"/>
      <w:bookmarkStart w:id="695" w:name="_Toc26907283"/>
    </w:p>
    <w:p w14:paraId="4EF80382" w14:textId="77777777" w:rsidR="00506D5A" w:rsidRPr="008C6102" w:rsidRDefault="00506D5A" w:rsidP="008B0C2A">
      <w:pPr>
        <w:pStyle w:val="Prrafodelista"/>
        <w:widowControl w:val="0"/>
        <w:spacing w:before="101"/>
        <w:ind w:left="0"/>
        <w:jc w:val="both"/>
        <w:rPr>
          <w:rFonts w:cs="Arial"/>
          <w:sz w:val="24"/>
          <w:szCs w:val="24"/>
          <w:lang w:val="es-CL"/>
        </w:rPr>
      </w:pPr>
    </w:p>
    <w:p w14:paraId="65338987" w14:textId="77777777" w:rsidR="008B0C2A" w:rsidRPr="008C6102" w:rsidRDefault="008B0C2A" w:rsidP="008B0C2A">
      <w:pPr>
        <w:pStyle w:val="Prrafodelista"/>
        <w:widowControl w:val="0"/>
        <w:spacing w:before="101"/>
        <w:ind w:left="0"/>
        <w:jc w:val="both"/>
        <w:rPr>
          <w:rFonts w:cs="Arial"/>
          <w:sz w:val="24"/>
          <w:szCs w:val="24"/>
          <w:lang w:val="es-CL"/>
        </w:rPr>
      </w:pPr>
    </w:p>
    <w:p w14:paraId="10B655A7" w14:textId="278CF22E" w:rsidR="00080695" w:rsidRPr="008C6102" w:rsidRDefault="00080695" w:rsidP="00C460DE">
      <w:pPr>
        <w:pStyle w:val="Ttulo5"/>
        <w:rPr>
          <w:lang w:val="es-CL"/>
        </w:rPr>
      </w:pPr>
      <w:r w:rsidRPr="008C6102">
        <w:rPr>
          <w:lang w:val="es-CL"/>
        </w:rPr>
        <w:t>Trampas artificiales</w:t>
      </w:r>
      <w:bookmarkEnd w:id="691"/>
      <w:bookmarkEnd w:id="692"/>
      <w:bookmarkEnd w:id="693"/>
      <w:bookmarkEnd w:id="694"/>
      <w:bookmarkEnd w:id="695"/>
      <w:r w:rsidRPr="008C6102">
        <w:rPr>
          <w:lang w:val="es-CL"/>
        </w:rPr>
        <w:t xml:space="preserve"> </w:t>
      </w:r>
    </w:p>
    <w:p w14:paraId="1B27BDD9" w14:textId="145D1306" w:rsidR="008B0C2A" w:rsidRPr="008C6102" w:rsidRDefault="008B0C2A" w:rsidP="008B0C2A">
      <w:pPr>
        <w:pStyle w:val="Prrafodelista"/>
        <w:widowControl w:val="0"/>
        <w:spacing w:before="101"/>
        <w:ind w:left="0"/>
        <w:jc w:val="both"/>
        <w:rPr>
          <w:rFonts w:cs="Arial"/>
          <w:sz w:val="24"/>
          <w:szCs w:val="24"/>
          <w:lang w:val="es-CL"/>
        </w:rPr>
      </w:pPr>
    </w:p>
    <w:p w14:paraId="3E00AF13" w14:textId="51AF7C62" w:rsidR="00080695" w:rsidRPr="008C6102" w:rsidRDefault="00BE5688" w:rsidP="008B0C2A">
      <w:pPr>
        <w:pStyle w:val="Prrafodelista"/>
        <w:widowControl w:val="0"/>
        <w:spacing w:before="101"/>
        <w:ind w:left="0"/>
        <w:jc w:val="both"/>
        <w:rPr>
          <w:rFonts w:cs="Arial"/>
          <w:sz w:val="24"/>
          <w:szCs w:val="24"/>
          <w:lang w:val="es-CL"/>
        </w:rPr>
      </w:pPr>
      <w:r w:rsidRPr="008C6102">
        <w:rPr>
          <w:rFonts w:cs="Arial"/>
          <w:noProof/>
          <w:sz w:val="24"/>
          <w:szCs w:val="24"/>
          <w:lang w:val="es-CL" w:eastAsia="es-CL"/>
        </w:rPr>
        <w:drawing>
          <wp:anchor distT="0" distB="0" distL="0" distR="0" simplePos="0" relativeHeight="251745280" behindDoc="1" locked="0" layoutInCell="1" allowOverlap="1" wp14:anchorId="4FB7F68E" wp14:editId="7745F058">
            <wp:simplePos x="0" y="0"/>
            <wp:positionH relativeFrom="margin">
              <wp:align>right</wp:align>
            </wp:positionH>
            <wp:positionV relativeFrom="paragraph">
              <wp:posOffset>4445</wp:posOffset>
            </wp:positionV>
            <wp:extent cx="2423160" cy="1607820"/>
            <wp:effectExtent l="0" t="0" r="0" b="0"/>
            <wp:wrapSquare wrapText="bothSides"/>
            <wp:docPr id="23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5.png"/>
                    <pic:cNvPicPr/>
                  </pic:nvPicPr>
                  <pic:blipFill>
                    <a:blip r:embed="rId148" cstate="print"/>
                    <a:stretch>
                      <a:fillRect/>
                    </a:stretch>
                  </pic:blipFill>
                  <pic:spPr>
                    <a:xfrm>
                      <a:off x="0" y="0"/>
                      <a:ext cx="2423160" cy="1607820"/>
                    </a:xfrm>
                    <a:prstGeom prst="rect">
                      <a:avLst/>
                    </a:prstGeom>
                  </pic:spPr>
                </pic:pic>
              </a:graphicData>
            </a:graphic>
            <wp14:sizeRelH relativeFrom="margin">
              <wp14:pctWidth>0</wp14:pctWidth>
            </wp14:sizeRelH>
            <wp14:sizeRelV relativeFrom="margin">
              <wp14:pctHeight>0</wp14:pctHeight>
            </wp14:sizeRelV>
          </wp:anchor>
        </w:drawing>
      </w:r>
      <w:r w:rsidR="00080695" w:rsidRPr="008C6102">
        <w:rPr>
          <w:rFonts w:cs="Arial"/>
          <w:sz w:val="24"/>
          <w:szCs w:val="24"/>
          <w:lang w:val="es-CL"/>
        </w:rPr>
        <w:t xml:space="preserve">El sifón artificial típico está formado por el flujo de las aguas de las compuertas de ajuste en varios de los puntos artificiales de los canales de agua. </w:t>
      </w:r>
    </w:p>
    <w:p w14:paraId="39982353" w14:textId="77777777" w:rsidR="00BE5688" w:rsidRPr="008C6102" w:rsidRDefault="00BE5688" w:rsidP="00BE5688">
      <w:pPr>
        <w:pStyle w:val="Prrafodelista"/>
        <w:widowControl w:val="0"/>
        <w:spacing w:before="101"/>
        <w:ind w:left="0"/>
        <w:jc w:val="both"/>
        <w:rPr>
          <w:rFonts w:cs="Arial"/>
          <w:sz w:val="24"/>
          <w:szCs w:val="24"/>
          <w:lang w:val="es-CL"/>
        </w:rPr>
      </w:pPr>
    </w:p>
    <w:p w14:paraId="2327FC81" w14:textId="42470503" w:rsidR="00BE5688" w:rsidRPr="008C6102" w:rsidRDefault="00080695" w:rsidP="00BE5688">
      <w:pPr>
        <w:pStyle w:val="Prrafodelista"/>
        <w:widowControl w:val="0"/>
        <w:spacing w:before="101"/>
        <w:ind w:left="0"/>
        <w:jc w:val="both"/>
        <w:rPr>
          <w:rFonts w:cs="Arial"/>
          <w:sz w:val="24"/>
          <w:szCs w:val="24"/>
          <w:lang w:val="es-CL"/>
        </w:rPr>
      </w:pPr>
      <w:r w:rsidRPr="008C6102">
        <w:rPr>
          <w:rFonts w:cs="Arial"/>
          <w:sz w:val="24"/>
          <w:szCs w:val="24"/>
          <w:lang w:val="es-CL"/>
        </w:rPr>
        <w:t>El sifón generado por una apertura parcial de la compuerta en la entrada de un canal de flujo significativo genera un sifón regular y muy potente.</w:t>
      </w:r>
      <w:bookmarkStart w:id="696" w:name="_Toc6777687"/>
      <w:bookmarkStart w:id="697" w:name="_Toc6777714"/>
      <w:bookmarkStart w:id="698" w:name="_Toc7040159"/>
      <w:bookmarkStart w:id="699" w:name="_Toc22075204"/>
      <w:bookmarkStart w:id="700" w:name="_Toc26907284"/>
    </w:p>
    <w:p w14:paraId="6DFD7777" w14:textId="77777777" w:rsidR="00BE5688" w:rsidRPr="008C6102" w:rsidRDefault="00BE5688" w:rsidP="00BE5688">
      <w:pPr>
        <w:widowControl w:val="0"/>
        <w:spacing w:before="101"/>
        <w:jc w:val="both"/>
        <w:rPr>
          <w:rFonts w:cs="Arial"/>
          <w:sz w:val="24"/>
          <w:szCs w:val="24"/>
          <w:lang w:val="es-CL"/>
        </w:rPr>
      </w:pPr>
    </w:p>
    <w:p w14:paraId="63C6BF3C" w14:textId="77777777" w:rsidR="00E507CB" w:rsidRPr="008C6102" w:rsidRDefault="00E507CB">
      <w:pPr>
        <w:rPr>
          <w:rFonts w:cs="Arial"/>
          <w:b/>
          <w:bCs/>
          <w:sz w:val="24"/>
          <w:szCs w:val="24"/>
          <w:lang w:val="es-CL"/>
        </w:rPr>
      </w:pPr>
      <w:r w:rsidRPr="008C6102">
        <w:rPr>
          <w:rFonts w:cs="Arial"/>
          <w:b/>
          <w:bCs/>
          <w:sz w:val="24"/>
          <w:szCs w:val="24"/>
          <w:lang w:val="es-CL"/>
        </w:rPr>
        <w:br w:type="page"/>
      </w:r>
    </w:p>
    <w:p w14:paraId="059DB4D8" w14:textId="08BA52C0" w:rsidR="00080695" w:rsidRPr="008C6102" w:rsidRDefault="00080695" w:rsidP="00C460DE">
      <w:pPr>
        <w:pStyle w:val="Ttulo5"/>
        <w:rPr>
          <w:lang w:val="es-CL"/>
        </w:rPr>
      </w:pPr>
      <w:r w:rsidRPr="008C6102">
        <w:rPr>
          <w:lang w:val="es-CL"/>
        </w:rPr>
        <w:lastRenderedPageBreak/>
        <w:t>Coladeros Artificiales</w:t>
      </w:r>
      <w:bookmarkEnd w:id="696"/>
      <w:bookmarkEnd w:id="697"/>
      <w:bookmarkEnd w:id="698"/>
      <w:bookmarkEnd w:id="699"/>
      <w:bookmarkEnd w:id="700"/>
      <w:r w:rsidRPr="008C6102">
        <w:rPr>
          <w:lang w:val="es-CL"/>
        </w:rPr>
        <w:t xml:space="preserve"> </w:t>
      </w:r>
    </w:p>
    <w:p w14:paraId="0E2F8143" w14:textId="3EB0ACFF" w:rsidR="00080695" w:rsidRPr="008C6102" w:rsidRDefault="00080695" w:rsidP="00054152">
      <w:pPr>
        <w:pStyle w:val="Prrafodelista"/>
        <w:widowControl w:val="0"/>
        <w:spacing w:before="101"/>
        <w:ind w:left="0"/>
        <w:jc w:val="both"/>
        <w:rPr>
          <w:rFonts w:cs="Arial"/>
          <w:sz w:val="24"/>
          <w:szCs w:val="24"/>
          <w:lang w:val="es-CL"/>
        </w:rPr>
      </w:pPr>
      <w:r w:rsidRPr="008C6102">
        <w:rPr>
          <w:rFonts w:cs="Arial"/>
          <w:sz w:val="24"/>
          <w:szCs w:val="24"/>
          <w:lang w:val="es-CL"/>
        </w:rPr>
        <w:t xml:space="preserve">Un tipo de colador artificial está representado por las rejillas de barrera de sistemas de captación y filtrado del agua. </w:t>
      </w:r>
    </w:p>
    <w:p w14:paraId="37FAE0E1" w14:textId="43E23F7C" w:rsidR="00054152" w:rsidRPr="008C6102" w:rsidRDefault="00054152" w:rsidP="00054152">
      <w:pPr>
        <w:pStyle w:val="Prrafodelista"/>
        <w:widowControl w:val="0"/>
        <w:spacing w:before="101"/>
        <w:ind w:left="0"/>
        <w:jc w:val="both"/>
        <w:rPr>
          <w:rFonts w:cs="Arial"/>
          <w:sz w:val="24"/>
          <w:szCs w:val="24"/>
          <w:lang w:val="es-CL"/>
        </w:rPr>
      </w:pPr>
    </w:p>
    <w:p w14:paraId="4F7EA30F" w14:textId="19E1EEEE" w:rsidR="00080695" w:rsidRPr="008C6102" w:rsidRDefault="00080695" w:rsidP="00054152">
      <w:pPr>
        <w:pStyle w:val="Prrafodelista"/>
        <w:widowControl w:val="0"/>
        <w:spacing w:before="101"/>
        <w:ind w:left="0"/>
        <w:jc w:val="both"/>
        <w:rPr>
          <w:rFonts w:cs="Arial"/>
          <w:sz w:val="24"/>
          <w:szCs w:val="24"/>
          <w:lang w:val="es-CL"/>
        </w:rPr>
      </w:pPr>
      <w:r w:rsidRPr="008C6102">
        <w:rPr>
          <w:rFonts w:cs="Arial"/>
          <w:sz w:val="24"/>
          <w:szCs w:val="24"/>
          <w:lang w:val="es-CL"/>
        </w:rPr>
        <w:t>Estos pueden estar insertados en los sistemas hidráulicos aumentando la velocidad del agua. El resultado es generar fuertes presiones en el cuerpo que puede ser bloqueado por la cuadrícula</w:t>
      </w:r>
    </w:p>
    <w:p w14:paraId="4D38D411" w14:textId="79CB024C" w:rsidR="00054152" w:rsidRPr="008C6102" w:rsidRDefault="00054152" w:rsidP="00AC455F">
      <w:pPr>
        <w:rPr>
          <w:lang w:val="es-CL"/>
        </w:rPr>
      </w:pPr>
      <w:bookmarkStart w:id="701" w:name="_Toc6777688"/>
      <w:bookmarkStart w:id="702" w:name="_Toc6777715"/>
      <w:bookmarkStart w:id="703" w:name="_Toc7040160"/>
      <w:bookmarkStart w:id="704" w:name="_Toc22075205"/>
      <w:bookmarkStart w:id="705" w:name="_Toc26907285"/>
    </w:p>
    <w:p w14:paraId="7D924E9A" w14:textId="077F3452" w:rsidR="00054152" w:rsidRPr="008C6102" w:rsidRDefault="00054152" w:rsidP="00AC455F">
      <w:pPr>
        <w:rPr>
          <w:lang w:val="es-CL"/>
        </w:rPr>
      </w:pPr>
    </w:p>
    <w:p w14:paraId="1D845D9C" w14:textId="7C2418A3" w:rsidR="00054152" w:rsidRPr="008C6102" w:rsidRDefault="00AC455F" w:rsidP="00AC455F">
      <w:pPr>
        <w:rPr>
          <w:lang w:val="es-CL"/>
        </w:rPr>
      </w:pPr>
      <w:r w:rsidRPr="008C6102">
        <w:rPr>
          <w:noProof/>
          <w:lang w:val="es-CL" w:eastAsia="es-CL"/>
        </w:rPr>
        <mc:AlternateContent>
          <mc:Choice Requires="wpg">
            <w:drawing>
              <wp:anchor distT="0" distB="0" distL="114300" distR="114300" simplePos="0" relativeHeight="251906048" behindDoc="0" locked="0" layoutInCell="1" allowOverlap="1" wp14:anchorId="0E65BBDD" wp14:editId="05C04E4F">
                <wp:simplePos x="0" y="0"/>
                <wp:positionH relativeFrom="column">
                  <wp:posOffset>515417</wp:posOffset>
                </wp:positionH>
                <wp:positionV relativeFrom="paragraph">
                  <wp:posOffset>101157</wp:posOffset>
                </wp:positionV>
                <wp:extent cx="4707255" cy="3105150"/>
                <wp:effectExtent l="0" t="0" r="0" b="0"/>
                <wp:wrapNone/>
                <wp:docPr id="393" name="Grupo 393"/>
                <wp:cNvGraphicFramePr/>
                <a:graphic xmlns:a="http://schemas.openxmlformats.org/drawingml/2006/main">
                  <a:graphicData uri="http://schemas.microsoft.com/office/word/2010/wordprocessingGroup">
                    <wpg:wgp>
                      <wpg:cNvGrpSpPr/>
                      <wpg:grpSpPr>
                        <a:xfrm>
                          <a:off x="0" y="0"/>
                          <a:ext cx="4707255" cy="3105150"/>
                          <a:chOff x="0" y="0"/>
                          <a:chExt cx="4707255" cy="3105150"/>
                        </a:xfrm>
                      </wpg:grpSpPr>
                      <pic:pic xmlns:pic="http://schemas.openxmlformats.org/drawingml/2006/picture">
                        <pic:nvPicPr>
                          <pic:cNvPr id="241" name="image37.jpeg"/>
                          <pic:cNvPicPr>
                            <a:picLocks noChangeAspect="1"/>
                          </pic:cNvPicPr>
                        </pic:nvPicPr>
                        <pic:blipFill>
                          <a:blip r:embed="rId149" cstate="print"/>
                          <a:stretch>
                            <a:fillRect/>
                          </a:stretch>
                        </pic:blipFill>
                        <pic:spPr>
                          <a:xfrm>
                            <a:off x="0" y="0"/>
                            <a:ext cx="4707255" cy="3105150"/>
                          </a:xfrm>
                          <a:prstGeom prst="rect">
                            <a:avLst/>
                          </a:prstGeom>
                        </pic:spPr>
                      </pic:pic>
                      <wps:wsp>
                        <wps:cNvPr id="383" name="Cuadro de texto 383"/>
                        <wps:cNvSpPr txBox="1"/>
                        <wps:spPr>
                          <a:xfrm>
                            <a:off x="2493034" y="2053087"/>
                            <a:ext cx="1345721" cy="284672"/>
                          </a:xfrm>
                          <a:prstGeom prst="rect">
                            <a:avLst/>
                          </a:prstGeom>
                          <a:solidFill>
                            <a:schemeClr val="lt1"/>
                          </a:solidFill>
                          <a:ln w="6350">
                            <a:solidFill>
                              <a:prstClr val="black"/>
                            </a:solidFill>
                          </a:ln>
                        </wps:spPr>
                        <wps:txbx>
                          <w:txbxContent>
                            <w:p w14:paraId="73C6E047" w14:textId="4C725078" w:rsidR="002C5D69" w:rsidRPr="00A1796D" w:rsidRDefault="002C5D69">
                              <w:pPr>
                                <w:rPr>
                                  <w:lang w:val="es-419"/>
                                </w:rPr>
                              </w:pPr>
                              <w:r>
                                <w:rPr>
                                  <w:lang w:val="es-419"/>
                                </w:rPr>
                                <w:t>Corriente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4" name="Cuadro de texto 384"/>
                        <wps:cNvSpPr txBox="1"/>
                        <wps:spPr>
                          <a:xfrm>
                            <a:off x="2760453" y="1621766"/>
                            <a:ext cx="1414732" cy="284672"/>
                          </a:xfrm>
                          <a:prstGeom prst="rect">
                            <a:avLst/>
                          </a:prstGeom>
                          <a:solidFill>
                            <a:schemeClr val="lt1"/>
                          </a:solidFill>
                          <a:ln w="6350">
                            <a:solidFill>
                              <a:prstClr val="black"/>
                            </a:solidFill>
                          </a:ln>
                        </wps:spPr>
                        <wps:txbx>
                          <w:txbxContent>
                            <w:p w14:paraId="6D97033B" w14:textId="343A99DB" w:rsidR="002C5D69" w:rsidRPr="00A1796D" w:rsidRDefault="002C5D69" w:rsidP="00A1796D">
                              <w:pPr>
                                <w:rPr>
                                  <w:lang w:val="es-419"/>
                                </w:rPr>
                              </w:pPr>
                              <w:r>
                                <w:rPr>
                                  <w:lang w:val="es-419"/>
                                </w:rPr>
                                <w:t>Corriente secundaria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6" name="Cuadro de texto 386"/>
                        <wps:cNvSpPr txBox="1"/>
                        <wps:spPr>
                          <a:xfrm>
                            <a:off x="2760453" y="638355"/>
                            <a:ext cx="1155940" cy="491706"/>
                          </a:xfrm>
                          <a:prstGeom prst="rect">
                            <a:avLst/>
                          </a:prstGeom>
                          <a:solidFill>
                            <a:schemeClr val="lt1"/>
                          </a:solidFill>
                          <a:ln w="6350">
                            <a:solidFill>
                              <a:prstClr val="black"/>
                            </a:solidFill>
                          </a:ln>
                        </wps:spPr>
                        <wps:txbx>
                          <w:txbxContent>
                            <w:p w14:paraId="2DC9D303" w14:textId="450498FB" w:rsidR="002C5D69" w:rsidRPr="00A1796D" w:rsidRDefault="002C5D69" w:rsidP="008D7617">
                              <w:pPr>
                                <w:rPr>
                                  <w:lang w:val="es-419"/>
                                </w:rPr>
                              </w:pPr>
                              <w:r>
                                <w:rPr>
                                  <w:lang w:val="es-419"/>
                                </w:rPr>
                                <w:t>Rejilla del canal artificial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7" name="Cuadro de texto 387"/>
                        <wps:cNvSpPr txBox="1"/>
                        <wps:spPr>
                          <a:xfrm>
                            <a:off x="1604514" y="923027"/>
                            <a:ext cx="759124" cy="232913"/>
                          </a:xfrm>
                          <a:prstGeom prst="rect">
                            <a:avLst/>
                          </a:prstGeom>
                          <a:solidFill>
                            <a:schemeClr val="lt1"/>
                          </a:solidFill>
                          <a:ln w="6350">
                            <a:solidFill>
                              <a:prstClr val="black"/>
                            </a:solidFill>
                          </a:ln>
                        </wps:spPr>
                        <wps:txbx>
                          <w:txbxContent>
                            <w:p w14:paraId="4384F4B5" w14:textId="50748FFA" w:rsidR="002C5D69" w:rsidRPr="00A1796D" w:rsidRDefault="002C5D69" w:rsidP="00D633E0">
                              <w:pPr>
                                <w:rPr>
                                  <w:lang w:val="es-419"/>
                                </w:rPr>
                              </w:pPr>
                              <w:r>
                                <w:rPr>
                                  <w:lang w:val="es-419"/>
                                </w:rPr>
                                <w:t>Coladero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65BBDD" id="Grupo 393" o:spid="_x0000_s1195" style="position:absolute;margin-left:40.6pt;margin-top:7.95pt;width:370.65pt;height:244.5pt;z-index:251906048" coordsize="47072,31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">
                <v:shape id="image37.jpeg" o:spid="_x0000_s1196" type="#_x0000_t75" style="position:absolute;width:47072;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">
                  <v:imagedata r:id="rId150" o:title=""/>
                </v:shape>
                <v:shape id="Cuadro de texto 383" o:spid="_x0000_s1197" type="#_x0000_t202" style="position:absolute;left:24930;top:20530;width:13457;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" fillcolor="white [3201]" strokeweight=".5pt">
                  <v:textbox>
                    <w:txbxContent>
                      <w:p w14:paraId="73C6E047" w14:textId="4C725078" w:rsidR="002C5D69" w:rsidRPr="00A1796D" w:rsidRDefault="002C5D69">
                        <w:pPr>
                          <w:rPr>
                            <w:lang w:val="es-419"/>
                          </w:rPr>
                        </w:pPr>
                        <w:r>
                          <w:rPr>
                            <w:lang w:val="es-419"/>
                          </w:rPr>
                          <w:t>Corriente principal</w:t>
                        </w:r>
                      </w:p>
                    </w:txbxContent>
                  </v:textbox>
                </v:shape>
                <v:shape id="Cuadro de texto 384" o:spid="_x0000_s1198" type="#_x0000_t202" style="position:absolute;left:27604;top:16217;width:14147;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" fillcolor="white [3201]" strokeweight=".5pt">
                  <v:textbox>
                    <w:txbxContent>
                      <w:p w14:paraId="6D97033B" w14:textId="343A99DB" w:rsidR="002C5D69" w:rsidRPr="00A1796D" w:rsidRDefault="002C5D69" w:rsidP="00A1796D">
                        <w:pPr>
                          <w:rPr>
                            <w:lang w:val="es-419"/>
                          </w:rPr>
                        </w:pPr>
                        <w:r>
                          <w:rPr>
                            <w:lang w:val="es-419"/>
                          </w:rPr>
                          <w:t>Corriente secundaria</w:t>
                        </w:r>
                      </w:p>
                    </w:txbxContent>
                  </v:textbox>
                </v:shape>
                <v:shape id="Cuadro de texto 386" o:spid="_x0000_s1199" type="#_x0000_t202" style="position:absolute;left:27604;top:6383;width:11559;height:4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" fillcolor="white [3201]" strokeweight=".5pt">
                  <v:textbox>
                    <w:txbxContent>
                      <w:p w14:paraId="2DC9D303" w14:textId="450498FB" w:rsidR="002C5D69" w:rsidRPr="00A1796D" w:rsidRDefault="002C5D69" w:rsidP="008D7617">
                        <w:pPr>
                          <w:rPr>
                            <w:lang w:val="es-419"/>
                          </w:rPr>
                        </w:pPr>
                        <w:r>
                          <w:rPr>
                            <w:lang w:val="es-419"/>
                          </w:rPr>
                          <w:t>Rejilla del canal artificial</w:t>
                        </w:r>
                      </w:p>
                    </w:txbxContent>
                  </v:textbox>
                </v:shape>
                <v:shape id="Cuadro de texto 387" o:spid="_x0000_s1200" type="#_x0000_t202" style="position:absolute;left:16045;top:9230;width:7591;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" fillcolor="white [3201]" strokeweight=".5pt">
                  <v:textbox>
                    <w:txbxContent>
                      <w:p w14:paraId="4384F4B5" w14:textId="50748FFA" w:rsidR="002C5D69" w:rsidRPr="00A1796D" w:rsidRDefault="002C5D69" w:rsidP="00D633E0">
                        <w:pPr>
                          <w:rPr>
                            <w:lang w:val="es-419"/>
                          </w:rPr>
                        </w:pPr>
                        <w:r>
                          <w:rPr>
                            <w:lang w:val="es-419"/>
                          </w:rPr>
                          <w:t>Coladero</w:t>
                        </w:r>
                      </w:p>
                    </w:txbxContent>
                  </v:textbox>
                </v:shape>
              </v:group>
            </w:pict>
          </mc:Fallback>
        </mc:AlternateContent>
      </w:r>
    </w:p>
    <w:p w14:paraId="4DA91CE8" w14:textId="2B56ADC1" w:rsidR="007F1664" w:rsidRPr="008C6102" w:rsidRDefault="00D633E0">
      <w:pPr>
        <w:rPr>
          <w:rFonts w:eastAsiaTheme="majorEastAsia" w:cs="Arial"/>
          <w:b/>
          <w:sz w:val="24"/>
          <w:szCs w:val="24"/>
          <w:lang w:val="es-CL"/>
        </w:rPr>
      </w:pPr>
      <w:r w:rsidRPr="008C6102">
        <w:rPr>
          <w:rFonts w:cs="Arial"/>
          <w:noProof/>
          <w:sz w:val="24"/>
          <w:szCs w:val="24"/>
          <w:lang w:val="es-CL" w:eastAsia="es-CL"/>
        </w:rPr>
        <mc:AlternateContent>
          <mc:Choice Requires="wpg">
            <w:drawing>
              <wp:anchor distT="0" distB="0" distL="114300" distR="114300" simplePos="0" relativeHeight="251915264" behindDoc="0" locked="0" layoutInCell="1" allowOverlap="1" wp14:anchorId="1EA91F79" wp14:editId="0FAFE22D">
                <wp:simplePos x="0" y="0"/>
                <wp:positionH relativeFrom="margin">
                  <wp:posOffset>450479</wp:posOffset>
                </wp:positionH>
                <wp:positionV relativeFrom="paragraph">
                  <wp:posOffset>3324836</wp:posOffset>
                </wp:positionV>
                <wp:extent cx="4693920" cy="3079115"/>
                <wp:effectExtent l="0" t="0" r="0" b="6985"/>
                <wp:wrapNone/>
                <wp:docPr id="392" name="Grupo 392"/>
                <wp:cNvGraphicFramePr/>
                <a:graphic xmlns:a="http://schemas.openxmlformats.org/drawingml/2006/main">
                  <a:graphicData uri="http://schemas.microsoft.com/office/word/2010/wordprocessingGroup">
                    <wpg:wgp>
                      <wpg:cNvGrpSpPr/>
                      <wpg:grpSpPr>
                        <a:xfrm>
                          <a:off x="0" y="0"/>
                          <a:ext cx="4693920" cy="3079115"/>
                          <a:chOff x="0" y="0"/>
                          <a:chExt cx="4693920" cy="3079115"/>
                        </a:xfrm>
                      </wpg:grpSpPr>
                      <pic:pic xmlns:pic="http://schemas.openxmlformats.org/drawingml/2006/picture">
                        <pic:nvPicPr>
                          <pic:cNvPr id="242" name="image36.png"/>
                          <pic:cNvPicPr>
                            <a:picLocks noChangeAspect="1"/>
                          </pic:cNvPicPr>
                        </pic:nvPicPr>
                        <pic:blipFill>
                          <a:blip r:embed="rId151" cstate="print"/>
                          <a:stretch>
                            <a:fillRect/>
                          </a:stretch>
                        </pic:blipFill>
                        <pic:spPr>
                          <a:xfrm>
                            <a:off x="0" y="0"/>
                            <a:ext cx="4693920" cy="3079115"/>
                          </a:xfrm>
                          <a:prstGeom prst="rect">
                            <a:avLst/>
                          </a:prstGeom>
                        </pic:spPr>
                      </pic:pic>
                      <wps:wsp>
                        <wps:cNvPr id="388" name="Cuadro de texto 388"/>
                        <wps:cNvSpPr txBox="1"/>
                        <wps:spPr>
                          <a:xfrm>
                            <a:off x="3174521" y="1414732"/>
                            <a:ext cx="1414732" cy="284672"/>
                          </a:xfrm>
                          <a:prstGeom prst="rect">
                            <a:avLst/>
                          </a:prstGeom>
                          <a:solidFill>
                            <a:schemeClr val="lt1"/>
                          </a:solidFill>
                          <a:ln w="6350">
                            <a:solidFill>
                              <a:prstClr val="black"/>
                            </a:solidFill>
                          </a:ln>
                        </wps:spPr>
                        <wps:txbx>
                          <w:txbxContent>
                            <w:p w14:paraId="15ABBBC0" w14:textId="77777777" w:rsidR="002C5D69" w:rsidRPr="00A1796D" w:rsidRDefault="002C5D69" w:rsidP="00D633E0">
                              <w:pPr>
                                <w:rPr>
                                  <w:lang w:val="es-419"/>
                                </w:rPr>
                              </w:pPr>
                              <w:r>
                                <w:rPr>
                                  <w:lang w:val="es-419"/>
                                </w:rPr>
                                <w:t>Corriente secundaria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 name="Cuadro de texto 389"/>
                        <wps:cNvSpPr txBox="1"/>
                        <wps:spPr>
                          <a:xfrm>
                            <a:off x="983412" y="1664898"/>
                            <a:ext cx="1345721" cy="284672"/>
                          </a:xfrm>
                          <a:prstGeom prst="rect">
                            <a:avLst/>
                          </a:prstGeom>
                          <a:solidFill>
                            <a:schemeClr val="lt1"/>
                          </a:solidFill>
                          <a:ln w="6350">
                            <a:solidFill>
                              <a:prstClr val="black"/>
                            </a:solidFill>
                          </a:ln>
                        </wps:spPr>
                        <wps:txbx>
                          <w:txbxContent>
                            <w:p w14:paraId="37439BF1" w14:textId="77777777" w:rsidR="002C5D69" w:rsidRPr="00A1796D" w:rsidRDefault="002C5D69" w:rsidP="00D633E0">
                              <w:pPr>
                                <w:rPr>
                                  <w:lang w:val="es-419"/>
                                </w:rPr>
                              </w:pPr>
                              <w:r>
                                <w:rPr>
                                  <w:lang w:val="es-419"/>
                                </w:rPr>
                                <w:t>Corriente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0" name="Cuadro de texto 390"/>
                        <wps:cNvSpPr txBox="1"/>
                        <wps:spPr>
                          <a:xfrm>
                            <a:off x="2570672" y="1785667"/>
                            <a:ext cx="1345721" cy="284672"/>
                          </a:xfrm>
                          <a:prstGeom prst="rect">
                            <a:avLst/>
                          </a:prstGeom>
                          <a:solidFill>
                            <a:schemeClr val="lt1"/>
                          </a:solidFill>
                          <a:ln w="6350">
                            <a:solidFill>
                              <a:prstClr val="black"/>
                            </a:solidFill>
                          </a:ln>
                        </wps:spPr>
                        <wps:txbx>
                          <w:txbxContent>
                            <w:p w14:paraId="251CEE26" w14:textId="77777777" w:rsidR="002C5D69" w:rsidRPr="00A1796D" w:rsidRDefault="002C5D69" w:rsidP="00D633E0">
                              <w:pPr>
                                <w:rPr>
                                  <w:lang w:val="es-419"/>
                                </w:rPr>
                              </w:pPr>
                              <w:r>
                                <w:rPr>
                                  <w:lang w:val="es-419"/>
                                </w:rPr>
                                <w:t>Corriente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 name="Cuadro de texto 391"/>
                        <wps:cNvSpPr txBox="1"/>
                        <wps:spPr>
                          <a:xfrm>
                            <a:off x="724619" y="2130724"/>
                            <a:ext cx="1414732" cy="284672"/>
                          </a:xfrm>
                          <a:prstGeom prst="rect">
                            <a:avLst/>
                          </a:prstGeom>
                          <a:solidFill>
                            <a:schemeClr val="lt1"/>
                          </a:solidFill>
                          <a:ln w="6350">
                            <a:solidFill>
                              <a:prstClr val="black"/>
                            </a:solidFill>
                          </a:ln>
                        </wps:spPr>
                        <wps:txbx>
                          <w:txbxContent>
                            <w:p w14:paraId="6517A872" w14:textId="77777777" w:rsidR="002C5D69" w:rsidRPr="00A1796D" w:rsidRDefault="002C5D69" w:rsidP="00D633E0">
                              <w:pPr>
                                <w:rPr>
                                  <w:lang w:val="es-419"/>
                                </w:rPr>
                              </w:pPr>
                              <w:r>
                                <w:rPr>
                                  <w:lang w:val="es-419"/>
                                </w:rPr>
                                <w:t>Corriente secundaria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A91F79" id="Grupo 392" o:spid="_x0000_s1201" style="position:absolute;margin-left:35.45pt;margin-top:261.8pt;width:369.6pt;height:242.45pt;z-index:251915264;mso-position-horizontal-relative:margin" coordsize="46939,30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">
                <v:shape id="image36.png" o:spid="_x0000_s1202" type="#_x0000_t75" style="position:absolute;width:46939;height:30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">
                  <v:imagedata r:id="rId152" o:title=""/>
                </v:shape>
                <v:shape id="Cuadro de texto 388" o:spid="_x0000_s1203" type="#_x0000_t202" style="position:absolute;left:31745;top:14147;width:14147;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" fillcolor="white [3201]" strokeweight=".5pt">
                  <v:textbox>
                    <w:txbxContent>
                      <w:p w14:paraId="15ABBBC0" w14:textId="77777777" w:rsidR="002C5D69" w:rsidRPr="00A1796D" w:rsidRDefault="002C5D69" w:rsidP="00D633E0">
                        <w:pPr>
                          <w:rPr>
                            <w:lang w:val="es-419"/>
                          </w:rPr>
                        </w:pPr>
                        <w:r>
                          <w:rPr>
                            <w:lang w:val="es-419"/>
                          </w:rPr>
                          <w:t>Corriente secundaria</w:t>
                        </w:r>
                      </w:p>
                    </w:txbxContent>
                  </v:textbox>
                </v:shape>
                <v:shape id="Cuadro de texto 389" o:spid="_x0000_s1204" type="#_x0000_t202" style="position:absolute;left:9834;top:16648;width:13457;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" fillcolor="white [3201]" strokeweight=".5pt">
                  <v:textbox>
                    <w:txbxContent>
                      <w:p w14:paraId="37439BF1" w14:textId="77777777" w:rsidR="002C5D69" w:rsidRPr="00A1796D" w:rsidRDefault="002C5D69" w:rsidP="00D633E0">
                        <w:pPr>
                          <w:rPr>
                            <w:lang w:val="es-419"/>
                          </w:rPr>
                        </w:pPr>
                        <w:r>
                          <w:rPr>
                            <w:lang w:val="es-419"/>
                          </w:rPr>
                          <w:t>Corriente principal</w:t>
                        </w:r>
                      </w:p>
                    </w:txbxContent>
                  </v:textbox>
                </v:shape>
                <v:shape id="Cuadro de texto 390" o:spid="_x0000_s1205" type="#_x0000_t202" style="position:absolute;left:25706;top:17856;width:13457;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" fillcolor="white [3201]" strokeweight=".5pt">
                  <v:textbox>
                    <w:txbxContent>
                      <w:p w14:paraId="251CEE26" w14:textId="77777777" w:rsidR="002C5D69" w:rsidRPr="00A1796D" w:rsidRDefault="002C5D69" w:rsidP="00D633E0">
                        <w:pPr>
                          <w:rPr>
                            <w:lang w:val="es-419"/>
                          </w:rPr>
                        </w:pPr>
                        <w:r>
                          <w:rPr>
                            <w:lang w:val="es-419"/>
                          </w:rPr>
                          <w:t>Corriente principal</w:t>
                        </w:r>
                      </w:p>
                    </w:txbxContent>
                  </v:textbox>
                </v:shape>
                <v:shape id="Cuadro de texto 391" o:spid="_x0000_s1206" type="#_x0000_t202" style="position:absolute;left:7246;top:21307;width:14147;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" fillcolor="white [3201]" strokeweight=".5pt">
                  <v:textbox>
                    <w:txbxContent>
                      <w:p w14:paraId="6517A872" w14:textId="77777777" w:rsidR="002C5D69" w:rsidRPr="00A1796D" w:rsidRDefault="002C5D69" w:rsidP="00D633E0">
                        <w:pPr>
                          <w:rPr>
                            <w:lang w:val="es-419"/>
                          </w:rPr>
                        </w:pPr>
                        <w:r>
                          <w:rPr>
                            <w:lang w:val="es-419"/>
                          </w:rPr>
                          <w:t>Corriente secundaria</w:t>
                        </w:r>
                      </w:p>
                    </w:txbxContent>
                  </v:textbox>
                </v:shape>
                <w10:wrap anchorx="margin"/>
              </v:group>
            </w:pict>
          </mc:Fallback>
        </mc:AlternateContent>
      </w:r>
      <w:r w:rsidR="007F1664" w:rsidRPr="008C6102">
        <w:rPr>
          <w:rFonts w:cs="Arial"/>
          <w:sz w:val="24"/>
          <w:szCs w:val="24"/>
          <w:lang w:val="es-CL"/>
        </w:rPr>
        <w:br w:type="page"/>
      </w:r>
    </w:p>
    <w:p w14:paraId="4842475F" w14:textId="2893EAF2" w:rsidR="00080695" w:rsidRPr="008C6102" w:rsidRDefault="00080695" w:rsidP="00C460DE">
      <w:pPr>
        <w:pStyle w:val="Ttulo5"/>
        <w:rPr>
          <w:b/>
          <w:lang w:val="es-CL"/>
        </w:rPr>
      </w:pPr>
      <w:r w:rsidRPr="008C6102">
        <w:rPr>
          <w:lang w:val="es-CL"/>
        </w:rPr>
        <w:lastRenderedPageBreak/>
        <w:t>Elementos punzantes o cortantes bajo el agua</w:t>
      </w:r>
      <w:bookmarkEnd w:id="701"/>
      <w:bookmarkEnd w:id="702"/>
      <w:bookmarkEnd w:id="703"/>
      <w:bookmarkEnd w:id="704"/>
      <w:bookmarkEnd w:id="705"/>
    </w:p>
    <w:p w14:paraId="31B8E7F2" w14:textId="77777777" w:rsidR="00080695" w:rsidRPr="008C6102" w:rsidRDefault="00080695" w:rsidP="007F1664">
      <w:pPr>
        <w:widowControl w:val="0"/>
        <w:spacing w:before="101"/>
        <w:contextualSpacing/>
        <w:jc w:val="both"/>
        <w:rPr>
          <w:rFonts w:cs="Arial"/>
          <w:sz w:val="24"/>
          <w:szCs w:val="24"/>
          <w:lang w:val="es-CL"/>
        </w:rPr>
      </w:pPr>
      <w:r w:rsidRPr="008C6102">
        <w:rPr>
          <w:rFonts w:cs="Arial"/>
          <w:sz w:val="24"/>
          <w:szCs w:val="24"/>
          <w:lang w:val="es-CL"/>
        </w:rPr>
        <w:t>Los trabajos realizados por el hombre en cauces de rio y en general en ambientes subacuáticos, a veces pueden presentar terminaciones y acabados con niveles de calidad de bajo, a causa de la falta de necesidad de calidad "estética" de los trabajos llevados a cabo bajo el nivel del agua.</w:t>
      </w:r>
    </w:p>
    <w:p w14:paraId="439B4090" w14:textId="77777777" w:rsidR="007F1664" w:rsidRPr="008C6102" w:rsidRDefault="007F1664" w:rsidP="007F1664">
      <w:pPr>
        <w:widowControl w:val="0"/>
        <w:spacing w:before="101"/>
        <w:contextualSpacing/>
        <w:jc w:val="both"/>
        <w:rPr>
          <w:rFonts w:cs="Arial"/>
          <w:sz w:val="24"/>
          <w:szCs w:val="24"/>
          <w:lang w:val="es-CL"/>
        </w:rPr>
      </w:pPr>
    </w:p>
    <w:p w14:paraId="1DA6FFFD" w14:textId="6BC6C5B2" w:rsidR="00080695" w:rsidRPr="008C6102" w:rsidRDefault="00080695" w:rsidP="007F1664">
      <w:pPr>
        <w:widowControl w:val="0"/>
        <w:spacing w:before="101"/>
        <w:contextualSpacing/>
        <w:jc w:val="both"/>
        <w:rPr>
          <w:rFonts w:cs="Arial"/>
          <w:sz w:val="24"/>
          <w:szCs w:val="24"/>
          <w:lang w:val="es-CL"/>
        </w:rPr>
      </w:pPr>
      <w:r w:rsidRPr="008C6102">
        <w:rPr>
          <w:rFonts w:cs="Arial"/>
          <w:sz w:val="24"/>
          <w:szCs w:val="24"/>
          <w:lang w:val="es-CL"/>
        </w:rPr>
        <w:t>Tenga en cuenta también que los moldajes de ambientes fluviales para la creación de estructuras, a veces, puede dejar restos del aceros u hojalatas.</w:t>
      </w:r>
    </w:p>
    <w:p w14:paraId="5D564839" w14:textId="5107686E" w:rsidR="00D633E0" w:rsidRPr="008C6102" w:rsidRDefault="00D633E0" w:rsidP="00D633E0">
      <w:pPr>
        <w:widowControl w:val="0"/>
        <w:spacing w:before="101"/>
        <w:contextualSpacing/>
        <w:jc w:val="both"/>
        <w:rPr>
          <w:rFonts w:cs="Arial"/>
          <w:sz w:val="24"/>
          <w:szCs w:val="24"/>
          <w:lang w:val="es-CL"/>
        </w:rPr>
      </w:pPr>
    </w:p>
    <w:p w14:paraId="56418433" w14:textId="24153E52" w:rsidR="00080695" w:rsidRPr="008C6102" w:rsidRDefault="00D633E0" w:rsidP="00D633E0">
      <w:pPr>
        <w:widowControl w:val="0"/>
        <w:spacing w:before="101"/>
        <w:contextualSpacing/>
        <w:jc w:val="both"/>
        <w:rPr>
          <w:rFonts w:cs="Arial"/>
          <w:sz w:val="24"/>
          <w:szCs w:val="24"/>
          <w:lang w:val="es-CL"/>
        </w:rPr>
        <w:sectPr w:rsidR="00080695" w:rsidRPr="008C6102" w:rsidSect="00E36CAB">
          <w:pgSz w:w="12240" w:h="15840" w:code="1"/>
          <w:pgMar w:top="1417" w:right="1701" w:bottom="1417" w:left="1701" w:header="0" w:footer="887" w:gutter="0"/>
          <w:cols w:space="720"/>
          <w:docGrid w:linePitch="299"/>
        </w:sectPr>
      </w:pPr>
      <w:r w:rsidRPr="008C6102">
        <w:rPr>
          <w:rFonts w:cs="Arial"/>
          <w:noProof/>
          <w:sz w:val="24"/>
          <w:szCs w:val="24"/>
          <w:lang w:val="es-CL" w:eastAsia="es-CL"/>
        </w:rPr>
        <w:drawing>
          <wp:anchor distT="0" distB="0" distL="0" distR="0" simplePos="0" relativeHeight="251748352" behindDoc="1" locked="0" layoutInCell="1" allowOverlap="1" wp14:anchorId="5D6EECF5" wp14:editId="6FFFCEA5">
            <wp:simplePos x="0" y="0"/>
            <wp:positionH relativeFrom="margin">
              <wp:posOffset>670884</wp:posOffset>
            </wp:positionH>
            <wp:positionV relativeFrom="paragraph">
              <wp:posOffset>917623</wp:posOffset>
            </wp:positionV>
            <wp:extent cx="4152900" cy="2684780"/>
            <wp:effectExtent l="0" t="0" r="0" b="1270"/>
            <wp:wrapSquare wrapText="bothSides"/>
            <wp:docPr id="24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8.png"/>
                    <pic:cNvPicPr/>
                  </pic:nvPicPr>
                  <pic:blipFill>
                    <a:blip r:embed="rId153" cstate="print"/>
                    <a:stretch>
                      <a:fillRect/>
                    </a:stretch>
                  </pic:blipFill>
                  <pic:spPr>
                    <a:xfrm>
                      <a:off x="0" y="0"/>
                      <a:ext cx="4152900" cy="2684780"/>
                    </a:xfrm>
                    <a:prstGeom prst="rect">
                      <a:avLst/>
                    </a:prstGeom>
                  </pic:spPr>
                </pic:pic>
              </a:graphicData>
            </a:graphic>
            <wp14:sizeRelH relativeFrom="margin">
              <wp14:pctWidth>0</wp14:pctWidth>
            </wp14:sizeRelH>
            <wp14:sizeRelV relativeFrom="margin">
              <wp14:pctHeight>0</wp14:pctHeight>
            </wp14:sizeRelV>
          </wp:anchor>
        </w:drawing>
      </w:r>
      <w:r w:rsidR="00080695" w:rsidRPr="008C6102">
        <w:rPr>
          <w:rFonts w:cs="Arial"/>
          <w:sz w:val="24"/>
          <w:szCs w:val="24"/>
          <w:lang w:val="es-CL"/>
        </w:rPr>
        <w:t>En estas circunstancias, la presencia de bases submarinas u otros materiales puede crear situaciones peligrosas de atrapamiento especialmente si usted hace inmersiones de investigación en estas áreas en particular.</w:t>
      </w:r>
    </w:p>
    <w:p w14:paraId="2A7987A6" w14:textId="5BAAB8CA" w:rsidR="00080695" w:rsidRPr="008C6102" w:rsidRDefault="00080695" w:rsidP="004D744A">
      <w:pPr>
        <w:pStyle w:val="Ttulo4"/>
        <w:rPr>
          <w:lang w:val="es-CL"/>
        </w:rPr>
      </w:pPr>
      <w:bookmarkStart w:id="706" w:name="_Toc6777689"/>
      <w:bookmarkStart w:id="707" w:name="_Toc6777716"/>
      <w:bookmarkStart w:id="708" w:name="_Toc7040161"/>
      <w:bookmarkStart w:id="709" w:name="_Toc26907286"/>
      <w:r w:rsidRPr="008C6102">
        <w:rPr>
          <w:lang w:val="es-CL"/>
        </w:rPr>
        <w:lastRenderedPageBreak/>
        <w:t xml:space="preserve">OBSTÁCULOS </w:t>
      </w:r>
      <w:bookmarkEnd w:id="706"/>
      <w:bookmarkEnd w:id="707"/>
      <w:bookmarkEnd w:id="708"/>
      <w:bookmarkEnd w:id="709"/>
      <w:r w:rsidR="004D744A" w:rsidRPr="008C6102">
        <w:rPr>
          <w:lang w:val="es-CL"/>
        </w:rPr>
        <w:t>ALUVIONALES</w:t>
      </w:r>
    </w:p>
    <w:p w14:paraId="1355AD18" w14:textId="77777777" w:rsidR="00080695" w:rsidRPr="008C6102" w:rsidRDefault="00080695" w:rsidP="004D744A">
      <w:pPr>
        <w:widowControl w:val="0"/>
        <w:spacing w:before="101"/>
        <w:contextualSpacing/>
        <w:jc w:val="both"/>
        <w:rPr>
          <w:rFonts w:cs="Arial"/>
          <w:sz w:val="24"/>
          <w:szCs w:val="24"/>
          <w:lang w:val="es-CL"/>
        </w:rPr>
      </w:pPr>
      <w:r w:rsidRPr="008C6102">
        <w:rPr>
          <w:rFonts w:cs="Arial"/>
          <w:sz w:val="24"/>
          <w:szCs w:val="24"/>
          <w:lang w:val="es-CL"/>
        </w:rPr>
        <w:t>En el medio ambiente afectado por un aluvión se hace muy difícil de catalogar el comportamiento hidráulico inducido por obstáculos. En las inundaciones, precisamente los obstáculos "no deseados", modifican el flujo de agua normal generando innumerables interferencias a los movimientos del agua entre ellos.</w:t>
      </w:r>
    </w:p>
    <w:p w14:paraId="578E7C3F" w14:textId="77777777" w:rsidR="004D744A" w:rsidRPr="008C6102" w:rsidRDefault="004D744A" w:rsidP="004D744A">
      <w:pPr>
        <w:widowControl w:val="0"/>
        <w:spacing w:before="101"/>
        <w:contextualSpacing/>
        <w:jc w:val="both"/>
        <w:rPr>
          <w:rFonts w:cs="Arial"/>
          <w:sz w:val="24"/>
          <w:szCs w:val="24"/>
          <w:lang w:val="es-CL"/>
        </w:rPr>
      </w:pPr>
    </w:p>
    <w:p w14:paraId="58DE37A0" w14:textId="54518CAC" w:rsidR="00080695" w:rsidRPr="008C6102" w:rsidRDefault="00080695" w:rsidP="004D744A">
      <w:pPr>
        <w:widowControl w:val="0"/>
        <w:spacing w:before="101"/>
        <w:contextualSpacing/>
        <w:jc w:val="both"/>
        <w:rPr>
          <w:rFonts w:cs="Arial"/>
          <w:sz w:val="24"/>
          <w:szCs w:val="24"/>
          <w:lang w:val="es-CL"/>
        </w:rPr>
      </w:pPr>
      <w:r w:rsidRPr="008C6102">
        <w:rPr>
          <w:rFonts w:cs="Arial"/>
          <w:sz w:val="24"/>
          <w:szCs w:val="24"/>
          <w:lang w:val="es-CL"/>
        </w:rPr>
        <w:t>La presencia de objetos fabricados sin considerar la presencia de agua, significa que todo lo utilizado cotidianamente por el hombre se convierta en un peligro para el socorrista debido a los efectos hidráulicos que genera el flujo de agua de la inundación.</w:t>
      </w:r>
    </w:p>
    <w:p w14:paraId="39240727" w14:textId="558602C4" w:rsidR="004D744A" w:rsidRPr="008C6102" w:rsidRDefault="004D744A" w:rsidP="004D744A">
      <w:pPr>
        <w:widowControl w:val="0"/>
        <w:spacing w:before="101"/>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49376" behindDoc="1" locked="0" layoutInCell="1" allowOverlap="1" wp14:anchorId="2E0113B3" wp14:editId="43A784E8">
            <wp:simplePos x="0" y="0"/>
            <wp:positionH relativeFrom="margin">
              <wp:align>left</wp:align>
            </wp:positionH>
            <wp:positionV relativeFrom="paragraph">
              <wp:posOffset>186055</wp:posOffset>
            </wp:positionV>
            <wp:extent cx="5607050" cy="2897505"/>
            <wp:effectExtent l="0" t="0" r="0" b="0"/>
            <wp:wrapSquare wrapText="bothSides"/>
            <wp:docPr id="244"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9.png"/>
                    <pic:cNvPicPr/>
                  </pic:nvPicPr>
                  <pic:blipFill>
                    <a:blip r:embed="rId154" cstate="print"/>
                    <a:stretch>
                      <a:fillRect/>
                    </a:stretch>
                  </pic:blipFill>
                  <pic:spPr>
                    <a:xfrm>
                      <a:off x="0" y="0"/>
                      <a:ext cx="5607050" cy="2897505"/>
                    </a:xfrm>
                    <a:prstGeom prst="rect">
                      <a:avLst/>
                    </a:prstGeom>
                  </pic:spPr>
                </pic:pic>
              </a:graphicData>
            </a:graphic>
            <wp14:sizeRelH relativeFrom="margin">
              <wp14:pctWidth>0</wp14:pctWidth>
            </wp14:sizeRelH>
            <wp14:sizeRelV relativeFrom="margin">
              <wp14:pctHeight>0</wp14:pctHeight>
            </wp14:sizeRelV>
          </wp:anchor>
        </w:drawing>
      </w:r>
    </w:p>
    <w:p w14:paraId="58952712" w14:textId="77777777" w:rsidR="004D744A" w:rsidRPr="008C6102" w:rsidRDefault="004D744A" w:rsidP="004D744A">
      <w:pPr>
        <w:widowControl w:val="0"/>
        <w:spacing w:before="101"/>
        <w:contextualSpacing/>
        <w:jc w:val="both"/>
        <w:rPr>
          <w:rFonts w:cs="Arial"/>
          <w:sz w:val="24"/>
          <w:szCs w:val="24"/>
          <w:lang w:val="es-CL"/>
        </w:rPr>
      </w:pPr>
    </w:p>
    <w:p w14:paraId="6008E105" w14:textId="51983E26" w:rsidR="00080695" w:rsidRPr="008C6102" w:rsidRDefault="00080695" w:rsidP="004D744A">
      <w:pPr>
        <w:widowControl w:val="0"/>
        <w:spacing w:before="101"/>
        <w:contextualSpacing/>
        <w:jc w:val="both"/>
        <w:rPr>
          <w:rFonts w:cs="Arial"/>
          <w:sz w:val="24"/>
          <w:szCs w:val="24"/>
          <w:lang w:val="es-CL"/>
        </w:rPr>
      </w:pPr>
      <w:r w:rsidRPr="008C6102">
        <w:rPr>
          <w:rFonts w:cs="Arial"/>
          <w:sz w:val="24"/>
          <w:szCs w:val="24"/>
          <w:lang w:val="es-CL"/>
        </w:rPr>
        <w:t>La zona aluvional, escenario de intervención debe ser analizado y evaluado constantemente, considerando tanto la variación del nivel del agua y el cambio de escenario debido al desplazamiento de los obstáculos involucrados.</w:t>
      </w:r>
    </w:p>
    <w:p w14:paraId="06AB8528" w14:textId="77777777" w:rsidR="004D744A" w:rsidRPr="008C6102" w:rsidRDefault="004D744A" w:rsidP="004D744A">
      <w:pPr>
        <w:widowControl w:val="0"/>
        <w:spacing w:before="101"/>
        <w:contextualSpacing/>
        <w:jc w:val="both"/>
        <w:rPr>
          <w:rFonts w:cs="Arial"/>
          <w:sz w:val="24"/>
          <w:szCs w:val="24"/>
          <w:lang w:val="es-CL"/>
        </w:rPr>
      </w:pPr>
    </w:p>
    <w:p w14:paraId="4FAD6C3C" w14:textId="6D08D3A0" w:rsidR="00080695" w:rsidRPr="008C6102" w:rsidRDefault="00080695" w:rsidP="004D744A">
      <w:pPr>
        <w:widowControl w:val="0"/>
        <w:spacing w:before="101"/>
        <w:contextualSpacing/>
        <w:jc w:val="both"/>
        <w:rPr>
          <w:rFonts w:cs="Arial"/>
          <w:sz w:val="24"/>
          <w:szCs w:val="24"/>
          <w:lang w:val="es-CL"/>
        </w:rPr>
      </w:pPr>
      <w:r w:rsidRPr="008C6102">
        <w:rPr>
          <w:rFonts w:cs="Arial"/>
          <w:sz w:val="24"/>
          <w:szCs w:val="24"/>
          <w:lang w:val="es-CL"/>
        </w:rPr>
        <w:t>El posible error por el rescatador en este tipo de escenario puede ser el de asumir que se mueve en un entorno conocido sólo por el hecho de estar en un entorno urbano.</w:t>
      </w:r>
    </w:p>
    <w:p w14:paraId="4B1E1775" w14:textId="77777777" w:rsidR="00080695" w:rsidRPr="008C6102" w:rsidRDefault="00080695" w:rsidP="00C460DE">
      <w:pPr>
        <w:pStyle w:val="Ttulo5"/>
        <w:rPr>
          <w:b/>
          <w:lang w:val="es-CL"/>
        </w:rPr>
      </w:pPr>
      <w:bookmarkStart w:id="710" w:name="_Toc6777690"/>
      <w:bookmarkStart w:id="711" w:name="_Toc6777717"/>
      <w:bookmarkStart w:id="712" w:name="_Toc7040162"/>
      <w:bookmarkStart w:id="713" w:name="_Toc22075207"/>
      <w:bookmarkStart w:id="714" w:name="_Toc26907287"/>
      <w:r w:rsidRPr="008C6102">
        <w:rPr>
          <w:lang w:val="es-CL"/>
        </w:rPr>
        <w:t>Rulos Aluvionales</w:t>
      </w:r>
      <w:bookmarkEnd w:id="710"/>
      <w:bookmarkEnd w:id="711"/>
      <w:bookmarkEnd w:id="712"/>
      <w:bookmarkEnd w:id="713"/>
      <w:bookmarkEnd w:id="714"/>
    </w:p>
    <w:p w14:paraId="52F494CF" w14:textId="77777777" w:rsidR="004D744A" w:rsidRPr="008C6102" w:rsidRDefault="004D744A" w:rsidP="004D744A">
      <w:pPr>
        <w:widowControl w:val="0"/>
        <w:spacing w:before="101"/>
        <w:contextualSpacing/>
        <w:jc w:val="both"/>
        <w:rPr>
          <w:rFonts w:cs="Arial"/>
          <w:sz w:val="24"/>
          <w:szCs w:val="24"/>
          <w:lang w:val="es-CL"/>
        </w:rPr>
      </w:pPr>
    </w:p>
    <w:p w14:paraId="5C76BF4A" w14:textId="7D2015E3" w:rsidR="00080695" w:rsidRPr="008C6102" w:rsidRDefault="00080695" w:rsidP="004D744A">
      <w:pPr>
        <w:widowControl w:val="0"/>
        <w:spacing w:before="101"/>
        <w:contextualSpacing/>
        <w:jc w:val="both"/>
        <w:rPr>
          <w:rFonts w:cs="Arial"/>
          <w:sz w:val="24"/>
          <w:szCs w:val="24"/>
          <w:lang w:val="es-CL"/>
        </w:rPr>
      </w:pPr>
      <w:r w:rsidRPr="008C6102">
        <w:rPr>
          <w:rFonts w:cs="Arial"/>
          <w:sz w:val="24"/>
          <w:szCs w:val="24"/>
          <w:lang w:val="es-CL"/>
        </w:rPr>
        <w:t>Durante la inundación una gran masa de agua que bordea contra un obstáculo colocado transversalmente a la dirección de la corriente puede formar rulos, en algunos casos de tamaño considerable.</w:t>
      </w:r>
    </w:p>
    <w:p w14:paraId="097944E0" w14:textId="77777777" w:rsidR="004D744A" w:rsidRPr="008C6102" w:rsidRDefault="004D744A" w:rsidP="004D744A">
      <w:pPr>
        <w:widowControl w:val="0"/>
        <w:spacing w:before="101"/>
        <w:contextualSpacing/>
        <w:jc w:val="both"/>
        <w:rPr>
          <w:rFonts w:cs="Arial"/>
          <w:sz w:val="24"/>
          <w:szCs w:val="24"/>
          <w:lang w:val="es-CL"/>
        </w:rPr>
      </w:pPr>
    </w:p>
    <w:p w14:paraId="52956747" w14:textId="6F6B91DF" w:rsidR="00080695" w:rsidRPr="008C6102" w:rsidRDefault="00080695" w:rsidP="004D744A">
      <w:pPr>
        <w:widowControl w:val="0"/>
        <w:spacing w:before="101"/>
        <w:contextualSpacing/>
        <w:jc w:val="both"/>
        <w:rPr>
          <w:rFonts w:cs="Arial"/>
          <w:sz w:val="24"/>
          <w:szCs w:val="24"/>
          <w:lang w:val="es-CL"/>
        </w:rPr>
      </w:pPr>
      <w:r w:rsidRPr="008C6102">
        <w:rPr>
          <w:rFonts w:cs="Arial"/>
          <w:sz w:val="24"/>
          <w:szCs w:val="24"/>
          <w:lang w:val="es-CL"/>
        </w:rPr>
        <w:t xml:space="preserve">Rulos de pequeño tamaño pueden ser generados por la salida de agua de las escaleras, las pequeñas paredes de hormigón de las rejas. Sin embargo, en grandes áreas inundadas se pueden crear las condiciones para rulos de gran </w:t>
      </w:r>
      <w:r w:rsidRPr="008C6102">
        <w:rPr>
          <w:rFonts w:cs="Arial"/>
          <w:sz w:val="24"/>
          <w:szCs w:val="24"/>
          <w:lang w:val="es-CL"/>
        </w:rPr>
        <w:lastRenderedPageBreak/>
        <w:t xml:space="preserve">tamaño para los flujos de agua, por ejemplo, en la presencia de un tipo de barrera </w:t>
      </w:r>
      <w:r w:rsidR="00EE5BF3" w:rsidRPr="008C6102">
        <w:rPr>
          <w:rFonts w:cs="Arial"/>
          <w:noProof/>
          <w:sz w:val="24"/>
          <w:szCs w:val="24"/>
          <w:lang w:val="es-CL" w:eastAsia="es-CL"/>
        </w:rPr>
        <w:drawing>
          <wp:anchor distT="0" distB="0" distL="0" distR="0" simplePos="0" relativeHeight="251750400" behindDoc="1" locked="0" layoutInCell="1" allowOverlap="1" wp14:anchorId="712FB224" wp14:editId="0CA28097">
            <wp:simplePos x="0" y="0"/>
            <wp:positionH relativeFrom="margin">
              <wp:align>center</wp:align>
            </wp:positionH>
            <wp:positionV relativeFrom="paragraph">
              <wp:posOffset>488734</wp:posOffset>
            </wp:positionV>
            <wp:extent cx="5339715" cy="3519170"/>
            <wp:effectExtent l="0" t="0" r="0" b="5080"/>
            <wp:wrapSquare wrapText="bothSides"/>
            <wp:docPr id="24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0.png"/>
                    <pic:cNvPicPr/>
                  </pic:nvPicPr>
                  <pic:blipFill>
                    <a:blip r:embed="rId155" cstate="print"/>
                    <a:stretch>
                      <a:fillRect/>
                    </a:stretch>
                  </pic:blipFill>
                  <pic:spPr>
                    <a:xfrm>
                      <a:off x="0" y="0"/>
                      <a:ext cx="5339715" cy="3519170"/>
                    </a:xfrm>
                    <a:prstGeom prst="rect">
                      <a:avLst/>
                    </a:prstGeom>
                  </pic:spPr>
                </pic:pic>
              </a:graphicData>
            </a:graphic>
            <wp14:sizeRelH relativeFrom="margin">
              <wp14:pctWidth>0</wp14:pctWidth>
            </wp14:sizeRelH>
            <wp14:sizeRelV relativeFrom="margin">
              <wp14:pctHeight>0</wp14:pctHeight>
            </wp14:sizeRelV>
          </wp:anchor>
        </w:drawing>
      </w:r>
      <w:r w:rsidRPr="008C6102">
        <w:rPr>
          <w:rFonts w:cs="Arial"/>
          <w:sz w:val="24"/>
          <w:szCs w:val="24"/>
          <w:lang w:val="es-CL"/>
        </w:rPr>
        <w:t>"new jersey".</w:t>
      </w:r>
    </w:p>
    <w:p w14:paraId="48A7F020" w14:textId="2C221DC4" w:rsidR="00080695" w:rsidRPr="008C6102" w:rsidRDefault="00080695" w:rsidP="00C460DE">
      <w:pPr>
        <w:pStyle w:val="Ttulo5"/>
        <w:rPr>
          <w:b/>
          <w:lang w:val="es-CL"/>
        </w:rPr>
      </w:pPr>
      <w:bookmarkStart w:id="715" w:name="_Toc6777691"/>
      <w:bookmarkStart w:id="716" w:name="_Toc6777718"/>
      <w:bookmarkStart w:id="717" w:name="_Toc7040163"/>
      <w:bookmarkStart w:id="718" w:name="_Toc22075208"/>
      <w:bookmarkStart w:id="719" w:name="_Toc26907288"/>
      <w:r w:rsidRPr="008C6102">
        <w:rPr>
          <w:lang w:val="es-CL"/>
        </w:rPr>
        <w:t>Trampas Aluvionales</w:t>
      </w:r>
      <w:bookmarkEnd w:id="715"/>
      <w:bookmarkEnd w:id="716"/>
      <w:bookmarkEnd w:id="717"/>
      <w:bookmarkEnd w:id="718"/>
      <w:bookmarkEnd w:id="719"/>
    </w:p>
    <w:p w14:paraId="07EB667C" w14:textId="77777777" w:rsidR="00EE5BF3" w:rsidRPr="008C6102" w:rsidRDefault="00EE5BF3" w:rsidP="00EE5BF3">
      <w:pPr>
        <w:widowControl w:val="0"/>
        <w:spacing w:before="101"/>
        <w:contextualSpacing/>
        <w:jc w:val="both"/>
        <w:rPr>
          <w:rFonts w:cs="Arial"/>
          <w:sz w:val="24"/>
          <w:szCs w:val="24"/>
          <w:lang w:val="es-CL"/>
        </w:rPr>
      </w:pPr>
    </w:p>
    <w:p w14:paraId="6DB3D397" w14:textId="5A9E59E4" w:rsidR="00080695" w:rsidRPr="008C6102" w:rsidRDefault="00080695" w:rsidP="00EE5BF3">
      <w:pPr>
        <w:widowControl w:val="0"/>
        <w:spacing w:before="101"/>
        <w:contextualSpacing/>
        <w:jc w:val="both"/>
        <w:rPr>
          <w:rFonts w:cs="Arial"/>
          <w:sz w:val="24"/>
          <w:szCs w:val="24"/>
          <w:lang w:val="es-CL"/>
        </w:rPr>
      </w:pPr>
      <w:r w:rsidRPr="008C6102">
        <w:rPr>
          <w:rFonts w:cs="Arial"/>
          <w:sz w:val="24"/>
          <w:szCs w:val="24"/>
          <w:lang w:val="es-CL"/>
        </w:rPr>
        <w:t>En el entorno de un aluvión se pueden crear las condiciones hidráulicas para generar el llamado efecto de sifón. Cualquier obstáculo que ralentice una salida regular de la corriente y deje ver un posible paso de agua debajo de la superficie debe alertar al socorrista para la posible presencia de un sifón.</w:t>
      </w:r>
    </w:p>
    <w:p w14:paraId="356EEE71" w14:textId="77777777" w:rsidR="00EE5BF3" w:rsidRPr="008C6102" w:rsidRDefault="00EE5BF3" w:rsidP="00EE5BF3">
      <w:pPr>
        <w:widowControl w:val="0"/>
        <w:spacing w:before="101"/>
        <w:contextualSpacing/>
        <w:jc w:val="both"/>
        <w:rPr>
          <w:rFonts w:cs="Arial"/>
          <w:sz w:val="24"/>
          <w:szCs w:val="24"/>
          <w:lang w:val="es-CL"/>
        </w:rPr>
      </w:pPr>
    </w:p>
    <w:p w14:paraId="26C92B23" w14:textId="6CC750AD" w:rsidR="00080695" w:rsidRPr="008C6102" w:rsidRDefault="00080695" w:rsidP="00EE5BF3">
      <w:pPr>
        <w:widowControl w:val="0"/>
        <w:spacing w:before="101"/>
        <w:contextualSpacing/>
        <w:jc w:val="both"/>
        <w:rPr>
          <w:rFonts w:cs="Arial"/>
          <w:sz w:val="24"/>
          <w:szCs w:val="24"/>
          <w:lang w:val="es-CL"/>
        </w:rPr>
      </w:pPr>
      <w:r w:rsidRPr="008C6102">
        <w:rPr>
          <w:rFonts w:cs="Arial"/>
          <w:sz w:val="24"/>
          <w:szCs w:val="24"/>
          <w:lang w:val="es-CL"/>
        </w:rPr>
        <w:t>En el contexto de un aluvión, es más probable la presencia de sifones debido a la presencia, en particular en las zonas urbanas, una gran cantidad de obstáculos.</w:t>
      </w:r>
    </w:p>
    <w:p w14:paraId="48DC2C67" w14:textId="77777777" w:rsidR="00EE5BF3" w:rsidRPr="008C6102" w:rsidRDefault="00EE5BF3" w:rsidP="00EE5BF3">
      <w:pPr>
        <w:widowControl w:val="0"/>
        <w:spacing w:before="101"/>
        <w:contextualSpacing/>
        <w:jc w:val="both"/>
        <w:rPr>
          <w:rFonts w:cs="Arial"/>
          <w:sz w:val="24"/>
          <w:szCs w:val="24"/>
          <w:lang w:val="es-CL"/>
        </w:rPr>
      </w:pPr>
    </w:p>
    <w:p w14:paraId="0E88AB1E" w14:textId="7BBE269C" w:rsidR="00080695" w:rsidRPr="008C6102" w:rsidRDefault="00080695" w:rsidP="00EE5BF3">
      <w:pPr>
        <w:widowControl w:val="0"/>
        <w:spacing w:before="101"/>
        <w:contextualSpacing/>
        <w:jc w:val="both"/>
        <w:rPr>
          <w:rFonts w:cs="Arial"/>
          <w:sz w:val="24"/>
          <w:szCs w:val="24"/>
          <w:lang w:val="es-CL"/>
        </w:rPr>
      </w:pPr>
      <w:r w:rsidRPr="008C6102">
        <w:rPr>
          <w:rFonts w:cs="Arial"/>
          <w:sz w:val="24"/>
          <w:szCs w:val="24"/>
          <w:lang w:val="es-CL"/>
        </w:rPr>
        <w:t>En la mayoría de los casos, los sifones aluvionales, sin embargo, tienden a perder el efecto hidráulico en un tiempo más o menos corto, gracias al tipo de materiales que crean obstáculos.</w:t>
      </w:r>
    </w:p>
    <w:p w14:paraId="5D7ACF14" w14:textId="77777777" w:rsidR="00EE5BF3" w:rsidRPr="008C6102" w:rsidRDefault="00EE5BF3" w:rsidP="00EE5BF3">
      <w:pPr>
        <w:widowControl w:val="0"/>
        <w:spacing w:before="101"/>
        <w:contextualSpacing/>
        <w:jc w:val="both"/>
        <w:rPr>
          <w:rFonts w:cs="Arial"/>
          <w:sz w:val="24"/>
          <w:szCs w:val="24"/>
          <w:lang w:val="es-CL"/>
        </w:rPr>
      </w:pPr>
    </w:p>
    <w:p w14:paraId="6E1A74F6" w14:textId="77777777" w:rsidR="00897D1B" w:rsidRPr="008C6102" w:rsidRDefault="00897D1B">
      <w:pPr>
        <w:rPr>
          <w:rFonts w:cs="Arial"/>
          <w:sz w:val="24"/>
          <w:szCs w:val="24"/>
          <w:lang w:val="es-CL"/>
        </w:rPr>
      </w:pPr>
      <w:r w:rsidRPr="008C6102">
        <w:rPr>
          <w:rFonts w:cs="Arial"/>
          <w:sz w:val="24"/>
          <w:szCs w:val="24"/>
          <w:lang w:val="es-CL"/>
        </w:rPr>
        <w:br w:type="page"/>
      </w:r>
    </w:p>
    <w:p w14:paraId="2C1969BA" w14:textId="629C24A6" w:rsidR="00080695" w:rsidRPr="008C6102" w:rsidRDefault="00080695" w:rsidP="00EE5BF3">
      <w:pPr>
        <w:widowControl w:val="0"/>
        <w:spacing w:before="101"/>
        <w:contextualSpacing/>
        <w:jc w:val="both"/>
        <w:rPr>
          <w:rFonts w:cs="Arial"/>
          <w:sz w:val="24"/>
          <w:szCs w:val="24"/>
          <w:lang w:val="es-CL"/>
        </w:rPr>
      </w:pPr>
      <w:r w:rsidRPr="008C6102">
        <w:rPr>
          <w:rFonts w:cs="Arial"/>
          <w:sz w:val="24"/>
          <w:szCs w:val="24"/>
          <w:lang w:val="es-CL"/>
        </w:rPr>
        <w:lastRenderedPageBreak/>
        <w:t xml:space="preserve">Dado que los materiales transportados por la </w:t>
      </w:r>
      <w:r w:rsidR="00DC4AF5" w:rsidRPr="008C6102">
        <w:rPr>
          <w:rFonts w:cs="Arial"/>
          <w:sz w:val="24"/>
          <w:szCs w:val="24"/>
          <w:lang w:val="es-CL"/>
        </w:rPr>
        <w:t>corriente</w:t>
      </w:r>
      <w:r w:rsidRPr="008C6102">
        <w:rPr>
          <w:rFonts w:cs="Arial"/>
          <w:sz w:val="24"/>
          <w:szCs w:val="24"/>
          <w:lang w:val="es-CL"/>
        </w:rPr>
        <w:t xml:space="preserve"> generalmente son acumulaciones de desechos, por lo general tienden a modificar su propio efecto hidráulico con la eliminación de parte de los obstáculos y / o el flujo de agua.</w:t>
      </w:r>
    </w:p>
    <w:p w14:paraId="6826BEFD" w14:textId="77777777" w:rsidR="00897D1B" w:rsidRPr="008C6102" w:rsidRDefault="00897D1B" w:rsidP="00897D1B">
      <w:pPr>
        <w:widowControl w:val="0"/>
        <w:spacing w:before="101"/>
        <w:contextualSpacing/>
        <w:jc w:val="both"/>
        <w:rPr>
          <w:rFonts w:cs="Arial"/>
          <w:sz w:val="24"/>
          <w:szCs w:val="24"/>
          <w:lang w:val="es-CL"/>
        </w:rPr>
      </w:pPr>
    </w:p>
    <w:p w14:paraId="65F9D784" w14:textId="6793861E" w:rsidR="00080695" w:rsidRPr="008C6102" w:rsidRDefault="00DC4AF5" w:rsidP="00897D1B">
      <w:pPr>
        <w:widowControl w:val="0"/>
        <w:spacing w:before="101"/>
        <w:contextualSpacing/>
        <w:jc w:val="both"/>
        <w:rPr>
          <w:rFonts w:cs="Arial"/>
          <w:sz w:val="24"/>
          <w:szCs w:val="24"/>
          <w:lang w:val="es-CL"/>
        </w:rPr>
      </w:pPr>
      <w:r w:rsidRPr="008C6102">
        <w:rPr>
          <w:rFonts w:cs="Arial"/>
          <w:noProof/>
          <w:sz w:val="24"/>
          <w:szCs w:val="24"/>
          <w:lang w:val="es-CL" w:eastAsia="es-CL"/>
        </w:rPr>
        <mc:AlternateContent>
          <mc:Choice Requires="wpg">
            <w:drawing>
              <wp:anchor distT="0" distB="0" distL="114300" distR="114300" simplePos="0" relativeHeight="251921408" behindDoc="0" locked="0" layoutInCell="1" allowOverlap="1" wp14:anchorId="218D1593" wp14:editId="512BDF32">
                <wp:simplePos x="0" y="0"/>
                <wp:positionH relativeFrom="column">
                  <wp:posOffset>6793</wp:posOffset>
                </wp:positionH>
                <wp:positionV relativeFrom="paragraph">
                  <wp:posOffset>805935</wp:posOffset>
                </wp:positionV>
                <wp:extent cx="5577840" cy="3677285"/>
                <wp:effectExtent l="0" t="0" r="3810" b="0"/>
                <wp:wrapNone/>
                <wp:docPr id="407" name="Grupo 407"/>
                <wp:cNvGraphicFramePr/>
                <a:graphic xmlns:a="http://schemas.openxmlformats.org/drawingml/2006/main">
                  <a:graphicData uri="http://schemas.microsoft.com/office/word/2010/wordprocessingGroup">
                    <wpg:wgp>
                      <wpg:cNvGrpSpPr/>
                      <wpg:grpSpPr>
                        <a:xfrm>
                          <a:off x="0" y="0"/>
                          <a:ext cx="5577840" cy="3677285"/>
                          <a:chOff x="0" y="0"/>
                          <a:chExt cx="5577840" cy="3677285"/>
                        </a:xfrm>
                      </wpg:grpSpPr>
                      <pic:pic xmlns:pic="http://schemas.openxmlformats.org/drawingml/2006/picture">
                        <pic:nvPicPr>
                          <pic:cNvPr id="246" name="image41.png"/>
                          <pic:cNvPicPr>
                            <a:picLocks noChangeAspect="1"/>
                          </pic:cNvPicPr>
                        </pic:nvPicPr>
                        <pic:blipFill>
                          <a:blip r:embed="rId156" cstate="print"/>
                          <a:stretch>
                            <a:fillRect/>
                          </a:stretch>
                        </pic:blipFill>
                        <pic:spPr>
                          <a:xfrm>
                            <a:off x="0" y="0"/>
                            <a:ext cx="5577840" cy="3677285"/>
                          </a:xfrm>
                          <a:prstGeom prst="rect">
                            <a:avLst/>
                          </a:prstGeom>
                        </pic:spPr>
                      </pic:pic>
                      <wps:wsp>
                        <wps:cNvPr id="394" name="Cuadro de texto 394"/>
                        <wps:cNvSpPr txBox="1"/>
                        <wps:spPr>
                          <a:xfrm>
                            <a:off x="1449238" y="1345721"/>
                            <a:ext cx="1656272" cy="276045"/>
                          </a:xfrm>
                          <a:prstGeom prst="rect">
                            <a:avLst/>
                          </a:prstGeom>
                          <a:solidFill>
                            <a:schemeClr val="lt1"/>
                          </a:solidFill>
                          <a:ln w="6350">
                            <a:solidFill>
                              <a:prstClr val="black"/>
                            </a:solidFill>
                          </a:ln>
                        </wps:spPr>
                        <wps:txbx>
                          <w:txbxContent>
                            <w:p w14:paraId="3CF911C1" w14:textId="413A5D0A" w:rsidR="002C5D69" w:rsidRPr="007F4A8D" w:rsidRDefault="002C5D69">
                              <w:pPr>
                                <w:rPr>
                                  <w:lang w:val="es-419"/>
                                </w:rPr>
                              </w:pPr>
                              <w:r>
                                <w:rPr>
                                  <w:lang w:val="es-419"/>
                                </w:rPr>
                                <w:t>Depósito de escombros escombros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5" name="Cuadro de texto 395"/>
                        <wps:cNvSpPr txBox="1"/>
                        <wps:spPr>
                          <a:xfrm>
                            <a:off x="163902" y="1915064"/>
                            <a:ext cx="1440612" cy="276045"/>
                          </a:xfrm>
                          <a:prstGeom prst="rect">
                            <a:avLst/>
                          </a:prstGeom>
                          <a:solidFill>
                            <a:schemeClr val="lt1"/>
                          </a:solidFill>
                          <a:ln w="6350">
                            <a:solidFill>
                              <a:prstClr val="black"/>
                            </a:solidFill>
                          </a:ln>
                        </wps:spPr>
                        <wps:txbx>
                          <w:txbxContent>
                            <w:p w14:paraId="74B79F83" w14:textId="64D68F00" w:rsidR="002C5D69" w:rsidRPr="007F4A8D" w:rsidRDefault="002C5D69" w:rsidP="003D251E">
                              <w:pPr>
                                <w:rPr>
                                  <w:lang w:val="es-419"/>
                                </w:rPr>
                              </w:pPr>
                              <w:r>
                                <w:rPr>
                                  <w:lang w:val="es-419"/>
                                </w:rPr>
                                <w:t>Aparente agua quieta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6" name="Cuadro de texto 406"/>
                        <wps:cNvSpPr txBox="1"/>
                        <wps:spPr>
                          <a:xfrm>
                            <a:off x="3648974" y="1897811"/>
                            <a:ext cx="1638587" cy="267419"/>
                          </a:xfrm>
                          <a:prstGeom prst="rect">
                            <a:avLst/>
                          </a:prstGeom>
                          <a:solidFill>
                            <a:schemeClr val="lt1"/>
                          </a:solidFill>
                          <a:ln w="6350">
                            <a:solidFill>
                              <a:prstClr val="black"/>
                            </a:solidFill>
                          </a:ln>
                        </wps:spPr>
                        <wps:txbx>
                          <w:txbxContent>
                            <w:p w14:paraId="01911919" w14:textId="04F6183E" w:rsidR="002C5D69" w:rsidRPr="006356C7" w:rsidRDefault="002C5D69" w:rsidP="003D251E">
                              <w:pPr>
                                <w:rPr>
                                  <w:sz w:val="20"/>
                                  <w:szCs w:val="18"/>
                                  <w:lang w:val="es-419"/>
                                </w:rPr>
                              </w:pPr>
                              <w:r w:rsidRPr="006356C7">
                                <w:rPr>
                                  <w:sz w:val="20"/>
                                  <w:szCs w:val="18"/>
                                  <w:lang w:val="es-419"/>
                                </w:rPr>
                                <w:t>Corriente fuerte del fondo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18D1593" id="Grupo 407" o:spid="_x0000_s1207" style="position:absolute;left:0;text-align:left;margin-left:.55pt;margin-top:63.45pt;width:439.2pt;height:289.55pt;z-index:251921408" coordsize="55778,36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">
                <v:shape id="image41.png" o:spid="_x0000_s1208" type="#_x0000_t75" style="position:absolute;width:55778;height:36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">
                  <v:imagedata r:id="rId157" o:title=""/>
                </v:shape>
                <v:shape id="Cuadro de texto 394" o:spid="_x0000_s1209" type="#_x0000_t202" style="position:absolute;left:14492;top:13457;width:16563;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" fillcolor="white [3201]" strokeweight=".5pt">
                  <v:textbox>
                    <w:txbxContent>
                      <w:p w14:paraId="3CF911C1" w14:textId="413A5D0A" w:rsidR="002C5D69" w:rsidRPr="007F4A8D" w:rsidRDefault="002C5D69">
                        <w:pPr>
                          <w:rPr>
                            <w:lang w:val="es-419"/>
                          </w:rPr>
                        </w:pPr>
                        <w:r>
                          <w:rPr>
                            <w:lang w:val="es-419"/>
                          </w:rPr>
                          <w:t>Depósito de escombros escombros</w:t>
                        </w:r>
                      </w:p>
                    </w:txbxContent>
                  </v:textbox>
                </v:shape>
                <v:shape id="Cuadro de texto 395" o:spid="_x0000_s1210" type="#_x0000_t202" style="position:absolute;left:1639;top:19150;width:14406;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" fillcolor="white [3201]" strokeweight=".5pt">
                  <v:textbox>
                    <w:txbxContent>
                      <w:p w14:paraId="74B79F83" w14:textId="64D68F00" w:rsidR="002C5D69" w:rsidRPr="007F4A8D" w:rsidRDefault="002C5D69" w:rsidP="003D251E">
                        <w:pPr>
                          <w:rPr>
                            <w:lang w:val="es-419"/>
                          </w:rPr>
                        </w:pPr>
                        <w:r>
                          <w:rPr>
                            <w:lang w:val="es-419"/>
                          </w:rPr>
                          <w:t>Aparente agua quieta</w:t>
                        </w:r>
                      </w:p>
                    </w:txbxContent>
                  </v:textbox>
                </v:shape>
                <v:shape id="Cuadro de texto 406" o:spid="_x0000_s1211" type="#_x0000_t202" style="position:absolute;left:36489;top:18978;width:16386;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" fillcolor="white [3201]" strokeweight=".5pt">
                  <v:textbox>
                    <w:txbxContent>
                      <w:p w14:paraId="01911919" w14:textId="04F6183E" w:rsidR="002C5D69" w:rsidRPr="006356C7" w:rsidRDefault="002C5D69" w:rsidP="003D251E">
                        <w:pPr>
                          <w:rPr>
                            <w:sz w:val="20"/>
                            <w:szCs w:val="18"/>
                            <w:lang w:val="es-419"/>
                          </w:rPr>
                        </w:pPr>
                        <w:r w:rsidRPr="006356C7">
                          <w:rPr>
                            <w:sz w:val="20"/>
                            <w:szCs w:val="18"/>
                            <w:lang w:val="es-419"/>
                          </w:rPr>
                          <w:t>Corriente fuerte del fondo</w:t>
                        </w:r>
                      </w:p>
                    </w:txbxContent>
                  </v:textbox>
                </v:shape>
              </v:group>
            </w:pict>
          </mc:Fallback>
        </mc:AlternateContent>
      </w:r>
      <w:r w:rsidR="00080695" w:rsidRPr="008C6102">
        <w:rPr>
          <w:rFonts w:cs="Arial"/>
          <w:sz w:val="24"/>
          <w:szCs w:val="24"/>
          <w:lang w:val="es-CL"/>
        </w:rPr>
        <w:t xml:space="preserve">El peligro no se debe subestimar, por lo </w:t>
      </w:r>
      <w:r w:rsidRPr="008C6102">
        <w:rPr>
          <w:rFonts w:cs="Arial"/>
          <w:sz w:val="24"/>
          <w:szCs w:val="24"/>
          <w:lang w:val="es-CL"/>
        </w:rPr>
        <w:t>tanto,</w:t>
      </w:r>
      <w:r w:rsidR="00080695" w:rsidRPr="008C6102">
        <w:rPr>
          <w:rFonts w:cs="Arial"/>
          <w:sz w:val="24"/>
          <w:szCs w:val="24"/>
          <w:lang w:val="es-CL"/>
        </w:rPr>
        <w:t xml:space="preserve"> donde se sospeche este riesgo, siempre es deseable una inspección a través de una pértiga u otro material que atraviese la acumulación de basura y que permita una evaluación del sector.</w:t>
      </w:r>
    </w:p>
    <w:p w14:paraId="3B62D419" w14:textId="6DBF7FF2" w:rsidR="00EE5BF3" w:rsidRPr="008C6102" w:rsidRDefault="00EE5BF3" w:rsidP="00AC455F">
      <w:pPr>
        <w:rPr>
          <w:lang w:val="es-CL"/>
        </w:rPr>
      </w:pPr>
      <w:bookmarkStart w:id="720" w:name="_Toc6777692"/>
      <w:bookmarkStart w:id="721" w:name="_Toc6777719"/>
      <w:bookmarkStart w:id="722" w:name="_Toc7040164"/>
      <w:bookmarkStart w:id="723" w:name="_Toc22075209"/>
      <w:bookmarkStart w:id="724" w:name="_Toc26907289"/>
    </w:p>
    <w:p w14:paraId="2ACF90CE" w14:textId="1C32CB47" w:rsidR="00EE5BF3" w:rsidRPr="008C6102" w:rsidRDefault="00EE5BF3" w:rsidP="00AC455F">
      <w:pPr>
        <w:rPr>
          <w:lang w:val="es-CL"/>
        </w:rPr>
      </w:pPr>
    </w:p>
    <w:p w14:paraId="3CE95CD6" w14:textId="77777777" w:rsidR="00EE5BF3" w:rsidRPr="008C6102" w:rsidRDefault="00EE5BF3">
      <w:pPr>
        <w:rPr>
          <w:rFonts w:eastAsiaTheme="majorEastAsia" w:cs="Arial"/>
          <w:b/>
          <w:sz w:val="24"/>
          <w:szCs w:val="24"/>
          <w:lang w:val="es-CL"/>
        </w:rPr>
      </w:pPr>
      <w:r w:rsidRPr="008C6102">
        <w:rPr>
          <w:rFonts w:cs="Arial"/>
          <w:sz w:val="24"/>
          <w:szCs w:val="24"/>
          <w:lang w:val="es-CL"/>
        </w:rPr>
        <w:br w:type="page"/>
      </w:r>
    </w:p>
    <w:p w14:paraId="3CCDBFB7" w14:textId="77F2E934" w:rsidR="00080695" w:rsidRPr="008C6102" w:rsidRDefault="00080695" w:rsidP="00C460DE">
      <w:pPr>
        <w:pStyle w:val="Ttulo5"/>
        <w:rPr>
          <w:b/>
          <w:lang w:val="es-CL"/>
        </w:rPr>
      </w:pPr>
      <w:r w:rsidRPr="008C6102">
        <w:rPr>
          <w:lang w:val="es-CL"/>
        </w:rPr>
        <w:lastRenderedPageBreak/>
        <w:t>Coladores Aluvionales</w:t>
      </w:r>
      <w:bookmarkEnd w:id="720"/>
      <w:bookmarkEnd w:id="721"/>
      <w:bookmarkEnd w:id="722"/>
      <w:bookmarkEnd w:id="723"/>
      <w:bookmarkEnd w:id="724"/>
    </w:p>
    <w:p w14:paraId="3C40A460" w14:textId="77777777" w:rsidR="00080695" w:rsidRPr="008C6102" w:rsidRDefault="00080695" w:rsidP="00DC4AF5">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las inundaciones, la presencia de los coladores es significativo. Los hogares con presencia de sótanos, garajes construidos bajo la superficie de la carretera, barandillas y otros generan coladores.</w:t>
      </w:r>
    </w:p>
    <w:p w14:paraId="1175DBD5" w14:textId="5916E8BD" w:rsidR="00DC4AF5" w:rsidRPr="008C6102" w:rsidRDefault="00DC4AF5" w:rsidP="00DC4AF5">
      <w:pPr>
        <w:pStyle w:val="Textoindependiente"/>
        <w:widowControl w:val="0"/>
        <w:spacing w:line="240" w:lineRule="auto"/>
        <w:contextualSpacing/>
        <w:jc w:val="both"/>
        <w:rPr>
          <w:rFonts w:cs="Arial"/>
          <w:sz w:val="24"/>
          <w:szCs w:val="24"/>
          <w:lang w:val="es-CL"/>
        </w:rPr>
      </w:pPr>
    </w:p>
    <w:p w14:paraId="16EEC900" w14:textId="0EDA23EF" w:rsidR="00080695" w:rsidRPr="008C6102" w:rsidRDefault="00DC4AF5" w:rsidP="00DC4AF5">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694080" behindDoc="0" locked="0" layoutInCell="1" allowOverlap="1" wp14:anchorId="5B6A2A45" wp14:editId="1B1E5FCD">
            <wp:simplePos x="0" y="0"/>
            <wp:positionH relativeFrom="margin">
              <wp:align>left</wp:align>
            </wp:positionH>
            <wp:positionV relativeFrom="paragraph">
              <wp:posOffset>716987</wp:posOffset>
            </wp:positionV>
            <wp:extent cx="2711450" cy="1812290"/>
            <wp:effectExtent l="0" t="0" r="0" b="0"/>
            <wp:wrapSquare wrapText="bothSides"/>
            <wp:docPr id="248"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2.png"/>
                    <pic:cNvPicPr/>
                  </pic:nvPicPr>
                  <pic:blipFill>
                    <a:blip r:embed="rId158" cstate="print"/>
                    <a:stretch>
                      <a:fillRect/>
                    </a:stretch>
                  </pic:blipFill>
                  <pic:spPr>
                    <a:xfrm>
                      <a:off x="0" y="0"/>
                      <a:ext cx="2711450" cy="1812290"/>
                    </a:xfrm>
                    <a:prstGeom prst="rect">
                      <a:avLst/>
                    </a:prstGeom>
                  </pic:spPr>
                </pic:pic>
              </a:graphicData>
            </a:graphic>
            <wp14:sizeRelH relativeFrom="margin">
              <wp14:pctWidth>0</wp14:pctWidth>
            </wp14:sizeRelH>
            <wp14:sizeRelV relativeFrom="margin">
              <wp14:pctHeight>0</wp14:pctHeight>
            </wp14:sizeRelV>
          </wp:anchor>
        </w:drawing>
      </w:r>
      <w:r w:rsidRPr="008C6102">
        <w:rPr>
          <w:rFonts w:cs="Arial"/>
          <w:noProof/>
          <w:sz w:val="24"/>
          <w:szCs w:val="24"/>
          <w:lang w:val="es-CL" w:eastAsia="es-CL"/>
        </w:rPr>
        <w:drawing>
          <wp:anchor distT="0" distB="0" distL="114300" distR="114300" simplePos="0" relativeHeight="251760640" behindDoc="0" locked="0" layoutInCell="1" allowOverlap="1" wp14:anchorId="26BB87B0" wp14:editId="774DFEC1">
            <wp:simplePos x="0" y="0"/>
            <wp:positionH relativeFrom="margin">
              <wp:align>right</wp:align>
            </wp:positionH>
            <wp:positionV relativeFrom="paragraph">
              <wp:posOffset>695960</wp:posOffset>
            </wp:positionV>
            <wp:extent cx="2740660" cy="1816100"/>
            <wp:effectExtent l="0" t="0" r="2540" b="0"/>
            <wp:wrapSquare wrapText="bothSides"/>
            <wp:docPr id="247"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3.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740660" cy="1816100"/>
                    </a:xfrm>
                    <a:prstGeom prst="rect">
                      <a:avLst/>
                    </a:prstGeom>
                  </pic:spPr>
                </pic:pic>
              </a:graphicData>
            </a:graphic>
            <wp14:sizeRelH relativeFrom="margin">
              <wp14:pctWidth>0</wp14:pctWidth>
            </wp14:sizeRelH>
            <wp14:sizeRelV relativeFrom="margin">
              <wp14:pctHeight>0</wp14:pctHeight>
            </wp14:sizeRelV>
          </wp:anchor>
        </w:drawing>
      </w:r>
      <w:r w:rsidR="00080695" w:rsidRPr="008C6102">
        <w:rPr>
          <w:rFonts w:cs="Arial"/>
          <w:sz w:val="24"/>
          <w:szCs w:val="24"/>
          <w:lang w:val="es-CL"/>
        </w:rPr>
        <w:t>Las condiciones de peligro de estas estructuras son en función de las condiciones del agua y el tamaño del colador aluvional</w:t>
      </w:r>
      <w:r w:rsidR="00093D33" w:rsidRPr="008C6102">
        <w:rPr>
          <w:rFonts w:cs="Arial"/>
          <w:sz w:val="24"/>
          <w:szCs w:val="24"/>
          <w:lang w:val="es-CL"/>
        </w:rPr>
        <w:t>.</w:t>
      </w:r>
    </w:p>
    <w:p w14:paraId="61A1BB79" w14:textId="77777777" w:rsidR="00080695" w:rsidRPr="008C6102" w:rsidRDefault="00080695" w:rsidP="00080695">
      <w:pPr>
        <w:widowControl w:val="0"/>
        <w:contextualSpacing/>
        <w:jc w:val="both"/>
        <w:rPr>
          <w:rFonts w:cs="Arial"/>
          <w:sz w:val="24"/>
          <w:szCs w:val="24"/>
          <w:lang w:val="es-CL"/>
        </w:rPr>
        <w:sectPr w:rsidR="00080695" w:rsidRPr="008C6102" w:rsidSect="00E36CAB">
          <w:pgSz w:w="12240" w:h="15840" w:code="1"/>
          <w:pgMar w:top="1417" w:right="1701" w:bottom="1417" w:left="1701" w:header="0" w:footer="887" w:gutter="0"/>
          <w:cols w:space="720"/>
          <w:docGrid w:linePitch="299"/>
        </w:sectPr>
      </w:pPr>
    </w:p>
    <w:p w14:paraId="14A1ECD2" w14:textId="77777777" w:rsidR="00080695" w:rsidRPr="008C6102" w:rsidRDefault="00080695" w:rsidP="00C460DE">
      <w:pPr>
        <w:pStyle w:val="Ttulo5"/>
        <w:rPr>
          <w:b/>
          <w:lang w:val="es-CL"/>
        </w:rPr>
      </w:pPr>
      <w:bookmarkStart w:id="725" w:name="_Toc6777693"/>
      <w:bookmarkStart w:id="726" w:name="_Toc6777720"/>
      <w:bookmarkStart w:id="727" w:name="_Toc7040165"/>
      <w:bookmarkStart w:id="728" w:name="_Toc22075210"/>
      <w:bookmarkStart w:id="729" w:name="_Toc26907290"/>
      <w:r w:rsidRPr="008C6102">
        <w:rPr>
          <w:lang w:val="es-CL"/>
        </w:rPr>
        <w:lastRenderedPageBreak/>
        <w:t>Nichos o cuevas Aluvional</w:t>
      </w:r>
      <w:bookmarkEnd w:id="725"/>
      <w:bookmarkEnd w:id="726"/>
      <w:r w:rsidRPr="008C6102">
        <w:rPr>
          <w:lang w:val="es-CL"/>
        </w:rPr>
        <w:t>es</w:t>
      </w:r>
      <w:bookmarkEnd w:id="727"/>
      <w:bookmarkEnd w:id="728"/>
      <w:bookmarkEnd w:id="729"/>
    </w:p>
    <w:p w14:paraId="2307024B" w14:textId="77777777" w:rsidR="00080695" w:rsidRPr="008C6102" w:rsidRDefault="00080695" w:rsidP="00DC4AF5">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el ambiente de los aluviones, los nichos se forman por la presencia de cavidades artificiales sumergidas, generadas por la presencia de construcciones de mampostería (garajes, sótanos, y otros entornos).</w:t>
      </w:r>
    </w:p>
    <w:p w14:paraId="477E2CCB" w14:textId="73A108DF" w:rsidR="00DC4AF5" w:rsidRPr="008C6102" w:rsidRDefault="00DC4AF5" w:rsidP="00DC4AF5">
      <w:pPr>
        <w:pStyle w:val="Textoindependiente"/>
        <w:widowControl w:val="0"/>
        <w:spacing w:line="240" w:lineRule="auto"/>
        <w:contextualSpacing/>
        <w:jc w:val="both"/>
        <w:rPr>
          <w:rFonts w:cs="Arial"/>
          <w:sz w:val="24"/>
          <w:szCs w:val="24"/>
          <w:lang w:val="es-CL"/>
        </w:rPr>
      </w:pPr>
    </w:p>
    <w:p w14:paraId="5EEFAE18" w14:textId="64360E29" w:rsidR="00080695" w:rsidRPr="008C6102" w:rsidRDefault="003C0EEE" w:rsidP="00DC4AF5">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mc:AlternateContent>
          <mc:Choice Requires="wpg">
            <w:drawing>
              <wp:anchor distT="0" distB="0" distL="114300" distR="114300" simplePos="0" relativeHeight="251924480" behindDoc="0" locked="0" layoutInCell="1" allowOverlap="1" wp14:anchorId="08CA39E7" wp14:editId="063336AA">
                <wp:simplePos x="0" y="0"/>
                <wp:positionH relativeFrom="margin">
                  <wp:align>center</wp:align>
                </wp:positionH>
                <wp:positionV relativeFrom="paragraph">
                  <wp:posOffset>667912</wp:posOffset>
                </wp:positionV>
                <wp:extent cx="5227320" cy="3401060"/>
                <wp:effectExtent l="0" t="0" r="0" b="8890"/>
                <wp:wrapSquare wrapText="bothSides"/>
                <wp:docPr id="410" name="Grupo 410"/>
                <wp:cNvGraphicFramePr/>
                <a:graphic xmlns:a="http://schemas.openxmlformats.org/drawingml/2006/main">
                  <a:graphicData uri="http://schemas.microsoft.com/office/word/2010/wordprocessingGroup">
                    <wpg:wgp>
                      <wpg:cNvGrpSpPr/>
                      <wpg:grpSpPr>
                        <a:xfrm>
                          <a:off x="0" y="0"/>
                          <a:ext cx="5227320" cy="3401060"/>
                          <a:chOff x="0" y="0"/>
                          <a:chExt cx="5227320" cy="3401060"/>
                        </a:xfrm>
                      </wpg:grpSpPr>
                      <pic:pic xmlns:pic="http://schemas.openxmlformats.org/drawingml/2006/picture">
                        <pic:nvPicPr>
                          <pic:cNvPr id="249" name="image44.png"/>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227320" cy="3401060"/>
                          </a:xfrm>
                          <a:prstGeom prst="rect">
                            <a:avLst/>
                          </a:prstGeom>
                        </pic:spPr>
                      </pic:pic>
                      <wps:wsp>
                        <wps:cNvPr id="408" name="Cuadro de texto 408"/>
                        <wps:cNvSpPr txBox="1"/>
                        <wps:spPr>
                          <a:xfrm>
                            <a:off x="3209026" y="112143"/>
                            <a:ext cx="1716657" cy="1035170"/>
                          </a:xfrm>
                          <a:prstGeom prst="rect">
                            <a:avLst/>
                          </a:prstGeom>
                          <a:solidFill>
                            <a:schemeClr val="lt1"/>
                          </a:solidFill>
                          <a:ln w="6350">
                            <a:solidFill>
                              <a:prstClr val="black"/>
                            </a:solidFill>
                          </a:ln>
                        </wps:spPr>
                        <wps:txbx>
                          <w:txbxContent>
                            <w:p w14:paraId="39F36B6C" w14:textId="3C059C79" w:rsidR="002C5D69" w:rsidRDefault="002C5D69">
                              <w:r>
                                <w:t>A</w:t>
                              </w:r>
                              <w:r w:rsidRPr="003C0EEE">
                                <w:t>tención, los nichos no solo se encuentran en ríos, sino también en inundaciones en áreas urbanas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 name="Cuadro de texto 409"/>
                        <wps:cNvSpPr txBox="1"/>
                        <wps:spPr>
                          <a:xfrm>
                            <a:off x="3648973" y="1500996"/>
                            <a:ext cx="966159" cy="267239"/>
                          </a:xfrm>
                          <a:prstGeom prst="rect">
                            <a:avLst/>
                          </a:prstGeom>
                          <a:solidFill>
                            <a:schemeClr val="lt1"/>
                          </a:solidFill>
                          <a:ln w="6350">
                            <a:solidFill>
                              <a:prstClr val="black"/>
                            </a:solidFill>
                          </a:ln>
                        </wps:spPr>
                        <wps:txbx>
                          <w:txbxContent>
                            <w:p w14:paraId="7F942EA6" w14:textId="168028EF" w:rsidR="002C5D69" w:rsidRPr="003C0EEE" w:rsidRDefault="002C5D69">
                              <w:pPr>
                                <w:rPr>
                                  <w:lang w:val="es-419"/>
                                </w:rPr>
                              </w:pPr>
                              <w:r>
                                <w:rPr>
                                  <w:lang w:val="es-419"/>
                                </w:rPr>
                                <w:t>Nicho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CA39E7" id="Grupo 410" o:spid="_x0000_s1212" style="position:absolute;left:0;text-align:left;margin-left:0;margin-top:52.6pt;width:411.6pt;height:267.8pt;z-index:251924480;mso-position-horizontal:center;mso-position-horizontal-relative:margin" coordsize="52273,34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">
                <v:shape id="image44.png" o:spid="_x0000_s1213" type="#_x0000_t75" style="position:absolute;width:52273;height:34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">
                  <v:imagedata r:id="rId161" o:title=""/>
                </v:shape>
                <v:shape id="Cuadro de texto 408" o:spid="_x0000_s1214" type="#_x0000_t202" style="position:absolute;left:32090;top:1121;width:17166;height:10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" fillcolor="white [3201]" strokeweight=".5pt">
                  <v:textbox>
                    <w:txbxContent>
                      <w:p w14:paraId="39F36B6C" w14:textId="3C059C79" w:rsidR="002C5D69" w:rsidRDefault="002C5D69">
                        <w:r>
                          <w:t>A</w:t>
                        </w:r>
                        <w:r w:rsidRPr="003C0EEE">
                          <w:t>tención, los nichos no solo se encuentran en ríos, sino también en inundaciones en áreas urbanas</w:t>
                        </w:r>
                      </w:p>
                    </w:txbxContent>
                  </v:textbox>
                </v:shape>
                <v:shape id="Cuadro de texto 409" o:spid="_x0000_s1215" type="#_x0000_t202" style="position:absolute;left:36489;top:15009;width:9662;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" fillcolor="white [3201]" strokeweight=".5pt">
                  <v:textbox>
                    <w:txbxContent>
                      <w:p w14:paraId="7F942EA6" w14:textId="168028EF" w:rsidR="002C5D69" w:rsidRPr="003C0EEE" w:rsidRDefault="002C5D69">
                        <w:pPr>
                          <w:rPr>
                            <w:lang w:val="es-419"/>
                          </w:rPr>
                        </w:pPr>
                        <w:r>
                          <w:rPr>
                            <w:lang w:val="es-419"/>
                          </w:rPr>
                          <w:t>Nicho</w:t>
                        </w:r>
                      </w:p>
                    </w:txbxContent>
                  </v:textbox>
                </v:shape>
                <w10:wrap type="square" anchorx="margin"/>
              </v:group>
            </w:pict>
          </mc:Fallback>
        </mc:AlternateContent>
      </w:r>
      <w:r w:rsidR="00080695" w:rsidRPr="008C6102">
        <w:rPr>
          <w:rFonts w:cs="Arial"/>
          <w:sz w:val="24"/>
          <w:szCs w:val="24"/>
          <w:lang w:val="es-CL"/>
        </w:rPr>
        <w:t>En las zonas urbanas hasta las paradas de autobús y un automóvil con un vidrio roto puede formar nichos sin salida. Los sótanos de los teatros y cines durante las inundaciones también dan forma a peligrosos nichos.</w:t>
      </w:r>
    </w:p>
    <w:p w14:paraId="2BF6A710" w14:textId="1E54C69E" w:rsidR="00080695" w:rsidRPr="008C6102" w:rsidRDefault="00080695" w:rsidP="00080695">
      <w:pPr>
        <w:pStyle w:val="Textoindependiente"/>
        <w:widowControl w:val="0"/>
        <w:spacing w:line="240" w:lineRule="auto"/>
        <w:ind w:firstLine="720"/>
        <w:contextualSpacing/>
        <w:jc w:val="both"/>
        <w:rPr>
          <w:rFonts w:cs="Arial"/>
          <w:sz w:val="24"/>
          <w:szCs w:val="24"/>
          <w:lang w:val="es-CL"/>
        </w:rPr>
      </w:pPr>
    </w:p>
    <w:p w14:paraId="3073CA35" w14:textId="77777777" w:rsidR="00080695" w:rsidRPr="008C6102" w:rsidRDefault="00080695" w:rsidP="00C460DE">
      <w:pPr>
        <w:pStyle w:val="Ttulo5"/>
        <w:rPr>
          <w:b/>
          <w:lang w:val="es-CL"/>
        </w:rPr>
      </w:pPr>
      <w:bookmarkStart w:id="730" w:name="_Toc6777694"/>
      <w:bookmarkStart w:id="731" w:name="_Toc6777721"/>
      <w:bookmarkStart w:id="732" w:name="_Toc7040166"/>
      <w:bookmarkStart w:id="733" w:name="_Toc26907291"/>
      <w:r w:rsidRPr="008C6102">
        <w:rPr>
          <w:lang w:val="es-CL"/>
        </w:rPr>
        <w:t>OTROS PELIGROS</w:t>
      </w:r>
      <w:bookmarkEnd w:id="730"/>
      <w:bookmarkEnd w:id="731"/>
      <w:r w:rsidRPr="008C6102">
        <w:rPr>
          <w:lang w:val="es-CL"/>
        </w:rPr>
        <w:t xml:space="preserve"> EN ALUVIONES</w:t>
      </w:r>
      <w:bookmarkEnd w:id="732"/>
      <w:bookmarkEnd w:id="733"/>
    </w:p>
    <w:p w14:paraId="133D02DA" w14:textId="77777777" w:rsidR="003C0EEE" w:rsidRPr="008C6102" w:rsidRDefault="003C0EEE" w:rsidP="004E08E7">
      <w:pPr>
        <w:pStyle w:val="Textoindependiente"/>
        <w:widowControl w:val="0"/>
        <w:spacing w:line="240" w:lineRule="auto"/>
        <w:contextualSpacing/>
        <w:jc w:val="both"/>
        <w:rPr>
          <w:rFonts w:cs="Arial"/>
          <w:sz w:val="24"/>
          <w:szCs w:val="24"/>
          <w:lang w:val="es-CL"/>
        </w:rPr>
      </w:pPr>
    </w:p>
    <w:p w14:paraId="65213256" w14:textId="3CD1BE33" w:rsidR="00080695" w:rsidRPr="008C6102" w:rsidRDefault="00080695" w:rsidP="004E08E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Rec</w:t>
      </w:r>
      <w:r w:rsidR="003C0EEE" w:rsidRPr="008C6102">
        <w:rPr>
          <w:rFonts w:cs="Arial"/>
          <w:sz w:val="24"/>
          <w:szCs w:val="24"/>
          <w:lang w:val="es-CL"/>
        </w:rPr>
        <w:t>uerde</w:t>
      </w:r>
      <w:r w:rsidRPr="008C6102">
        <w:rPr>
          <w:rFonts w:cs="Arial"/>
          <w:sz w:val="24"/>
          <w:szCs w:val="24"/>
          <w:lang w:val="es-CL"/>
        </w:rPr>
        <w:t xml:space="preserve"> que la rápida afluencia de las aguas de inundación en zonas urbanas genera un aumento de la presión en el sistema de alcantarillado y en todos los cables de ductos subterráneos, muy a menudo cerradas por tapas de registro de fierro fundido. El aumento de la presión en la mayoría de los casos provoca la salida de su asiento de las tapas de registro. Estas aberturas en el suelo, puede ser, dependiendo del "momento hidráulico" durante la fase de inundación, tanto el punto de entrada o salida de un sifón, pero son definitivamente un riesgo atrapamiento para los equipos de rescate</w:t>
      </w:r>
      <w:r w:rsidR="0022660B" w:rsidRPr="008C6102">
        <w:rPr>
          <w:rFonts w:cs="Arial"/>
          <w:sz w:val="24"/>
          <w:szCs w:val="24"/>
          <w:lang w:val="es-CL"/>
        </w:rPr>
        <w:t>.</w:t>
      </w:r>
    </w:p>
    <w:p w14:paraId="0007B12D" w14:textId="77777777" w:rsidR="004E08E7" w:rsidRPr="008C6102" w:rsidRDefault="004E08E7" w:rsidP="004E08E7">
      <w:pPr>
        <w:pStyle w:val="Textoindependiente"/>
        <w:widowControl w:val="0"/>
        <w:spacing w:line="240" w:lineRule="auto"/>
        <w:contextualSpacing/>
        <w:jc w:val="both"/>
        <w:rPr>
          <w:rFonts w:cs="Arial"/>
          <w:sz w:val="24"/>
          <w:szCs w:val="24"/>
          <w:lang w:val="es-CL"/>
        </w:rPr>
      </w:pPr>
    </w:p>
    <w:p w14:paraId="4594FA56" w14:textId="2EC2BE35" w:rsidR="00080695" w:rsidRPr="008C6102" w:rsidRDefault="00080695" w:rsidP="004E08E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Otro riesgo para el rescatador y para cualquier persona que esté dispuesto cruzar una zona inundada por las aguas o realizar intervenciones bajo agua, está dado por todas aquellas instalaciones externas que se pueden encontrar dentro de un río que no son parte de las características geomorfológicas.</w:t>
      </w:r>
    </w:p>
    <w:p w14:paraId="19123B4D" w14:textId="77777777" w:rsidR="004E08E7" w:rsidRPr="008C6102" w:rsidRDefault="004E08E7" w:rsidP="004E08E7">
      <w:pPr>
        <w:pStyle w:val="Textoindependiente"/>
        <w:widowControl w:val="0"/>
        <w:spacing w:line="240" w:lineRule="auto"/>
        <w:contextualSpacing/>
        <w:jc w:val="both"/>
        <w:rPr>
          <w:rFonts w:cs="Arial"/>
          <w:sz w:val="24"/>
          <w:szCs w:val="24"/>
          <w:lang w:val="es-CL"/>
        </w:rPr>
      </w:pPr>
    </w:p>
    <w:p w14:paraId="7F54A10F" w14:textId="4224CE7C" w:rsidR="00080695" w:rsidRPr="008C6102" w:rsidRDefault="00080695" w:rsidP="004E08E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lastRenderedPageBreak/>
        <w:t>A menudo la falta de una cultura del medio ambiente conduce a botar basura en el río convirtiéndolo en vertederos, por lo que no es raro encontrar obstáculos de madera a la deriva o en el fondo como latas, lavadoras, las carcasas de automóviles, cables de acero, que son un verdadero peligro para la navegación, y el buceo.</w:t>
      </w:r>
    </w:p>
    <w:p w14:paraId="531856F7" w14:textId="77777777" w:rsidR="006F347E" w:rsidRPr="008C6102" w:rsidRDefault="006F347E" w:rsidP="006F347E">
      <w:pPr>
        <w:pStyle w:val="Textoindependiente"/>
        <w:widowControl w:val="0"/>
        <w:spacing w:line="240" w:lineRule="auto"/>
        <w:contextualSpacing/>
        <w:jc w:val="both"/>
        <w:rPr>
          <w:rFonts w:cs="Arial"/>
          <w:sz w:val="24"/>
          <w:szCs w:val="24"/>
          <w:lang w:val="es-CL"/>
        </w:rPr>
      </w:pPr>
    </w:p>
    <w:p w14:paraId="6CB3CB43" w14:textId="39AA3DF9" w:rsidR="00080695" w:rsidRPr="008C6102" w:rsidRDefault="00080695" w:rsidP="006F347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riesgo para el rescatador no sólo está vinculado con el posible impacto contra los objetos transportados por la corriente, sino también tener un atrapamiento o una posible daño bajo el agua de arrastre.</w:t>
      </w:r>
    </w:p>
    <w:p w14:paraId="469B5430" w14:textId="77777777" w:rsidR="006F347E" w:rsidRPr="008C6102" w:rsidRDefault="006F347E" w:rsidP="006F347E">
      <w:pPr>
        <w:pStyle w:val="Textoindependiente"/>
        <w:widowControl w:val="0"/>
        <w:spacing w:line="240" w:lineRule="auto"/>
        <w:contextualSpacing/>
        <w:jc w:val="both"/>
        <w:rPr>
          <w:rFonts w:cs="Arial"/>
          <w:sz w:val="24"/>
          <w:szCs w:val="24"/>
          <w:lang w:val="es-CL"/>
        </w:rPr>
      </w:pPr>
    </w:p>
    <w:p w14:paraId="5CA39005" w14:textId="77777777" w:rsidR="00080695" w:rsidRPr="008C6102" w:rsidRDefault="00080695" w:rsidP="006F347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 importante mantener la mirada vigilante para evitar, siempre que sea posible estas situaciones.</w:t>
      </w:r>
    </w:p>
    <w:p w14:paraId="12682E0E" w14:textId="77777777" w:rsidR="00080695" w:rsidRPr="008C6102" w:rsidRDefault="00080695" w:rsidP="00C460DE">
      <w:pPr>
        <w:pStyle w:val="Ttulo5"/>
        <w:rPr>
          <w:b/>
          <w:lang w:val="es-CL"/>
        </w:rPr>
      </w:pPr>
      <w:bookmarkStart w:id="734" w:name="NUOTO_IN_RAPIDA"/>
      <w:bookmarkStart w:id="735" w:name="_Toc6777695"/>
      <w:bookmarkStart w:id="736" w:name="_Toc7040167"/>
      <w:bookmarkStart w:id="737" w:name="_Toc26907292"/>
      <w:bookmarkEnd w:id="734"/>
      <w:r w:rsidRPr="008C6102">
        <w:rPr>
          <w:lang w:val="es-CL"/>
        </w:rPr>
        <w:t>NATACIÓN EN RAPIDOS</w:t>
      </w:r>
      <w:bookmarkEnd w:id="735"/>
      <w:bookmarkEnd w:id="736"/>
      <w:bookmarkEnd w:id="737"/>
    </w:p>
    <w:p w14:paraId="10DDBD9E" w14:textId="77777777" w:rsidR="00631D4C" w:rsidRPr="008C6102" w:rsidRDefault="00631D4C" w:rsidP="00631D4C">
      <w:pPr>
        <w:pStyle w:val="Textoindependiente"/>
        <w:widowControl w:val="0"/>
        <w:spacing w:line="240" w:lineRule="auto"/>
        <w:contextualSpacing/>
        <w:jc w:val="both"/>
        <w:rPr>
          <w:rFonts w:cs="Arial"/>
          <w:sz w:val="24"/>
          <w:szCs w:val="24"/>
          <w:lang w:val="es-CL"/>
        </w:rPr>
      </w:pPr>
    </w:p>
    <w:p w14:paraId="41BB9B4A" w14:textId="14516008" w:rsidR="00080695" w:rsidRPr="008C6102" w:rsidRDefault="00080695" w:rsidP="00631D4C">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Las unidades de Bomberos que no trabajan normalmente en contacto con el agua viva a menudo carecen de la capacidad para evaluar los peligros y por lo tanto pueden correr riesgos sin saberlo, incluso arriesgando la vida.</w:t>
      </w:r>
    </w:p>
    <w:p w14:paraId="565B449C" w14:textId="77777777" w:rsidR="00631D4C" w:rsidRPr="008C6102" w:rsidRDefault="00631D4C" w:rsidP="00631D4C">
      <w:pPr>
        <w:pStyle w:val="Textoindependiente"/>
        <w:widowControl w:val="0"/>
        <w:spacing w:line="240" w:lineRule="auto"/>
        <w:contextualSpacing/>
        <w:jc w:val="both"/>
        <w:rPr>
          <w:rFonts w:cs="Arial"/>
          <w:sz w:val="24"/>
          <w:szCs w:val="24"/>
          <w:lang w:val="es-CL"/>
        </w:rPr>
      </w:pPr>
    </w:p>
    <w:p w14:paraId="5541354E" w14:textId="25C01E68" w:rsidR="00080695" w:rsidRPr="008C6102" w:rsidRDefault="00080695" w:rsidP="00631D4C">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una situación de emergencia, los equipos de rescate deben ser capaces de leer el agua, identificar los puntos de peligro potencial y estar familiarizado con su equipo.</w:t>
      </w:r>
    </w:p>
    <w:p w14:paraId="45F24488" w14:textId="77777777" w:rsidR="00631D4C" w:rsidRPr="008C6102" w:rsidRDefault="00631D4C" w:rsidP="00631D4C">
      <w:pPr>
        <w:pStyle w:val="Textoindependiente"/>
        <w:widowControl w:val="0"/>
        <w:spacing w:line="240" w:lineRule="auto"/>
        <w:contextualSpacing/>
        <w:jc w:val="both"/>
        <w:rPr>
          <w:rFonts w:cs="Arial"/>
          <w:sz w:val="24"/>
          <w:szCs w:val="24"/>
          <w:lang w:val="es-CL"/>
        </w:rPr>
      </w:pPr>
    </w:p>
    <w:p w14:paraId="41A6DFDB" w14:textId="066403CB" w:rsidR="00080695" w:rsidRPr="008C6102" w:rsidRDefault="00080695" w:rsidP="00631D4C">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Sin embargo, el aspecto más importante de cualquier programa de entrenamiento es, probablemente, enseñar al socorrista como protegerse. Se debe saber perfectamente lo que constituye una situación peligrosa, y cómo evitarla.</w:t>
      </w:r>
    </w:p>
    <w:p w14:paraId="6B1935BE" w14:textId="77777777" w:rsidR="00631D4C" w:rsidRPr="008C6102" w:rsidRDefault="00631D4C" w:rsidP="00631D4C">
      <w:pPr>
        <w:pStyle w:val="Textoindependiente"/>
        <w:widowControl w:val="0"/>
        <w:spacing w:line="240" w:lineRule="auto"/>
        <w:contextualSpacing/>
        <w:jc w:val="both"/>
        <w:rPr>
          <w:rFonts w:cs="Arial"/>
          <w:sz w:val="24"/>
          <w:szCs w:val="24"/>
          <w:lang w:val="es-CL"/>
        </w:rPr>
      </w:pPr>
    </w:p>
    <w:p w14:paraId="39E6AB54" w14:textId="7A3C01AD" w:rsidR="00080695" w:rsidRPr="008C6102" w:rsidRDefault="00080695" w:rsidP="00631D4C">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No hay manera de aprender a permanecer en el agua en movimiento sin la cantidad adecuada de práctica.</w:t>
      </w:r>
    </w:p>
    <w:p w14:paraId="5C8431C9" w14:textId="77777777" w:rsidR="00631D4C" w:rsidRPr="008C6102" w:rsidRDefault="00631D4C" w:rsidP="00631D4C">
      <w:pPr>
        <w:pStyle w:val="Textoindependiente"/>
        <w:widowControl w:val="0"/>
        <w:spacing w:line="240" w:lineRule="auto"/>
        <w:contextualSpacing/>
        <w:jc w:val="both"/>
        <w:rPr>
          <w:rFonts w:cs="Arial"/>
          <w:sz w:val="24"/>
          <w:szCs w:val="24"/>
          <w:lang w:val="es-CL"/>
        </w:rPr>
      </w:pPr>
    </w:p>
    <w:p w14:paraId="61477607" w14:textId="412FA971" w:rsidR="00080695" w:rsidRPr="008C6102" w:rsidRDefault="00080695" w:rsidP="00631D4C">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Las practicas deben ser registradas y en una situación extremadamente controlada, antes de que surja la necesidad real. Todo el equipo debe conocer las reglas básicas para nadar en aguas blancas, tirar una cuerda de lanzamiento y organizar los sistemas mecánicos de rescate.</w:t>
      </w:r>
    </w:p>
    <w:p w14:paraId="26E76B35" w14:textId="77777777" w:rsidR="00631D4C" w:rsidRPr="008C6102" w:rsidRDefault="00631D4C" w:rsidP="00631D4C">
      <w:pPr>
        <w:pStyle w:val="Textoindependiente"/>
        <w:widowControl w:val="0"/>
        <w:spacing w:line="240" w:lineRule="auto"/>
        <w:contextualSpacing/>
        <w:jc w:val="both"/>
        <w:rPr>
          <w:rFonts w:cs="Arial"/>
          <w:sz w:val="24"/>
          <w:szCs w:val="24"/>
          <w:lang w:val="es-CL"/>
        </w:rPr>
      </w:pPr>
    </w:p>
    <w:p w14:paraId="0D87D372" w14:textId="5676CEC6" w:rsidR="00080695" w:rsidRPr="008C6102" w:rsidRDefault="00080695" w:rsidP="00631D4C">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Los ríos tienen, de acuerdo con la geomorfología de la cuenca, poseen cambios de dirección o curvas que pueden ser más o menos acentuadas. Saber reconocer la hidrodinámica en este tipo de casos, es de gran importancia ya que la corriente por su fuerza centrífuga siempre tiende a desplazar cualquier objeto flotante hacia el 'exterior de la curva. El problema es que, según la naturaleza del terreno, que podemos encontrar en el punto de impacto con el lado, de hecho, la erosión puede crear áreas de nichos, o la acumulación de material, tales como árboles, escombros, </w:t>
      </w:r>
      <w:r w:rsidRPr="008C6102">
        <w:rPr>
          <w:rFonts w:cs="Arial"/>
          <w:sz w:val="24"/>
          <w:szCs w:val="24"/>
          <w:lang w:val="es-CL"/>
        </w:rPr>
        <w:lastRenderedPageBreak/>
        <w:t>etc., con evidentes problemas para el rescatador</w:t>
      </w:r>
      <w:r w:rsidRPr="008C6102">
        <w:rPr>
          <w:rFonts w:cs="Arial"/>
          <w:noProof/>
          <w:sz w:val="24"/>
          <w:szCs w:val="24"/>
          <w:lang w:val="es-CL" w:eastAsia="es-CL"/>
        </w:rPr>
        <w:drawing>
          <wp:anchor distT="0" distB="0" distL="0" distR="0" simplePos="0" relativeHeight="251727872" behindDoc="1" locked="0" layoutInCell="1" allowOverlap="1" wp14:anchorId="1F6A1711" wp14:editId="75C4D7AB">
            <wp:simplePos x="0" y="0"/>
            <wp:positionH relativeFrom="page">
              <wp:posOffset>3303905</wp:posOffset>
            </wp:positionH>
            <wp:positionV relativeFrom="paragraph">
              <wp:posOffset>74930</wp:posOffset>
            </wp:positionV>
            <wp:extent cx="3759200" cy="2394585"/>
            <wp:effectExtent l="0" t="0" r="0" b="5715"/>
            <wp:wrapSquare wrapText="bothSides"/>
            <wp:docPr id="250"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5.png"/>
                    <pic:cNvPicPr/>
                  </pic:nvPicPr>
                  <pic:blipFill>
                    <a:blip r:embed="rId162" cstate="print"/>
                    <a:stretch>
                      <a:fillRect/>
                    </a:stretch>
                  </pic:blipFill>
                  <pic:spPr>
                    <a:xfrm>
                      <a:off x="0" y="0"/>
                      <a:ext cx="3759200" cy="2394585"/>
                    </a:xfrm>
                    <a:prstGeom prst="rect">
                      <a:avLst/>
                    </a:prstGeom>
                  </pic:spPr>
                </pic:pic>
              </a:graphicData>
            </a:graphic>
          </wp:anchor>
        </w:drawing>
      </w:r>
      <w:r w:rsidRPr="008C6102">
        <w:rPr>
          <w:rFonts w:cs="Arial"/>
          <w:sz w:val="24"/>
          <w:szCs w:val="24"/>
          <w:lang w:val="es-CL"/>
        </w:rPr>
        <w:t>.</w:t>
      </w:r>
    </w:p>
    <w:p w14:paraId="517D8E57" w14:textId="77777777" w:rsidR="003C0EEE" w:rsidRPr="008C6102" w:rsidRDefault="003C0EEE" w:rsidP="003C0EEE">
      <w:pPr>
        <w:pStyle w:val="Textoindependiente"/>
        <w:widowControl w:val="0"/>
        <w:spacing w:line="240" w:lineRule="auto"/>
        <w:contextualSpacing/>
        <w:jc w:val="both"/>
        <w:rPr>
          <w:rFonts w:cs="Arial"/>
          <w:sz w:val="24"/>
          <w:szCs w:val="24"/>
          <w:lang w:val="es-CL"/>
        </w:rPr>
      </w:pPr>
    </w:p>
    <w:p w14:paraId="2EC77B48" w14:textId="0A008867" w:rsidR="00080695" w:rsidRPr="008C6102" w:rsidRDefault="00080695" w:rsidP="003C0EE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Una buena regla para evitar involucrarse en este tipo de situaciones es mediante la corrección de la trayectoria con el avance a favor de la corriente.</w:t>
      </w:r>
    </w:p>
    <w:p w14:paraId="1FFB628D" w14:textId="77777777" w:rsidR="003C0EEE" w:rsidRPr="008C6102" w:rsidRDefault="003C0EEE" w:rsidP="003C0EEE">
      <w:pPr>
        <w:pStyle w:val="Textoindependiente"/>
        <w:widowControl w:val="0"/>
        <w:spacing w:line="240" w:lineRule="auto"/>
        <w:contextualSpacing/>
        <w:jc w:val="both"/>
        <w:rPr>
          <w:rFonts w:cs="Arial"/>
          <w:sz w:val="24"/>
          <w:szCs w:val="24"/>
          <w:lang w:val="es-CL"/>
        </w:rPr>
      </w:pPr>
    </w:p>
    <w:p w14:paraId="35D13BD8" w14:textId="106F7C2C" w:rsidR="00080695" w:rsidRPr="008C6102" w:rsidRDefault="00080695" w:rsidP="003C0EE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Otra de las características del río es presentar constantemente, la presencia de piedras o cantos rodados medio-sumergido y superficiales en alta cantidad. En relación con esta situación, el objetivo principal será identificar una estrategia descenso adaptado para aplicar esas técnicas y dispositivos que nos permiten tener un enfoque positivo y beneficioso en relación a las posibles dificultades.</w:t>
      </w:r>
    </w:p>
    <w:p w14:paraId="359590EF"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36F19A45" w14:textId="1ABF3D0B" w:rsidR="00080695" w:rsidRPr="008C6102" w:rsidRDefault="00080695" w:rsidP="00C169A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caso de ser necesaria la entrada de un rescatador en el agua, es esencial conocer las técnicas de natación para ser utilizadas por la misma seguridad del operador.</w:t>
      </w:r>
    </w:p>
    <w:p w14:paraId="21E827C7"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6DB829DF" w14:textId="45E5F4AB" w:rsidR="00080695" w:rsidRPr="008C6102" w:rsidRDefault="00080695" w:rsidP="00C169A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primer lugar, como se mencionó anteriormente, el esfuerzo principal será el de tener éxito, a través de las habilidades de lectura del río y avanzar a identificar aquellas líneas imaginarias que nos permitirán evitar el impacto de la mayor parte de los obstáculos.</w:t>
      </w:r>
    </w:p>
    <w:p w14:paraId="69C4E0B2"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4D2B43ED" w14:textId="624AC718" w:rsidR="00080695" w:rsidRPr="008C6102" w:rsidRDefault="00080695" w:rsidP="00C169A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Por desgracia, a pesar de todos nuestros esfuerzos y aunque contemos con las capacidades técnicas, siempre habrá la oportunidad de vernos enfrentados a un obstáculo.</w:t>
      </w:r>
    </w:p>
    <w:p w14:paraId="60F0F3DF"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0FD9B4F1" w14:textId="40ED0BF8" w:rsidR="00080695" w:rsidRPr="008C6102" w:rsidRDefault="00080695" w:rsidP="00C169A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Tratar de pararse para salir rápidamente del rio se transforma en una maniobra muy riesgosa dada la presencia de rodados en el fondo lo que ´podría implicar el atrapamiento de uno o los dos pies. Por lo anterior vamos a tratar de explicar cómo comportarse cuando estamos nadando en el río.</w:t>
      </w:r>
    </w:p>
    <w:p w14:paraId="28422981"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2DFF2CDC" w14:textId="16C8967E" w:rsidR="00080695" w:rsidRPr="008C6102" w:rsidRDefault="00080695" w:rsidP="00C169A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Hay que tener en primer lugar una POSICIÓN DE SEGURIDAD: posición supina, sentado en el agua con el cuerpo paralelo a la corriente, flexionadas las piernas y pies mirando hacia adelante justo por debajo del nivel del agua a fin de actuar como amortiguadores si se encuentra con alguna roca.</w:t>
      </w:r>
    </w:p>
    <w:p w14:paraId="465CC3A7"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3168CD50" w14:textId="0D3F0984" w:rsidR="00080695" w:rsidRPr="008C6102" w:rsidRDefault="00080695" w:rsidP="00C169A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Los pies estarán ligeramente separados; el torso parcialmente fuera del agua, pero un poco elevado con el fin de mantener la cabeza alta y así tener una mejor vista del río, los brazos abiertos ayudan a mejorar la flotabilidad y mantener la posición correcta.</w:t>
      </w:r>
    </w:p>
    <w:p w14:paraId="1906D89A" w14:textId="77777777" w:rsidR="00C460DE" w:rsidRPr="008C6102" w:rsidRDefault="00C460DE" w:rsidP="00C169A8">
      <w:pPr>
        <w:pStyle w:val="Textoindependiente"/>
        <w:widowControl w:val="0"/>
        <w:spacing w:line="240" w:lineRule="auto"/>
        <w:contextualSpacing/>
        <w:jc w:val="both"/>
        <w:rPr>
          <w:rFonts w:cs="Arial"/>
          <w:sz w:val="24"/>
          <w:szCs w:val="24"/>
          <w:lang w:val="es-CL"/>
        </w:rPr>
      </w:pPr>
    </w:p>
    <w:p w14:paraId="1C99444A" w14:textId="2138BF12" w:rsidR="00080695" w:rsidRPr="008C6102" w:rsidRDefault="00080695" w:rsidP="00C169A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lastRenderedPageBreak/>
        <w:t xml:space="preserve">Mantenga una actitud pasiva al ser llevado por la corriente rio abajo, pero tendrá que mantener siempre el control para tratar lo más rápidamente posible de llegar a la orilla o a una parte menos peligrosa del rio, moviéndose transversalmente. </w:t>
      </w:r>
    </w:p>
    <w:p w14:paraId="4C9EA28A" w14:textId="69B9E41F" w:rsidR="00C169A8" w:rsidRPr="008C6102" w:rsidRDefault="00C169A8" w:rsidP="00C169A8">
      <w:pPr>
        <w:pStyle w:val="Textoindependiente"/>
        <w:widowControl w:val="0"/>
        <w:spacing w:line="240" w:lineRule="auto"/>
        <w:contextualSpacing/>
        <w:jc w:val="both"/>
        <w:rPr>
          <w:rFonts w:cs="Arial"/>
          <w:sz w:val="24"/>
          <w:szCs w:val="24"/>
          <w:lang w:val="es-CL"/>
        </w:rPr>
      </w:pPr>
    </w:p>
    <w:p w14:paraId="4342B28C" w14:textId="257DA5FF" w:rsidR="00C169A8" w:rsidRPr="008C6102" w:rsidRDefault="003B2913" w:rsidP="00C169A8">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695104" behindDoc="0" locked="0" layoutInCell="1" allowOverlap="1" wp14:anchorId="5A64BDEC" wp14:editId="1B92B901">
            <wp:simplePos x="0" y="0"/>
            <wp:positionH relativeFrom="margin">
              <wp:posOffset>1356719</wp:posOffset>
            </wp:positionH>
            <wp:positionV relativeFrom="paragraph">
              <wp:posOffset>8602</wp:posOffset>
            </wp:positionV>
            <wp:extent cx="2977896" cy="2208276"/>
            <wp:effectExtent l="0" t="0" r="0" b="1905"/>
            <wp:wrapSquare wrapText="bothSides"/>
            <wp:docPr id="192"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6.png"/>
                    <pic:cNvPicPr/>
                  </pic:nvPicPr>
                  <pic:blipFill>
                    <a:blip r:embed="rId163" cstate="print"/>
                    <a:stretch>
                      <a:fillRect/>
                    </a:stretch>
                  </pic:blipFill>
                  <pic:spPr>
                    <a:xfrm>
                      <a:off x="0" y="0"/>
                      <a:ext cx="2977896" cy="2208276"/>
                    </a:xfrm>
                    <a:prstGeom prst="rect">
                      <a:avLst/>
                    </a:prstGeom>
                  </pic:spPr>
                </pic:pic>
              </a:graphicData>
            </a:graphic>
          </wp:anchor>
        </w:drawing>
      </w:r>
    </w:p>
    <w:p w14:paraId="58FBD051"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1F723634"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4CC4A60A"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5F462137"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4775C4E8"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58AEA1E5"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29BCBEDF"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3640F940"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1E46187F"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5CD72A43" w14:textId="77777777" w:rsidR="003B2913" w:rsidRPr="008C6102" w:rsidRDefault="003B2913" w:rsidP="00C169A8">
      <w:pPr>
        <w:pStyle w:val="Textoindependiente"/>
        <w:widowControl w:val="0"/>
        <w:spacing w:line="240" w:lineRule="auto"/>
        <w:contextualSpacing/>
        <w:jc w:val="both"/>
        <w:rPr>
          <w:rFonts w:cs="Arial"/>
          <w:sz w:val="24"/>
          <w:szCs w:val="24"/>
          <w:lang w:val="es-CL"/>
        </w:rPr>
      </w:pPr>
    </w:p>
    <w:p w14:paraId="6D25E4C5" w14:textId="77777777" w:rsidR="003B2913" w:rsidRPr="008C6102" w:rsidRDefault="003B2913" w:rsidP="00C169A8">
      <w:pPr>
        <w:pStyle w:val="Textoindependiente"/>
        <w:widowControl w:val="0"/>
        <w:spacing w:line="240" w:lineRule="auto"/>
        <w:contextualSpacing/>
        <w:jc w:val="both"/>
        <w:rPr>
          <w:rFonts w:cs="Arial"/>
          <w:sz w:val="24"/>
          <w:szCs w:val="24"/>
          <w:lang w:val="es-CL"/>
        </w:rPr>
      </w:pPr>
    </w:p>
    <w:p w14:paraId="0D77FA0B" w14:textId="77777777" w:rsidR="003B2913" w:rsidRPr="008C6102" w:rsidRDefault="003B2913" w:rsidP="00C169A8">
      <w:pPr>
        <w:pStyle w:val="Textoindependiente"/>
        <w:widowControl w:val="0"/>
        <w:spacing w:line="240" w:lineRule="auto"/>
        <w:contextualSpacing/>
        <w:jc w:val="both"/>
        <w:rPr>
          <w:rFonts w:cs="Arial"/>
          <w:sz w:val="24"/>
          <w:szCs w:val="24"/>
          <w:lang w:val="es-CL"/>
        </w:rPr>
      </w:pPr>
    </w:p>
    <w:p w14:paraId="3EE020A7" w14:textId="77777777" w:rsidR="003B2913" w:rsidRPr="008C6102" w:rsidRDefault="003B2913" w:rsidP="00C169A8">
      <w:pPr>
        <w:pStyle w:val="Textoindependiente"/>
        <w:widowControl w:val="0"/>
        <w:spacing w:line="240" w:lineRule="auto"/>
        <w:contextualSpacing/>
        <w:jc w:val="both"/>
        <w:rPr>
          <w:rFonts w:cs="Arial"/>
          <w:sz w:val="24"/>
          <w:szCs w:val="24"/>
          <w:lang w:val="es-CL"/>
        </w:rPr>
      </w:pPr>
    </w:p>
    <w:p w14:paraId="3EDD96A3" w14:textId="4EC035E3" w:rsidR="00080695" w:rsidRPr="008C6102" w:rsidRDefault="00080695" w:rsidP="00C169A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Se utilizará la misma fuerza de la corriente como propulsión. Estando nuestro cuerpo en posición de seguridad y si nos inclinamos oblicuamente con respecto a la corriente, el choque de esta contra nuestro cuerpo va a dar lugar a una componente transversal. Cuanto mayor es la fuerza de la corriente, menor deberá ser la inclinación de nuestro cuerpo.</w:t>
      </w:r>
    </w:p>
    <w:p w14:paraId="1A3F07EA" w14:textId="77777777" w:rsidR="00C169A8" w:rsidRPr="008C6102" w:rsidRDefault="00C169A8" w:rsidP="00C169A8">
      <w:pPr>
        <w:pStyle w:val="Textoindependiente"/>
        <w:widowControl w:val="0"/>
        <w:spacing w:line="240" w:lineRule="auto"/>
        <w:contextualSpacing/>
        <w:jc w:val="both"/>
        <w:rPr>
          <w:rFonts w:cs="Arial"/>
          <w:sz w:val="24"/>
          <w:szCs w:val="24"/>
          <w:lang w:val="es-CL"/>
        </w:rPr>
      </w:pPr>
    </w:p>
    <w:p w14:paraId="55E8B731" w14:textId="02268167" w:rsidR="00080695" w:rsidRPr="008C6102" w:rsidRDefault="00080695" w:rsidP="00C169A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Para hacer esto, se ocupa la técnica de NATACIÓN DE ESPALDA; para moverse a una orilla del río hay que apuntar en primer lugar los hombros en la dirección deseada y luego llevar a cabo braceadas enérgicas en la dirección posterior, con lo buenos brazos bien fuera del agua durante la pasada por aire.</w:t>
      </w:r>
    </w:p>
    <w:p w14:paraId="7080E1FA" w14:textId="44033B46" w:rsidR="00C169A8" w:rsidRPr="008C6102" w:rsidRDefault="00397F6A" w:rsidP="00080695">
      <w:pPr>
        <w:pStyle w:val="Textoindependiente"/>
        <w:widowControl w:val="0"/>
        <w:spacing w:line="240" w:lineRule="auto"/>
        <w:ind w:firstLine="594"/>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697152" behindDoc="0" locked="0" layoutInCell="1" allowOverlap="1" wp14:anchorId="0354CC55" wp14:editId="66D014D5">
            <wp:simplePos x="0" y="0"/>
            <wp:positionH relativeFrom="margin">
              <wp:align>center</wp:align>
            </wp:positionH>
            <wp:positionV relativeFrom="paragraph">
              <wp:posOffset>81543</wp:posOffset>
            </wp:positionV>
            <wp:extent cx="2731770" cy="1609343"/>
            <wp:effectExtent l="0" t="0" r="0" b="0"/>
            <wp:wrapSquare wrapText="bothSides"/>
            <wp:docPr id="19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7.png"/>
                    <pic:cNvPicPr/>
                  </pic:nvPicPr>
                  <pic:blipFill>
                    <a:blip r:embed="rId164" cstate="print"/>
                    <a:stretch>
                      <a:fillRect/>
                    </a:stretch>
                  </pic:blipFill>
                  <pic:spPr>
                    <a:xfrm>
                      <a:off x="0" y="0"/>
                      <a:ext cx="2731770" cy="1609343"/>
                    </a:xfrm>
                    <a:prstGeom prst="rect">
                      <a:avLst/>
                    </a:prstGeom>
                  </pic:spPr>
                </pic:pic>
              </a:graphicData>
            </a:graphic>
          </wp:anchor>
        </w:drawing>
      </w:r>
    </w:p>
    <w:p w14:paraId="1D0AF072"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5442D44C"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38583A8B"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1AF6E3CA"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2B0025F7"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57D31E61"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3BE1D04E"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00C67400"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7C4D5A4B"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5BC8B3AF" w14:textId="585CD467" w:rsidR="00080695" w:rsidRPr="008C6102" w:rsidRDefault="00080695" w:rsidP="00397F6A">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ángulo de eje del cuerpo con respecto a la corriente no debe ser inferior a 45 °. Esto resultó ser la técnica más adecuada para nadar en rápidos, ya que permite realizar movimientos rápidos manteniendo en todo momento la posición de seguridad que es sin duda la más adecuada en ríos poco profundos y pedregosos.</w:t>
      </w:r>
    </w:p>
    <w:p w14:paraId="3DA21518" w14:textId="477DF2C1" w:rsidR="00080695" w:rsidRPr="008C6102" w:rsidRDefault="00080695" w:rsidP="00397F6A">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Cuando se desea llevar a cabo los movimientos de natación en un río también debe utilizar sus pies, hacienda pataleos tipo de estilo libre o de espalda. La forma debe ser con pulsos cortos, rápidos y eficaces, no puede ser prolongado en el tiempo para evitar un rápido agotamiento.</w:t>
      </w:r>
    </w:p>
    <w:p w14:paraId="79E9FB30" w14:textId="45D6BC17" w:rsidR="00397F6A" w:rsidRPr="008C6102" w:rsidRDefault="00397F6A" w:rsidP="00397F6A">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lastRenderedPageBreak/>
        <w:drawing>
          <wp:anchor distT="0" distB="0" distL="0" distR="0" simplePos="0" relativeHeight="251696128" behindDoc="0" locked="0" layoutInCell="1" allowOverlap="1" wp14:anchorId="251FDCA2" wp14:editId="57BC156E">
            <wp:simplePos x="0" y="0"/>
            <wp:positionH relativeFrom="page">
              <wp:posOffset>2700643</wp:posOffset>
            </wp:positionH>
            <wp:positionV relativeFrom="paragraph">
              <wp:posOffset>84419</wp:posOffset>
            </wp:positionV>
            <wp:extent cx="2562605" cy="1815083"/>
            <wp:effectExtent l="0" t="0" r="9525" b="0"/>
            <wp:wrapSquare wrapText="bothSides"/>
            <wp:docPr id="194"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8.png"/>
                    <pic:cNvPicPr/>
                  </pic:nvPicPr>
                  <pic:blipFill>
                    <a:blip r:embed="rId165" cstate="print"/>
                    <a:stretch>
                      <a:fillRect/>
                    </a:stretch>
                  </pic:blipFill>
                  <pic:spPr>
                    <a:xfrm>
                      <a:off x="0" y="0"/>
                      <a:ext cx="2562605" cy="1815083"/>
                    </a:xfrm>
                    <a:prstGeom prst="rect">
                      <a:avLst/>
                    </a:prstGeom>
                  </pic:spPr>
                </pic:pic>
              </a:graphicData>
            </a:graphic>
          </wp:anchor>
        </w:drawing>
      </w:r>
    </w:p>
    <w:p w14:paraId="2D645E4A"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5C7B4DBC"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2B00CB4C"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58ACB9A4"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3448EFB0"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7DFF2958"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3E6F726B"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18B75579"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37D7D885"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2D9C3BB7"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7EE6D9BC"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0E100F5D" w14:textId="59FAA05C" w:rsidR="00080695" w:rsidRPr="008C6102" w:rsidRDefault="00080695" w:rsidP="00397F6A">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Cada movimiento de impulso siempre debe ser anticipado por un posicionamiento del cuerpo con un cierto ángulo (45°) con respecto a la dirección de la corriente.</w:t>
      </w:r>
    </w:p>
    <w:p w14:paraId="0FAD6AD5"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192A2DDE" w14:textId="793C0C36" w:rsidR="00080695" w:rsidRPr="008C6102" w:rsidRDefault="00080695" w:rsidP="00397F6A">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clave es el control de la respiración: esto debe ser coordinado con respecto al movimiento del agua. Se tiene que respirar, cuando el río lo permite y usted tiene su cabeza fuera del agua el tiempo suficiente.</w:t>
      </w:r>
    </w:p>
    <w:p w14:paraId="0635C3C0" w14:textId="77777777" w:rsidR="00397F6A" w:rsidRPr="008C6102" w:rsidRDefault="00397F6A" w:rsidP="00397F6A">
      <w:pPr>
        <w:pStyle w:val="Textoindependiente"/>
        <w:widowControl w:val="0"/>
        <w:spacing w:line="240" w:lineRule="auto"/>
        <w:contextualSpacing/>
        <w:jc w:val="both"/>
        <w:rPr>
          <w:rFonts w:cs="Arial"/>
          <w:sz w:val="24"/>
          <w:szCs w:val="24"/>
          <w:lang w:val="es-CL"/>
        </w:rPr>
      </w:pPr>
    </w:p>
    <w:p w14:paraId="022E5147" w14:textId="0AE8208F" w:rsidR="00080695" w:rsidRPr="008C6102" w:rsidRDefault="00080695" w:rsidP="00397F6A">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Si, por ejemplo, nada en un tramo de río con muchas ondas, rizos o remolinos, siempre se debe tratar de mantener la visión global y la respiración antes y después de la entrada en estos juegos de agua. Una respiración descoordinada puede generar una gran perdida de energía y poner en peligro la efectividad del nado.</w:t>
      </w:r>
    </w:p>
    <w:p w14:paraId="31B0B711" w14:textId="7D7EFF69" w:rsidR="00397F6A" w:rsidRPr="008C6102" w:rsidRDefault="00397F6A" w:rsidP="00397F6A">
      <w:pPr>
        <w:pStyle w:val="Textoindependiente"/>
        <w:widowControl w:val="0"/>
        <w:spacing w:line="240" w:lineRule="auto"/>
        <w:contextualSpacing/>
        <w:jc w:val="both"/>
        <w:rPr>
          <w:rFonts w:cs="Arial"/>
          <w:b/>
          <w:sz w:val="24"/>
          <w:szCs w:val="24"/>
          <w:lang w:val="es-CL"/>
        </w:rPr>
      </w:pPr>
    </w:p>
    <w:p w14:paraId="45F0CA0A" w14:textId="58A2915E" w:rsidR="00080695" w:rsidRPr="008C6102" w:rsidRDefault="00080695" w:rsidP="00397F6A">
      <w:pPr>
        <w:pStyle w:val="Textoindependiente"/>
        <w:widowControl w:val="0"/>
        <w:spacing w:line="240" w:lineRule="auto"/>
        <w:contextualSpacing/>
        <w:jc w:val="both"/>
        <w:rPr>
          <w:rFonts w:cs="Arial"/>
          <w:sz w:val="24"/>
          <w:szCs w:val="24"/>
          <w:lang w:val="es-CL"/>
        </w:rPr>
      </w:pPr>
      <w:r w:rsidRPr="008C6102">
        <w:rPr>
          <w:rFonts w:cs="Arial"/>
          <w:b/>
          <w:sz w:val="24"/>
          <w:szCs w:val="24"/>
          <w:lang w:val="es-CL"/>
        </w:rPr>
        <w:t>Nunca es conveniente nadar frenéticamente y de forma continua</w:t>
      </w:r>
      <w:r w:rsidRPr="008C6102">
        <w:rPr>
          <w:rFonts w:cs="Arial"/>
          <w:sz w:val="24"/>
          <w:szCs w:val="24"/>
          <w:lang w:val="es-CL"/>
        </w:rPr>
        <w:t>, debido a que la fuerza de la corriente es siempre superior a nuestras energías. Se debe actuar con atención, descansando cuando se comprende que no tiene la posibilidad de moverse, y reservar las fuerzas para el momento en que la situación facilite el desplazamiento, como el valle una onda o una zona de agua más lenta.</w:t>
      </w:r>
    </w:p>
    <w:p w14:paraId="45E407FC" w14:textId="23ADE460" w:rsidR="00227CF4" w:rsidRPr="008C6102" w:rsidRDefault="0048432F" w:rsidP="00397F6A">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mc:AlternateContent>
          <mc:Choice Requires="wpg">
            <w:drawing>
              <wp:anchor distT="0" distB="0" distL="114300" distR="114300" simplePos="0" relativeHeight="251936768" behindDoc="0" locked="0" layoutInCell="1" allowOverlap="1" wp14:anchorId="611EF9B6" wp14:editId="658F05EF">
                <wp:simplePos x="0" y="0"/>
                <wp:positionH relativeFrom="column">
                  <wp:posOffset>481246</wp:posOffset>
                </wp:positionH>
                <wp:positionV relativeFrom="paragraph">
                  <wp:posOffset>117175</wp:posOffset>
                </wp:positionV>
                <wp:extent cx="4882551" cy="1601590"/>
                <wp:effectExtent l="0" t="0" r="13335" b="0"/>
                <wp:wrapNone/>
                <wp:docPr id="417" name="Grupo 417"/>
                <wp:cNvGraphicFramePr/>
                <a:graphic xmlns:a="http://schemas.openxmlformats.org/drawingml/2006/main">
                  <a:graphicData uri="http://schemas.microsoft.com/office/word/2010/wordprocessingGroup">
                    <wpg:wgp>
                      <wpg:cNvGrpSpPr/>
                      <wpg:grpSpPr>
                        <a:xfrm>
                          <a:off x="0" y="0"/>
                          <a:ext cx="4882551" cy="1601590"/>
                          <a:chOff x="0" y="0"/>
                          <a:chExt cx="4882551" cy="1601590"/>
                        </a:xfrm>
                      </wpg:grpSpPr>
                      <pic:pic xmlns:pic="http://schemas.openxmlformats.org/drawingml/2006/picture">
                        <pic:nvPicPr>
                          <pic:cNvPr id="195" name="image49.png"/>
                          <pic:cNvPicPr>
                            <a:picLocks noChangeAspect="1"/>
                          </pic:cNvPicPr>
                        </pic:nvPicPr>
                        <pic:blipFill>
                          <a:blip r:embed="rId166" cstate="print"/>
                          <a:stretch>
                            <a:fillRect/>
                          </a:stretch>
                        </pic:blipFill>
                        <pic:spPr>
                          <a:xfrm>
                            <a:off x="25879" y="120770"/>
                            <a:ext cx="4584700" cy="1480820"/>
                          </a:xfrm>
                          <a:prstGeom prst="rect">
                            <a:avLst/>
                          </a:prstGeom>
                        </pic:spPr>
                      </pic:pic>
                      <wps:wsp>
                        <wps:cNvPr id="411" name="Cuadro de texto 411"/>
                        <wps:cNvSpPr txBox="1"/>
                        <wps:spPr>
                          <a:xfrm>
                            <a:off x="897147" y="0"/>
                            <a:ext cx="810883" cy="276046"/>
                          </a:xfrm>
                          <a:prstGeom prst="rect">
                            <a:avLst/>
                          </a:prstGeom>
                          <a:solidFill>
                            <a:schemeClr val="lt1"/>
                          </a:solidFill>
                          <a:ln w="6350">
                            <a:solidFill>
                              <a:prstClr val="black"/>
                            </a:solidFill>
                          </a:ln>
                        </wps:spPr>
                        <wps:txbx>
                          <w:txbxContent>
                            <w:p w14:paraId="59CED47A" w14:textId="0EF8DCA7" w:rsidR="002C5D69" w:rsidRPr="00227CF4" w:rsidRDefault="002C5D69">
                              <w:pPr>
                                <w:rPr>
                                  <w:lang w:val="es-419"/>
                                </w:rPr>
                              </w:pPr>
                              <w:r>
                                <w:rPr>
                                  <w:lang w:val="es-419"/>
                                </w:rPr>
                                <w:t>relajar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2" name="Cuadro de texto 412"/>
                        <wps:cNvSpPr txBox="1"/>
                        <wps:spPr>
                          <a:xfrm>
                            <a:off x="3027872" y="17253"/>
                            <a:ext cx="810883" cy="276046"/>
                          </a:xfrm>
                          <a:prstGeom prst="rect">
                            <a:avLst/>
                          </a:prstGeom>
                          <a:solidFill>
                            <a:schemeClr val="lt1"/>
                          </a:solidFill>
                          <a:ln w="6350">
                            <a:solidFill>
                              <a:prstClr val="black"/>
                            </a:solidFill>
                          </a:ln>
                        </wps:spPr>
                        <wps:txbx>
                          <w:txbxContent>
                            <w:p w14:paraId="44333453" w14:textId="77777777" w:rsidR="002C5D69" w:rsidRPr="00227CF4" w:rsidRDefault="002C5D69" w:rsidP="00242978">
                              <w:pPr>
                                <w:rPr>
                                  <w:lang w:val="es-419"/>
                                </w:rPr>
                              </w:pPr>
                              <w:r>
                                <w:rPr>
                                  <w:lang w:val="es-419"/>
                                </w:rPr>
                                <w:t>relajar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 name="Cuadro de texto 413"/>
                        <wps:cNvSpPr txBox="1"/>
                        <wps:spPr>
                          <a:xfrm>
                            <a:off x="2656936" y="992038"/>
                            <a:ext cx="810883" cy="276046"/>
                          </a:xfrm>
                          <a:prstGeom prst="rect">
                            <a:avLst/>
                          </a:prstGeom>
                          <a:solidFill>
                            <a:schemeClr val="lt1"/>
                          </a:solidFill>
                          <a:ln w="6350">
                            <a:solidFill>
                              <a:prstClr val="black"/>
                            </a:solidFill>
                          </a:ln>
                        </wps:spPr>
                        <wps:txbx>
                          <w:txbxContent>
                            <w:p w14:paraId="7E2EA688" w14:textId="6E910CA7" w:rsidR="002C5D69" w:rsidRPr="00227CF4" w:rsidRDefault="002C5D69" w:rsidP="00242978">
                              <w:pPr>
                                <w:rPr>
                                  <w:lang w:val="es-419"/>
                                </w:rPr>
                              </w:pPr>
                              <w:r>
                                <w:rPr>
                                  <w:lang w:val="es-419"/>
                                </w:rPr>
                                <w:t>respira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4" name="Cuadro de texto 414"/>
                        <wps:cNvSpPr txBox="1"/>
                        <wps:spPr>
                          <a:xfrm>
                            <a:off x="1431985" y="1017917"/>
                            <a:ext cx="810883" cy="276046"/>
                          </a:xfrm>
                          <a:prstGeom prst="rect">
                            <a:avLst/>
                          </a:prstGeom>
                          <a:solidFill>
                            <a:schemeClr val="lt1"/>
                          </a:solidFill>
                          <a:ln w="6350">
                            <a:solidFill>
                              <a:prstClr val="black"/>
                            </a:solidFill>
                          </a:ln>
                        </wps:spPr>
                        <wps:txbx>
                          <w:txbxContent>
                            <w:p w14:paraId="4D9F5BE7" w14:textId="3682C1B9" w:rsidR="002C5D69" w:rsidRPr="00227CF4" w:rsidRDefault="002C5D69" w:rsidP="00242978">
                              <w:pPr>
                                <w:rPr>
                                  <w:lang w:val="es-419"/>
                                </w:rPr>
                              </w:pPr>
                              <w:r>
                                <w:rPr>
                                  <w:lang w:val="es-419"/>
                                </w:rPr>
                                <w:t>observa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5" name="Cuadro de texto 415"/>
                        <wps:cNvSpPr txBox="1"/>
                        <wps:spPr>
                          <a:xfrm>
                            <a:off x="4071668" y="664234"/>
                            <a:ext cx="810883" cy="276046"/>
                          </a:xfrm>
                          <a:prstGeom prst="rect">
                            <a:avLst/>
                          </a:prstGeom>
                          <a:solidFill>
                            <a:schemeClr val="lt1"/>
                          </a:solidFill>
                          <a:ln w="6350">
                            <a:solidFill>
                              <a:prstClr val="black"/>
                            </a:solidFill>
                          </a:ln>
                        </wps:spPr>
                        <wps:txbx>
                          <w:txbxContent>
                            <w:p w14:paraId="6F3DC090" w14:textId="05B6F46F" w:rsidR="002C5D69" w:rsidRPr="00227CF4" w:rsidRDefault="002C5D69" w:rsidP="00242978">
                              <w:pPr>
                                <w:rPr>
                                  <w:lang w:val="es-419"/>
                                </w:rPr>
                              </w:pPr>
                              <w:r>
                                <w:rPr>
                                  <w:lang w:val="es-419"/>
                                </w:rPr>
                                <w:t>observa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6" name="Cuadro de texto 416"/>
                        <wps:cNvSpPr txBox="1"/>
                        <wps:spPr>
                          <a:xfrm>
                            <a:off x="0" y="1173193"/>
                            <a:ext cx="526211" cy="223675"/>
                          </a:xfrm>
                          <a:prstGeom prst="rect">
                            <a:avLst/>
                          </a:prstGeom>
                          <a:solidFill>
                            <a:schemeClr val="lt1"/>
                          </a:solidFill>
                          <a:ln w="6350">
                            <a:solidFill>
                              <a:prstClr val="black"/>
                            </a:solidFill>
                          </a:ln>
                        </wps:spPr>
                        <wps:txbx>
                          <w:txbxContent>
                            <w:p w14:paraId="67473884" w14:textId="77777777" w:rsidR="002C5D69" w:rsidRPr="00242978" w:rsidRDefault="002C5D69" w:rsidP="00242978">
                              <w:pPr>
                                <w:rPr>
                                  <w:sz w:val="18"/>
                                  <w:szCs w:val="16"/>
                                  <w:lang w:val="es-419"/>
                                </w:rPr>
                              </w:pPr>
                              <w:r w:rsidRPr="00242978">
                                <w:rPr>
                                  <w:sz w:val="18"/>
                                  <w:szCs w:val="16"/>
                                  <w:lang w:val="es-419"/>
                                </w:rPr>
                                <w:t>respira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1EF9B6" id="Grupo 417" o:spid="_x0000_s1216" style="position:absolute;left:0;text-align:left;margin-left:37.9pt;margin-top:9.25pt;width:384.45pt;height:126.1pt;z-index:251936768;mso-height-relative:margin" coordsize="48825,16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">
                <v:shape id="image49.png" o:spid="_x0000_s1217" type="#_x0000_t75" style="position:absolute;left:258;top:1207;width:45847;height:14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">
                  <v:imagedata r:id="rId167" o:title=""/>
                </v:shape>
                <v:shape id="Cuadro de texto 411" o:spid="_x0000_s1218" type="#_x0000_t202" style="position:absolute;left:8971;width:8109;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" fillcolor="white [3201]" strokeweight=".5pt">
                  <v:textbox>
                    <w:txbxContent>
                      <w:p w14:paraId="59CED47A" w14:textId="0EF8DCA7" w:rsidR="002C5D69" w:rsidRPr="00227CF4" w:rsidRDefault="002C5D69">
                        <w:pPr>
                          <w:rPr>
                            <w:lang w:val="es-419"/>
                          </w:rPr>
                        </w:pPr>
                        <w:r>
                          <w:rPr>
                            <w:lang w:val="es-419"/>
                          </w:rPr>
                          <w:t>relajar</w:t>
                        </w:r>
                      </w:p>
                    </w:txbxContent>
                  </v:textbox>
                </v:shape>
                <v:shape id="Cuadro de texto 412" o:spid="_x0000_s1219" type="#_x0000_t202" style="position:absolute;left:30278;top:172;width:8109;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" fillcolor="white [3201]" strokeweight=".5pt">
                  <v:textbox>
                    <w:txbxContent>
                      <w:p w14:paraId="44333453" w14:textId="77777777" w:rsidR="002C5D69" w:rsidRPr="00227CF4" w:rsidRDefault="002C5D69" w:rsidP="00242978">
                        <w:pPr>
                          <w:rPr>
                            <w:lang w:val="es-419"/>
                          </w:rPr>
                        </w:pPr>
                        <w:r>
                          <w:rPr>
                            <w:lang w:val="es-419"/>
                          </w:rPr>
                          <w:t>relajar</w:t>
                        </w:r>
                      </w:p>
                    </w:txbxContent>
                  </v:textbox>
                </v:shape>
                <v:shape id="Cuadro de texto 413" o:spid="_x0000_s1220" type="#_x0000_t202" style="position:absolute;left:26569;top:9920;width:8109;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" fillcolor="white [3201]" strokeweight=".5pt">
                  <v:textbox>
                    <w:txbxContent>
                      <w:p w14:paraId="7E2EA688" w14:textId="6E910CA7" w:rsidR="002C5D69" w:rsidRPr="00227CF4" w:rsidRDefault="002C5D69" w:rsidP="00242978">
                        <w:pPr>
                          <w:rPr>
                            <w:lang w:val="es-419"/>
                          </w:rPr>
                        </w:pPr>
                        <w:r>
                          <w:rPr>
                            <w:lang w:val="es-419"/>
                          </w:rPr>
                          <w:t>respira</w:t>
                        </w:r>
                      </w:p>
                    </w:txbxContent>
                  </v:textbox>
                </v:shape>
                <v:shape id="Cuadro de texto 414" o:spid="_x0000_s1221" type="#_x0000_t202" style="position:absolute;left:14319;top:10179;width:8109;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" fillcolor="white [3201]" strokeweight=".5pt">
                  <v:textbox>
                    <w:txbxContent>
                      <w:p w14:paraId="4D9F5BE7" w14:textId="3682C1B9" w:rsidR="002C5D69" w:rsidRPr="00227CF4" w:rsidRDefault="002C5D69" w:rsidP="00242978">
                        <w:pPr>
                          <w:rPr>
                            <w:lang w:val="es-419"/>
                          </w:rPr>
                        </w:pPr>
                        <w:r>
                          <w:rPr>
                            <w:lang w:val="es-419"/>
                          </w:rPr>
                          <w:t>observa</w:t>
                        </w:r>
                      </w:p>
                    </w:txbxContent>
                  </v:textbox>
                </v:shape>
                <v:shape id="Cuadro de texto 415" o:spid="_x0000_s1222" type="#_x0000_t202" style="position:absolute;left:40716;top:6642;width:8109;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" fillcolor="white [3201]" strokeweight=".5pt">
                  <v:textbox>
                    <w:txbxContent>
                      <w:p w14:paraId="6F3DC090" w14:textId="05B6F46F" w:rsidR="002C5D69" w:rsidRPr="00227CF4" w:rsidRDefault="002C5D69" w:rsidP="00242978">
                        <w:pPr>
                          <w:rPr>
                            <w:lang w:val="es-419"/>
                          </w:rPr>
                        </w:pPr>
                        <w:r>
                          <w:rPr>
                            <w:lang w:val="es-419"/>
                          </w:rPr>
                          <w:t>observa</w:t>
                        </w:r>
                      </w:p>
                    </w:txbxContent>
                  </v:textbox>
                </v:shape>
                <v:shape id="Cuadro de texto 416" o:spid="_x0000_s1223" type="#_x0000_t202" style="position:absolute;top:11731;width:5262;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" fillcolor="white [3201]" strokeweight=".5pt">
                  <v:textbox>
                    <w:txbxContent>
                      <w:p w14:paraId="67473884" w14:textId="77777777" w:rsidR="002C5D69" w:rsidRPr="00242978" w:rsidRDefault="002C5D69" w:rsidP="00242978">
                        <w:pPr>
                          <w:rPr>
                            <w:sz w:val="18"/>
                            <w:szCs w:val="16"/>
                            <w:lang w:val="es-419"/>
                          </w:rPr>
                        </w:pPr>
                        <w:r w:rsidRPr="00242978">
                          <w:rPr>
                            <w:sz w:val="18"/>
                            <w:szCs w:val="16"/>
                            <w:lang w:val="es-419"/>
                          </w:rPr>
                          <w:t>respira</w:t>
                        </w:r>
                      </w:p>
                    </w:txbxContent>
                  </v:textbox>
                </v:shape>
              </v:group>
            </w:pict>
          </mc:Fallback>
        </mc:AlternateContent>
      </w:r>
    </w:p>
    <w:p w14:paraId="16049B26" w14:textId="20828D6C" w:rsidR="00227CF4" w:rsidRPr="008C6102" w:rsidRDefault="00227CF4" w:rsidP="00397F6A">
      <w:pPr>
        <w:pStyle w:val="Textoindependiente"/>
        <w:widowControl w:val="0"/>
        <w:spacing w:line="240" w:lineRule="auto"/>
        <w:contextualSpacing/>
        <w:jc w:val="both"/>
        <w:rPr>
          <w:rFonts w:cs="Arial"/>
          <w:sz w:val="24"/>
          <w:szCs w:val="24"/>
          <w:lang w:val="es-CL"/>
        </w:rPr>
      </w:pPr>
    </w:p>
    <w:p w14:paraId="007AC3B6" w14:textId="77777777" w:rsidR="00227CF4" w:rsidRPr="008C6102" w:rsidRDefault="00227CF4" w:rsidP="00397F6A">
      <w:pPr>
        <w:pStyle w:val="Textoindependiente"/>
        <w:widowControl w:val="0"/>
        <w:spacing w:line="240" w:lineRule="auto"/>
        <w:contextualSpacing/>
        <w:jc w:val="both"/>
        <w:rPr>
          <w:rFonts w:cs="Arial"/>
          <w:sz w:val="24"/>
          <w:szCs w:val="24"/>
          <w:lang w:val="es-CL"/>
        </w:rPr>
      </w:pPr>
    </w:p>
    <w:p w14:paraId="69DAADF9" w14:textId="77777777" w:rsidR="0048432F" w:rsidRPr="008C6102" w:rsidRDefault="0048432F" w:rsidP="00D77EE0">
      <w:pPr>
        <w:pStyle w:val="Textoindependiente"/>
        <w:widowControl w:val="0"/>
        <w:spacing w:line="240" w:lineRule="auto"/>
        <w:contextualSpacing/>
        <w:jc w:val="both"/>
        <w:rPr>
          <w:rFonts w:cs="Arial"/>
          <w:sz w:val="24"/>
          <w:szCs w:val="24"/>
          <w:lang w:val="es-CL"/>
        </w:rPr>
      </w:pPr>
    </w:p>
    <w:p w14:paraId="12CCABB2" w14:textId="77777777" w:rsidR="0048432F" w:rsidRPr="008C6102" w:rsidRDefault="0048432F" w:rsidP="00D77EE0">
      <w:pPr>
        <w:pStyle w:val="Textoindependiente"/>
        <w:widowControl w:val="0"/>
        <w:spacing w:line="240" w:lineRule="auto"/>
        <w:contextualSpacing/>
        <w:jc w:val="both"/>
        <w:rPr>
          <w:rFonts w:cs="Arial"/>
          <w:sz w:val="24"/>
          <w:szCs w:val="24"/>
          <w:lang w:val="es-CL"/>
        </w:rPr>
      </w:pPr>
    </w:p>
    <w:p w14:paraId="42189F2F" w14:textId="77777777" w:rsidR="0048432F" w:rsidRPr="008C6102" w:rsidRDefault="0048432F" w:rsidP="00D77EE0">
      <w:pPr>
        <w:pStyle w:val="Textoindependiente"/>
        <w:widowControl w:val="0"/>
        <w:spacing w:line="240" w:lineRule="auto"/>
        <w:contextualSpacing/>
        <w:jc w:val="both"/>
        <w:rPr>
          <w:rFonts w:cs="Arial"/>
          <w:sz w:val="24"/>
          <w:szCs w:val="24"/>
          <w:lang w:val="es-CL"/>
        </w:rPr>
      </w:pPr>
    </w:p>
    <w:p w14:paraId="1619AECA" w14:textId="77777777" w:rsidR="0048432F" w:rsidRPr="008C6102" w:rsidRDefault="0048432F" w:rsidP="00D77EE0">
      <w:pPr>
        <w:pStyle w:val="Textoindependiente"/>
        <w:widowControl w:val="0"/>
        <w:spacing w:line="240" w:lineRule="auto"/>
        <w:contextualSpacing/>
        <w:jc w:val="both"/>
        <w:rPr>
          <w:rFonts w:cs="Arial"/>
          <w:sz w:val="24"/>
          <w:szCs w:val="24"/>
          <w:lang w:val="es-CL"/>
        </w:rPr>
      </w:pPr>
    </w:p>
    <w:p w14:paraId="7F081F42" w14:textId="77777777" w:rsidR="0048432F" w:rsidRPr="008C6102" w:rsidRDefault="0048432F" w:rsidP="00D77EE0">
      <w:pPr>
        <w:pStyle w:val="Textoindependiente"/>
        <w:widowControl w:val="0"/>
        <w:spacing w:line="240" w:lineRule="auto"/>
        <w:contextualSpacing/>
        <w:jc w:val="both"/>
        <w:rPr>
          <w:rFonts w:cs="Arial"/>
          <w:sz w:val="24"/>
          <w:szCs w:val="24"/>
          <w:lang w:val="es-CL"/>
        </w:rPr>
      </w:pPr>
    </w:p>
    <w:p w14:paraId="364358AA" w14:textId="77777777" w:rsidR="0048432F" w:rsidRPr="008C6102" w:rsidRDefault="0048432F" w:rsidP="00D77EE0">
      <w:pPr>
        <w:pStyle w:val="Textoindependiente"/>
        <w:widowControl w:val="0"/>
        <w:spacing w:line="240" w:lineRule="auto"/>
        <w:contextualSpacing/>
        <w:jc w:val="both"/>
        <w:rPr>
          <w:rFonts w:cs="Arial"/>
          <w:sz w:val="24"/>
          <w:szCs w:val="24"/>
          <w:lang w:val="es-CL"/>
        </w:rPr>
      </w:pPr>
    </w:p>
    <w:p w14:paraId="2276870D" w14:textId="77777777" w:rsidR="0048432F" w:rsidRPr="008C6102" w:rsidRDefault="0048432F" w:rsidP="00D77EE0">
      <w:pPr>
        <w:pStyle w:val="Textoindependiente"/>
        <w:widowControl w:val="0"/>
        <w:spacing w:line="240" w:lineRule="auto"/>
        <w:contextualSpacing/>
        <w:jc w:val="both"/>
        <w:rPr>
          <w:rFonts w:cs="Arial"/>
          <w:sz w:val="24"/>
          <w:szCs w:val="24"/>
          <w:lang w:val="es-CL"/>
        </w:rPr>
      </w:pPr>
    </w:p>
    <w:p w14:paraId="4183B2C8" w14:textId="774A9549" w:rsidR="00080695" w:rsidRPr="008C6102" w:rsidRDefault="00080695" w:rsidP="00D77EE0">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Si se está en cuerpos grandes y profundos de agua, la posición de seguridad sólo garantiza una larga peligrosa y extenuante natación en agua fría. En estos ríos con aguas profundas, donde el riesgo de ser atrapado con un pie es mínimo se requiere una técnica diferente: vamos a utilizar el CRAWL FRONTAL con la cabeza fuera del agua, nadando contra la corriente, manteniendo la cabeza aguas arriba y los pies  aguas abajo en 45 °, por lo que el trayecto será diagonal entre las orillas.</w:t>
      </w:r>
    </w:p>
    <w:p w14:paraId="41A630D2" w14:textId="77777777" w:rsidR="00D77EE0" w:rsidRPr="008C6102" w:rsidRDefault="00D77EE0" w:rsidP="00D77EE0">
      <w:pPr>
        <w:pStyle w:val="Textoindependiente"/>
        <w:widowControl w:val="0"/>
        <w:spacing w:line="240" w:lineRule="auto"/>
        <w:contextualSpacing/>
        <w:jc w:val="both"/>
        <w:rPr>
          <w:rFonts w:cs="Arial"/>
          <w:sz w:val="24"/>
          <w:szCs w:val="24"/>
          <w:lang w:val="es-CL"/>
        </w:rPr>
      </w:pPr>
    </w:p>
    <w:p w14:paraId="0B2A641A" w14:textId="77777777" w:rsidR="00CC08F3" w:rsidRPr="008C6102" w:rsidRDefault="00CC08F3" w:rsidP="00D77EE0">
      <w:pPr>
        <w:pStyle w:val="Textoindependiente"/>
        <w:widowControl w:val="0"/>
        <w:spacing w:line="240" w:lineRule="auto"/>
        <w:contextualSpacing/>
        <w:jc w:val="both"/>
        <w:rPr>
          <w:rFonts w:cs="Arial"/>
          <w:sz w:val="24"/>
          <w:szCs w:val="24"/>
          <w:lang w:val="es-CL"/>
        </w:rPr>
      </w:pPr>
    </w:p>
    <w:p w14:paraId="746E88A1" w14:textId="055E3BD7" w:rsidR="00080695" w:rsidRPr="008C6102" w:rsidRDefault="00080695" w:rsidP="00D77EE0">
      <w:pPr>
        <w:pStyle w:val="Textoindependiente"/>
        <w:widowControl w:val="0"/>
        <w:spacing w:line="240" w:lineRule="auto"/>
        <w:contextualSpacing/>
        <w:jc w:val="both"/>
        <w:rPr>
          <w:rFonts w:cs="Arial"/>
          <w:sz w:val="24"/>
          <w:szCs w:val="24"/>
          <w:lang w:val="es-CL"/>
        </w:rPr>
      </w:pPr>
      <w:r w:rsidRPr="008C6102">
        <w:rPr>
          <w:rFonts w:cs="Arial"/>
          <w:sz w:val="24"/>
          <w:szCs w:val="24"/>
          <w:lang w:val="es-CL"/>
        </w:rPr>
        <w:lastRenderedPageBreak/>
        <w:t>Siempre se debe prestar atención a lo que está en el valle para estar listo a dejar de nadar, dar marcha atrás, y con las piernas amortiguar una colisión con un obstáculo, girar nuevamente el cuerpo boca abajo y continuar nadando crawl.</w:t>
      </w:r>
    </w:p>
    <w:p w14:paraId="6774EFCC" w14:textId="77777777" w:rsidR="0048432F" w:rsidRPr="008C6102" w:rsidRDefault="0048432F" w:rsidP="0048432F">
      <w:pPr>
        <w:pStyle w:val="Textoindependiente"/>
        <w:widowControl w:val="0"/>
        <w:spacing w:line="240" w:lineRule="auto"/>
        <w:contextualSpacing/>
        <w:jc w:val="both"/>
        <w:rPr>
          <w:rFonts w:cs="Arial"/>
          <w:sz w:val="24"/>
          <w:szCs w:val="24"/>
          <w:lang w:val="es-CL"/>
        </w:rPr>
      </w:pPr>
    </w:p>
    <w:p w14:paraId="4F7C90DB" w14:textId="034E19E5" w:rsidR="00080695" w:rsidRPr="008C6102" w:rsidRDefault="0048432F" w:rsidP="0048432F">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698176" behindDoc="0" locked="0" layoutInCell="1" allowOverlap="1" wp14:anchorId="4011DC1C" wp14:editId="3AE38E05">
            <wp:simplePos x="0" y="0"/>
            <wp:positionH relativeFrom="margin">
              <wp:posOffset>-1054</wp:posOffset>
            </wp:positionH>
            <wp:positionV relativeFrom="paragraph">
              <wp:posOffset>9957</wp:posOffset>
            </wp:positionV>
            <wp:extent cx="2904490" cy="1993900"/>
            <wp:effectExtent l="0" t="0" r="0" b="6350"/>
            <wp:wrapSquare wrapText="bothSides"/>
            <wp:docPr id="196"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0.png"/>
                    <pic:cNvPicPr/>
                  </pic:nvPicPr>
                  <pic:blipFill>
                    <a:blip r:embed="rId168" cstate="print"/>
                    <a:stretch>
                      <a:fillRect/>
                    </a:stretch>
                  </pic:blipFill>
                  <pic:spPr>
                    <a:xfrm>
                      <a:off x="0" y="0"/>
                      <a:ext cx="2904490" cy="1993900"/>
                    </a:xfrm>
                    <a:prstGeom prst="rect">
                      <a:avLst/>
                    </a:prstGeom>
                  </pic:spPr>
                </pic:pic>
              </a:graphicData>
            </a:graphic>
            <wp14:sizeRelH relativeFrom="margin">
              <wp14:pctWidth>0</wp14:pctWidth>
            </wp14:sizeRelH>
            <wp14:sizeRelV relativeFrom="margin">
              <wp14:pctHeight>0</wp14:pctHeight>
            </wp14:sizeRelV>
          </wp:anchor>
        </w:drawing>
      </w:r>
      <w:r w:rsidR="00080695" w:rsidRPr="008C6102">
        <w:rPr>
          <w:rFonts w:cs="Arial"/>
          <w:sz w:val="24"/>
          <w:szCs w:val="24"/>
          <w:lang w:val="es-CL"/>
        </w:rPr>
        <w:t>El paso de una posición a otra se llevará a cabo tratando de mantener una posición del cuerpo lo más horizontal posible, evitando hundir las piernas para evitar el riesgo de colisiones en los cuerpos sumergidos o atrapamientos del pie.</w:t>
      </w:r>
    </w:p>
    <w:p w14:paraId="51238803" w14:textId="77777777" w:rsidR="0048432F" w:rsidRPr="008C6102" w:rsidRDefault="0048432F" w:rsidP="0048432F">
      <w:pPr>
        <w:pStyle w:val="Textoindependiente"/>
        <w:widowControl w:val="0"/>
        <w:spacing w:line="240" w:lineRule="auto"/>
        <w:contextualSpacing/>
        <w:jc w:val="both"/>
        <w:rPr>
          <w:rFonts w:cs="Arial"/>
          <w:sz w:val="24"/>
          <w:szCs w:val="24"/>
          <w:lang w:val="es-CL"/>
        </w:rPr>
      </w:pPr>
    </w:p>
    <w:p w14:paraId="78CE11DF" w14:textId="0C206085" w:rsidR="00080695" w:rsidRPr="008C6102" w:rsidRDefault="00080695" w:rsidP="0048432F">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Si el río es profundo y tiene que llevar a cabo un gran trayecto de natación puede ser muy útil el uso de las aletas, siempre que se use con el calzado adecuado.</w:t>
      </w:r>
    </w:p>
    <w:p w14:paraId="0BF0F1F8" w14:textId="77777777" w:rsidR="0048432F" w:rsidRPr="008C6102" w:rsidRDefault="0048432F" w:rsidP="0048432F">
      <w:pPr>
        <w:pStyle w:val="Textoindependiente"/>
        <w:widowControl w:val="0"/>
        <w:spacing w:line="240" w:lineRule="auto"/>
        <w:contextualSpacing/>
        <w:jc w:val="both"/>
        <w:rPr>
          <w:rFonts w:cs="Arial"/>
          <w:sz w:val="24"/>
          <w:szCs w:val="24"/>
          <w:lang w:val="es-CL"/>
        </w:rPr>
      </w:pPr>
    </w:p>
    <w:p w14:paraId="1490A2EF" w14:textId="4AADE32C" w:rsidR="00080695" w:rsidRPr="008C6102" w:rsidRDefault="00080695" w:rsidP="0048432F">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Durante las fases de natación, en particular con el estilo crawl, la cabeza nunca debe ser sumergida y la mirada siempre se fijará en el objetivo o la identificación de los obstáculos y peligros.</w:t>
      </w:r>
    </w:p>
    <w:p w14:paraId="748FC60D" w14:textId="77777777" w:rsidR="0048432F" w:rsidRPr="008C6102" w:rsidRDefault="0048432F" w:rsidP="0048432F">
      <w:pPr>
        <w:pStyle w:val="Textoindependiente"/>
        <w:widowControl w:val="0"/>
        <w:spacing w:line="240" w:lineRule="auto"/>
        <w:contextualSpacing/>
        <w:jc w:val="both"/>
        <w:rPr>
          <w:rFonts w:cs="Arial"/>
          <w:sz w:val="24"/>
          <w:szCs w:val="24"/>
          <w:lang w:val="es-CL"/>
        </w:rPr>
      </w:pPr>
    </w:p>
    <w:p w14:paraId="0BC75550" w14:textId="39545D65" w:rsidR="00080695" w:rsidRPr="008C6102" w:rsidRDefault="00080695" w:rsidP="0048432F">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este punto para continuar con la natación en rápidos es necesario saber cuáles son esas zonas de agua detrás de los cantos rodados o en los lados del rio que se denominan Remanso o Zona Muerta.</w:t>
      </w:r>
    </w:p>
    <w:p w14:paraId="79209129" w14:textId="36B0553A" w:rsidR="00080695" w:rsidRPr="008C6102" w:rsidRDefault="00080695" w:rsidP="00C460DE">
      <w:pPr>
        <w:pStyle w:val="Ttulo5"/>
        <w:rPr>
          <w:b/>
          <w:lang w:val="es-CL"/>
        </w:rPr>
      </w:pPr>
      <w:bookmarkStart w:id="738" w:name="_Toc7040168"/>
      <w:bookmarkStart w:id="739" w:name="_Toc22075213"/>
      <w:bookmarkStart w:id="740" w:name="_Toc26907293"/>
      <w:r w:rsidRPr="008C6102">
        <w:rPr>
          <w:lang w:val="es-CL"/>
        </w:rPr>
        <w:t>La zona muerta o Remanso</w:t>
      </w:r>
      <w:bookmarkEnd w:id="738"/>
      <w:bookmarkEnd w:id="739"/>
      <w:bookmarkEnd w:id="740"/>
    </w:p>
    <w:p w14:paraId="4FD1A92F" w14:textId="77777777" w:rsidR="0048432F" w:rsidRPr="008C6102" w:rsidRDefault="0048432F" w:rsidP="0048432F">
      <w:pPr>
        <w:pStyle w:val="Textoindependiente"/>
        <w:widowControl w:val="0"/>
        <w:spacing w:line="240" w:lineRule="auto"/>
        <w:contextualSpacing/>
        <w:jc w:val="both"/>
        <w:rPr>
          <w:rFonts w:cs="Arial"/>
          <w:sz w:val="24"/>
          <w:szCs w:val="24"/>
          <w:lang w:val="es-CL"/>
        </w:rPr>
      </w:pPr>
    </w:p>
    <w:p w14:paraId="716DCD73" w14:textId="5B25AFAF" w:rsidR="00080695" w:rsidRPr="008C6102" w:rsidRDefault="00080695" w:rsidP="0048432F">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Las áreas donde el agua se detiene, o se mueve mucho más lento que la corriente principal e incluso en la dirección opuesta se conocen como zonas muertas o remansos. Las orillas de la mayoría de los ríos se comportan como remansos.</w:t>
      </w:r>
    </w:p>
    <w:p w14:paraId="1030D3E0" w14:textId="77777777" w:rsidR="0048432F" w:rsidRPr="008C6102" w:rsidRDefault="00080695" w:rsidP="0048432F">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699200" behindDoc="0" locked="0" layoutInCell="1" allowOverlap="1" wp14:anchorId="16A6DD3A" wp14:editId="46CC3ABF">
            <wp:simplePos x="0" y="0"/>
            <wp:positionH relativeFrom="margin">
              <wp:align>right</wp:align>
            </wp:positionH>
            <wp:positionV relativeFrom="paragraph">
              <wp:posOffset>10160</wp:posOffset>
            </wp:positionV>
            <wp:extent cx="3584575" cy="2943860"/>
            <wp:effectExtent l="0" t="0" r="0" b="8890"/>
            <wp:wrapSquare wrapText="bothSides"/>
            <wp:docPr id="198" name="image51.jpeg" descr="C:\Users\Giovy\Desktop\FLUVIALE 2014\mo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1.jpeg"/>
                    <pic:cNvPicPr/>
                  </pic:nvPicPr>
                  <pic:blipFill>
                    <a:blip r:embed="rId169" cstate="print"/>
                    <a:stretch>
                      <a:fillRect/>
                    </a:stretch>
                  </pic:blipFill>
                  <pic:spPr>
                    <a:xfrm>
                      <a:off x="0" y="0"/>
                      <a:ext cx="3584575" cy="2943860"/>
                    </a:xfrm>
                    <a:prstGeom prst="rect">
                      <a:avLst/>
                    </a:prstGeom>
                  </pic:spPr>
                </pic:pic>
              </a:graphicData>
            </a:graphic>
          </wp:anchor>
        </w:drawing>
      </w:r>
    </w:p>
    <w:p w14:paraId="1C6FA2D9" w14:textId="562D9B93" w:rsidR="00080695" w:rsidRPr="008C6102" w:rsidRDefault="00DE779F" w:rsidP="0048432F">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mc:AlternateContent>
          <mc:Choice Requires="wps">
            <w:drawing>
              <wp:anchor distT="0" distB="0" distL="114300" distR="114300" simplePos="0" relativeHeight="251941888" behindDoc="0" locked="0" layoutInCell="1" allowOverlap="1" wp14:anchorId="3D0631F7" wp14:editId="23F67E91">
                <wp:simplePos x="0" y="0"/>
                <wp:positionH relativeFrom="column">
                  <wp:posOffset>4914900</wp:posOffset>
                </wp:positionH>
                <wp:positionV relativeFrom="paragraph">
                  <wp:posOffset>1503859</wp:posOffset>
                </wp:positionV>
                <wp:extent cx="620503" cy="215661"/>
                <wp:effectExtent l="0" t="0" r="27305" b="13335"/>
                <wp:wrapNone/>
                <wp:docPr id="420" name="Cuadro de texto 420"/>
                <wp:cNvGraphicFramePr/>
                <a:graphic xmlns:a="http://schemas.openxmlformats.org/drawingml/2006/main">
                  <a:graphicData uri="http://schemas.microsoft.com/office/word/2010/wordprocessingShape">
                    <wps:wsp>
                      <wps:cNvSpPr txBox="1"/>
                      <wps:spPr>
                        <a:xfrm>
                          <a:off x="0" y="0"/>
                          <a:ext cx="620503" cy="215661"/>
                        </a:xfrm>
                        <a:prstGeom prst="rect">
                          <a:avLst/>
                        </a:prstGeom>
                        <a:solidFill>
                          <a:schemeClr val="lt1"/>
                        </a:solidFill>
                        <a:ln w="6350">
                          <a:solidFill>
                            <a:prstClr val="black"/>
                          </a:solidFill>
                        </a:ln>
                      </wps:spPr>
                      <wps:txbx>
                        <w:txbxContent>
                          <w:p w14:paraId="181BC5C1" w14:textId="178E92A5" w:rsidR="002C5D69" w:rsidRPr="00865F23" w:rsidRDefault="002C5D69" w:rsidP="00470EB5">
                            <w:pPr>
                              <w:rPr>
                                <w:sz w:val="16"/>
                                <w:szCs w:val="14"/>
                                <w:lang w:val="es-419"/>
                              </w:rPr>
                            </w:pPr>
                            <w:r>
                              <w:rPr>
                                <w:sz w:val="16"/>
                                <w:szCs w:val="14"/>
                                <w:lang w:val="es-419"/>
                              </w:rPr>
                              <w:t>Remansos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631F7" id="Cuadro de texto 420" o:spid="_x0000_s1224" type="#_x0000_t202" style="position:absolute;left:0;text-align:left;margin-left:387pt;margin-top:118.4pt;width:48.85pt;height:17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" fillcolor="white [3201]" strokeweight=".5pt">
                <v:textbox>
                  <w:txbxContent>
                    <w:p w14:paraId="181BC5C1" w14:textId="178E92A5" w:rsidR="002C5D69" w:rsidRPr="00865F23" w:rsidRDefault="002C5D69" w:rsidP="00470EB5">
                      <w:pPr>
                        <w:rPr>
                          <w:sz w:val="16"/>
                          <w:szCs w:val="14"/>
                          <w:lang w:val="es-419"/>
                        </w:rPr>
                      </w:pPr>
                      <w:r>
                        <w:rPr>
                          <w:sz w:val="16"/>
                          <w:szCs w:val="14"/>
                          <w:lang w:val="es-419"/>
                        </w:rPr>
                        <w:t>Remansos</w:t>
                      </w:r>
                    </w:p>
                  </w:txbxContent>
                </v:textbox>
              </v:shape>
            </w:pict>
          </mc:Fallback>
        </mc:AlternateContent>
      </w:r>
      <w:r w:rsidR="00865F23" w:rsidRPr="008C6102">
        <w:rPr>
          <w:rFonts w:cs="Arial"/>
          <w:noProof/>
          <w:sz w:val="24"/>
          <w:szCs w:val="24"/>
          <w:lang w:val="es-CL" w:eastAsia="es-CL"/>
        </w:rPr>
        <mc:AlternateContent>
          <mc:Choice Requires="wps">
            <w:drawing>
              <wp:anchor distT="0" distB="0" distL="114300" distR="114300" simplePos="0" relativeHeight="251942912" behindDoc="0" locked="0" layoutInCell="1" allowOverlap="1" wp14:anchorId="50B35EF6" wp14:editId="42623799">
                <wp:simplePos x="0" y="0"/>
                <wp:positionH relativeFrom="column">
                  <wp:posOffset>3422854</wp:posOffset>
                </wp:positionH>
                <wp:positionV relativeFrom="paragraph">
                  <wp:posOffset>563964</wp:posOffset>
                </wp:positionV>
                <wp:extent cx="897147" cy="267419"/>
                <wp:effectExtent l="0" t="0" r="17780" b="18415"/>
                <wp:wrapNone/>
                <wp:docPr id="421" name="Cuadro de texto 421"/>
                <wp:cNvGraphicFramePr/>
                <a:graphic xmlns:a="http://schemas.openxmlformats.org/drawingml/2006/main">
                  <a:graphicData uri="http://schemas.microsoft.com/office/word/2010/wordprocessingShape">
                    <wps:wsp>
                      <wps:cNvSpPr txBox="1"/>
                      <wps:spPr>
                        <a:xfrm>
                          <a:off x="0" y="0"/>
                          <a:ext cx="897147" cy="267419"/>
                        </a:xfrm>
                        <a:prstGeom prst="rect">
                          <a:avLst/>
                        </a:prstGeom>
                        <a:solidFill>
                          <a:schemeClr val="lt1"/>
                        </a:solidFill>
                        <a:ln w="6350">
                          <a:solidFill>
                            <a:prstClr val="black"/>
                          </a:solidFill>
                        </a:ln>
                      </wps:spPr>
                      <wps:txbx>
                        <w:txbxContent>
                          <w:p w14:paraId="6DAB3036" w14:textId="0078768A" w:rsidR="002C5D69" w:rsidRPr="00DE779F" w:rsidRDefault="002C5D69">
                            <w:pPr>
                              <w:rPr>
                                <w:lang w:val="es-419"/>
                              </w:rPr>
                            </w:pPr>
                            <w:r>
                              <w:rPr>
                                <w:lang w:val="es-419"/>
                              </w:rPr>
                              <w:t>Remansos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B35EF6" id="Cuadro de texto 421" o:spid="_x0000_s1225" type="#_x0000_t202" style="position:absolute;left:0;text-align:left;margin-left:269.5pt;margin-top:44.4pt;width:70.65pt;height:21.0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" fillcolor="white [3201]" strokeweight=".5pt">
                <v:textbox>
                  <w:txbxContent>
                    <w:p w14:paraId="6DAB3036" w14:textId="0078768A" w:rsidR="002C5D69" w:rsidRPr="00DE779F" w:rsidRDefault="002C5D69">
                      <w:pPr>
                        <w:rPr>
                          <w:lang w:val="es-419"/>
                        </w:rPr>
                      </w:pPr>
                      <w:r>
                        <w:rPr>
                          <w:lang w:val="es-419"/>
                        </w:rPr>
                        <w:t>Remansos</w:t>
                      </w:r>
                    </w:p>
                  </w:txbxContent>
                </v:textbox>
              </v:shape>
            </w:pict>
          </mc:Fallback>
        </mc:AlternateContent>
      </w:r>
      <w:r w:rsidR="00470EB5" w:rsidRPr="008C6102">
        <w:rPr>
          <w:rFonts w:cs="Arial"/>
          <w:noProof/>
          <w:sz w:val="24"/>
          <w:szCs w:val="24"/>
          <w:lang w:val="es-CL" w:eastAsia="es-CL"/>
        </w:rPr>
        <mc:AlternateContent>
          <mc:Choice Requires="wps">
            <w:drawing>
              <wp:anchor distT="0" distB="0" distL="114300" distR="114300" simplePos="0" relativeHeight="251939840" behindDoc="0" locked="0" layoutInCell="1" allowOverlap="1" wp14:anchorId="61F9B280" wp14:editId="4CFBC7E4">
                <wp:simplePos x="0" y="0"/>
                <wp:positionH relativeFrom="column">
                  <wp:posOffset>3802416</wp:posOffset>
                </wp:positionH>
                <wp:positionV relativeFrom="paragraph">
                  <wp:posOffset>1538749</wp:posOffset>
                </wp:positionV>
                <wp:extent cx="552091" cy="276045"/>
                <wp:effectExtent l="0" t="0" r="19685" b="10160"/>
                <wp:wrapNone/>
                <wp:docPr id="419" name="Cuadro de texto 419"/>
                <wp:cNvGraphicFramePr/>
                <a:graphic xmlns:a="http://schemas.openxmlformats.org/drawingml/2006/main">
                  <a:graphicData uri="http://schemas.microsoft.com/office/word/2010/wordprocessingShape">
                    <wps:wsp>
                      <wps:cNvSpPr txBox="1"/>
                      <wps:spPr>
                        <a:xfrm>
                          <a:off x="0" y="0"/>
                          <a:ext cx="552091" cy="276045"/>
                        </a:xfrm>
                        <a:prstGeom prst="rect">
                          <a:avLst/>
                        </a:prstGeom>
                        <a:solidFill>
                          <a:schemeClr val="lt1"/>
                        </a:solidFill>
                        <a:ln w="6350">
                          <a:solidFill>
                            <a:prstClr val="black"/>
                          </a:solidFill>
                        </a:ln>
                      </wps:spPr>
                      <wps:txbx>
                        <w:txbxContent>
                          <w:p w14:paraId="69A588C3" w14:textId="02D599E4" w:rsidR="002C5D69" w:rsidRPr="006A1076" w:rsidRDefault="002C5D69" w:rsidP="00470EB5">
                            <w:pPr>
                              <w:rPr>
                                <w:lang w:val="es-419"/>
                              </w:rPr>
                            </w:pPr>
                            <w:r>
                              <w:rPr>
                                <w:lang w:val="es-419"/>
                              </w:rPr>
                              <w:t>Rocas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9B280" id="Cuadro de texto 419" o:spid="_x0000_s1226" type="#_x0000_t202" style="position:absolute;left:0;text-align:left;margin-left:299.4pt;margin-top:121.15pt;width:43.45pt;height:21.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" fillcolor="white [3201]" strokeweight=".5pt">
                <v:textbox>
                  <w:txbxContent>
                    <w:p w14:paraId="69A588C3" w14:textId="02D599E4" w:rsidR="002C5D69" w:rsidRPr="006A1076" w:rsidRDefault="002C5D69" w:rsidP="00470EB5">
                      <w:pPr>
                        <w:rPr>
                          <w:lang w:val="es-419"/>
                        </w:rPr>
                      </w:pPr>
                      <w:r>
                        <w:rPr>
                          <w:lang w:val="es-419"/>
                        </w:rPr>
                        <w:t>Rocas</w:t>
                      </w:r>
                    </w:p>
                  </w:txbxContent>
                </v:textbox>
              </v:shape>
            </w:pict>
          </mc:Fallback>
        </mc:AlternateContent>
      </w:r>
      <w:r w:rsidR="006A1076" w:rsidRPr="008C6102">
        <w:rPr>
          <w:rFonts w:cs="Arial"/>
          <w:noProof/>
          <w:sz w:val="24"/>
          <w:szCs w:val="24"/>
          <w:lang w:val="es-CL" w:eastAsia="es-CL"/>
        </w:rPr>
        <mc:AlternateContent>
          <mc:Choice Requires="wps">
            <w:drawing>
              <wp:anchor distT="0" distB="0" distL="114300" distR="114300" simplePos="0" relativeHeight="251937792" behindDoc="0" locked="0" layoutInCell="1" allowOverlap="1" wp14:anchorId="06615006" wp14:editId="72305176">
                <wp:simplePos x="0" y="0"/>
                <wp:positionH relativeFrom="column">
                  <wp:posOffset>2689607</wp:posOffset>
                </wp:positionH>
                <wp:positionV relativeFrom="paragraph">
                  <wp:posOffset>1314461</wp:posOffset>
                </wp:positionV>
                <wp:extent cx="802257" cy="276045"/>
                <wp:effectExtent l="0" t="0" r="17145" b="10160"/>
                <wp:wrapNone/>
                <wp:docPr id="418" name="Cuadro de texto 418"/>
                <wp:cNvGraphicFramePr/>
                <a:graphic xmlns:a="http://schemas.openxmlformats.org/drawingml/2006/main">
                  <a:graphicData uri="http://schemas.microsoft.com/office/word/2010/wordprocessingShape">
                    <wps:wsp>
                      <wps:cNvSpPr txBox="1"/>
                      <wps:spPr>
                        <a:xfrm>
                          <a:off x="0" y="0"/>
                          <a:ext cx="802257" cy="276045"/>
                        </a:xfrm>
                        <a:prstGeom prst="rect">
                          <a:avLst/>
                        </a:prstGeom>
                        <a:solidFill>
                          <a:schemeClr val="lt1"/>
                        </a:solidFill>
                        <a:ln w="6350">
                          <a:solidFill>
                            <a:prstClr val="black"/>
                          </a:solidFill>
                        </a:ln>
                      </wps:spPr>
                      <wps:txbx>
                        <w:txbxContent>
                          <w:p w14:paraId="6759E800" w14:textId="10416BA4" w:rsidR="002C5D69" w:rsidRPr="006A1076" w:rsidRDefault="002C5D69">
                            <w:pPr>
                              <w:rPr>
                                <w:lang w:val="es-419"/>
                              </w:rPr>
                            </w:pPr>
                            <w:r>
                              <w:rPr>
                                <w:lang w:val="es-419"/>
                              </w:rPr>
                              <w:t>coladero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15006" id="Cuadro de texto 418" o:spid="_x0000_s1227" type="#_x0000_t202" style="position:absolute;left:0;text-align:left;margin-left:211.8pt;margin-top:103.5pt;width:63.15pt;height:21.7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" fillcolor="white [3201]" strokeweight=".5pt">
                <v:textbox>
                  <w:txbxContent>
                    <w:p w14:paraId="6759E800" w14:textId="10416BA4" w:rsidR="002C5D69" w:rsidRPr="006A1076" w:rsidRDefault="002C5D69">
                      <w:pPr>
                        <w:rPr>
                          <w:lang w:val="es-419"/>
                        </w:rPr>
                      </w:pPr>
                      <w:r>
                        <w:rPr>
                          <w:lang w:val="es-419"/>
                        </w:rPr>
                        <w:t>coladero</w:t>
                      </w:r>
                    </w:p>
                  </w:txbxContent>
                </v:textbox>
              </v:shape>
            </w:pict>
          </mc:Fallback>
        </mc:AlternateContent>
      </w:r>
      <w:r w:rsidR="00080695" w:rsidRPr="008C6102">
        <w:rPr>
          <w:rFonts w:cs="Arial"/>
          <w:sz w:val="24"/>
          <w:szCs w:val="24"/>
          <w:lang w:val="es-CL"/>
        </w:rPr>
        <w:t>Una roca que divide la corriente siempre formará una zona de corriente más fuerte en los mismos lados de la roca, pero justo detrás (aguas abajo), ya que no hay energía, no hay corriente, sin embargo, el relleno de agua se realiza por dos chorros que retornan desde ambos costados hacia el centro</w:t>
      </w:r>
      <w:r w:rsidR="0048432F" w:rsidRPr="008C6102">
        <w:rPr>
          <w:rFonts w:cs="Arial"/>
          <w:sz w:val="24"/>
          <w:szCs w:val="24"/>
          <w:lang w:val="es-CL"/>
        </w:rPr>
        <w:t>.</w:t>
      </w:r>
    </w:p>
    <w:p w14:paraId="1E3CE98B" w14:textId="7C13DB2F" w:rsidR="0048432F" w:rsidRPr="008C6102" w:rsidRDefault="0048432F" w:rsidP="0048432F">
      <w:pPr>
        <w:pStyle w:val="Textoindependiente"/>
        <w:widowControl w:val="0"/>
        <w:spacing w:line="240" w:lineRule="auto"/>
        <w:contextualSpacing/>
        <w:jc w:val="both"/>
        <w:rPr>
          <w:rFonts w:cs="Arial"/>
          <w:sz w:val="24"/>
          <w:szCs w:val="24"/>
          <w:lang w:val="es-CL"/>
        </w:rPr>
      </w:pPr>
    </w:p>
    <w:p w14:paraId="43FB9CC4" w14:textId="21F768B4" w:rsidR="00A33505" w:rsidRPr="008C6102" w:rsidRDefault="00A33505" w:rsidP="0048432F">
      <w:pPr>
        <w:pStyle w:val="Textoindependiente"/>
        <w:widowControl w:val="0"/>
        <w:spacing w:line="240" w:lineRule="auto"/>
        <w:contextualSpacing/>
        <w:jc w:val="both"/>
        <w:rPr>
          <w:rFonts w:cs="Arial"/>
          <w:sz w:val="24"/>
          <w:szCs w:val="24"/>
          <w:lang w:val="es-CL"/>
        </w:rPr>
      </w:pPr>
    </w:p>
    <w:p w14:paraId="45E219AB" w14:textId="7B5B9034" w:rsidR="00A33505" w:rsidRPr="008C6102" w:rsidRDefault="00A33505" w:rsidP="0048432F">
      <w:pPr>
        <w:pStyle w:val="Textoindependiente"/>
        <w:widowControl w:val="0"/>
        <w:spacing w:line="240" w:lineRule="auto"/>
        <w:contextualSpacing/>
        <w:jc w:val="both"/>
        <w:rPr>
          <w:rFonts w:cs="Arial"/>
          <w:sz w:val="24"/>
          <w:szCs w:val="24"/>
          <w:lang w:val="es-CL"/>
        </w:rPr>
      </w:pPr>
    </w:p>
    <w:p w14:paraId="1D64A457" w14:textId="6F8BC7F3" w:rsidR="00A33505" w:rsidRPr="008C6102" w:rsidRDefault="00A33505" w:rsidP="0048432F">
      <w:pPr>
        <w:pStyle w:val="Textoindependiente"/>
        <w:widowControl w:val="0"/>
        <w:spacing w:line="240" w:lineRule="auto"/>
        <w:contextualSpacing/>
        <w:jc w:val="both"/>
        <w:rPr>
          <w:rFonts w:cs="Arial"/>
          <w:sz w:val="24"/>
          <w:szCs w:val="24"/>
          <w:lang w:val="es-CL"/>
        </w:rPr>
      </w:pPr>
    </w:p>
    <w:p w14:paraId="02796557" w14:textId="19608966" w:rsidR="00A33505" w:rsidRPr="008C6102" w:rsidRDefault="00A33505" w:rsidP="0048432F">
      <w:pPr>
        <w:pStyle w:val="Textoindependiente"/>
        <w:widowControl w:val="0"/>
        <w:spacing w:line="240" w:lineRule="auto"/>
        <w:contextualSpacing/>
        <w:jc w:val="both"/>
        <w:rPr>
          <w:rFonts w:cs="Arial"/>
          <w:sz w:val="24"/>
          <w:szCs w:val="24"/>
          <w:lang w:val="es-CL"/>
        </w:rPr>
      </w:pPr>
    </w:p>
    <w:p w14:paraId="3078B764" w14:textId="77777777" w:rsidR="00A33505" w:rsidRPr="008C6102" w:rsidRDefault="00A33505" w:rsidP="0048432F">
      <w:pPr>
        <w:pStyle w:val="Textoindependiente"/>
        <w:widowControl w:val="0"/>
        <w:spacing w:line="240" w:lineRule="auto"/>
        <w:contextualSpacing/>
        <w:jc w:val="both"/>
        <w:rPr>
          <w:rFonts w:cs="Arial"/>
          <w:sz w:val="24"/>
          <w:szCs w:val="24"/>
          <w:lang w:val="es-CL"/>
        </w:rPr>
      </w:pPr>
    </w:p>
    <w:p w14:paraId="33DAA9C3" w14:textId="300DFEE9" w:rsidR="00A33505" w:rsidRPr="008C6102" w:rsidRDefault="00A33505" w:rsidP="0048432F">
      <w:pPr>
        <w:pStyle w:val="Textoindependiente"/>
        <w:widowControl w:val="0"/>
        <w:spacing w:line="240" w:lineRule="auto"/>
        <w:contextualSpacing/>
        <w:jc w:val="both"/>
        <w:rPr>
          <w:rFonts w:cs="Arial"/>
          <w:sz w:val="24"/>
          <w:szCs w:val="24"/>
          <w:lang w:val="es-CL"/>
        </w:rPr>
      </w:pPr>
    </w:p>
    <w:p w14:paraId="7A7291E7" w14:textId="7C2FC61A" w:rsidR="009E1381" w:rsidRPr="008C6102" w:rsidRDefault="009E1381" w:rsidP="0048432F">
      <w:pPr>
        <w:pStyle w:val="Textoindependiente"/>
        <w:widowControl w:val="0"/>
        <w:spacing w:line="240" w:lineRule="auto"/>
        <w:contextualSpacing/>
        <w:jc w:val="both"/>
        <w:rPr>
          <w:rFonts w:cs="Arial"/>
          <w:sz w:val="24"/>
          <w:szCs w:val="24"/>
          <w:lang w:val="es-CL"/>
        </w:rPr>
      </w:pPr>
    </w:p>
    <w:p w14:paraId="01C7323B" w14:textId="31EDD634" w:rsidR="00080695" w:rsidRPr="008C6102" w:rsidRDefault="00080695" w:rsidP="0048432F">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Cuando el agua se ha devuelto a llenar este espacio, cambiando de dirección, y fluye aguas arriba, en dirección a la roca, si la roca es lo suficientemente amplia de puede formar una verdadera isla de calma en el flujo continuo del rio. Estos remansos están en relativa calma debido a que el agua pierde gran parte de su velocidad, que gira en torno a la dirección de roca. </w:t>
      </w:r>
    </w:p>
    <w:p w14:paraId="01BA09FF" w14:textId="77777777" w:rsidR="001964A1" w:rsidRPr="008C6102" w:rsidRDefault="001964A1" w:rsidP="00916940">
      <w:pPr>
        <w:pStyle w:val="Textoindependiente"/>
        <w:widowControl w:val="0"/>
        <w:spacing w:line="240" w:lineRule="auto"/>
        <w:contextualSpacing/>
        <w:jc w:val="both"/>
        <w:rPr>
          <w:rFonts w:cs="Arial"/>
          <w:sz w:val="24"/>
          <w:szCs w:val="24"/>
          <w:lang w:val="es-CL"/>
        </w:rPr>
      </w:pPr>
    </w:p>
    <w:p w14:paraId="51DEBB47" w14:textId="5CEF546E" w:rsidR="00080695" w:rsidRPr="008C6102" w:rsidRDefault="00080695" w:rsidP="00916940">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calma de un remanso se suele separar de la corriente principal por una línea turbulenta, la línea de salida o línea muerta.</w:t>
      </w:r>
    </w:p>
    <w:p w14:paraId="44B5AC62" w14:textId="3665435A" w:rsidR="00916940" w:rsidRPr="008C6102" w:rsidRDefault="00916940" w:rsidP="00916940">
      <w:pPr>
        <w:pStyle w:val="Textoindependiente"/>
        <w:widowControl w:val="0"/>
        <w:spacing w:line="240" w:lineRule="auto"/>
        <w:contextualSpacing/>
        <w:jc w:val="both"/>
        <w:rPr>
          <w:rFonts w:cs="Arial"/>
          <w:sz w:val="24"/>
          <w:szCs w:val="24"/>
          <w:lang w:val="es-CL"/>
        </w:rPr>
      </w:pPr>
    </w:p>
    <w:p w14:paraId="68C37553" w14:textId="1F9C6D02" w:rsidR="00080695" w:rsidRPr="008C6102" w:rsidRDefault="00394F05" w:rsidP="00916940">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mc:AlternateContent>
          <mc:Choice Requires="wpg">
            <w:drawing>
              <wp:anchor distT="0" distB="0" distL="114300" distR="114300" simplePos="0" relativeHeight="251949056" behindDoc="0" locked="0" layoutInCell="1" allowOverlap="1" wp14:anchorId="4F0E96A7" wp14:editId="42B221B0">
                <wp:simplePos x="0" y="0"/>
                <wp:positionH relativeFrom="column">
                  <wp:posOffset>843556</wp:posOffset>
                </wp:positionH>
                <wp:positionV relativeFrom="paragraph">
                  <wp:posOffset>237945</wp:posOffset>
                </wp:positionV>
                <wp:extent cx="4012565" cy="2936720"/>
                <wp:effectExtent l="0" t="0" r="6985" b="0"/>
                <wp:wrapNone/>
                <wp:docPr id="425" name="Grupo 425"/>
                <wp:cNvGraphicFramePr/>
                <a:graphic xmlns:a="http://schemas.openxmlformats.org/drawingml/2006/main">
                  <a:graphicData uri="http://schemas.microsoft.com/office/word/2010/wordprocessingGroup">
                    <wpg:wgp>
                      <wpg:cNvGrpSpPr/>
                      <wpg:grpSpPr>
                        <a:xfrm>
                          <a:off x="0" y="0"/>
                          <a:ext cx="4012565" cy="2936720"/>
                          <a:chOff x="0" y="0"/>
                          <a:chExt cx="4012565" cy="2936720"/>
                        </a:xfrm>
                      </wpg:grpSpPr>
                      <pic:pic xmlns:pic="http://schemas.openxmlformats.org/drawingml/2006/picture">
                        <pic:nvPicPr>
                          <pic:cNvPr id="200" name="image52.png"/>
                          <pic:cNvPicPr>
                            <a:picLocks noChangeAspect="1"/>
                          </pic:cNvPicPr>
                        </pic:nvPicPr>
                        <pic:blipFill>
                          <a:blip r:embed="rId170" cstate="print"/>
                          <a:stretch>
                            <a:fillRect/>
                          </a:stretch>
                        </pic:blipFill>
                        <pic:spPr>
                          <a:xfrm>
                            <a:off x="0" y="25880"/>
                            <a:ext cx="4012565" cy="2910840"/>
                          </a:xfrm>
                          <a:prstGeom prst="rect">
                            <a:avLst/>
                          </a:prstGeom>
                        </pic:spPr>
                      </pic:pic>
                      <wps:wsp>
                        <wps:cNvPr id="422" name="Cuadro de texto 422"/>
                        <wps:cNvSpPr txBox="1"/>
                        <wps:spPr>
                          <a:xfrm>
                            <a:off x="638354" y="0"/>
                            <a:ext cx="1035170" cy="232362"/>
                          </a:xfrm>
                          <a:prstGeom prst="rect">
                            <a:avLst/>
                          </a:prstGeom>
                          <a:solidFill>
                            <a:schemeClr val="lt1"/>
                          </a:solidFill>
                          <a:ln w="6350">
                            <a:solidFill>
                              <a:prstClr val="black"/>
                            </a:solidFill>
                          </a:ln>
                        </wps:spPr>
                        <wps:txbx>
                          <w:txbxContent>
                            <w:p w14:paraId="39F5F6A7" w14:textId="67E99125" w:rsidR="002C5D69" w:rsidRPr="00290044" w:rsidRDefault="002C5D69">
                              <w:pPr>
                                <w:rPr>
                                  <w:sz w:val="14"/>
                                  <w:szCs w:val="12"/>
                                  <w:lang w:val="es-419"/>
                                </w:rPr>
                              </w:pPr>
                              <w:r w:rsidRPr="00290044">
                                <w:rPr>
                                  <w:sz w:val="14"/>
                                  <w:szCs w:val="12"/>
                                  <w:lang w:val="es-419"/>
                                </w:rPr>
                                <w:t>Toma de zona muerta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3" name="Cuadro de texto 423"/>
                        <wps:cNvSpPr txBox="1"/>
                        <wps:spPr>
                          <a:xfrm>
                            <a:off x="2173856" y="267419"/>
                            <a:ext cx="1121434" cy="232362"/>
                          </a:xfrm>
                          <a:prstGeom prst="rect">
                            <a:avLst/>
                          </a:prstGeom>
                          <a:solidFill>
                            <a:schemeClr val="lt1"/>
                          </a:solidFill>
                          <a:ln w="6350">
                            <a:solidFill>
                              <a:prstClr val="black"/>
                            </a:solidFill>
                          </a:ln>
                        </wps:spPr>
                        <wps:txbx>
                          <w:txbxContent>
                            <w:p w14:paraId="09033D1D" w14:textId="71377ABE" w:rsidR="002C5D69" w:rsidRPr="00290044" w:rsidRDefault="002C5D69" w:rsidP="007F3229">
                              <w:pPr>
                                <w:rPr>
                                  <w:sz w:val="14"/>
                                  <w:szCs w:val="12"/>
                                  <w:lang w:val="es-419"/>
                                </w:rPr>
                              </w:pPr>
                              <w:r>
                                <w:rPr>
                                  <w:sz w:val="14"/>
                                  <w:szCs w:val="12"/>
                                  <w:lang w:val="es-419"/>
                                </w:rPr>
                                <w:t>Límite de zona muerta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4" name="Cuadro de texto 424"/>
                        <wps:cNvSpPr txBox="1"/>
                        <wps:spPr>
                          <a:xfrm>
                            <a:off x="2536166" y="1000664"/>
                            <a:ext cx="707342" cy="232362"/>
                          </a:xfrm>
                          <a:prstGeom prst="rect">
                            <a:avLst/>
                          </a:prstGeom>
                          <a:solidFill>
                            <a:schemeClr val="lt1"/>
                          </a:solidFill>
                          <a:ln w="6350">
                            <a:solidFill>
                              <a:prstClr val="black"/>
                            </a:solidFill>
                          </a:ln>
                        </wps:spPr>
                        <wps:txbx>
                          <w:txbxContent>
                            <w:p w14:paraId="40073FA7" w14:textId="257D1639" w:rsidR="002C5D69" w:rsidRPr="00290044" w:rsidRDefault="002C5D69" w:rsidP="007F3229">
                              <w:pPr>
                                <w:rPr>
                                  <w:sz w:val="14"/>
                                  <w:szCs w:val="12"/>
                                  <w:lang w:val="es-419"/>
                                </w:rPr>
                              </w:pPr>
                              <w:r>
                                <w:rPr>
                                  <w:sz w:val="14"/>
                                  <w:szCs w:val="12"/>
                                  <w:lang w:val="es-419"/>
                                </w:rPr>
                                <w:t>Zona muerta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F0E96A7" id="Grupo 425" o:spid="_x0000_s1228" style="position:absolute;left:0;text-align:left;margin-left:66.4pt;margin-top:18.75pt;width:315.95pt;height:231.25pt;z-index:251949056" coordsize="40125,29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">
                <v:shape id="image52.png" o:spid="_x0000_s1229" type="#_x0000_t75" style="position:absolute;top:258;width:40125;height:29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">
                  <v:imagedata r:id="rId171" o:title=""/>
                </v:shape>
                <v:shape id="Cuadro de texto 422" o:spid="_x0000_s1230" type="#_x0000_t202" style="position:absolute;left:6383;width:10352;height: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" fillcolor="white [3201]" strokeweight=".5pt">
                  <v:textbox>
                    <w:txbxContent>
                      <w:p w14:paraId="39F5F6A7" w14:textId="67E99125" w:rsidR="002C5D69" w:rsidRPr="00290044" w:rsidRDefault="002C5D69">
                        <w:pPr>
                          <w:rPr>
                            <w:sz w:val="14"/>
                            <w:szCs w:val="12"/>
                            <w:lang w:val="es-419"/>
                          </w:rPr>
                        </w:pPr>
                        <w:r w:rsidRPr="00290044">
                          <w:rPr>
                            <w:sz w:val="14"/>
                            <w:szCs w:val="12"/>
                            <w:lang w:val="es-419"/>
                          </w:rPr>
                          <w:t>Toma de zona muerta</w:t>
                        </w:r>
                      </w:p>
                    </w:txbxContent>
                  </v:textbox>
                </v:shape>
                <v:shape id="Cuadro de texto 423" o:spid="_x0000_s1231" type="#_x0000_t202" style="position:absolute;left:21738;top:2674;width:11214;height: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" fillcolor="white [3201]" strokeweight=".5pt">
                  <v:textbox>
                    <w:txbxContent>
                      <w:p w14:paraId="09033D1D" w14:textId="71377ABE" w:rsidR="002C5D69" w:rsidRPr="00290044" w:rsidRDefault="002C5D69" w:rsidP="007F3229">
                        <w:pPr>
                          <w:rPr>
                            <w:sz w:val="14"/>
                            <w:szCs w:val="12"/>
                            <w:lang w:val="es-419"/>
                          </w:rPr>
                        </w:pPr>
                        <w:r>
                          <w:rPr>
                            <w:sz w:val="14"/>
                            <w:szCs w:val="12"/>
                            <w:lang w:val="es-419"/>
                          </w:rPr>
                          <w:t>Límite de zona muerta</w:t>
                        </w:r>
                      </w:p>
                    </w:txbxContent>
                  </v:textbox>
                </v:shape>
                <v:shape id="Cuadro de texto 424" o:spid="_x0000_s1232" type="#_x0000_t202" style="position:absolute;left:25361;top:10006;width:7074;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" fillcolor="white [3201]" strokeweight=".5pt">
                  <v:textbox>
                    <w:txbxContent>
                      <w:p w14:paraId="40073FA7" w14:textId="257D1639" w:rsidR="002C5D69" w:rsidRPr="00290044" w:rsidRDefault="002C5D69" w:rsidP="007F3229">
                        <w:pPr>
                          <w:rPr>
                            <w:sz w:val="14"/>
                            <w:szCs w:val="12"/>
                            <w:lang w:val="es-419"/>
                          </w:rPr>
                        </w:pPr>
                        <w:r>
                          <w:rPr>
                            <w:sz w:val="14"/>
                            <w:szCs w:val="12"/>
                            <w:lang w:val="es-419"/>
                          </w:rPr>
                          <w:t>Zona muerta</w:t>
                        </w:r>
                      </w:p>
                    </w:txbxContent>
                  </v:textbox>
                </v:shape>
              </v:group>
            </w:pict>
          </mc:Fallback>
        </mc:AlternateContent>
      </w:r>
      <w:r w:rsidR="00080695" w:rsidRPr="008C6102">
        <w:rPr>
          <w:rFonts w:cs="Arial"/>
          <w:sz w:val="24"/>
          <w:szCs w:val="24"/>
          <w:lang w:val="es-CL"/>
        </w:rPr>
        <w:t>Si hay una roca en el medio del río, habrá dos líneas distintas de remanso, uno en cada lado.</w:t>
      </w:r>
    </w:p>
    <w:p w14:paraId="3F4405EC" w14:textId="07C3C76E" w:rsidR="00916940" w:rsidRPr="008C6102" w:rsidRDefault="00916940" w:rsidP="00916940">
      <w:pPr>
        <w:pStyle w:val="Textoindependiente"/>
        <w:widowControl w:val="0"/>
        <w:spacing w:line="240" w:lineRule="auto"/>
        <w:contextualSpacing/>
        <w:jc w:val="both"/>
        <w:rPr>
          <w:rFonts w:cs="Arial"/>
          <w:sz w:val="24"/>
          <w:szCs w:val="24"/>
          <w:lang w:val="es-CL"/>
        </w:rPr>
      </w:pPr>
    </w:p>
    <w:p w14:paraId="243E2C68" w14:textId="0D50B671" w:rsidR="009E1381" w:rsidRPr="008C6102" w:rsidRDefault="009E1381" w:rsidP="00916940">
      <w:pPr>
        <w:pStyle w:val="Textoindependiente"/>
        <w:widowControl w:val="0"/>
        <w:spacing w:line="240" w:lineRule="auto"/>
        <w:contextualSpacing/>
        <w:jc w:val="both"/>
        <w:rPr>
          <w:rFonts w:cs="Arial"/>
          <w:sz w:val="24"/>
          <w:szCs w:val="24"/>
          <w:lang w:val="es-CL"/>
        </w:rPr>
      </w:pPr>
    </w:p>
    <w:p w14:paraId="5B7C0D3A" w14:textId="5C1C1216" w:rsidR="009E1381" w:rsidRPr="008C6102" w:rsidRDefault="009E1381" w:rsidP="00916940">
      <w:pPr>
        <w:pStyle w:val="Textoindependiente"/>
        <w:widowControl w:val="0"/>
        <w:spacing w:line="240" w:lineRule="auto"/>
        <w:contextualSpacing/>
        <w:jc w:val="both"/>
        <w:rPr>
          <w:rFonts w:cs="Arial"/>
          <w:sz w:val="24"/>
          <w:szCs w:val="24"/>
          <w:lang w:val="es-CL"/>
        </w:rPr>
      </w:pPr>
    </w:p>
    <w:p w14:paraId="432D4E4E" w14:textId="7D60B913" w:rsidR="009E1381" w:rsidRPr="008C6102" w:rsidRDefault="009E1381" w:rsidP="00916940">
      <w:pPr>
        <w:pStyle w:val="Textoindependiente"/>
        <w:widowControl w:val="0"/>
        <w:spacing w:line="240" w:lineRule="auto"/>
        <w:contextualSpacing/>
        <w:jc w:val="both"/>
        <w:rPr>
          <w:rFonts w:cs="Arial"/>
          <w:sz w:val="24"/>
          <w:szCs w:val="24"/>
          <w:lang w:val="es-CL"/>
        </w:rPr>
      </w:pPr>
    </w:p>
    <w:p w14:paraId="79320092" w14:textId="653CCD05" w:rsidR="009E1381" w:rsidRPr="008C6102" w:rsidRDefault="009E1381" w:rsidP="00916940">
      <w:pPr>
        <w:pStyle w:val="Textoindependiente"/>
        <w:widowControl w:val="0"/>
        <w:spacing w:line="240" w:lineRule="auto"/>
        <w:contextualSpacing/>
        <w:jc w:val="both"/>
        <w:rPr>
          <w:rFonts w:cs="Arial"/>
          <w:sz w:val="24"/>
          <w:szCs w:val="24"/>
          <w:lang w:val="es-CL"/>
        </w:rPr>
      </w:pPr>
    </w:p>
    <w:p w14:paraId="34E8AA9A" w14:textId="7070650B" w:rsidR="009E1381" w:rsidRPr="008C6102" w:rsidRDefault="009E1381" w:rsidP="00916940">
      <w:pPr>
        <w:pStyle w:val="Textoindependiente"/>
        <w:widowControl w:val="0"/>
        <w:spacing w:line="240" w:lineRule="auto"/>
        <w:contextualSpacing/>
        <w:jc w:val="both"/>
        <w:rPr>
          <w:rFonts w:cs="Arial"/>
          <w:sz w:val="24"/>
          <w:szCs w:val="24"/>
          <w:lang w:val="es-CL"/>
        </w:rPr>
      </w:pPr>
    </w:p>
    <w:p w14:paraId="70148087" w14:textId="77777777" w:rsidR="009E1381" w:rsidRPr="008C6102" w:rsidRDefault="009E1381" w:rsidP="00916940">
      <w:pPr>
        <w:pStyle w:val="Textoindependiente"/>
        <w:widowControl w:val="0"/>
        <w:spacing w:line="240" w:lineRule="auto"/>
        <w:contextualSpacing/>
        <w:jc w:val="both"/>
        <w:rPr>
          <w:rFonts w:cs="Arial"/>
          <w:sz w:val="24"/>
          <w:szCs w:val="24"/>
          <w:lang w:val="es-CL"/>
        </w:rPr>
      </w:pPr>
    </w:p>
    <w:p w14:paraId="072FD576" w14:textId="77777777" w:rsidR="009E1381" w:rsidRPr="008C6102" w:rsidRDefault="009E1381" w:rsidP="00916940">
      <w:pPr>
        <w:pStyle w:val="Textoindependiente"/>
        <w:widowControl w:val="0"/>
        <w:spacing w:line="240" w:lineRule="auto"/>
        <w:contextualSpacing/>
        <w:jc w:val="both"/>
        <w:rPr>
          <w:rFonts w:cs="Arial"/>
          <w:sz w:val="24"/>
          <w:szCs w:val="24"/>
          <w:lang w:val="es-CL"/>
        </w:rPr>
      </w:pPr>
    </w:p>
    <w:p w14:paraId="5A2DD9BB" w14:textId="77777777" w:rsidR="009E1381" w:rsidRPr="008C6102" w:rsidRDefault="009E1381" w:rsidP="00916940">
      <w:pPr>
        <w:pStyle w:val="Textoindependiente"/>
        <w:widowControl w:val="0"/>
        <w:spacing w:line="240" w:lineRule="auto"/>
        <w:contextualSpacing/>
        <w:jc w:val="both"/>
        <w:rPr>
          <w:rFonts w:cs="Arial"/>
          <w:sz w:val="24"/>
          <w:szCs w:val="24"/>
          <w:lang w:val="es-CL"/>
        </w:rPr>
      </w:pPr>
    </w:p>
    <w:p w14:paraId="1A20ACC8" w14:textId="77777777" w:rsidR="009E1381" w:rsidRPr="008C6102" w:rsidRDefault="009E1381" w:rsidP="00916940">
      <w:pPr>
        <w:pStyle w:val="Textoindependiente"/>
        <w:widowControl w:val="0"/>
        <w:spacing w:line="240" w:lineRule="auto"/>
        <w:contextualSpacing/>
        <w:jc w:val="both"/>
        <w:rPr>
          <w:rFonts w:cs="Arial"/>
          <w:sz w:val="24"/>
          <w:szCs w:val="24"/>
          <w:lang w:val="es-CL"/>
        </w:rPr>
      </w:pPr>
    </w:p>
    <w:p w14:paraId="49B9E41D" w14:textId="77777777" w:rsidR="009E1381" w:rsidRPr="008C6102" w:rsidRDefault="009E1381" w:rsidP="00916940">
      <w:pPr>
        <w:pStyle w:val="Textoindependiente"/>
        <w:widowControl w:val="0"/>
        <w:spacing w:line="240" w:lineRule="auto"/>
        <w:contextualSpacing/>
        <w:jc w:val="both"/>
        <w:rPr>
          <w:rFonts w:cs="Arial"/>
          <w:sz w:val="24"/>
          <w:szCs w:val="24"/>
          <w:lang w:val="es-CL"/>
        </w:rPr>
      </w:pPr>
    </w:p>
    <w:p w14:paraId="3939AC1E" w14:textId="77777777" w:rsidR="009E1381" w:rsidRPr="008C6102" w:rsidRDefault="009E1381" w:rsidP="00916940">
      <w:pPr>
        <w:pStyle w:val="Textoindependiente"/>
        <w:widowControl w:val="0"/>
        <w:spacing w:line="240" w:lineRule="auto"/>
        <w:contextualSpacing/>
        <w:jc w:val="both"/>
        <w:rPr>
          <w:rFonts w:cs="Arial"/>
          <w:sz w:val="24"/>
          <w:szCs w:val="24"/>
          <w:lang w:val="es-CL"/>
        </w:rPr>
      </w:pPr>
    </w:p>
    <w:p w14:paraId="596E2C78" w14:textId="77777777" w:rsidR="009E1381" w:rsidRPr="008C6102" w:rsidRDefault="009E1381" w:rsidP="00916940">
      <w:pPr>
        <w:pStyle w:val="Textoindependiente"/>
        <w:widowControl w:val="0"/>
        <w:spacing w:line="240" w:lineRule="auto"/>
        <w:contextualSpacing/>
        <w:jc w:val="both"/>
        <w:rPr>
          <w:rFonts w:cs="Arial"/>
          <w:sz w:val="24"/>
          <w:szCs w:val="24"/>
          <w:lang w:val="es-CL"/>
        </w:rPr>
      </w:pPr>
    </w:p>
    <w:p w14:paraId="6D63C48B" w14:textId="77777777" w:rsidR="009E1381" w:rsidRPr="008C6102" w:rsidRDefault="009E1381" w:rsidP="00916940">
      <w:pPr>
        <w:pStyle w:val="Textoindependiente"/>
        <w:widowControl w:val="0"/>
        <w:spacing w:line="240" w:lineRule="auto"/>
        <w:contextualSpacing/>
        <w:jc w:val="both"/>
        <w:rPr>
          <w:rFonts w:cs="Arial"/>
          <w:sz w:val="24"/>
          <w:szCs w:val="24"/>
          <w:lang w:val="es-CL"/>
        </w:rPr>
      </w:pPr>
    </w:p>
    <w:p w14:paraId="3F43B732" w14:textId="77777777" w:rsidR="009E1381" w:rsidRPr="008C6102" w:rsidRDefault="009E1381" w:rsidP="00916940">
      <w:pPr>
        <w:pStyle w:val="Textoindependiente"/>
        <w:widowControl w:val="0"/>
        <w:spacing w:line="240" w:lineRule="auto"/>
        <w:contextualSpacing/>
        <w:jc w:val="both"/>
        <w:rPr>
          <w:rFonts w:cs="Arial"/>
          <w:sz w:val="24"/>
          <w:szCs w:val="24"/>
          <w:lang w:val="es-CL"/>
        </w:rPr>
      </w:pPr>
    </w:p>
    <w:p w14:paraId="2659E67B" w14:textId="77777777" w:rsidR="009E1381" w:rsidRPr="008C6102" w:rsidRDefault="009E1381" w:rsidP="00916940">
      <w:pPr>
        <w:pStyle w:val="Textoindependiente"/>
        <w:widowControl w:val="0"/>
        <w:spacing w:line="240" w:lineRule="auto"/>
        <w:contextualSpacing/>
        <w:jc w:val="both"/>
        <w:rPr>
          <w:rFonts w:cs="Arial"/>
          <w:sz w:val="24"/>
          <w:szCs w:val="24"/>
          <w:lang w:val="es-CL"/>
        </w:rPr>
      </w:pPr>
    </w:p>
    <w:p w14:paraId="2D78DC87" w14:textId="23D7BC27" w:rsidR="00080695" w:rsidRPr="008C6102" w:rsidRDefault="00080695" w:rsidP="00916940">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Si la roca está cerca de la orilla habrá una corriente fuerte de un lado y sólo habrá una línea muerta: este es el caso más común.</w:t>
      </w:r>
    </w:p>
    <w:p w14:paraId="3AFE5728" w14:textId="77777777" w:rsidR="00916940" w:rsidRPr="008C6102" w:rsidRDefault="00916940" w:rsidP="00916940">
      <w:pPr>
        <w:pStyle w:val="Textoindependiente"/>
        <w:widowControl w:val="0"/>
        <w:spacing w:line="240" w:lineRule="auto"/>
        <w:contextualSpacing/>
        <w:jc w:val="both"/>
        <w:rPr>
          <w:rFonts w:cs="Arial"/>
          <w:sz w:val="24"/>
          <w:szCs w:val="24"/>
          <w:lang w:val="es-CL"/>
        </w:rPr>
      </w:pPr>
    </w:p>
    <w:p w14:paraId="10B0E5B0" w14:textId="7D838E7D" w:rsidR="00080695" w:rsidRPr="008C6102" w:rsidRDefault="00080695" w:rsidP="00916940">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Cuando el agua es muy violenta que se formará una barrera real, una línea de salida puede determinar una diferencia de nivel entre la corriente principal y los remansos.</w:t>
      </w:r>
    </w:p>
    <w:p w14:paraId="445149A8" w14:textId="77777777" w:rsidR="00916940" w:rsidRPr="008C6102" w:rsidRDefault="00916940" w:rsidP="00916940">
      <w:pPr>
        <w:pStyle w:val="Textoindependiente"/>
        <w:widowControl w:val="0"/>
        <w:spacing w:line="240" w:lineRule="auto"/>
        <w:contextualSpacing/>
        <w:jc w:val="both"/>
        <w:rPr>
          <w:rFonts w:cs="Arial"/>
          <w:sz w:val="24"/>
          <w:szCs w:val="24"/>
          <w:lang w:val="es-CL"/>
        </w:rPr>
      </w:pPr>
    </w:p>
    <w:p w14:paraId="6D683EB7" w14:textId="644EF671" w:rsidR="00080695" w:rsidRPr="008C6102" w:rsidRDefault="00080695" w:rsidP="00916940">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la mayoría de los casos, el remanso es un lugar agradable en el medio del río, que se utiliza para detener o ralentizar el descenso a nado o en balsa.</w:t>
      </w:r>
    </w:p>
    <w:p w14:paraId="75309848" w14:textId="0FCC5099" w:rsidR="00916940" w:rsidRPr="008C6102" w:rsidRDefault="00916940" w:rsidP="00916940">
      <w:pPr>
        <w:pStyle w:val="Textoindependiente"/>
        <w:widowControl w:val="0"/>
        <w:spacing w:line="240" w:lineRule="auto"/>
        <w:contextualSpacing/>
        <w:jc w:val="both"/>
        <w:rPr>
          <w:rFonts w:cs="Arial"/>
          <w:sz w:val="24"/>
          <w:szCs w:val="24"/>
          <w:lang w:val="es-CL"/>
        </w:rPr>
      </w:pPr>
    </w:p>
    <w:p w14:paraId="533AF202" w14:textId="2F965438" w:rsidR="00080695" w:rsidRPr="008C6102" w:rsidRDefault="00080695" w:rsidP="00916940">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Un extremadamente delicado momento de la natación en rápidos es la entrada en un remanso. Para cruzar la línea entre los remansos y la corriente principal podemos utilizar la técnica para nadar crawl, especialmente si el remanso es ancho y profundo. La técnica que ha demostrado ser más eficaz, para cruzar la línea de salida o línea muerta es rotar sobre su propio eje intercalando crawl con nado de espalda.</w:t>
      </w:r>
    </w:p>
    <w:p w14:paraId="1321FAC9" w14:textId="77777777" w:rsidR="00916940" w:rsidRPr="008C6102" w:rsidRDefault="00916940" w:rsidP="00916940">
      <w:pPr>
        <w:pStyle w:val="Textoindependiente"/>
        <w:widowControl w:val="0"/>
        <w:spacing w:line="240" w:lineRule="auto"/>
        <w:contextualSpacing/>
        <w:jc w:val="both"/>
        <w:rPr>
          <w:rFonts w:cs="Arial"/>
          <w:sz w:val="24"/>
          <w:szCs w:val="24"/>
          <w:lang w:val="es-CL"/>
        </w:rPr>
      </w:pPr>
    </w:p>
    <w:p w14:paraId="17631690" w14:textId="190FEDC9" w:rsidR="00080695" w:rsidRPr="008C6102" w:rsidRDefault="00080695" w:rsidP="00916940">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Cuando llegue a la proximidad del remanso, se harán las rotaciones con el cuerpo </w:t>
      </w:r>
      <w:r w:rsidRPr="008C6102">
        <w:rPr>
          <w:rFonts w:cs="Arial"/>
          <w:sz w:val="24"/>
          <w:szCs w:val="24"/>
          <w:lang w:val="es-CL"/>
        </w:rPr>
        <w:lastRenderedPageBreak/>
        <w:t>a lo largo del eje longitudinal, para facilitar la penetración en la zona turbulenta que separa los remansos de la corriente. La eficacia de esta técnica está dada por la elección del momento exacto para llevar a cabo la rotación del cuerpo en correspondencia con la línea muerta. Los siguientes braceos serán estilo libre hasta la protección del obstáculo que causó la creación del remanso.</w:t>
      </w:r>
    </w:p>
    <w:p w14:paraId="05A1E44A" w14:textId="77777777" w:rsidR="00A33505" w:rsidRPr="008C6102" w:rsidRDefault="00A33505" w:rsidP="00A33505">
      <w:pPr>
        <w:pStyle w:val="Textoindependiente"/>
        <w:widowControl w:val="0"/>
        <w:spacing w:line="240" w:lineRule="auto"/>
        <w:contextualSpacing/>
        <w:jc w:val="both"/>
        <w:rPr>
          <w:rFonts w:cs="Arial"/>
          <w:sz w:val="24"/>
          <w:szCs w:val="24"/>
          <w:lang w:val="es-CL"/>
        </w:rPr>
      </w:pPr>
    </w:p>
    <w:p w14:paraId="4F655200" w14:textId="62B8379B" w:rsidR="00080695" w:rsidRPr="008C6102" w:rsidRDefault="00080695" w:rsidP="00A33505">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Esta técnica (también llamada la natación de la hélice) requiere entrenamiento para lograr que se lleve a cabo correctamente y con eficacia.</w:t>
      </w:r>
    </w:p>
    <w:p w14:paraId="7D07B2F9" w14:textId="32679745" w:rsidR="00080695" w:rsidRPr="008C6102" w:rsidRDefault="00080695" w:rsidP="00080695">
      <w:pPr>
        <w:pStyle w:val="Textoindependiente"/>
        <w:widowControl w:val="0"/>
        <w:spacing w:line="240" w:lineRule="auto"/>
        <w:ind w:firstLine="594"/>
        <w:contextualSpacing/>
        <w:jc w:val="both"/>
        <w:rPr>
          <w:rFonts w:cs="Arial"/>
          <w:sz w:val="24"/>
          <w:szCs w:val="24"/>
          <w:lang w:val="es-CL"/>
        </w:rPr>
      </w:pPr>
    </w:p>
    <w:p w14:paraId="6FE3D7DB" w14:textId="729AD380" w:rsidR="00142CA5" w:rsidRPr="008C6102" w:rsidRDefault="00142CA5" w:rsidP="00F415E1">
      <w:pPr>
        <w:pStyle w:val="Textoindependiente"/>
        <w:widowControl w:val="0"/>
        <w:spacing w:line="240" w:lineRule="auto"/>
        <w:contextualSpacing/>
        <w:jc w:val="both"/>
        <w:rPr>
          <w:rFonts w:cs="Arial"/>
          <w:bCs/>
          <w:sz w:val="24"/>
          <w:szCs w:val="24"/>
          <w:lang w:val="es-CL"/>
        </w:rPr>
      </w:pPr>
      <w:r w:rsidRPr="008C6102">
        <w:rPr>
          <w:rFonts w:cs="Arial"/>
          <w:noProof/>
          <w:sz w:val="24"/>
          <w:szCs w:val="24"/>
          <w:lang w:val="es-CL" w:eastAsia="es-CL"/>
        </w:rPr>
        <w:drawing>
          <wp:anchor distT="0" distB="0" distL="0" distR="0" simplePos="0" relativeHeight="251700224" behindDoc="0" locked="0" layoutInCell="1" allowOverlap="1" wp14:anchorId="723B2A43" wp14:editId="46C346A9">
            <wp:simplePos x="0" y="0"/>
            <wp:positionH relativeFrom="margin">
              <wp:align>center</wp:align>
            </wp:positionH>
            <wp:positionV relativeFrom="paragraph">
              <wp:posOffset>7836</wp:posOffset>
            </wp:positionV>
            <wp:extent cx="2516505" cy="948690"/>
            <wp:effectExtent l="0" t="0" r="0" b="3810"/>
            <wp:wrapSquare wrapText="bothSides"/>
            <wp:docPr id="202"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3.png"/>
                    <pic:cNvPicPr/>
                  </pic:nvPicPr>
                  <pic:blipFill>
                    <a:blip r:embed="rId172" cstate="print"/>
                    <a:stretch>
                      <a:fillRect/>
                    </a:stretch>
                  </pic:blipFill>
                  <pic:spPr>
                    <a:xfrm>
                      <a:off x="0" y="0"/>
                      <a:ext cx="2516505" cy="948690"/>
                    </a:xfrm>
                    <a:prstGeom prst="rect">
                      <a:avLst/>
                    </a:prstGeom>
                  </pic:spPr>
                </pic:pic>
              </a:graphicData>
            </a:graphic>
          </wp:anchor>
        </w:drawing>
      </w:r>
    </w:p>
    <w:p w14:paraId="3DEFE38E" w14:textId="77777777" w:rsidR="00142CA5" w:rsidRPr="008C6102" w:rsidRDefault="00142CA5" w:rsidP="00F415E1">
      <w:pPr>
        <w:pStyle w:val="Textoindependiente"/>
        <w:widowControl w:val="0"/>
        <w:spacing w:line="240" w:lineRule="auto"/>
        <w:contextualSpacing/>
        <w:jc w:val="both"/>
        <w:rPr>
          <w:rFonts w:cs="Arial"/>
          <w:bCs/>
          <w:sz w:val="24"/>
          <w:szCs w:val="24"/>
          <w:lang w:val="es-CL"/>
        </w:rPr>
      </w:pPr>
    </w:p>
    <w:p w14:paraId="21AF6FE2" w14:textId="77777777" w:rsidR="00142CA5" w:rsidRPr="008C6102" w:rsidRDefault="00142CA5" w:rsidP="00F415E1">
      <w:pPr>
        <w:pStyle w:val="Textoindependiente"/>
        <w:widowControl w:val="0"/>
        <w:spacing w:line="240" w:lineRule="auto"/>
        <w:contextualSpacing/>
        <w:jc w:val="both"/>
        <w:rPr>
          <w:rFonts w:cs="Arial"/>
          <w:bCs/>
          <w:sz w:val="24"/>
          <w:szCs w:val="24"/>
          <w:lang w:val="es-CL"/>
        </w:rPr>
      </w:pPr>
    </w:p>
    <w:p w14:paraId="6E1642B7" w14:textId="77777777" w:rsidR="00142CA5" w:rsidRPr="008C6102" w:rsidRDefault="00142CA5" w:rsidP="00F415E1">
      <w:pPr>
        <w:pStyle w:val="Textoindependiente"/>
        <w:widowControl w:val="0"/>
        <w:spacing w:line="240" w:lineRule="auto"/>
        <w:contextualSpacing/>
        <w:jc w:val="both"/>
        <w:rPr>
          <w:rFonts w:cs="Arial"/>
          <w:bCs/>
          <w:sz w:val="24"/>
          <w:szCs w:val="24"/>
          <w:lang w:val="es-CL"/>
        </w:rPr>
      </w:pPr>
    </w:p>
    <w:p w14:paraId="11A840A4" w14:textId="77777777" w:rsidR="00142CA5" w:rsidRPr="008C6102" w:rsidRDefault="00142CA5" w:rsidP="00F415E1">
      <w:pPr>
        <w:pStyle w:val="Textoindependiente"/>
        <w:widowControl w:val="0"/>
        <w:spacing w:line="240" w:lineRule="auto"/>
        <w:contextualSpacing/>
        <w:jc w:val="both"/>
        <w:rPr>
          <w:rFonts w:cs="Arial"/>
          <w:bCs/>
          <w:sz w:val="24"/>
          <w:szCs w:val="24"/>
          <w:lang w:val="es-CL"/>
        </w:rPr>
      </w:pPr>
    </w:p>
    <w:p w14:paraId="537E2144" w14:textId="77777777" w:rsidR="00142CA5" w:rsidRPr="008C6102" w:rsidRDefault="00142CA5" w:rsidP="00F415E1">
      <w:pPr>
        <w:pStyle w:val="Textoindependiente"/>
        <w:widowControl w:val="0"/>
        <w:spacing w:line="240" w:lineRule="auto"/>
        <w:contextualSpacing/>
        <w:jc w:val="both"/>
        <w:rPr>
          <w:rFonts w:cs="Arial"/>
          <w:bCs/>
          <w:sz w:val="24"/>
          <w:szCs w:val="24"/>
          <w:lang w:val="es-CL"/>
        </w:rPr>
      </w:pPr>
    </w:p>
    <w:p w14:paraId="2C8BCCB3" w14:textId="77777777" w:rsidR="00142CA5" w:rsidRPr="008C6102" w:rsidRDefault="00142CA5" w:rsidP="00F415E1">
      <w:pPr>
        <w:pStyle w:val="Textoindependiente"/>
        <w:widowControl w:val="0"/>
        <w:spacing w:line="240" w:lineRule="auto"/>
        <w:contextualSpacing/>
        <w:jc w:val="both"/>
        <w:rPr>
          <w:rFonts w:cs="Arial"/>
          <w:bCs/>
          <w:sz w:val="24"/>
          <w:szCs w:val="24"/>
          <w:lang w:val="es-CL"/>
        </w:rPr>
      </w:pPr>
    </w:p>
    <w:p w14:paraId="3DBE527F" w14:textId="77777777" w:rsidR="00142CA5" w:rsidRPr="008C6102" w:rsidRDefault="00142CA5" w:rsidP="00F415E1">
      <w:pPr>
        <w:pStyle w:val="Textoindependiente"/>
        <w:widowControl w:val="0"/>
        <w:spacing w:line="240" w:lineRule="auto"/>
        <w:contextualSpacing/>
        <w:jc w:val="both"/>
        <w:rPr>
          <w:rFonts w:cs="Arial"/>
          <w:bCs/>
          <w:sz w:val="24"/>
          <w:szCs w:val="24"/>
          <w:lang w:val="es-CL"/>
        </w:rPr>
      </w:pPr>
    </w:p>
    <w:p w14:paraId="2B69E6A8" w14:textId="0A38BD2E" w:rsidR="00080695" w:rsidRPr="008C6102" w:rsidRDefault="00080695" w:rsidP="00F415E1">
      <w:pPr>
        <w:pStyle w:val="Textoindependiente"/>
        <w:widowControl w:val="0"/>
        <w:spacing w:line="240" w:lineRule="auto"/>
        <w:contextualSpacing/>
        <w:jc w:val="both"/>
        <w:rPr>
          <w:rFonts w:cs="Arial"/>
          <w:bCs/>
          <w:sz w:val="24"/>
          <w:szCs w:val="24"/>
          <w:lang w:val="es-CL"/>
        </w:rPr>
      </w:pPr>
      <w:r w:rsidRPr="008C6102">
        <w:rPr>
          <w:rFonts w:cs="Arial"/>
          <w:bCs/>
          <w:sz w:val="24"/>
          <w:szCs w:val="24"/>
          <w:lang w:val="es-CL"/>
        </w:rPr>
        <w:t>Los errores más comunes mientras se nada en rápidos son:</w:t>
      </w:r>
    </w:p>
    <w:p w14:paraId="18C27999" w14:textId="77777777" w:rsidR="00080695" w:rsidRPr="008C6102" w:rsidRDefault="00080695" w:rsidP="00080695">
      <w:pPr>
        <w:pStyle w:val="Textoindependiente"/>
        <w:widowControl w:val="0"/>
        <w:numPr>
          <w:ilvl w:val="0"/>
          <w:numId w:val="30"/>
        </w:numPr>
        <w:spacing w:line="240" w:lineRule="auto"/>
        <w:contextualSpacing/>
        <w:jc w:val="both"/>
        <w:rPr>
          <w:rFonts w:cs="Arial"/>
          <w:sz w:val="24"/>
          <w:szCs w:val="24"/>
          <w:lang w:val="es-CL"/>
        </w:rPr>
      </w:pPr>
      <w:r w:rsidRPr="008C6102">
        <w:rPr>
          <w:rFonts w:cs="Arial"/>
          <w:sz w:val="24"/>
          <w:szCs w:val="24"/>
          <w:lang w:val="es-CL"/>
        </w:rPr>
        <w:t>Mantener el cuerpo perpendicular a la corriente: existe el riesgo de hematomas en las piernas y la pelvis.</w:t>
      </w:r>
    </w:p>
    <w:p w14:paraId="77BFAFC1" w14:textId="1EE2EB84" w:rsidR="00080695" w:rsidRPr="008C6102" w:rsidRDefault="00080695" w:rsidP="00080695">
      <w:pPr>
        <w:pStyle w:val="Textoindependiente"/>
        <w:widowControl w:val="0"/>
        <w:numPr>
          <w:ilvl w:val="0"/>
          <w:numId w:val="30"/>
        </w:numPr>
        <w:spacing w:line="240" w:lineRule="auto"/>
        <w:contextualSpacing/>
        <w:jc w:val="both"/>
        <w:rPr>
          <w:rFonts w:cs="Arial"/>
          <w:sz w:val="24"/>
          <w:szCs w:val="24"/>
          <w:lang w:val="es-CL"/>
        </w:rPr>
      </w:pPr>
      <w:r w:rsidRPr="008C6102">
        <w:rPr>
          <w:rFonts w:cs="Arial"/>
          <w:sz w:val="24"/>
          <w:szCs w:val="24"/>
          <w:lang w:val="es-CL"/>
        </w:rPr>
        <w:t>Pies demasiado altos, flotando en la superficie: la espalda baja está expuesta a golpes.</w:t>
      </w:r>
    </w:p>
    <w:p w14:paraId="0FC682C4" w14:textId="77777777" w:rsidR="00080695" w:rsidRPr="008C6102" w:rsidRDefault="00080695" w:rsidP="00080695">
      <w:pPr>
        <w:pStyle w:val="Textoindependiente"/>
        <w:widowControl w:val="0"/>
        <w:numPr>
          <w:ilvl w:val="0"/>
          <w:numId w:val="30"/>
        </w:numPr>
        <w:spacing w:line="240" w:lineRule="auto"/>
        <w:contextualSpacing/>
        <w:jc w:val="both"/>
        <w:rPr>
          <w:rFonts w:cs="Arial"/>
          <w:sz w:val="24"/>
          <w:szCs w:val="24"/>
          <w:lang w:val="es-CL"/>
        </w:rPr>
      </w:pPr>
      <w:r w:rsidRPr="008C6102">
        <w:rPr>
          <w:rFonts w:cs="Arial"/>
          <w:sz w:val="24"/>
          <w:szCs w:val="24"/>
          <w:lang w:val="es-CL"/>
        </w:rPr>
        <w:t xml:space="preserve">Pies demasiado bajos: posibilidad de atrapamiento y contusiones. </w:t>
      </w:r>
    </w:p>
    <w:p w14:paraId="4D935239" w14:textId="77777777" w:rsidR="00080695" w:rsidRPr="008C6102" w:rsidRDefault="00080695" w:rsidP="00080695">
      <w:pPr>
        <w:pStyle w:val="Textoindependiente"/>
        <w:widowControl w:val="0"/>
        <w:numPr>
          <w:ilvl w:val="0"/>
          <w:numId w:val="30"/>
        </w:numPr>
        <w:spacing w:line="240" w:lineRule="auto"/>
        <w:contextualSpacing/>
        <w:jc w:val="both"/>
        <w:rPr>
          <w:rFonts w:cs="Arial"/>
          <w:sz w:val="24"/>
          <w:szCs w:val="24"/>
          <w:lang w:val="es-CL"/>
        </w:rPr>
      </w:pPr>
      <w:r w:rsidRPr="008C6102">
        <w:rPr>
          <w:rFonts w:cs="Arial"/>
          <w:sz w:val="24"/>
          <w:szCs w:val="24"/>
          <w:lang w:val="es-CL"/>
        </w:rPr>
        <w:t>Piernas rígidas: no cojín en caso de colisión.</w:t>
      </w:r>
    </w:p>
    <w:p w14:paraId="27C63751" w14:textId="761A8630" w:rsidR="00080695" w:rsidRPr="008C6102" w:rsidRDefault="00080695" w:rsidP="00080695">
      <w:pPr>
        <w:pStyle w:val="Textoindependiente"/>
        <w:widowControl w:val="0"/>
        <w:numPr>
          <w:ilvl w:val="0"/>
          <w:numId w:val="30"/>
        </w:numPr>
        <w:spacing w:line="240" w:lineRule="auto"/>
        <w:contextualSpacing/>
        <w:jc w:val="both"/>
        <w:rPr>
          <w:rFonts w:cs="Arial"/>
          <w:sz w:val="24"/>
          <w:szCs w:val="24"/>
          <w:lang w:val="es-CL"/>
        </w:rPr>
      </w:pPr>
      <w:r w:rsidRPr="008C6102">
        <w:rPr>
          <w:rFonts w:cs="Arial"/>
          <w:sz w:val="24"/>
          <w:szCs w:val="24"/>
          <w:lang w:val="es-CL"/>
        </w:rPr>
        <w:t>Pecho hacia atrás demasiado relajado: mala visibilidad y dificultad para respirar.</w:t>
      </w:r>
    </w:p>
    <w:p w14:paraId="7A44D366" w14:textId="681ABF08" w:rsidR="00080695" w:rsidRPr="008C6102" w:rsidRDefault="00080695" w:rsidP="00080695">
      <w:pPr>
        <w:pStyle w:val="Textoindependiente"/>
        <w:widowControl w:val="0"/>
        <w:numPr>
          <w:ilvl w:val="0"/>
          <w:numId w:val="30"/>
        </w:numPr>
        <w:spacing w:line="240" w:lineRule="auto"/>
        <w:contextualSpacing/>
        <w:jc w:val="both"/>
        <w:rPr>
          <w:rFonts w:cs="Arial"/>
          <w:sz w:val="24"/>
          <w:szCs w:val="24"/>
          <w:lang w:val="es-CL"/>
        </w:rPr>
      </w:pPr>
      <w:r w:rsidRPr="008C6102">
        <w:rPr>
          <w:rFonts w:cs="Arial"/>
          <w:sz w:val="24"/>
          <w:szCs w:val="24"/>
          <w:lang w:val="es-CL"/>
        </w:rPr>
        <w:t>Nadar con la cabeza hacia aguas abajo: alto riesgo de trauma. Totalmente contraindicado.</w:t>
      </w:r>
    </w:p>
    <w:p w14:paraId="3D6EDA01" w14:textId="31C0C25F" w:rsidR="00080695" w:rsidRPr="008C6102" w:rsidRDefault="00080695" w:rsidP="00080695">
      <w:pPr>
        <w:pStyle w:val="Textoindependiente"/>
        <w:widowControl w:val="0"/>
        <w:numPr>
          <w:ilvl w:val="0"/>
          <w:numId w:val="30"/>
        </w:numPr>
        <w:spacing w:line="240" w:lineRule="auto"/>
        <w:contextualSpacing/>
        <w:jc w:val="both"/>
        <w:rPr>
          <w:rFonts w:cs="Arial"/>
          <w:sz w:val="24"/>
          <w:szCs w:val="24"/>
          <w:lang w:val="es-CL"/>
        </w:rPr>
      </w:pPr>
      <w:r w:rsidRPr="008C6102">
        <w:rPr>
          <w:rFonts w:cs="Arial"/>
          <w:sz w:val="24"/>
          <w:szCs w:val="24"/>
          <w:lang w:val="es-CL"/>
        </w:rPr>
        <w:t>No dirigir los hombros hacia la dirección deseada: no se puede hacer el trayecto.</w:t>
      </w:r>
    </w:p>
    <w:p w14:paraId="60AE2C35" w14:textId="0FCE56E0" w:rsidR="00080695" w:rsidRPr="008C6102" w:rsidRDefault="00080695" w:rsidP="00080695">
      <w:pPr>
        <w:pStyle w:val="Textoindependiente"/>
        <w:widowControl w:val="0"/>
        <w:numPr>
          <w:ilvl w:val="0"/>
          <w:numId w:val="30"/>
        </w:numPr>
        <w:spacing w:line="240" w:lineRule="auto"/>
        <w:contextualSpacing/>
        <w:jc w:val="both"/>
        <w:rPr>
          <w:rFonts w:cs="Arial"/>
          <w:sz w:val="24"/>
          <w:szCs w:val="24"/>
          <w:lang w:val="es-CL"/>
        </w:rPr>
      </w:pPr>
      <w:r w:rsidRPr="008C6102">
        <w:rPr>
          <w:rFonts w:cs="Arial"/>
          <w:sz w:val="24"/>
          <w:szCs w:val="24"/>
          <w:lang w:val="es-CL"/>
        </w:rPr>
        <w:t>La falta de fase aérea en el braceo de espalda: el braceo carece completamente de la fuerza</w:t>
      </w:r>
    </w:p>
    <w:p w14:paraId="14E2D0E9" w14:textId="38583A92" w:rsidR="00080695" w:rsidRPr="008C6102" w:rsidRDefault="00080695" w:rsidP="00080695">
      <w:pPr>
        <w:pStyle w:val="Textoindependiente"/>
        <w:widowControl w:val="0"/>
        <w:numPr>
          <w:ilvl w:val="0"/>
          <w:numId w:val="30"/>
        </w:numPr>
        <w:spacing w:line="240" w:lineRule="auto"/>
        <w:contextualSpacing/>
        <w:jc w:val="both"/>
        <w:rPr>
          <w:rFonts w:cs="Arial"/>
          <w:sz w:val="24"/>
          <w:szCs w:val="24"/>
          <w:lang w:val="es-CL"/>
        </w:rPr>
      </w:pPr>
      <w:r w:rsidRPr="008C6102">
        <w:rPr>
          <w:rFonts w:cs="Arial"/>
          <w:sz w:val="24"/>
          <w:szCs w:val="24"/>
          <w:lang w:val="es-CL"/>
        </w:rPr>
        <w:t>Ritmo respiratorio incorrecto: dificultad para respirar.</w:t>
      </w:r>
    </w:p>
    <w:p w14:paraId="5C754473" w14:textId="77777777" w:rsidR="00080695" w:rsidRPr="008C6102" w:rsidRDefault="00080695" w:rsidP="00080695">
      <w:pPr>
        <w:pStyle w:val="Textoindependiente"/>
        <w:widowControl w:val="0"/>
        <w:numPr>
          <w:ilvl w:val="0"/>
          <w:numId w:val="30"/>
        </w:numPr>
        <w:spacing w:line="240" w:lineRule="auto"/>
        <w:contextualSpacing/>
        <w:jc w:val="both"/>
        <w:rPr>
          <w:rFonts w:cs="Arial"/>
          <w:b/>
          <w:sz w:val="24"/>
          <w:szCs w:val="24"/>
          <w:lang w:val="es-CL"/>
        </w:rPr>
      </w:pPr>
      <w:r w:rsidRPr="008C6102">
        <w:rPr>
          <w:rFonts w:cs="Arial"/>
          <w:sz w:val="24"/>
          <w:szCs w:val="24"/>
          <w:lang w:val="es-CL"/>
        </w:rPr>
        <w:t>Nadar de forma continua y frenética: consume mucha energía.</w:t>
      </w:r>
      <w:bookmarkStart w:id="741" w:name="ATTRAVERSAMENTO_DEL_FIUME"/>
      <w:bookmarkEnd w:id="741"/>
    </w:p>
    <w:p w14:paraId="19CFC666" w14:textId="0015A3FD" w:rsidR="00080695" w:rsidRPr="008C6102" w:rsidRDefault="00080695" w:rsidP="00C460DE">
      <w:pPr>
        <w:pStyle w:val="Ttulo5"/>
        <w:rPr>
          <w:b/>
          <w:lang w:val="es-CL"/>
        </w:rPr>
      </w:pPr>
      <w:bookmarkStart w:id="742" w:name="_Toc7040169"/>
      <w:bookmarkStart w:id="743" w:name="_Toc22075214"/>
      <w:bookmarkStart w:id="744" w:name="_Toc26907294"/>
      <w:r w:rsidRPr="008C6102">
        <w:rPr>
          <w:lang w:val="es-CL"/>
        </w:rPr>
        <w:t>Cruce del rio</w:t>
      </w:r>
      <w:bookmarkEnd w:id="742"/>
      <w:bookmarkEnd w:id="743"/>
      <w:bookmarkEnd w:id="744"/>
    </w:p>
    <w:p w14:paraId="411C7F70" w14:textId="77777777" w:rsidR="00394F05" w:rsidRPr="008C6102" w:rsidRDefault="00394F05" w:rsidP="00394F05">
      <w:pPr>
        <w:pStyle w:val="Textoindependiente"/>
        <w:widowControl w:val="0"/>
        <w:spacing w:line="240" w:lineRule="auto"/>
        <w:contextualSpacing/>
        <w:jc w:val="both"/>
        <w:rPr>
          <w:rFonts w:cs="Arial"/>
          <w:sz w:val="24"/>
          <w:szCs w:val="24"/>
          <w:lang w:val="es-CL"/>
        </w:rPr>
      </w:pPr>
    </w:p>
    <w:p w14:paraId="52FAE9A1" w14:textId="767D546B" w:rsidR="00080695" w:rsidRPr="008C6102" w:rsidRDefault="00080695" w:rsidP="00394F05">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muchas acciones de rescate se necesita cruzar el río, usted deberá traer al otro lado un operador de cuerdas, para poder alcanzar a un paciente. En este caso es impensable para hacer esto atravesar en línea recta el agua.</w:t>
      </w:r>
    </w:p>
    <w:p w14:paraId="4386EF90" w14:textId="77777777" w:rsidR="00394F05" w:rsidRPr="008C6102" w:rsidRDefault="00394F05" w:rsidP="00394F05">
      <w:pPr>
        <w:pStyle w:val="Textoindependiente"/>
        <w:widowControl w:val="0"/>
        <w:spacing w:line="240" w:lineRule="auto"/>
        <w:contextualSpacing/>
        <w:jc w:val="both"/>
        <w:rPr>
          <w:rFonts w:cs="Arial"/>
          <w:sz w:val="24"/>
          <w:szCs w:val="24"/>
          <w:lang w:val="es-CL"/>
        </w:rPr>
      </w:pPr>
    </w:p>
    <w:p w14:paraId="7EE1B6A0" w14:textId="7D51BB2F" w:rsidR="00080695" w:rsidRPr="008C6102" w:rsidRDefault="00080695" w:rsidP="00394F05">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necesidad de ingreso al agua corriente siempre debe ser evaluado con extrema precaución en la fase de planificación de las operaciones, tanto por la velocidad del agua presente, por la presencia de cualesquiera obstáculos o situaciones críticas aguas abajo del punto de entrada de agua lo que podría implicar el exponer el rescatador.</w:t>
      </w:r>
    </w:p>
    <w:p w14:paraId="342822F8" w14:textId="77777777" w:rsidR="00080695" w:rsidRPr="008C6102" w:rsidRDefault="00080695" w:rsidP="00C460D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lastRenderedPageBreak/>
        <w:t>Para llegar a un punto dado en la orilla opuesta debe ingresar al agua en un punto más aguas arriba, nadando con las técnicas de la natación en corriente. Si la distancia lo permite siempre hay que hacerlo amarrado con una cuerda de seguridad unido a su chaleco salvavidas con escape rápido (con opción de liberarse en todo momento). Sin embargo, cuando la distancia es demasiado larga tendremos que hacerlo libres, pero los riesgos en este punto se multiplican. Hay que tratar de evitar, en lo posible, hacerlo en estas condiciones porque si tenemos algún problema, además de nuestras vidas vamos a poner en peligro la del paciente.</w:t>
      </w:r>
    </w:p>
    <w:p w14:paraId="224366D1" w14:textId="77777777" w:rsidR="00C460DE" w:rsidRPr="008C6102" w:rsidRDefault="00C460DE" w:rsidP="00C460DE">
      <w:pPr>
        <w:pStyle w:val="Textoindependiente"/>
        <w:widowControl w:val="0"/>
        <w:spacing w:line="240" w:lineRule="auto"/>
        <w:contextualSpacing/>
        <w:jc w:val="both"/>
        <w:rPr>
          <w:rFonts w:cs="Arial"/>
          <w:sz w:val="24"/>
          <w:szCs w:val="24"/>
          <w:lang w:val="es-CL"/>
        </w:rPr>
      </w:pPr>
    </w:p>
    <w:p w14:paraId="02D24DE7" w14:textId="40C009C3" w:rsidR="00080695" w:rsidRPr="008C6102" w:rsidRDefault="00080695" w:rsidP="00C460D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Cuando atravesamos amarrados, debemos siempre utilizar cuerdas flotantes para evitar que éstas se atascan en las rocas bajo el agua. además, pesan mucho menos por lo que son más fáciles de tirar cuando se nada.</w:t>
      </w:r>
    </w:p>
    <w:p w14:paraId="48D16868" w14:textId="77777777" w:rsidR="00C460DE" w:rsidRPr="008C6102" w:rsidRDefault="00C460DE" w:rsidP="00C460DE">
      <w:pPr>
        <w:pStyle w:val="Textoindependiente"/>
        <w:widowControl w:val="0"/>
        <w:spacing w:line="240" w:lineRule="auto"/>
        <w:contextualSpacing/>
        <w:jc w:val="both"/>
        <w:rPr>
          <w:rFonts w:cs="Arial"/>
          <w:sz w:val="24"/>
          <w:szCs w:val="24"/>
          <w:lang w:val="es-CL"/>
        </w:rPr>
      </w:pPr>
    </w:p>
    <w:p w14:paraId="5903472C" w14:textId="0ECC25C3" w:rsidR="00080695" w:rsidRPr="008C6102" w:rsidRDefault="00080695" w:rsidP="00C460D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Si el nadador no puede alcanzar el objetivo será suficiente bloquear la cuerda, y la misma fuerza del agua le hará hacer un péndulo que lo llevará de nuevo a la orilla listo para volver a intentarlo.</w:t>
      </w:r>
    </w:p>
    <w:p w14:paraId="093FD64B" w14:textId="77777777" w:rsidR="00C460DE" w:rsidRPr="008C6102" w:rsidRDefault="00C460DE" w:rsidP="00C460DE">
      <w:pPr>
        <w:pStyle w:val="Textoindependiente"/>
        <w:widowControl w:val="0"/>
        <w:spacing w:line="240" w:lineRule="auto"/>
        <w:contextualSpacing/>
        <w:jc w:val="both"/>
        <w:rPr>
          <w:rFonts w:cs="Arial"/>
          <w:sz w:val="24"/>
          <w:szCs w:val="24"/>
          <w:lang w:val="es-CL"/>
        </w:rPr>
      </w:pPr>
    </w:p>
    <w:p w14:paraId="6DCE3BED" w14:textId="249F2AF6" w:rsidR="00080695" w:rsidRPr="008C6102" w:rsidRDefault="00080695" w:rsidP="00C460D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Será importante la experiencia del socorrista para determinar el punto de partida para el cruce. Se intentará siempre acceder a la victima desde la orilla mas cercana. La entrada en el agua también se hará con criterio utilizando diferentes tipos de entrada en función de las situaciones.</w:t>
      </w:r>
    </w:p>
    <w:p w14:paraId="0F699771" w14:textId="77777777" w:rsidR="00C460DE" w:rsidRPr="008C6102" w:rsidRDefault="00C460DE" w:rsidP="00C460DE">
      <w:pPr>
        <w:pStyle w:val="Textoindependiente"/>
        <w:widowControl w:val="0"/>
        <w:spacing w:line="240" w:lineRule="auto"/>
        <w:contextualSpacing/>
        <w:jc w:val="both"/>
        <w:rPr>
          <w:rFonts w:cs="Arial"/>
          <w:sz w:val="24"/>
          <w:szCs w:val="24"/>
          <w:lang w:val="es-CL"/>
        </w:rPr>
      </w:pPr>
    </w:p>
    <w:p w14:paraId="1BDDD4E2" w14:textId="710CB430" w:rsidR="00080695" w:rsidRPr="008C6102" w:rsidRDefault="00080695" w:rsidP="00C460D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entrada debe hacerse de forma gradual, entrando primero con los pies en el agua, después se encontrará un apoyo estable para los pies apuntando hacia aguas abajo, los hombros apuntarán a contracorriente, en aproximadamente 45 ° con respecto a las líneas del flujo, posteriormente se impulsará con las piernas y saltará en el agua nadando en la corriente inmediatamente.</w:t>
      </w:r>
    </w:p>
    <w:p w14:paraId="132DEBE4" w14:textId="77777777" w:rsidR="00C460DE" w:rsidRPr="008C6102" w:rsidRDefault="00C460DE" w:rsidP="00C460DE">
      <w:pPr>
        <w:pStyle w:val="Textoindependiente"/>
        <w:widowControl w:val="0"/>
        <w:spacing w:line="240" w:lineRule="auto"/>
        <w:contextualSpacing/>
        <w:jc w:val="both"/>
        <w:rPr>
          <w:rFonts w:cs="Arial"/>
          <w:sz w:val="24"/>
          <w:szCs w:val="24"/>
          <w:lang w:val="es-CL"/>
        </w:rPr>
      </w:pPr>
    </w:p>
    <w:p w14:paraId="283C973A" w14:textId="60E38338" w:rsidR="00080695" w:rsidRPr="008C6102" w:rsidRDefault="00080695" w:rsidP="00C460D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misma entrada puede hacerse con los pies apuntando hacia aguas arriba adoptando una posición de gateo para caer al agua. La entrada será "plana" o el socorrista debe tratar de deslizarse sobre la superficie del agua, tratando de hundirse lo menos posible, ofreciendo la menor superficie posible a la corriente.</w:t>
      </w:r>
    </w:p>
    <w:p w14:paraId="399CF6A6" w14:textId="77777777" w:rsidR="00C460DE" w:rsidRPr="008C6102" w:rsidRDefault="00C460DE" w:rsidP="00C460DE">
      <w:pPr>
        <w:pStyle w:val="Textoindependiente"/>
        <w:widowControl w:val="0"/>
        <w:spacing w:line="240" w:lineRule="auto"/>
        <w:contextualSpacing/>
        <w:jc w:val="both"/>
        <w:rPr>
          <w:rFonts w:cs="Arial"/>
          <w:sz w:val="24"/>
          <w:szCs w:val="24"/>
          <w:lang w:val="es-CL"/>
        </w:rPr>
      </w:pPr>
    </w:p>
    <w:p w14:paraId="37825D98" w14:textId="63BF368F" w:rsidR="00080695" w:rsidRPr="008C6102" w:rsidRDefault="00080695" w:rsidP="00C460D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Si las condiciones del escenario y/o las condiciones del borde no permitieron la entrada directa en el agua, se evaluará la posibilidad de recurrir a otras dos técnicas.</w:t>
      </w:r>
    </w:p>
    <w:p w14:paraId="37442BE0" w14:textId="77777777" w:rsidR="00C460DE" w:rsidRPr="008C6102" w:rsidRDefault="00C460DE" w:rsidP="00C460DE">
      <w:pPr>
        <w:pStyle w:val="Textoindependiente"/>
        <w:widowControl w:val="0"/>
        <w:spacing w:line="240" w:lineRule="auto"/>
        <w:contextualSpacing/>
        <w:jc w:val="both"/>
        <w:rPr>
          <w:rFonts w:cs="Arial"/>
          <w:sz w:val="24"/>
          <w:szCs w:val="24"/>
          <w:lang w:val="es-CL"/>
        </w:rPr>
      </w:pPr>
    </w:p>
    <w:p w14:paraId="1F4D5BAD" w14:textId="55AF0AF5" w:rsidR="00080695" w:rsidRPr="008C6102" w:rsidRDefault="00080695" w:rsidP="00C460D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Saltando en el agua, se coloca el cuerpo vertical ligeramente inclinado hacia adelante con los pies separados (uno adelante y otro atrás) y los brazos abiertos hacia fuera, en el momento en que toca el agua las piernas serán juntadas con un pataleo enérgico y las manos bracearán hacia adelante en busca de la resistencia al agua, se deberá evitar hundirse tanto como sea posible para evitar lesiones a las piernas.</w:t>
      </w:r>
    </w:p>
    <w:p w14:paraId="2B7D78A3" w14:textId="77777777" w:rsidR="00C460DE" w:rsidRPr="008C6102" w:rsidRDefault="00C460DE" w:rsidP="00C460DE">
      <w:pPr>
        <w:pStyle w:val="Textoindependiente"/>
        <w:widowControl w:val="0"/>
        <w:spacing w:line="240" w:lineRule="auto"/>
        <w:contextualSpacing/>
        <w:jc w:val="both"/>
        <w:rPr>
          <w:rFonts w:cs="Arial"/>
          <w:sz w:val="24"/>
          <w:szCs w:val="24"/>
          <w:lang w:val="es-CL"/>
        </w:rPr>
      </w:pPr>
    </w:p>
    <w:p w14:paraId="75C2ABF3" w14:textId="4D54062B" w:rsidR="00080695" w:rsidRPr="008C6102" w:rsidRDefault="00080695" w:rsidP="00C460D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También es posible hacer que la inmersión de frente, desde una posición inicial elevada con respecto a la superficie del agua. En este caso se mantendrá el cuerpo horizontal tratando de no hundirse demasiado, sin embargo, se debe tener la certeza de que la profundidad de agua es suficiente.</w:t>
      </w:r>
    </w:p>
    <w:p w14:paraId="484B7AA5" w14:textId="0789D6F7" w:rsidR="00080695" w:rsidRPr="008C6102" w:rsidRDefault="00080695" w:rsidP="00C460D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lastRenderedPageBreak/>
        <w:t>En este caso, el rescatador buscará entrar en el agua inclinado hacia adelante, con la cara alta para evitar perder el contacto visual con su objetivo, realizando una especie de caída "de paracaídas".</w:t>
      </w:r>
    </w:p>
    <w:p w14:paraId="362D8312" w14:textId="77777777" w:rsidR="00C460DE" w:rsidRPr="008C6102" w:rsidRDefault="00C460DE" w:rsidP="00C460DE">
      <w:pPr>
        <w:pStyle w:val="Textoindependiente"/>
        <w:widowControl w:val="0"/>
        <w:spacing w:line="240" w:lineRule="auto"/>
        <w:contextualSpacing/>
        <w:jc w:val="both"/>
        <w:rPr>
          <w:rFonts w:cs="Arial"/>
          <w:sz w:val="24"/>
          <w:szCs w:val="24"/>
          <w:lang w:val="es-CL"/>
        </w:rPr>
      </w:pPr>
    </w:p>
    <w:p w14:paraId="71B1C2E1" w14:textId="77777777" w:rsidR="00C460DE" w:rsidRPr="008C6102" w:rsidRDefault="00080695" w:rsidP="00C460D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Todas las soluciones descritas anteriormente deben ser realizadas en alturas mínimas con respecto al nivel del agua, con el fin de evitar que el hundimiento del rescatador pueda exponerlo a traumas con el fondo del rio o con cualquier obstáculo bajo el agua, y manteniendo alta la mirada hacia el objetivo, ya sea para llegar a una víctima, o ya sea el punto al que se desea llegar a nado.</w:t>
      </w:r>
    </w:p>
    <w:p w14:paraId="48EB5E0E" w14:textId="67E70816" w:rsidR="00AF2D21" w:rsidRPr="008C6102" w:rsidRDefault="00AF2D21" w:rsidP="00C460DE">
      <w:pPr>
        <w:pStyle w:val="Textoindependiente"/>
        <w:widowControl w:val="0"/>
        <w:spacing w:line="240" w:lineRule="auto"/>
        <w:contextualSpacing/>
        <w:jc w:val="both"/>
        <w:rPr>
          <w:rFonts w:cs="Arial"/>
          <w:sz w:val="24"/>
          <w:szCs w:val="24"/>
          <w:lang w:val="es-CL"/>
        </w:rPr>
      </w:pPr>
    </w:p>
    <w:tbl>
      <w:tblPr>
        <w:tblStyle w:val="Tablaconcuadrcula"/>
        <w:tblW w:w="0" w:type="auto"/>
        <w:tblInd w:w="279" w:type="dxa"/>
        <w:tblLook w:val="04A0" w:firstRow="1" w:lastRow="0" w:firstColumn="1" w:lastColumn="0" w:noHBand="0" w:noVBand="1"/>
      </w:tblPr>
      <w:tblGrid>
        <w:gridCol w:w="8549"/>
      </w:tblGrid>
      <w:tr w:rsidR="00AF2D21" w:rsidRPr="008C6102" w14:paraId="162AD2C6" w14:textId="77777777" w:rsidTr="00AF2D21">
        <w:trPr>
          <w:trHeight w:val="1472"/>
        </w:trPr>
        <w:tc>
          <w:tcPr>
            <w:tcW w:w="8549" w:type="dxa"/>
          </w:tcPr>
          <w:p w14:paraId="65C4928F" w14:textId="4A9EA64F" w:rsidR="00AF2D21" w:rsidRPr="008C6102" w:rsidRDefault="00AF2D21" w:rsidP="00AF2D21">
            <w:pPr>
              <w:spacing w:before="74"/>
              <w:ind w:left="295"/>
              <w:jc w:val="center"/>
              <w:rPr>
                <w:b/>
                <w:sz w:val="28"/>
                <w:szCs w:val="28"/>
                <w:lang w:val="es-CL"/>
              </w:rPr>
            </w:pPr>
            <w:r w:rsidRPr="008C6102">
              <w:rPr>
                <w:b/>
                <w:sz w:val="28"/>
                <w:szCs w:val="28"/>
                <w:lang w:val="es-CL"/>
              </w:rPr>
              <w:t>IMPORTANTE</w:t>
            </w:r>
          </w:p>
          <w:p w14:paraId="616C6350" w14:textId="4BDB2BB7" w:rsidR="00AF2D21" w:rsidRPr="008C6102" w:rsidRDefault="00AF2D21" w:rsidP="00AF2D21">
            <w:pPr>
              <w:spacing w:before="74"/>
              <w:ind w:left="295"/>
              <w:jc w:val="both"/>
              <w:rPr>
                <w:rFonts w:cs="Arial"/>
                <w:sz w:val="24"/>
                <w:szCs w:val="24"/>
                <w:lang w:val="es-CL"/>
              </w:rPr>
            </w:pPr>
            <w:r w:rsidRPr="008C6102">
              <w:rPr>
                <w:b/>
                <w:sz w:val="28"/>
                <w:szCs w:val="28"/>
                <w:lang w:val="es-CL"/>
              </w:rPr>
              <w:t>Nunca saltar al agua con la cuerda atada directamente al cuerpo, porque podría crear fácilmente situaciones muy peligrosas.</w:t>
            </w:r>
          </w:p>
        </w:tc>
      </w:tr>
    </w:tbl>
    <w:p w14:paraId="252E2F8D" w14:textId="77777777" w:rsidR="00AF2D21" w:rsidRPr="008C6102" w:rsidRDefault="00AF2D21" w:rsidP="00C460DE">
      <w:pPr>
        <w:pStyle w:val="Textoindependiente"/>
        <w:widowControl w:val="0"/>
        <w:spacing w:line="240" w:lineRule="auto"/>
        <w:contextualSpacing/>
        <w:jc w:val="both"/>
        <w:rPr>
          <w:rFonts w:cs="Arial"/>
          <w:sz w:val="24"/>
          <w:szCs w:val="24"/>
          <w:lang w:val="es-CL"/>
        </w:rPr>
      </w:pPr>
    </w:p>
    <w:p w14:paraId="51A86C25" w14:textId="77777777" w:rsidR="00AF2D21" w:rsidRPr="008C6102" w:rsidRDefault="00AF2D21" w:rsidP="00AF2D21">
      <w:pPr>
        <w:rPr>
          <w:rFonts w:eastAsiaTheme="minorEastAsia" w:cs="Arial"/>
          <w:sz w:val="24"/>
          <w:szCs w:val="24"/>
          <w:lang w:val="es-CL"/>
        </w:rPr>
      </w:pPr>
    </w:p>
    <w:p w14:paraId="0CF546F9" w14:textId="08842C69" w:rsidR="00AF2D21" w:rsidRPr="008C6102" w:rsidRDefault="00AF2D21" w:rsidP="00AF2D21">
      <w:pPr>
        <w:rPr>
          <w:lang w:val="es-CL"/>
        </w:rPr>
        <w:sectPr w:rsidR="00AF2D21" w:rsidRPr="008C6102" w:rsidSect="00E36CAB">
          <w:pgSz w:w="12240" w:h="15840" w:code="1"/>
          <w:pgMar w:top="1417" w:right="1701" w:bottom="1417" w:left="1701" w:header="0" w:footer="887" w:gutter="0"/>
          <w:cols w:space="720"/>
          <w:docGrid w:linePitch="299"/>
        </w:sectPr>
      </w:pPr>
    </w:p>
    <w:p w14:paraId="38B064BF" w14:textId="1450447F" w:rsidR="00080695" w:rsidRPr="008C6102" w:rsidRDefault="00070A19" w:rsidP="00070A19">
      <w:pPr>
        <w:pStyle w:val="Ttulo3"/>
        <w:rPr>
          <w:rFonts w:ascii="Arial" w:hAnsi="Arial" w:cs="Arial"/>
          <w:lang w:val="es-CL"/>
        </w:rPr>
      </w:pPr>
      <w:bookmarkStart w:id="745" w:name="TECNICHE_E_MANOVRE_OPERATIVE"/>
      <w:bookmarkStart w:id="746" w:name="_Toc7040170"/>
      <w:bookmarkStart w:id="747" w:name="_Toc26907295"/>
      <w:bookmarkStart w:id="748" w:name="_Toc41931966"/>
      <w:bookmarkEnd w:id="745"/>
      <w:r w:rsidRPr="008C6102">
        <w:rPr>
          <w:rFonts w:ascii="Arial" w:hAnsi="Arial" w:cs="Arial"/>
          <w:lang w:val="es-CL"/>
        </w:rPr>
        <w:lastRenderedPageBreak/>
        <w:t xml:space="preserve">4.4.3 </w:t>
      </w:r>
      <w:r w:rsidR="00080695" w:rsidRPr="008C6102">
        <w:rPr>
          <w:rFonts w:ascii="Arial" w:hAnsi="Arial" w:cs="Arial"/>
          <w:lang w:val="es-CL"/>
        </w:rPr>
        <w:t>T</w:t>
      </w:r>
      <w:r w:rsidRPr="008C6102">
        <w:rPr>
          <w:rFonts w:ascii="Arial" w:hAnsi="Arial" w:cs="Arial"/>
          <w:lang w:val="es-CL"/>
        </w:rPr>
        <w:t>É</w:t>
      </w:r>
      <w:r w:rsidR="00080695" w:rsidRPr="008C6102">
        <w:rPr>
          <w:rFonts w:ascii="Arial" w:hAnsi="Arial" w:cs="Arial"/>
          <w:lang w:val="es-CL"/>
        </w:rPr>
        <w:t>CNICAS Y MANIOBRAS OPERATIVAS EN AGUAS RAPIDAS</w:t>
      </w:r>
      <w:bookmarkEnd w:id="746"/>
      <w:bookmarkEnd w:id="747"/>
      <w:bookmarkEnd w:id="748"/>
    </w:p>
    <w:p w14:paraId="1D67430B" w14:textId="77777777" w:rsidR="00070A19" w:rsidRPr="008C6102" w:rsidRDefault="00070A19" w:rsidP="00070A19">
      <w:pPr>
        <w:pStyle w:val="Textoindependiente"/>
        <w:widowControl w:val="0"/>
        <w:spacing w:line="240" w:lineRule="auto"/>
        <w:contextualSpacing/>
        <w:jc w:val="both"/>
        <w:rPr>
          <w:rFonts w:cs="Arial"/>
          <w:sz w:val="24"/>
          <w:szCs w:val="24"/>
          <w:lang w:val="es-CL"/>
        </w:rPr>
      </w:pPr>
    </w:p>
    <w:p w14:paraId="6215C641" w14:textId="666074A1" w:rsidR="00080695" w:rsidRPr="008C6102" w:rsidRDefault="00080695" w:rsidP="00070A1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rescate en aguas rápidas es extremadamente peligroso debido al entorno en donde se debe operar que evoluciona rápida y continuamente.</w:t>
      </w:r>
    </w:p>
    <w:p w14:paraId="167ECE46" w14:textId="77777777" w:rsidR="00FE103B" w:rsidRPr="008C6102" w:rsidRDefault="00FE103B" w:rsidP="00FE103B">
      <w:pPr>
        <w:pStyle w:val="Textoindependiente"/>
        <w:widowControl w:val="0"/>
        <w:spacing w:line="240" w:lineRule="auto"/>
        <w:contextualSpacing/>
        <w:jc w:val="both"/>
        <w:rPr>
          <w:rFonts w:cs="Arial"/>
          <w:sz w:val="24"/>
          <w:szCs w:val="24"/>
          <w:lang w:val="es-CL"/>
        </w:rPr>
      </w:pPr>
    </w:p>
    <w:p w14:paraId="7863A7C4" w14:textId="64EA95B9" w:rsidR="00080695" w:rsidRPr="008C6102" w:rsidRDefault="00080695" w:rsidP="00FE103B">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fuerza del agua en movimiento es alto y aumenta exponencialmente con el aumento de caudal y velocidad, la evolución de las operaciones se lleva a cabo muy rápidamente y sin una cuidadosa evaluación y programación se corre el riesgo de un accidente.</w:t>
      </w:r>
    </w:p>
    <w:p w14:paraId="77D3EC87" w14:textId="77777777" w:rsidR="00CB6456" w:rsidRPr="008C6102" w:rsidRDefault="00CB6456" w:rsidP="00CB6456">
      <w:pPr>
        <w:pStyle w:val="Textoindependiente"/>
        <w:widowControl w:val="0"/>
        <w:spacing w:line="240" w:lineRule="auto"/>
        <w:contextualSpacing/>
        <w:jc w:val="both"/>
        <w:rPr>
          <w:rFonts w:cs="Arial"/>
          <w:sz w:val="24"/>
          <w:szCs w:val="24"/>
          <w:lang w:val="es-CL"/>
        </w:rPr>
      </w:pPr>
    </w:p>
    <w:p w14:paraId="22280995" w14:textId="7934C0C3" w:rsidR="00080695" w:rsidRPr="008C6102" w:rsidRDefault="00080695" w:rsidP="00CB6456">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rescatista debe ser consciente de la fuerza ejercida por el movimiento del agua y sus peligros ocultos y, antes de considerar una operación de rescate debe ser capaz de llevar la seguridad personal a un nivel razonable.</w:t>
      </w:r>
    </w:p>
    <w:p w14:paraId="006621D9" w14:textId="77777777" w:rsidR="00CB6456" w:rsidRPr="008C6102" w:rsidRDefault="00CB6456" w:rsidP="00CB6456">
      <w:pPr>
        <w:pStyle w:val="Textoindependiente"/>
        <w:widowControl w:val="0"/>
        <w:spacing w:line="240" w:lineRule="auto"/>
        <w:contextualSpacing/>
        <w:jc w:val="both"/>
        <w:rPr>
          <w:rFonts w:cs="Arial"/>
          <w:sz w:val="24"/>
          <w:szCs w:val="24"/>
          <w:lang w:val="es-CL"/>
        </w:rPr>
      </w:pPr>
    </w:p>
    <w:p w14:paraId="75046ADF" w14:textId="1825E245" w:rsidR="00080695" w:rsidRPr="008C6102" w:rsidRDefault="00080695" w:rsidP="00CB6456">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primer lugar, se debe seleccionar la técnica de operativa con el margen de riesgo más bajo, mientras que se predisponen a las maniobras de alto riesgo como alternativas a seguir.</w:t>
      </w:r>
    </w:p>
    <w:p w14:paraId="07CFF8F4" w14:textId="77777777" w:rsidR="00CB6456" w:rsidRPr="008C6102" w:rsidRDefault="00CB6456" w:rsidP="00CB6456">
      <w:pPr>
        <w:pStyle w:val="Textoindependiente"/>
        <w:widowControl w:val="0"/>
        <w:spacing w:line="240" w:lineRule="auto"/>
        <w:contextualSpacing/>
        <w:jc w:val="both"/>
        <w:rPr>
          <w:rFonts w:cs="Arial"/>
          <w:sz w:val="24"/>
          <w:szCs w:val="24"/>
          <w:lang w:val="es-CL"/>
        </w:rPr>
      </w:pPr>
    </w:p>
    <w:p w14:paraId="4584F3BC" w14:textId="692D3ED2" w:rsidR="00080695" w:rsidRPr="008C6102" w:rsidRDefault="00080695" w:rsidP="00CB6456">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radio de acción de hecho permite disponer de una serie de variables, al procedimiento básico, con el fin de proporcionar un mayor número de posibilidades de soluciones ante situaciones incidentales</w:t>
      </w:r>
    </w:p>
    <w:p w14:paraId="7ED5AF0F" w14:textId="77777777" w:rsidR="00CB6456" w:rsidRPr="008C6102" w:rsidRDefault="00CB6456" w:rsidP="00CB6456">
      <w:pPr>
        <w:pStyle w:val="Textoindependiente"/>
        <w:widowControl w:val="0"/>
        <w:spacing w:line="240" w:lineRule="auto"/>
        <w:contextualSpacing/>
        <w:jc w:val="both"/>
        <w:rPr>
          <w:rFonts w:cs="Arial"/>
          <w:sz w:val="24"/>
          <w:szCs w:val="24"/>
          <w:lang w:val="es-CL"/>
        </w:rPr>
      </w:pPr>
    </w:p>
    <w:p w14:paraId="18873D8E" w14:textId="508E5167" w:rsidR="00080695" w:rsidRPr="008C6102" w:rsidRDefault="00080695" w:rsidP="00CB6456">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Sabiendo de antemano lo que puede salir mal y en qué dirección se desarrollará la operación, permite que el rescatista, prepare una planificación más cuidadosa y detallada de la intervención, aumentando de hecho, la seguridad para el propio operador.</w:t>
      </w:r>
    </w:p>
    <w:p w14:paraId="1E05AB58" w14:textId="77777777" w:rsidR="00CB6456" w:rsidRPr="008C6102" w:rsidRDefault="00CB6456" w:rsidP="00CB6456">
      <w:pPr>
        <w:pStyle w:val="Textoindependiente"/>
        <w:widowControl w:val="0"/>
        <w:spacing w:line="240" w:lineRule="auto"/>
        <w:contextualSpacing/>
        <w:jc w:val="both"/>
        <w:rPr>
          <w:rFonts w:cs="Arial"/>
          <w:sz w:val="24"/>
          <w:szCs w:val="24"/>
          <w:lang w:val="es-CL"/>
        </w:rPr>
      </w:pPr>
    </w:p>
    <w:p w14:paraId="1751244A" w14:textId="66A9E010" w:rsidR="00080695" w:rsidRPr="008C6102" w:rsidRDefault="00080695" w:rsidP="00CB6456">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Como técnicas operativas de rescate en el río, tenemos:</w:t>
      </w:r>
    </w:p>
    <w:p w14:paraId="1EE9EB19" w14:textId="77777777" w:rsidR="00080695" w:rsidRPr="008C6102" w:rsidRDefault="00080695" w:rsidP="00115F5D">
      <w:pPr>
        <w:pStyle w:val="Textoindependiente"/>
        <w:widowControl w:val="0"/>
        <w:spacing w:line="240" w:lineRule="auto"/>
        <w:contextualSpacing/>
        <w:jc w:val="both"/>
        <w:rPr>
          <w:rFonts w:cs="Arial"/>
          <w:sz w:val="24"/>
          <w:szCs w:val="24"/>
          <w:lang w:val="es-CL"/>
        </w:rPr>
      </w:pPr>
    </w:p>
    <w:p w14:paraId="0EECEB1D" w14:textId="77777777" w:rsidR="00080695" w:rsidRPr="008C6102" w:rsidRDefault="00080695" w:rsidP="00080695">
      <w:pPr>
        <w:pStyle w:val="Textoindependiente"/>
        <w:widowControl w:val="0"/>
        <w:numPr>
          <w:ilvl w:val="0"/>
          <w:numId w:val="31"/>
        </w:numPr>
        <w:spacing w:line="240" w:lineRule="auto"/>
        <w:contextualSpacing/>
        <w:jc w:val="both"/>
        <w:rPr>
          <w:rFonts w:cs="Arial"/>
          <w:sz w:val="24"/>
          <w:szCs w:val="24"/>
          <w:lang w:val="es-CL"/>
        </w:rPr>
      </w:pPr>
      <w:r w:rsidRPr="008C6102">
        <w:rPr>
          <w:rFonts w:cs="Arial"/>
          <w:sz w:val="24"/>
          <w:szCs w:val="24"/>
          <w:lang w:val="es-CL"/>
        </w:rPr>
        <w:t>Natación Libre</w:t>
      </w:r>
    </w:p>
    <w:p w14:paraId="32046086" w14:textId="77777777" w:rsidR="00080695" w:rsidRPr="008C6102" w:rsidRDefault="00080695" w:rsidP="00080695">
      <w:pPr>
        <w:pStyle w:val="Textoindependiente"/>
        <w:widowControl w:val="0"/>
        <w:numPr>
          <w:ilvl w:val="0"/>
          <w:numId w:val="31"/>
        </w:numPr>
        <w:spacing w:line="240" w:lineRule="auto"/>
        <w:contextualSpacing/>
        <w:jc w:val="both"/>
        <w:rPr>
          <w:rFonts w:cs="Arial"/>
          <w:sz w:val="24"/>
          <w:szCs w:val="24"/>
          <w:lang w:val="es-CL"/>
        </w:rPr>
      </w:pPr>
      <w:r w:rsidRPr="008C6102">
        <w:rPr>
          <w:rFonts w:cs="Arial"/>
          <w:sz w:val="24"/>
          <w:szCs w:val="24"/>
          <w:lang w:val="es-CL"/>
        </w:rPr>
        <w:t>Lanzamiento de la cuerda y la recuperación del paciente.</w:t>
      </w:r>
    </w:p>
    <w:p w14:paraId="6CF7B5DD" w14:textId="77777777" w:rsidR="00080695" w:rsidRPr="008C6102" w:rsidRDefault="00080695" w:rsidP="00080695">
      <w:pPr>
        <w:pStyle w:val="Textoindependiente"/>
        <w:widowControl w:val="0"/>
        <w:numPr>
          <w:ilvl w:val="0"/>
          <w:numId w:val="31"/>
        </w:numPr>
        <w:spacing w:line="240" w:lineRule="auto"/>
        <w:contextualSpacing/>
        <w:jc w:val="both"/>
        <w:rPr>
          <w:rFonts w:cs="Arial"/>
          <w:sz w:val="24"/>
          <w:szCs w:val="24"/>
          <w:lang w:val="es-CL"/>
        </w:rPr>
      </w:pPr>
      <w:r w:rsidRPr="008C6102">
        <w:rPr>
          <w:rFonts w:cs="Arial"/>
          <w:sz w:val="24"/>
          <w:szCs w:val="24"/>
          <w:lang w:val="es-CL"/>
        </w:rPr>
        <w:t>Rescate con Rescatista asegurado.</w:t>
      </w:r>
    </w:p>
    <w:p w14:paraId="7608E089" w14:textId="77777777" w:rsidR="00080695" w:rsidRPr="008C6102" w:rsidRDefault="00080695" w:rsidP="00080695">
      <w:pPr>
        <w:pStyle w:val="Textoindependiente"/>
        <w:widowControl w:val="0"/>
        <w:numPr>
          <w:ilvl w:val="0"/>
          <w:numId w:val="31"/>
        </w:numPr>
        <w:spacing w:line="240" w:lineRule="auto"/>
        <w:contextualSpacing/>
        <w:jc w:val="both"/>
        <w:rPr>
          <w:rFonts w:cs="Arial"/>
          <w:sz w:val="24"/>
          <w:szCs w:val="24"/>
          <w:lang w:val="es-CL"/>
        </w:rPr>
      </w:pPr>
      <w:r w:rsidRPr="008C6102">
        <w:rPr>
          <w:rFonts w:cs="Arial"/>
          <w:sz w:val="24"/>
          <w:szCs w:val="24"/>
          <w:lang w:val="es-CL"/>
        </w:rPr>
        <w:t>Rescate con Rescatista asegurado en dos direcciones.</w:t>
      </w:r>
    </w:p>
    <w:p w14:paraId="4D9ACE59" w14:textId="77777777" w:rsidR="00080695" w:rsidRPr="008C6102" w:rsidRDefault="00080695" w:rsidP="00080695">
      <w:pPr>
        <w:pStyle w:val="Textoindependiente"/>
        <w:widowControl w:val="0"/>
        <w:numPr>
          <w:ilvl w:val="0"/>
          <w:numId w:val="31"/>
        </w:numPr>
        <w:spacing w:line="240" w:lineRule="auto"/>
        <w:contextualSpacing/>
        <w:jc w:val="both"/>
        <w:rPr>
          <w:rFonts w:cs="Arial"/>
          <w:sz w:val="24"/>
          <w:szCs w:val="24"/>
          <w:lang w:val="es-CL"/>
        </w:rPr>
      </w:pPr>
      <w:r w:rsidRPr="008C6102">
        <w:rPr>
          <w:rFonts w:cs="Arial"/>
          <w:sz w:val="24"/>
          <w:szCs w:val="24"/>
          <w:lang w:val="es-CL"/>
        </w:rPr>
        <w:t>Auto salvamento de un rulo</w:t>
      </w:r>
    </w:p>
    <w:p w14:paraId="46EAF96F" w14:textId="77777777" w:rsidR="00080695" w:rsidRPr="008C6102" w:rsidRDefault="00080695" w:rsidP="00080695">
      <w:pPr>
        <w:pStyle w:val="Textoindependiente"/>
        <w:widowControl w:val="0"/>
        <w:numPr>
          <w:ilvl w:val="0"/>
          <w:numId w:val="31"/>
        </w:numPr>
        <w:spacing w:line="240" w:lineRule="auto"/>
        <w:contextualSpacing/>
        <w:jc w:val="both"/>
        <w:rPr>
          <w:rFonts w:cs="Arial"/>
          <w:sz w:val="24"/>
          <w:szCs w:val="24"/>
          <w:lang w:val="es-CL"/>
        </w:rPr>
      </w:pPr>
      <w:r w:rsidRPr="008C6102">
        <w:rPr>
          <w:rFonts w:cs="Arial"/>
          <w:sz w:val="24"/>
          <w:szCs w:val="24"/>
          <w:lang w:val="es-CL"/>
        </w:rPr>
        <w:t>Rescate con Tirolesa Flotante</w:t>
      </w:r>
    </w:p>
    <w:p w14:paraId="3F6FEDA4" w14:textId="77777777" w:rsidR="00080695" w:rsidRPr="008C6102" w:rsidRDefault="00080695" w:rsidP="00080695">
      <w:pPr>
        <w:pStyle w:val="Textoindependiente"/>
        <w:widowControl w:val="0"/>
        <w:numPr>
          <w:ilvl w:val="0"/>
          <w:numId w:val="31"/>
        </w:numPr>
        <w:spacing w:line="240" w:lineRule="auto"/>
        <w:contextualSpacing/>
        <w:jc w:val="both"/>
        <w:rPr>
          <w:rFonts w:cs="Arial"/>
          <w:sz w:val="24"/>
          <w:szCs w:val="24"/>
          <w:lang w:val="es-CL"/>
        </w:rPr>
      </w:pPr>
      <w:r w:rsidRPr="008C6102">
        <w:rPr>
          <w:rFonts w:cs="Arial"/>
          <w:sz w:val="24"/>
          <w:szCs w:val="24"/>
          <w:lang w:val="es-CL"/>
        </w:rPr>
        <w:t>Rescate con sistemas de Tirolesas</w:t>
      </w:r>
    </w:p>
    <w:p w14:paraId="49B21FEE" w14:textId="77777777" w:rsidR="00455F99" w:rsidRPr="008C6102" w:rsidRDefault="00455F99" w:rsidP="00455F99">
      <w:pPr>
        <w:rPr>
          <w:lang w:val="es-CL"/>
        </w:rPr>
      </w:pPr>
      <w:bookmarkStart w:id="749" w:name="LANCIO_DELLA_CORDA_E_RECUPERO_DEL_PERICO"/>
      <w:bookmarkStart w:id="750" w:name="_Toc7040171"/>
      <w:bookmarkStart w:id="751" w:name="_Toc22075216"/>
      <w:bookmarkStart w:id="752" w:name="_Toc26907296"/>
      <w:bookmarkEnd w:id="749"/>
    </w:p>
    <w:p w14:paraId="7EB2A0D1" w14:textId="77777777" w:rsidR="005A44EC" w:rsidRPr="008C6102" w:rsidRDefault="005A44EC" w:rsidP="00E907D7">
      <w:pPr>
        <w:rPr>
          <w:lang w:val="es-CL"/>
        </w:rPr>
      </w:pPr>
    </w:p>
    <w:p w14:paraId="4AD0B5A0" w14:textId="77777777" w:rsidR="005A44EC" w:rsidRPr="008C6102" w:rsidRDefault="005A44EC" w:rsidP="00E907D7">
      <w:pPr>
        <w:rPr>
          <w:lang w:val="es-CL"/>
        </w:rPr>
      </w:pPr>
    </w:p>
    <w:p w14:paraId="4EE7A7F1" w14:textId="77777777" w:rsidR="005A44EC" w:rsidRPr="008C6102" w:rsidRDefault="005A44EC" w:rsidP="00E907D7">
      <w:pPr>
        <w:rPr>
          <w:lang w:val="es-CL"/>
        </w:rPr>
      </w:pPr>
    </w:p>
    <w:p w14:paraId="568867CC" w14:textId="77777777" w:rsidR="005A44EC" w:rsidRPr="008C6102" w:rsidRDefault="005A44EC" w:rsidP="00E907D7">
      <w:pPr>
        <w:rPr>
          <w:lang w:val="es-CL"/>
        </w:rPr>
      </w:pPr>
    </w:p>
    <w:p w14:paraId="6B5E8A0A" w14:textId="77777777" w:rsidR="005A44EC" w:rsidRPr="008C6102" w:rsidRDefault="005A44EC" w:rsidP="00E907D7">
      <w:pPr>
        <w:rPr>
          <w:lang w:val="es-CL"/>
        </w:rPr>
      </w:pPr>
    </w:p>
    <w:p w14:paraId="241CCF4A" w14:textId="77777777" w:rsidR="005A44EC" w:rsidRPr="008C6102" w:rsidRDefault="005A44EC" w:rsidP="00E907D7">
      <w:pPr>
        <w:rPr>
          <w:lang w:val="es-CL"/>
        </w:rPr>
      </w:pPr>
    </w:p>
    <w:p w14:paraId="0D238D77" w14:textId="77777777" w:rsidR="005A44EC" w:rsidRPr="008C6102" w:rsidRDefault="005A44EC" w:rsidP="00E907D7">
      <w:pPr>
        <w:rPr>
          <w:lang w:val="es-CL"/>
        </w:rPr>
      </w:pPr>
    </w:p>
    <w:p w14:paraId="4188F042" w14:textId="77777777" w:rsidR="005A44EC" w:rsidRPr="008C6102" w:rsidRDefault="005A44EC" w:rsidP="00E907D7">
      <w:pPr>
        <w:rPr>
          <w:lang w:val="es-CL"/>
        </w:rPr>
      </w:pPr>
    </w:p>
    <w:p w14:paraId="7074C998" w14:textId="77777777" w:rsidR="005A44EC" w:rsidRPr="008C6102" w:rsidRDefault="005A44EC" w:rsidP="00E907D7">
      <w:pPr>
        <w:rPr>
          <w:lang w:val="es-CL"/>
        </w:rPr>
      </w:pPr>
    </w:p>
    <w:p w14:paraId="43FC9002" w14:textId="4D9D95B4" w:rsidR="00080695" w:rsidRPr="008C6102" w:rsidRDefault="00967ED2" w:rsidP="004B3642">
      <w:pPr>
        <w:pStyle w:val="Ttulo4"/>
        <w:rPr>
          <w:lang w:val="es-CL"/>
        </w:rPr>
      </w:pPr>
      <w:r w:rsidRPr="008C6102">
        <w:rPr>
          <w:lang w:val="es-CL"/>
        </w:rPr>
        <w:lastRenderedPageBreak/>
        <w:t>LANZAR LA CUERDA Y RECUPERACIÓN</w:t>
      </w:r>
      <w:bookmarkEnd w:id="750"/>
      <w:bookmarkEnd w:id="751"/>
      <w:bookmarkEnd w:id="752"/>
    </w:p>
    <w:p w14:paraId="60C0580D" w14:textId="77777777" w:rsidR="004B3642" w:rsidRPr="008C6102" w:rsidRDefault="00080695" w:rsidP="004B3642">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02272" behindDoc="0" locked="0" layoutInCell="1" allowOverlap="1" wp14:anchorId="45268E98" wp14:editId="4C7AA68C">
            <wp:simplePos x="0" y="0"/>
            <wp:positionH relativeFrom="page">
              <wp:posOffset>4632960</wp:posOffset>
            </wp:positionH>
            <wp:positionV relativeFrom="paragraph">
              <wp:posOffset>555625</wp:posOffset>
            </wp:positionV>
            <wp:extent cx="2451354" cy="1627632"/>
            <wp:effectExtent l="0" t="0" r="6350" b="0"/>
            <wp:wrapSquare wrapText="bothSides"/>
            <wp:docPr id="251" name="image54.png" descr="H:\immagini\DSCF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4.png"/>
                    <pic:cNvPicPr/>
                  </pic:nvPicPr>
                  <pic:blipFill>
                    <a:blip r:embed="rId173" cstate="print"/>
                    <a:stretch>
                      <a:fillRect/>
                    </a:stretch>
                  </pic:blipFill>
                  <pic:spPr>
                    <a:xfrm>
                      <a:off x="0" y="0"/>
                      <a:ext cx="2451354" cy="1627632"/>
                    </a:xfrm>
                    <a:prstGeom prst="rect">
                      <a:avLst/>
                    </a:prstGeom>
                  </pic:spPr>
                </pic:pic>
              </a:graphicData>
            </a:graphic>
          </wp:anchor>
        </w:drawing>
      </w:r>
    </w:p>
    <w:p w14:paraId="73F78AC3" w14:textId="77777777" w:rsidR="004B3642" w:rsidRPr="008C6102" w:rsidRDefault="00080695" w:rsidP="004B364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La cuerda de lanzamiento es sin duda la herramienta más utilizada en cualquier rescate, y es prácticamente esencial para la recuperación de una persona en el río. </w:t>
      </w:r>
    </w:p>
    <w:p w14:paraId="0171CE3F" w14:textId="77777777" w:rsidR="004B3642" w:rsidRPr="008C6102" w:rsidRDefault="004B3642" w:rsidP="004B3642">
      <w:pPr>
        <w:pStyle w:val="Textoindependiente"/>
        <w:widowControl w:val="0"/>
        <w:spacing w:line="240" w:lineRule="auto"/>
        <w:contextualSpacing/>
        <w:jc w:val="both"/>
        <w:rPr>
          <w:rFonts w:cs="Arial"/>
          <w:sz w:val="24"/>
          <w:szCs w:val="24"/>
          <w:lang w:val="es-CL"/>
        </w:rPr>
      </w:pPr>
    </w:p>
    <w:p w14:paraId="4B2D77FD" w14:textId="7A9356B1" w:rsidR="00080695" w:rsidRPr="008C6102" w:rsidRDefault="00080695" w:rsidP="004B364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cuerda es ciertamente valiosa si se utiliza correctamente, pero puede ser una trampa mortal si se utiliza de manera no adecuada. El uso de la cuerda siempre requiere una preparación y una formación adecuada.</w:t>
      </w:r>
    </w:p>
    <w:p w14:paraId="4378CA91" w14:textId="77777777" w:rsidR="004B3642" w:rsidRPr="008C6102" w:rsidRDefault="004B3642" w:rsidP="004B3642">
      <w:pPr>
        <w:pStyle w:val="Textoindependiente"/>
        <w:widowControl w:val="0"/>
        <w:spacing w:line="240" w:lineRule="auto"/>
        <w:contextualSpacing/>
        <w:jc w:val="both"/>
        <w:rPr>
          <w:rFonts w:cs="Arial"/>
          <w:sz w:val="24"/>
          <w:szCs w:val="24"/>
          <w:lang w:val="es-CL"/>
        </w:rPr>
      </w:pPr>
    </w:p>
    <w:p w14:paraId="2A6107E4" w14:textId="64343F99" w:rsidR="00080695" w:rsidRPr="008C6102" w:rsidRDefault="00080695" w:rsidP="004B364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dinámica global de este tipo de intervención es lanzar una cuerda a la persona en peligro la cual atrapará, y utilizando un sistema de péndulo, en el que el lanzador es el punto fijo, facilitará su traslado a la costa.</w:t>
      </w:r>
    </w:p>
    <w:p w14:paraId="173EB8D2" w14:textId="77777777" w:rsidR="004B3642" w:rsidRPr="008C6102" w:rsidRDefault="004B3642" w:rsidP="004B3642">
      <w:pPr>
        <w:pStyle w:val="Textoindependiente"/>
        <w:widowControl w:val="0"/>
        <w:spacing w:line="240" w:lineRule="auto"/>
        <w:contextualSpacing/>
        <w:jc w:val="both"/>
        <w:rPr>
          <w:rFonts w:cs="Arial"/>
          <w:sz w:val="24"/>
          <w:szCs w:val="24"/>
          <w:lang w:val="es-CL"/>
        </w:rPr>
      </w:pPr>
    </w:p>
    <w:p w14:paraId="67788DA4" w14:textId="060209CD" w:rsidR="00080695" w:rsidRPr="008C6102" w:rsidRDefault="00080695" w:rsidP="004B364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Eso suena muy fácil, pero para poner en marcha adecuada y eficazmente es un acto que requiere mucha práctica. Es evidente que, para hacer este tipo de rescate es necesario que paciente esté consciente para ser capaz de agarrar la cuerda.</w:t>
      </w:r>
    </w:p>
    <w:p w14:paraId="5F985F59" w14:textId="77777777" w:rsidR="004B3642" w:rsidRPr="008C6102" w:rsidRDefault="004B3642" w:rsidP="004B3642">
      <w:pPr>
        <w:pStyle w:val="Textoindependiente"/>
        <w:widowControl w:val="0"/>
        <w:spacing w:line="240" w:lineRule="auto"/>
        <w:contextualSpacing/>
        <w:jc w:val="both"/>
        <w:rPr>
          <w:rFonts w:cs="Arial"/>
          <w:sz w:val="24"/>
          <w:szCs w:val="24"/>
          <w:lang w:val="es-CL"/>
        </w:rPr>
      </w:pPr>
    </w:p>
    <w:p w14:paraId="16DEC84A" w14:textId="5C4509DE" w:rsidR="00080695" w:rsidRPr="008C6102" w:rsidRDefault="00080695" w:rsidP="004B364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 de fundamental importancia la elección del punto en que se dispondrá para realizar el lanzamiento, teniendo en cuenta que no hay obstáculos en la dirección aguas abajo y que hay espacio para que el péndulo se haga seguro. También es importante la conformación de la orilla ya que se prefiere un terreno más alto que el nivel del río para facilitar el lanzamiento y visibilidad del área.</w:t>
      </w:r>
    </w:p>
    <w:p w14:paraId="447F5087" w14:textId="77777777" w:rsidR="004B3642" w:rsidRPr="008C6102" w:rsidRDefault="004B3642" w:rsidP="004B3642">
      <w:pPr>
        <w:pStyle w:val="Textoindependiente"/>
        <w:widowControl w:val="0"/>
        <w:spacing w:line="240" w:lineRule="auto"/>
        <w:contextualSpacing/>
        <w:jc w:val="both"/>
        <w:rPr>
          <w:rFonts w:cs="Arial"/>
          <w:sz w:val="24"/>
          <w:szCs w:val="24"/>
          <w:lang w:val="es-CL"/>
        </w:rPr>
      </w:pPr>
    </w:p>
    <w:p w14:paraId="7BB66E16" w14:textId="738EB33E" w:rsidR="00080695" w:rsidRPr="008C6102" w:rsidRDefault="00080695" w:rsidP="004B364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El espacio debe permitir una buena estabilidad durante la operación (el lanzamiento y la recuperación), y proporcionar los anclajes adecuados para el rescatista de pie durante la recuperación. También hay que prestar mucha atención a la vegetación que puede interrumpir el lanzamiento. </w:t>
      </w:r>
    </w:p>
    <w:p w14:paraId="54844B88" w14:textId="77777777" w:rsidR="004B3642" w:rsidRPr="008C6102" w:rsidRDefault="004B3642" w:rsidP="004B3642">
      <w:pPr>
        <w:pStyle w:val="Textoindependiente"/>
        <w:widowControl w:val="0"/>
        <w:spacing w:line="240" w:lineRule="auto"/>
        <w:contextualSpacing/>
        <w:jc w:val="both"/>
        <w:rPr>
          <w:rFonts w:cs="Arial"/>
          <w:sz w:val="24"/>
          <w:szCs w:val="24"/>
          <w:lang w:val="es-CL"/>
        </w:rPr>
      </w:pPr>
    </w:p>
    <w:p w14:paraId="20AA2C78" w14:textId="63412062" w:rsidR="00080695" w:rsidRPr="008C6102" w:rsidRDefault="00080695" w:rsidP="004B364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práctica ha demostrado que los lanzamientos más eficaces y simples, son dos tipos:</w:t>
      </w:r>
    </w:p>
    <w:p w14:paraId="3B78AF6A" w14:textId="77777777" w:rsidR="00080695" w:rsidRPr="008C6102" w:rsidRDefault="00080695" w:rsidP="00080695">
      <w:pPr>
        <w:pStyle w:val="Textoindependiente"/>
        <w:widowControl w:val="0"/>
        <w:spacing w:line="240" w:lineRule="auto"/>
        <w:ind w:firstLine="594"/>
        <w:contextualSpacing/>
        <w:jc w:val="both"/>
        <w:rPr>
          <w:rFonts w:cs="Arial"/>
          <w:sz w:val="24"/>
          <w:szCs w:val="24"/>
          <w:lang w:val="es-CL"/>
        </w:rPr>
      </w:pPr>
    </w:p>
    <w:p w14:paraId="1FEE5BB6" w14:textId="77777777" w:rsidR="00080695" w:rsidRPr="008C6102" w:rsidRDefault="00080695" w:rsidP="00080695">
      <w:pPr>
        <w:pStyle w:val="Textoindependiente"/>
        <w:widowControl w:val="0"/>
        <w:numPr>
          <w:ilvl w:val="0"/>
          <w:numId w:val="35"/>
        </w:numPr>
        <w:spacing w:line="240" w:lineRule="auto"/>
        <w:contextualSpacing/>
        <w:jc w:val="both"/>
        <w:rPr>
          <w:rFonts w:cs="Arial"/>
          <w:sz w:val="24"/>
          <w:szCs w:val="24"/>
          <w:lang w:val="es-CL"/>
        </w:rPr>
      </w:pPr>
      <w:r w:rsidRPr="008C6102">
        <w:rPr>
          <w:rFonts w:cs="Arial"/>
          <w:sz w:val="24"/>
          <w:szCs w:val="24"/>
          <w:lang w:val="es-CL"/>
        </w:rPr>
        <w:t xml:space="preserve">LANZAMIENTO DE DEBAJO </w:t>
      </w:r>
    </w:p>
    <w:p w14:paraId="164125AB" w14:textId="77777777" w:rsidR="00080695" w:rsidRPr="008C6102" w:rsidRDefault="00080695" w:rsidP="00080695">
      <w:pPr>
        <w:pStyle w:val="Textoindependiente"/>
        <w:widowControl w:val="0"/>
        <w:numPr>
          <w:ilvl w:val="0"/>
          <w:numId w:val="35"/>
        </w:numPr>
        <w:spacing w:line="240" w:lineRule="auto"/>
        <w:contextualSpacing/>
        <w:jc w:val="both"/>
        <w:rPr>
          <w:rFonts w:cs="Arial"/>
          <w:sz w:val="24"/>
          <w:szCs w:val="24"/>
          <w:lang w:val="es-CL"/>
        </w:rPr>
      </w:pPr>
      <w:r w:rsidRPr="008C6102">
        <w:rPr>
          <w:rFonts w:cs="Arial"/>
          <w:sz w:val="24"/>
          <w:szCs w:val="24"/>
          <w:lang w:val="es-CL"/>
        </w:rPr>
        <w:t xml:space="preserve">LANZAMIENTO DE ARRIBA </w:t>
      </w:r>
    </w:p>
    <w:p w14:paraId="5C4ECEB6" w14:textId="77777777" w:rsidR="00080695" w:rsidRPr="008C6102" w:rsidRDefault="00080695" w:rsidP="001D7F69">
      <w:pPr>
        <w:pStyle w:val="Ttulo5"/>
        <w:rPr>
          <w:b/>
          <w:lang w:val="es-CL"/>
        </w:rPr>
      </w:pPr>
      <w:bookmarkStart w:id="753" w:name="LANCIO_DAL_BASSO"/>
      <w:bookmarkStart w:id="754" w:name="_Toc7040172"/>
      <w:bookmarkStart w:id="755" w:name="_Toc22075217"/>
      <w:bookmarkStart w:id="756" w:name="_Toc26907297"/>
      <w:bookmarkEnd w:id="753"/>
      <w:r w:rsidRPr="008C6102">
        <w:rPr>
          <w:lang w:val="es-CL"/>
        </w:rPr>
        <w:lastRenderedPageBreak/>
        <w:t>Lanzamiento desde abajo</w:t>
      </w:r>
      <w:bookmarkEnd w:id="754"/>
      <w:bookmarkEnd w:id="755"/>
      <w:bookmarkEnd w:id="756"/>
    </w:p>
    <w:p w14:paraId="3D2C9783" w14:textId="77777777" w:rsidR="001D7F69"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28896" behindDoc="1" locked="0" layoutInCell="1" allowOverlap="1" wp14:anchorId="7549E8E3" wp14:editId="18542AF1">
            <wp:simplePos x="0" y="0"/>
            <wp:positionH relativeFrom="margin">
              <wp:align>right</wp:align>
            </wp:positionH>
            <wp:positionV relativeFrom="paragraph">
              <wp:posOffset>897255</wp:posOffset>
            </wp:positionV>
            <wp:extent cx="2788920" cy="4018849"/>
            <wp:effectExtent l="0" t="0" r="0" b="1270"/>
            <wp:wrapSquare wrapText="bothSides"/>
            <wp:docPr id="252" name="image55.png" descr="C:\Users\Giovy\Desktop\FLUVIALE 2014\foto\lancio e pend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5.png"/>
                    <pic:cNvPicPr/>
                  </pic:nvPicPr>
                  <pic:blipFill>
                    <a:blip r:embed="rId174" cstate="print"/>
                    <a:stretch>
                      <a:fillRect/>
                    </a:stretch>
                  </pic:blipFill>
                  <pic:spPr>
                    <a:xfrm>
                      <a:off x="0" y="0"/>
                      <a:ext cx="2788920" cy="4018849"/>
                    </a:xfrm>
                    <a:prstGeom prst="rect">
                      <a:avLst/>
                    </a:prstGeom>
                  </pic:spPr>
                </pic:pic>
              </a:graphicData>
            </a:graphic>
            <wp14:sizeRelH relativeFrom="margin">
              <wp14:pctWidth>0</wp14:pctWidth>
            </wp14:sizeRelH>
            <wp14:sizeRelV relativeFrom="margin">
              <wp14:pctHeight>0</wp14:pctHeight>
            </wp14:sizeRelV>
          </wp:anchor>
        </w:drawing>
      </w:r>
    </w:p>
    <w:p w14:paraId="565D01CB" w14:textId="2320D232"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Después de haber adoptado la posición estable con los pies, las piernas estarán ligeramente separadas y los pies, en contraposición a la lanza de la mano, colocados ligeramente hacia adelante, se mantiene la bolsa en la parte superior mediante el uso de toda la mano con la palma hacia adelante. La otra mano sostiene la cuerda no en el fin, pero dejando 4 a 5 más. disponibles, y teniendo cuidado de hacerlo pasar detrás de la espalda para facilitar la extensión. El brazo de lanzamiento está recto y oscila hacia adelante y hacia atrás a lo largo del cuerpo para ajustar el objetivo.</w:t>
      </w:r>
    </w:p>
    <w:p w14:paraId="66B793F7"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491AB53E" w14:textId="72BD6423"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lanzamiento se lleva a cabo desde la parte inferior hacia arriba con llegando no demasiado alto, con el brazo en trayectoria parabólica y un ángulo de aproximadamente 45 °. El operador (para aumentar el equilibrio) durante el lanzamiento tendrá que prestar atención a cargar su peso en la pierna opuesta a la mano usada para el lanzamiento.</w:t>
      </w:r>
    </w:p>
    <w:p w14:paraId="3FA010BA"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20A7E5F7" w14:textId="2BB4514F"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lanzamiento se realizará de forma que se garantice la extracción total de la cuerda de la bolsa y tendrá que tener en cuenta la velocidad adquirida por la victima, por la dirección del viento, prestando atención a posibles obstáculos aéreos: ramas, cables etc.</w:t>
      </w:r>
    </w:p>
    <w:p w14:paraId="1347E4ED"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642DF16C" w14:textId="7AAE7EEB"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Lo que hacemos con la cuerda es un lanzamiento de precisión; se debe lanzar cuando la victima esta a nuestra altura y dirigir la bolsa a la cabeza o a la mano levantada.</w:t>
      </w:r>
    </w:p>
    <w:p w14:paraId="76C4D600"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51939B05" w14:textId="48260CC6"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objetivo debe ser colocar la cuerda en una posición y con la cantidad adecuada para que sea tomada por el paciente que se encuentra siendo arrastrado por el rio.</w:t>
      </w:r>
    </w:p>
    <w:p w14:paraId="1AE450CB"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26AEE00A" w14:textId="7852C88A"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Existe controversia entre aquellos que sostienen que es mejor tirar la cuerda un poco más aguas arriba del objetivo y quiénes indican más aguas abajo. La única cosa que sin duda es adecuado para evitar errores es tirar de la cuerda directamente sobre la víctima.</w:t>
      </w:r>
    </w:p>
    <w:p w14:paraId="3EAC185C"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1DD5B594" w14:textId="43FC3C8F"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Antes de lanzar la cuerda, es preferible llamar la atención de la víctima llamándolo o por medio de un silbato. Una vez establecido el contacto visual con la víctima se gritará fuerte '' CUERDA'' al momento de lanzar. A menudo algunas intervenciones </w:t>
      </w:r>
      <w:r w:rsidRPr="008C6102">
        <w:rPr>
          <w:rFonts w:cs="Arial"/>
          <w:sz w:val="24"/>
          <w:szCs w:val="24"/>
          <w:lang w:val="es-CL"/>
        </w:rPr>
        <w:lastRenderedPageBreak/>
        <w:t>fracasan debido a que la víctima no ve donde cae la cuerda, y no la alcanza.</w:t>
      </w:r>
    </w:p>
    <w:p w14:paraId="120973CF" w14:textId="77777777" w:rsidR="001D7F69"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03296" behindDoc="0" locked="0" layoutInCell="1" allowOverlap="1" wp14:anchorId="3122BBE9" wp14:editId="70003079">
            <wp:simplePos x="0" y="0"/>
            <wp:positionH relativeFrom="margin">
              <wp:posOffset>2247900</wp:posOffset>
            </wp:positionH>
            <wp:positionV relativeFrom="paragraph">
              <wp:posOffset>6985</wp:posOffset>
            </wp:positionV>
            <wp:extent cx="3399790" cy="2263140"/>
            <wp:effectExtent l="0" t="0" r="0" b="3810"/>
            <wp:wrapSquare wrapText="bothSides"/>
            <wp:docPr id="253" name="image56.png" descr="C:\Users\Giovy\Desktop\FLUVIALE 2014\foto\Recup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6.png"/>
                    <pic:cNvPicPr/>
                  </pic:nvPicPr>
                  <pic:blipFill>
                    <a:blip r:embed="rId175" cstate="print"/>
                    <a:stretch>
                      <a:fillRect/>
                    </a:stretch>
                  </pic:blipFill>
                  <pic:spPr>
                    <a:xfrm>
                      <a:off x="0" y="0"/>
                      <a:ext cx="3399790" cy="2263140"/>
                    </a:xfrm>
                    <a:prstGeom prst="rect">
                      <a:avLst/>
                    </a:prstGeom>
                  </pic:spPr>
                </pic:pic>
              </a:graphicData>
            </a:graphic>
            <wp14:sizeRelH relativeFrom="margin">
              <wp14:pctWidth>0</wp14:pctWidth>
            </wp14:sizeRelH>
            <wp14:sizeRelV relativeFrom="margin">
              <wp14:pctHeight>0</wp14:pctHeight>
            </wp14:sizeRelV>
          </wp:anchor>
        </w:drawing>
      </w:r>
    </w:p>
    <w:p w14:paraId="2AA3AF5B" w14:textId="6B2F562A"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la fase de recuperación para evitar desequilibrios la cuerda se pasará por sobre el hombro contrario a la orilla a la cual estamos siendo arrastrados y la espalda se mantendrá hacia abajo, esto nos mantendrá estables en la posición de seguridad durante el remolque.</w:t>
      </w:r>
    </w:p>
    <w:p w14:paraId="695FCDDC"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648AFF90" w14:textId="0FAC8B11"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rescatador llevará a cabo la recuperación Péndulo: la cuerda con las manos se maniobrará con una serie de aumentos y disminuciones de tensión tratando de frotar (dando cuerda) para desacelerar a la víctima gradualmente, guiándolo cerca de la orilla en una zona tranquila.</w:t>
      </w:r>
    </w:p>
    <w:p w14:paraId="353180CD"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437B186B" w14:textId="1B696417"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péndulo no se ve favorecido por una tracción continua (al hacerlo, la victima tiende a sumergirse y aumentará la fuerza sobre el rescatador que sujeta la cuerda)</w:t>
      </w:r>
    </w:p>
    <w:p w14:paraId="3F1EEDF2"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6464AA4B" w14:textId="47270606"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Si la recuperación resulta insostenible con la tracción de la cuerda, será posible utilizar la técnica de recuperación "con la fricción", que consiste en hacer pasar la cuerda alrededor de un árbol, una roca o justo detrás de su espalda en la pelvis manteniéndolo en la tensión con la mano derecha, lo que facilita la retención de la cuerda. Incluso de acuerdo con el espacio disponible en la orilla, es posible hacer pequeños avances, tensando al mismo tiempo la cuerda para favorecer la acción natural del "péndulo" que llevará a la victima a la orilla.</w:t>
      </w:r>
    </w:p>
    <w:p w14:paraId="7B4BB5E8"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04E5EEE5" w14:textId="209B279F"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Se evaluará la intensidad de la corriente, pudiendo ser apropiado para llevar a cabo la recuperación con dos socorristas que maniobren el péndulo, especialmente en el momento de la tensión inicial por la victima.</w:t>
      </w:r>
    </w:p>
    <w:p w14:paraId="4ED7CC7C"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040A6D09" w14:textId="228E797F"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Nunca es aconsejable atar la cuerda a la orilla en un punto fijo, ya que limita en gran medida la posibilidad de una intervención. Además nunca se deberá enrollar la cuerda a un brazo, por que podrían generarse lesiones de consideración en el rescatista.</w:t>
      </w:r>
    </w:p>
    <w:p w14:paraId="0F070079"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1F059B55" w14:textId="47CC9899"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Durante la operación de rescate, en caso de que se equivoque el primer lanzamiento se tendrá que llevar a cabo un "doble lanzamiento" Esto es recuperar la cuerda enrollándola como anillos preparados para ser lanzados a continuación. En este caso es probable que el lanzamiento sea más corto que lo que se obtiene con la cuerda correctamente enrollado dentro de la bolsa.</w:t>
      </w:r>
    </w:p>
    <w:p w14:paraId="02539F25"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3524D409" w14:textId="1AA9E219"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Esencial para el éxito de cualquier tipo de lanzamiento es que la cuerda se guarde linealmente en la bolsa sin problemas.</w:t>
      </w:r>
    </w:p>
    <w:p w14:paraId="561B1109"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37003B94" w14:textId="77777777" w:rsidR="001D7F69"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lastRenderedPageBreak/>
        <w:t>Esto depende de la forma en la que pone la cuerda en la bolsa después de su uso. Debe volver a guardarse a partir de la parte más cercana al contenedor, haciendo girar la cuerda poco a poco dentro de la bolsa.</w:t>
      </w:r>
      <w:bookmarkStart w:id="757" w:name="LANCIO_DALL’ALTO"/>
      <w:bookmarkStart w:id="758" w:name="_Toc7040173"/>
      <w:bookmarkStart w:id="759" w:name="_Toc22075218"/>
      <w:bookmarkStart w:id="760" w:name="_Toc26907298"/>
      <w:bookmarkEnd w:id="757"/>
    </w:p>
    <w:p w14:paraId="0A851FE6"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20C42426" w14:textId="1EFA7C74" w:rsidR="00080695" w:rsidRPr="008C6102" w:rsidRDefault="00080695" w:rsidP="001D7F69">
      <w:pPr>
        <w:pStyle w:val="Ttulo5"/>
        <w:rPr>
          <w:lang w:val="es-CL"/>
        </w:rPr>
      </w:pPr>
      <w:r w:rsidRPr="008C6102">
        <w:rPr>
          <w:lang w:val="es-CL"/>
        </w:rPr>
        <w:t>Lanzamiento por arriba</w:t>
      </w:r>
      <w:bookmarkEnd w:id="758"/>
      <w:bookmarkEnd w:id="759"/>
      <w:bookmarkEnd w:id="760"/>
    </w:p>
    <w:p w14:paraId="01D7F935"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1FAB8858" w14:textId="5E691F05"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función de la orografía del curso de agua o la capacidad del operador, el lanzamiento se puede realizar desde arriba (lanzamiento desde TOP), o tirar la bolsa por encima del hombro sujetándola en la parte superior con una mano abierta, como si fuera un balón de rugby. La parábola será más corta que el lanzamiento desde abajo.</w:t>
      </w:r>
    </w:p>
    <w:p w14:paraId="2E5C6D20"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129A56D6" w14:textId="5580196E"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Este lanzamiento tiene algunas ventajas:</w:t>
      </w:r>
    </w:p>
    <w:p w14:paraId="4602126E" w14:textId="77777777" w:rsidR="00080695" w:rsidRPr="008C6102" w:rsidRDefault="00080695" w:rsidP="00080695">
      <w:pPr>
        <w:pStyle w:val="Textoindependiente"/>
        <w:widowControl w:val="0"/>
        <w:numPr>
          <w:ilvl w:val="0"/>
          <w:numId w:val="32"/>
        </w:numPr>
        <w:spacing w:line="240" w:lineRule="auto"/>
        <w:contextualSpacing/>
        <w:jc w:val="both"/>
        <w:rPr>
          <w:rFonts w:cs="Arial"/>
          <w:sz w:val="24"/>
          <w:szCs w:val="24"/>
          <w:lang w:val="es-CL"/>
        </w:rPr>
      </w:pPr>
      <w:r w:rsidRPr="008C6102">
        <w:rPr>
          <w:rFonts w:cs="Arial"/>
          <w:sz w:val="24"/>
          <w:szCs w:val="24"/>
          <w:lang w:val="es-CL"/>
        </w:rPr>
        <w:t>No hay necesidad de movimientos preliminares y por tanto es más rápida y se puede hacer terminando una carrera de aproximación al paciente.</w:t>
      </w:r>
    </w:p>
    <w:p w14:paraId="5889D2C3" w14:textId="77777777" w:rsidR="00080695" w:rsidRPr="008C6102" w:rsidRDefault="00080695" w:rsidP="00080695">
      <w:pPr>
        <w:pStyle w:val="Textoindependiente"/>
        <w:widowControl w:val="0"/>
        <w:numPr>
          <w:ilvl w:val="0"/>
          <w:numId w:val="32"/>
        </w:numPr>
        <w:spacing w:line="240" w:lineRule="auto"/>
        <w:contextualSpacing/>
        <w:jc w:val="both"/>
        <w:rPr>
          <w:rFonts w:cs="Arial"/>
          <w:sz w:val="24"/>
          <w:szCs w:val="24"/>
          <w:lang w:val="es-CL"/>
        </w:rPr>
      </w:pPr>
      <w:r w:rsidRPr="008C6102">
        <w:rPr>
          <w:rFonts w:cs="Arial"/>
          <w:sz w:val="24"/>
          <w:szCs w:val="24"/>
          <w:lang w:val="es-CL"/>
        </w:rPr>
        <w:t>Se requiere menos espacio de la ejecución, y así se puede utilizar en las orillas muy obstruidas o sumergido en el río hasta la cintura.</w:t>
      </w:r>
    </w:p>
    <w:p w14:paraId="3A6763A6" w14:textId="77777777" w:rsidR="00080695" w:rsidRPr="008C6102" w:rsidRDefault="00080695" w:rsidP="00080695">
      <w:pPr>
        <w:pStyle w:val="Textoindependiente"/>
        <w:widowControl w:val="0"/>
        <w:numPr>
          <w:ilvl w:val="0"/>
          <w:numId w:val="32"/>
        </w:numPr>
        <w:spacing w:line="240" w:lineRule="auto"/>
        <w:contextualSpacing/>
        <w:jc w:val="both"/>
        <w:rPr>
          <w:rFonts w:cs="Arial"/>
          <w:sz w:val="24"/>
          <w:szCs w:val="24"/>
          <w:lang w:val="es-CL"/>
        </w:rPr>
      </w:pPr>
      <w:r w:rsidRPr="008C6102">
        <w:rPr>
          <w:rFonts w:cs="Arial"/>
          <w:sz w:val="24"/>
          <w:szCs w:val="24"/>
          <w:lang w:val="es-CL"/>
        </w:rPr>
        <w:t>La cuerda se puede lanzar a grandes distancias, sin embargo, el lanzamiento es generalmente impreciso.</w:t>
      </w:r>
    </w:p>
    <w:p w14:paraId="2B66A4DB" w14:textId="04B6AEA5" w:rsidR="00080695" w:rsidRPr="008C6102" w:rsidRDefault="00786E4C" w:rsidP="001D7F69">
      <w:pPr>
        <w:pStyle w:val="Ttulo4"/>
        <w:rPr>
          <w:lang w:val="es-CL"/>
        </w:rPr>
      </w:pPr>
      <w:bookmarkStart w:id="761" w:name="_Toc7040174"/>
      <w:bookmarkStart w:id="762" w:name="_Toc22075219"/>
      <w:bookmarkStart w:id="763" w:name="_Toc26907299"/>
      <w:r w:rsidRPr="008C6102">
        <w:rPr>
          <w:lang w:val="es-CL"/>
        </w:rPr>
        <w:t>RESCATE CON RESCATISTA ASEGURADO.</w:t>
      </w:r>
      <w:bookmarkEnd w:id="761"/>
      <w:bookmarkEnd w:id="762"/>
      <w:bookmarkEnd w:id="763"/>
    </w:p>
    <w:p w14:paraId="052A0BBE" w14:textId="77777777" w:rsidR="001D7F69"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29920" behindDoc="1" locked="0" layoutInCell="1" allowOverlap="1" wp14:anchorId="4C8434A5" wp14:editId="52507264">
            <wp:simplePos x="0" y="0"/>
            <wp:positionH relativeFrom="page">
              <wp:posOffset>4715510</wp:posOffset>
            </wp:positionH>
            <wp:positionV relativeFrom="paragraph">
              <wp:posOffset>288290</wp:posOffset>
            </wp:positionV>
            <wp:extent cx="2334755" cy="1754124"/>
            <wp:effectExtent l="0" t="0" r="8890" b="0"/>
            <wp:wrapSquare wrapText="bothSides"/>
            <wp:docPr id="254" name="image57.png" descr="C:\Users\Giovy\Desktop\FLUVIALE 2014\foto\DSCF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7.png"/>
                    <pic:cNvPicPr/>
                  </pic:nvPicPr>
                  <pic:blipFill>
                    <a:blip r:embed="rId176" cstate="print"/>
                    <a:stretch>
                      <a:fillRect/>
                    </a:stretch>
                  </pic:blipFill>
                  <pic:spPr>
                    <a:xfrm>
                      <a:off x="0" y="0"/>
                      <a:ext cx="2334755" cy="1754124"/>
                    </a:xfrm>
                    <a:prstGeom prst="rect">
                      <a:avLst/>
                    </a:prstGeom>
                  </pic:spPr>
                </pic:pic>
              </a:graphicData>
            </a:graphic>
          </wp:anchor>
        </w:drawing>
      </w:r>
    </w:p>
    <w:p w14:paraId="1BCF3F53" w14:textId="2AD33F24"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Utilizando el arnés y la cuerda, resulta un medio adecuado para diferentes tipos de intervención. La dinámica del rescate es la siguiente: un hombre con una cuerda atada al arnés, se sumerge en el agua y atrapa a la victima, mientras sus compañeros se recuperaron desde la orilla.</w:t>
      </w:r>
    </w:p>
    <w:p w14:paraId="7B98317A"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78BD1DDA" w14:textId="18C29343"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rescate con el arnés es preferible cuando el peligro es mayor y se convierte en indispensable cuando el paciente esta parcialmente inconsciente.</w:t>
      </w:r>
    </w:p>
    <w:p w14:paraId="0CE2A992"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0A2F3813" w14:textId="18AF01BF"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Uno o más rescatistas serán posicionados en la orilla con la tarea de mantener seguro al operador para entrar en el agua. El rescatista estará atado al arnés del chaleco de rescate en la parte posterior por una cuerda de lanzamiento.</w:t>
      </w:r>
    </w:p>
    <w:p w14:paraId="276F0B94" w14:textId="77777777" w:rsidR="001D7F69" w:rsidRPr="008C6102" w:rsidRDefault="001D7F69" w:rsidP="001D7F69">
      <w:pPr>
        <w:pStyle w:val="Textoindependiente"/>
        <w:widowControl w:val="0"/>
        <w:spacing w:line="240" w:lineRule="auto"/>
        <w:contextualSpacing/>
        <w:jc w:val="both"/>
        <w:rPr>
          <w:rFonts w:cs="Arial"/>
          <w:sz w:val="24"/>
          <w:szCs w:val="24"/>
          <w:lang w:val="es-CL"/>
        </w:rPr>
      </w:pPr>
    </w:p>
    <w:p w14:paraId="5086D864" w14:textId="6E900DD1"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Antes de lanzarse debe preparar 4 o 5 vueltas de cuerda en la mano de aguas abajo, con el fin de tener una holgura suficiente durante la entrada en el agua con el impulso. El rescatador se situará lo más cerca posible a la línea de corriente de la víctima, en una posición estable, de modo que, llevará a cabo la entrada en el agua con la inmersión de cabeza alta hacia adelante nadando hacia la víctima.</w:t>
      </w:r>
    </w:p>
    <w:p w14:paraId="6028439A" w14:textId="5BBB2AFD" w:rsidR="00080695" w:rsidRPr="008C6102" w:rsidRDefault="00080695" w:rsidP="001D7F69">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lastRenderedPageBreak/>
        <w:drawing>
          <wp:anchor distT="0" distB="0" distL="0" distR="0" simplePos="0" relativeHeight="251704320" behindDoc="0" locked="0" layoutInCell="1" allowOverlap="1" wp14:anchorId="07AE4FFE" wp14:editId="73413779">
            <wp:simplePos x="0" y="0"/>
            <wp:positionH relativeFrom="page">
              <wp:posOffset>4453890</wp:posOffset>
            </wp:positionH>
            <wp:positionV relativeFrom="paragraph">
              <wp:posOffset>106680</wp:posOffset>
            </wp:positionV>
            <wp:extent cx="2506979" cy="1505712"/>
            <wp:effectExtent l="0" t="0" r="8255" b="0"/>
            <wp:wrapSquare wrapText="bothSides"/>
            <wp:docPr id="255" name="image58.png" descr="C:\Users\Giovy\Desktop\FLUVIALE 2014\foto\Tuf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8.png"/>
                    <pic:cNvPicPr/>
                  </pic:nvPicPr>
                  <pic:blipFill>
                    <a:blip r:embed="rId177" cstate="print"/>
                    <a:stretch>
                      <a:fillRect/>
                    </a:stretch>
                  </pic:blipFill>
                  <pic:spPr>
                    <a:xfrm>
                      <a:off x="0" y="0"/>
                      <a:ext cx="2506979" cy="1505712"/>
                    </a:xfrm>
                    <a:prstGeom prst="rect">
                      <a:avLst/>
                    </a:prstGeom>
                  </pic:spPr>
                </pic:pic>
              </a:graphicData>
            </a:graphic>
          </wp:anchor>
        </w:drawing>
      </w:r>
      <w:r w:rsidRPr="008C6102">
        <w:rPr>
          <w:rFonts w:cs="Arial"/>
          <w:sz w:val="24"/>
          <w:szCs w:val="24"/>
          <w:lang w:val="es-CL"/>
        </w:rPr>
        <w:t>La elección del tipo de la entrada en el agua y la inclinación con respecto a la corriente se llevará a cabo en función de la orografía del sitio de las operaciones y de las condiciones de velocidad del agua y la distancia desde la cubierta a la natación.</w:t>
      </w:r>
    </w:p>
    <w:p w14:paraId="0FAD867C" w14:textId="77777777" w:rsidR="00D10F98" w:rsidRPr="008C6102" w:rsidRDefault="00D10F98" w:rsidP="00D10F98">
      <w:pPr>
        <w:pStyle w:val="Textoindependiente"/>
        <w:widowControl w:val="0"/>
        <w:spacing w:line="240" w:lineRule="auto"/>
        <w:contextualSpacing/>
        <w:jc w:val="both"/>
        <w:rPr>
          <w:rFonts w:cs="Arial"/>
          <w:sz w:val="24"/>
          <w:szCs w:val="24"/>
          <w:lang w:val="es-CL"/>
        </w:rPr>
      </w:pPr>
    </w:p>
    <w:p w14:paraId="03B64B88" w14:textId="366D06E0"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paciente se sujetará con una toma axilar: la espalda está descansando en nuestro pecho, se pasará nuestro brazo bajo las axilas. Se debe tener cuidado para mantener la cabeza siempre en peligro fuera del agua y si llevaba un chaleco salvavidas no es conveniente tomarlo por el mismo, ya que no puede tener la fuerza necesaria o se puede salir.</w:t>
      </w:r>
    </w:p>
    <w:p w14:paraId="01850B65" w14:textId="77777777" w:rsidR="00D10F98" w:rsidRPr="008C6102" w:rsidRDefault="00D10F98" w:rsidP="00D10F98">
      <w:pPr>
        <w:pStyle w:val="Textoindependiente"/>
        <w:widowControl w:val="0"/>
        <w:spacing w:line="240" w:lineRule="auto"/>
        <w:contextualSpacing/>
        <w:jc w:val="both"/>
        <w:rPr>
          <w:rFonts w:cs="Arial"/>
          <w:sz w:val="24"/>
          <w:szCs w:val="24"/>
          <w:lang w:val="es-CL"/>
        </w:rPr>
      </w:pPr>
    </w:p>
    <w:p w14:paraId="037C590E" w14:textId="0F0D04FD"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toma de esta prenda debe llevarse a cabo en caso de extrema necesidad.</w:t>
      </w:r>
    </w:p>
    <w:p w14:paraId="3701335A" w14:textId="77777777" w:rsidR="00D10F98" w:rsidRPr="008C6102" w:rsidRDefault="00D10F98" w:rsidP="00D10F98">
      <w:pPr>
        <w:pStyle w:val="Textoindependiente"/>
        <w:widowControl w:val="0"/>
        <w:spacing w:line="240" w:lineRule="auto"/>
        <w:contextualSpacing/>
        <w:jc w:val="both"/>
        <w:rPr>
          <w:rFonts w:cs="Arial"/>
          <w:sz w:val="24"/>
          <w:szCs w:val="24"/>
          <w:lang w:val="es-CL"/>
        </w:rPr>
      </w:pPr>
    </w:p>
    <w:p w14:paraId="54712DD9" w14:textId="6812DEFB"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Después de la toma y tensión causada por la víctima, los asistentes se ubicarán en posición segura para ayudar a recuperar y efectuar el péndulo hacia el lado seguro.</w:t>
      </w:r>
    </w:p>
    <w:p w14:paraId="7D4AD436" w14:textId="77777777" w:rsidR="00D10F98" w:rsidRPr="008C6102" w:rsidRDefault="00D10F98" w:rsidP="00D10F98">
      <w:pPr>
        <w:pStyle w:val="Textoindependiente"/>
        <w:widowControl w:val="0"/>
        <w:spacing w:line="240" w:lineRule="auto"/>
        <w:contextualSpacing/>
        <w:jc w:val="both"/>
        <w:rPr>
          <w:rFonts w:cs="Arial"/>
          <w:sz w:val="24"/>
          <w:szCs w:val="24"/>
          <w:lang w:val="es-CL"/>
        </w:rPr>
      </w:pPr>
    </w:p>
    <w:p w14:paraId="14F8CDC7" w14:textId="441BE5C7"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Para el rescatador sería útil conocer las técnicas utilizadas por los salvavidas, tanto para el "acercamiento" o la " liberación", en caso de que el paciente se aferre a nuestros cuerpos.</w:t>
      </w:r>
    </w:p>
    <w:p w14:paraId="5E810DA7" w14:textId="77777777" w:rsidR="00D10F98" w:rsidRPr="008C6102" w:rsidRDefault="00D10F98" w:rsidP="00D10F98">
      <w:pPr>
        <w:pStyle w:val="Textoindependiente"/>
        <w:widowControl w:val="0"/>
        <w:spacing w:line="240" w:lineRule="auto"/>
        <w:contextualSpacing/>
        <w:jc w:val="both"/>
        <w:rPr>
          <w:rFonts w:cs="Arial"/>
          <w:sz w:val="24"/>
          <w:szCs w:val="24"/>
          <w:lang w:val="es-CL"/>
        </w:rPr>
      </w:pPr>
    </w:p>
    <w:p w14:paraId="27FB0D02" w14:textId="3ABC226A"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Estas técnicas deben ser utilizados por el cuerpo de bomberos si actuaran como un equipo para operar en estado crítico en la orilla de un río (un colapso del puente, inundación, coche en una corriente, etc.). Al proporcionar un seguro aguas abajo de las operaciones se deberá resolver positivamente cualquier caída al agua repentina. Siempre debemos evitar el accidente con el fin de limitar así el daño.</w:t>
      </w:r>
    </w:p>
    <w:p w14:paraId="652EC4AA" w14:textId="524AAD44" w:rsidR="00080695" w:rsidRPr="008C6102" w:rsidRDefault="00786E4C" w:rsidP="00D10F98">
      <w:pPr>
        <w:pStyle w:val="Ttulo4"/>
        <w:rPr>
          <w:lang w:val="es-CL"/>
        </w:rPr>
      </w:pPr>
      <w:bookmarkStart w:id="764" w:name="_Toc7040175"/>
      <w:bookmarkStart w:id="765" w:name="_Toc22075220"/>
      <w:bookmarkStart w:id="766" w:name="_Toc26907300"/>
      <w:r w:rsidRPr="008C6102">
        <w:rPr>
          <w:lang w:val="es-CL"/>
        </w:rPr>
        <w:t>RESCATE CON RESCATISTA ASEGURADO EN DOS DIRECCIONES.</w:t>
      </w:r>
      <w:bookmarkEnd w:id="764"/>
      <w:bookmarkEnd w:id="765"/>
      <w:bookmarkEnd w:id="766"/>
    </w:p>
    <w:p w14:paraId="0673C58F" w14:textId="77777777" w:rsidR="00D10F98"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06368" behindDoc="0" locked="0" layoutInCell="1" allowOverlap="1" wp14:anchorId="303F83F7" wp14:editId="27FA124C">
            <wp:simplePos x="0" y="0"/>
            <wp:positionH relativeFrom="margin">
              <wp:align>right</wp:align>
            </wp:positionH>
            <wp:positionV relativeFrom="paragraph">
              <wp:posOffset>549275</wp:posOffset>
            </wp:positionV>
            <wp:extent cx="2819400" cy="1746884"/>
            <wp:effectExtent l="0" t="0" r="0" b="6350"/>
            <wp:wrapSquare wrapText="bothSides"/>
            <wp:docPr id="256" name="image60.png" descr="C:\Users\Giovy\Desktop\FLUVIALE 2014\foto\Imbra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0.png"/>
                    <pic:cNvPicPr/>
                  </pic:nvPicPr>
                  <pic:blipFill>
                    <a:blip r:embed="rId178" cstate="print"/>
                    <a:stretch>
                      <a:fillRect/>
                    </a:stretch>
                  </pic:blipFill>
                  <pic:spPr>
                    <a:xfrm>
                      <a:off x="0" y="0"/>
                      <a:ext cx="2819400" cy="1746884"/>
                    </a:xfrm>
                    <a:prstGeom prst="rect">
                      <a:avLst/>
                    </a:prstGeom>
                  </pic:spPr>
                </pic:pic>
              </a:graphicData>
            </a:graphic>
          </wp:anchor>
        </w:drawing>
      </w:r>
    </w:p>
    <w:p w14:paraId="4E3B9DC6" w14:textId="20EEDBD2"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Esta técnica es muy eficaz para llegar rápidamente a una victima atrapada en el medio del río. Consiste en fijar a un rescatista a través del arnés con dos cuerdas de lanzamiento en poder de otros dos operadores dispuestos en lados opuestos.</w:t>
      </w:r>
    </w:p>
    <w:p w14:paraId="0B6C7506" w14:textId="77777777" w:rsidR="00D10F98" w:rsidRPr="008C6102" w:rsidRDefault="00D10F98" w:rsidP="00D10F98">
      <w:pPr>
        <w:pStyle w:val="Textoindependiente"/>
        <w:widowControl w:val="0"/>
        <w:spacing w:line="240" w:lineRule="auto"/>
        <w:contextualSpacing/>
        <w:jc w:val="both"/>
        <w:rPr>
          <w:rFonts w:cs="Arial"/>
          <w:sz w:val="24"/>
          <w:szCs w:val="24"/>
          <w:lang w:val="es-CL"/>
        </w:rPr>
      </w:pPr>
    </w:p>
    <w:p w14:paraId="6020A3F9" w14:textId="226EB041"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rescatista se ubicará en posición segura y guiará por medio de señales a las personas para alcanzar un objetivo muy preciso, se alcanzará en un momento adecuado y se recuperará aguas arriba una vez obtenido el contacto.</w:t>
      </w:r>
    </w:p>
    <w:p w14:paraId="49EDC9D9" w14:textId="77777777" w:rsidR="00D10F98" w:rsidRPr="008C6102" w:rsidRDefault="00D10F98" w:rsidP="00D10F98">
      <w:pPr>
        <w:pStyle w:val="Textoindependiente"/>
        <w:widowControl w:val="0"/>
        <w:spacing w:line="240" w:lineRule="auto"/>
        <w:contextualSpacing/>
        <w:jc w:val="both"/>
        <w:rPr>
          <w:rFonts w:cs="Arial"/>
          <w:sz w:val="24"/>
          <w:szCs w:val="24"/>
          <w:lang w:val="es-CL"/>
        </w:rPr>
      </w:pPr>
    </w:p>
    <w:p w14:paraId="5F3F68A3" w14:textId="5AD21EA0"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Para recuperar deben tratar de permanecer en una posición fija y encontrar la mejor condición, tal vez utilizando el sistema de embrague de cuerda en un árbol o una roca, pero si es necesario tendrán que desplazarse a lo largo de las orillas del río.</w:t>
      </w:r>
    </w:p>
    <w:p w14:paraId="1E9E259C" w14:textId="42656EFC"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lastRenderedPageBreak/>
        <w:t>Los operadores de tierra seguirán las indicaciones previamente acordados para recuperar o darle a la cuerda, cada uno en modo inverso a otro. La composición de las fuerzas generadas por la corriente de agua y la resistencia de las dos cuerdas permite la transferencia entre las dos orillas o su manejo dentro del curso de agua.</w:t>
      </w:r>
    </w:p>
    <w:p w14:paraId="69A5021C" w14:textId="77777777" w:rsidR="00D10F98"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30944" behindDoc="1" locked="0" layoutInCell="1" allowOverlap="1" wp14:anchorId="62AED8B9" wp14:editId="3F9CB278">
            <wp:simplePos x="0" y="0"/>
            <wp:positionH relativeFrom="page">
              <wp:posOffset>3872865</wp:posOffset>
            </wp:positionH>
            <wp:positionV relativeFrom="paragraph">
              <wp:posOffset>5080</wp:posOffset>
            </wp:positionV>
            <wp:extent cx="2727325" cy="2044700"/>
            <wp:effectExtent l="0" t="0" r="0" b="0"/>
            <wp:wrapSquare wrapText="bothSides"/>
            <wp:docPr id="257" name="image59.png" descr="I:\FOTOGRAFIE\Foto SMZT\Foto fluv XXI°\4\DSCF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9.png"/>
                    <pic:cNvPicPr/>
                  </pic:nvPicPr>
                  <pic:blipFill>
                    <a:blip r:embed="rId179" cstate="print"/>
                    <a:stretch>
                      <a:fillRect/>
                    </a:stretch>
                  </pic:blipFill>
                  <pic:spPr>
                    <a:xfrm>
                      <a:off x="0" y="0"/>
                      <a:ext cx="2727325" cy="2044700"/>
                    </a:xfrm>
                    <a:prstGeom prst="rect">
                      <a:avLst/>
                    </a:prstGeom>
                  </pic:spPr>
                </pic:pic>
              </a:graphicData>
            </a:graphic>
            <wp14:sizeRelH relativeFrom="margin">
              <wp14:pctWidth>0</wp14:pctWidth>
            </wp14:sizeRelH>
            <wp14:sizeRelV relativeFrom="margin">
              <wp14:pctHeight>0</wp14:pctHeight>
            </wp14:sizeRelV>
          </wp:anchor>
        </w:drawing>
      </w:r>
    </w:p>
    <w:p w14:paraId="341596D5" w14:textId="7493EAD6"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Para el éxito de la coordinación de la maniobra de tracción y liberar las víctimas, en las orillas los operadores deberán estar en perfecta sincronía.</w:t>
      </w:r>
    </w:p>
    <w:p w14:paraId="3FFFF9DC" w14:textId="77777777" w:rsidR="00D10F98" w:rsidRPr="008C6102" w:rsidRDefault="00D10F98" w:rsidP="00D10F98">
      <w:pPr>
        <w:pStyle w:val="Textoindependiente"/>
        <w:widowControl w:val="0"/>
        <w:spacing w:line="240" w:lineRule="auto"/>
        <w:contextualSpacing/>
        <w:jc w:val="both"/>
        <w:rPr>
          <w:rFonts w:cs="Arial"/>
          <w:sz w:val="24"/>
          <w:szCs w:val="24"/>
          <w:lang w:val="es-CL"/>
        </w:rPr>
      </w:pPr>
    </w:p>
    <w:p w14:paraId="3B4835F5" w14:textId="7A4EE6FA"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caso de fuertes corrientes dos personas situadas en cada cuerda serán necesarias. Este sistema requiere una gran comprensión entre los miembros del equipo y es definitivamente necesario probar antes de su utilización. La comunicación se realiza utilizando las señales que permiten al rescatista trasmitir sus requerimientos a los que controlan la cuerda en la orilla. Normalmente, un brazo levantado corresponde un giro hacia esa dirección</w:t>
      </w:r>
    </w:p>
    <w:p w14:paraId="48120A9E" w14:textId="77777777" w:rsidR="00D10F98" w:rsidRPr="008C6102" w:rsidRDefault="00D10F98" w:rsidP="00D10F98">
      <w:pPr>
        <w:pStyle w:val="Textoindependiente"/>
        <w:widowControl w:val="0"/>
        <w:spacing w:line="240" w:lineRule="auto"/>
        <w:contextualSpacing/>
        <w:jc w:val="both"/>
        <w:rPr>
          <w:rFonts w:cs="Arial"/>
          <w:sz w:val="24"/>
          <w:szCs w:val="24"/>
          <w:lang w:val="es-CL"/>
        </w:rPr>
      </w:pPr>
    </w:p>
    <w:p w14:paraId="5C4AC3E8" w14:textId="5A213C45"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caso de dificultad, el rescatador en el agua puede ser liberado de la cuerda pulsando la palanca de liberación rápida en la parte delantera del chaleco salvavidas, y alcanzar la orilla a nado.</w:t>
      </w:r>
    </w:p>
    <w:p w14:paraId="41191906" w14:textId="77777777" w:rsidR="00D10F98" w:rsidRPr="008C6102" w:rsidRDefault="00D10F98" w:rsidP="00D10F98">
      <w:pPr>
        <w:pStyle w:val="Textoindependiente"/>
        <w:widowControl w:val="0"/>
        <w:spacing w:line="240" w:lineRule="auto"/>
        <w:contextualSpacing/>
        <w:jc w:val="both"/>
        <w:rPr>
          <w:rFonts w:cs="Arial"/>
          <w:sz w:val="24"/>
          <w:szCs w:val="24"/>
          <w:lang w:val="es-CL"/>
        </w:rPr>
      </w:pPr>
    </w:p>
    <w:p w14:paraId="3B4A7532" w14:textId="772E2A49" w:rsidR="00080695" w:rsidRPr="008C6102" w:rsidRDefault="00080695" w:rsidP="00D10F98">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Si se usan dos cables de lanzamiento, ambos estarán asegurados con el mosquetón de la camisa de la correa del arnés alivio de la bolsa.</w:t>
      </w:r>
    </w:p>
    <w:p w14:paraId="327ED7CE" w14:textId="77777777" w:rsidR="00080695" w:rsidRPr="008C6102" w:rsidRDefault="00080695" w:rsidP="00080695">
      <w:pPr>
        <w:pStyle w:val="Textoindependiente"/>
        <w:widowControl w:val="0"/>
        <w:spacing w:line="240" w:lineRule="auto"/>
        <w:ind w:firstLine="594"/>
        <w:contextualSpacing/>
        <w:jc w:val="both"/>
        <w:rPr>
          <w:rFonts w:cs="Arial"/>
          <w:sz w:val="24"/>
          <w:szCs w:val="24"/>
          <w:lang w:val="es-CL"/>
        </w:rPr>
      </w:pPr>
      <w:r w:rsidRPr="008C6102">
        <w:rPr>
          <w:rFonts w:cs="Arial"/>
          <w:noProof/>
          <w:sz w:val="24"/>
          <w:szCs w:val="24"/>
          <w:lang w:val="es-CL" w:eastAsia="es-CL"/>
        </w:rPr>
        <w:lastRenderedPageBreak/>
        <w:drawing>
          <wp:anchor distT="0" distB="0" distL="0" distR="0" simplePos="0" relativeHeight="251705344" behindDoc="0" locked="0" layoutInCell="1" allowOverlap="1" wp14:anchorId="38BF2D20" wp14:editId="79777CA8">
            <wp:simplePos x="0" y="0"/>
            <wp:positionH relativeFrom="margin">
              <wp:align>center</wp:align>
            </wp:positionH>
            <wp:positionV relativeFrom="paragraph">
              <wp:posOffset>242570</wp:posOffset>
            </wp:positionV>
            <wp:extent cx="3291840" cy="4533900"/>
            <wp:effectExtent l="0" t="0" r="3810" b="0"/>
            <wp:wrapTopAndBottom/>
            <wp:docPr id="258" name="image61.png" descr="Segnali%20uomo%20al%20guinzag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1.png"/>
                    <pic:cNvPicPr/>
                  </pic:nvPicPr>
                  <pic:blipFill>
                    <a:blip r:embed="rId180" cstate="print"/>
                    <a:stretch>
                      <a:fillRect/>
                    </a:stretch>
                  </pic:blipFill>
                  <pic:spPr>
                    <a:xfrm>
                      <a:off x="0" y="0"/>
                      <a:ext cx="3291840" cy="4533900"/>
                    </a:xfrm>
                    <a:prstGeom prst="rect">
                      <a:avLst/>
                    </a:prstGeom>
                  </pic:spPr>
                </pic:pic>
              </a:graphicData>
            </a:graphic>
            <wp14:sizeRelH relativeFrom="margin">
              <wp14:pctWidth>0</wp14:pctWidth>
            </wp14:sizeRelH>
            <wp14:sizeRelV relativeFrom="margin">
              <wp14:pctHeight>0</wp14:pctHeight>
            </wp14:sizeRelV>
          </wp:anchor>
        </w:drawing>
      </w:r>
    </w:p>
    <w:p w14:paraId="4729CF1B" w14:textId="140D2123" w:rsidR="00080695" w:rsidRPr="008C6102" w:rsidRDefault="00786E4C" w:rsidP="00120A1C">
      <w:pPr>
        <w:pStyle w:val="Ttulo4"/>
        <w:rPr>
          <w:lang w:val="es-CL"/>
        </w:rPr>
      </w:pPr>
      <w:bookmarkStart w:id="767" w:name="_Toc7040176"/>
      <w:bookmarkStart w:id="768" w:name="_Toc22075221"/>
      <w:bookmarkStart w:id="769" w:name="_Toc26907301"/>
      <w:r>
        <w:rPr>
          <w:lang w:val="es-CL"/>
        </w:rPr>
        <w:t>AUTO SALVAMENTO DESDE UN RULO</w:t>
      </w:r>
      <w:bookmarkEnd w:id="767"/>
      <w:bookmarkEnd w:id="768"/>
      <w:bookmarkEnd w:id="769"/>
    </w:p>
    <w:p w14:paraId="39C0F58C" w14:textId="77777777" w:rsidR="00120A1C" w:rsidRPr="008C6102" w:rsidRDefault="00120A1C" w:rsidP="00120A1C">
      <w:pPr>
        <w:pStyle w:val="Textoindependiente"/>
        <w:widowControl w:val="0"/>
        <w:spacing w:line="240" w:lineRule="auto"/>
        <w:contextualSpacing/>
        <w:jc w:val="both"/>
        <w:rPr>
          <w:rFonts w:cs="Arial"/>
          <w:sz w:val="24"/>
          <w:szCs w:val="24"/>
          <w:lang w:val="es-CL"/>
        </w:rPr>
      </w:pPr>
    </w:p>
    <w:p w14:paraId="29FB0D69" w14:textId="1865C4CC" w:rsidR="00080695" w:rsidRPr="008C6102" w:rsidRDefault="00080695" w:rsidP="00120A1C">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Como vimos anteriormente el peligro de un rulo está representado por el hecho de que el nadador es retenido por la corriente de retorno dentro de </w:t>
      </w:r>
      <w:r w:rsidR="008C6102" w:rsidRPr="008C6102">
        <w:rPr>
          <w:rFonts w:cs="Arial"/>
          <w:sz w:val="24"/>
          <w:szCs w:val="24"/>
          <w:lang w:val="es-CL"/>
        </w:rPr>
        <w:t>él</w:t>
      </w:r>
      <w:r w:rsidRPr="008C6102">
        <w:rPr>
          <w:rFonts w:cs="Arial"/>
          <w:sz w:val="24"/>
          <w:szCs w:val="24"/>
          <w:lang w:val="es-CL"/>
        </w:rPr>
        <w:t>. Si vamos a nadar en un rulo, la corriente de retorno tenderá a hacer que nos dirijamos de acuerdo con su sentido de giro, que nos llevará a la profundidad y a continuación, volver a la superficie y volver de nuevo contra el agua en el fondo, y así sucesivamente.</w:t>
      </w:r>
    </w:p>
    <w:p w14:paraId="14F1BE34" w14:textId="054A83FC" w:rsidR="00120A1C" w:rsidRPr="008C6102" w:rsidRDefault="00120A1C" w:rsidP="00120A1C">
      <w:pPr>
        <w:pStyle w:val="Textoindependiente"/>
        <w:widowControl w:val="0"/>
        <w:spacing w:line="240" w:lineRule="auto"/>
        <w:contextualSpacing/>
        <w:jc w:val="both"/>
        <w:rPr>
          <w:rFonts w:cs="Arial"/>
          <w:sz w:val="24"/>
          <w:szCs w:val="24"/>
          <w:lang w:val="es-CL"/>
        </w:rPr>
      </w:pPr>
    </w:p>
    <w:p w14:paraId="1F3E3D61" w14:textId="16B604E2" w:rsidR="00080695" w:rsidRPr="008C6102" w:rsidRDefault="0044436D" w:rsidP="00120A1C">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63712" behindDoc="0" locked="0" layoutInCell="1" allowOverlap="1" wp14:anchorId="530E5BC6" wp14:editId="591A4AA5">
            <wp:simplePos x="0" y="0"/>
            <wp:positionH relativeFrom="margin">
              <wp:align>right</wp:align>
            </wp:positionH>
            <wp:positionV relativeFrom="paragraph">
              <wp:posOffset>223987</wp:posOffset>
            </wp:positionV>
            <wp:extent cx="4165600" cy="1744980"/>
            <wp:effectExtent l="0" t="0" r="6350" b="7620"/>
            <wp:wrapSquare wrapText="bothSides"/>
            <wp:docPr id="259" name="image64.png" descr="ru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4.png"/>
                    <pic:cNvPicPr/>
                  </pic:nvPicPr>
                  <pic:blipFill>
                    <a:blip r:embed="rId181" cstate="print"/>
                    <a:stretch>
                      <a:fillRect/>
                    </a:stretch>
                  </pic:blipFill>
                  <pic:spPr>
                    <a:xfrm>
                      <a:off x="0" y="0"/>
                      <a:ext cx="4165600" cy="1744980"/>
                    </a:xfrm>
                    <a:prstGeom prst="rect">
                      <a:avLst/>
                    </a:prstGeom>
                  </pic:spPr>
                </pic:pic>
              </a:graphicData>
            </a:graphic>
          </wp:anchor>
        </w:drawing>
      </w:r>
      <w:r w:rsidR="00080695" w:rsidRPr="008C6102">
        <w:rPr>
          <w:rFonts w:cs="Arial"/>
          <w:sz w:val="24"/>
          <w:szCs w:val="24"/>
          <w:lang w:val="es-CL"/>
        </w:rPr>
        <w:t xml:space="preserve">No es al azar que quienes hayan nadado en un rulo utilicen a menudo para describir la experiencia el término de la "lavadora". Debemos buscar coordinar el ritmo de la respiración a la rotación eso hace que nuestro cuerpo, manteniendo la calma va a tratar de </w:t>
      </w:r>
      <w:r w:rsidR="00080695" w:rsidRPr="008C6102">
        <w:rPr>
          <w:rFonts w:cs="Arial"/>
          <w:sz w:val="24"/>
          <w:szCs w:val="24"/>
          <w:lang w:val="es-CL"/>
        </w:rPr>
        <w:lastRenderedPageBreak/>
        <w:t>averiguar cuál es la baja y la alta tratando de salir a respirar sin querer luchar con el agua, ya que difícilmente puede ganar por la fuerza.</w:t>
      </w:r>
    </w:p>
    <w:p w14:paraId="199C0278" w14:textId="77777777" w:rsidR="00393774" w:rsidRPr="008C6102" w:rsidRDefault="00393774" w:rsidP="00393774">
      <w:pPr>
        <w:pStyle w:val="Textoindependiente"/>
        <w:widowControl w:val="0"/>
        <w:spacing w:line="240" w:lineRule="auto"/>
        <w:contextualSpacing/>
        <w:jc w:val="both"/>
        <w:rPr>
          <w:rFonts w:cs="Arial"/>
          <w:sz w:val="24"/>
          <w:szCs w:val="24"/>
          <w:lang w:val="es-CL"/>
        </w:rPr>
      </w:pPr>
    </w:p>
    <w:p w14:paraId="31C5699D" w14:textId="1DF34B49" w:rsidR="00080695" w:rsidRPr="008C6102" w:rsidRDefault="00080695" w:rsidP="00393774">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Se tratará de salir del rulo alcanzando las lenguas de salida lateral (si las hay) o aprovechando la corriente de salida de profundidad. Cuando la potencia del salto tiende a llevarnos a la parte inferior hay que procurar satisfacer este empuje y salida arrastrado desde la profundidad actual.</w:t>
      </w:r>
    </w:p>
    <w:p w14:paraId="7D71686D" w14:textId="77777777" w:rsidR="00080695" w:rsidRPr="008C6102" w:rsidRDefault="00080695" w:rsidP="00080695">
      <w:pPr>
        <w:pStyle w:val="Textoindependiente"/>
        <w:widowControl w:val="0"/>
        <w:spacing w:line="240" w:lineRule="auto"/>
        <w:ind w:firstLine="594"/>
        <w:contextualSpacing/>
        <w:jc w:val="both"/>
        <w:rPr>
          <w:rFonts w:cs="Arial"/>
          <w:sz w:val="24"/>
          <w:szCs w:val="24"/>
          <w:lang w:val="es-CL"/>
        </w:rPr>
      </w:pPr>
    </w:p>
    <w:p w14:paraId="02C006E0" w14:textId="77777777" w:rsidR="00080695" w:rsidRPr="008C6102" w:rsidRDefault="00080695" w:rsidP="00080695">
      <w:pPr>
        <w:pStyle w:val="Textoindependiente"/>
        <w:widowControl w:val="0"/>
        <w:spacing w:line="240" w:lineRule="auto"/>
        <w:ind w:firstLine="594"/>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64736" behindDoc="0" locked="0" layoutInCell="1" allowOverlap="1" wp14:anchorId="7FC6249A" wp14:editId="3C604026">
            <wp:simplePos x="0" y="0"/>
            <wp:positionH relativeFrom="margin">
              <wp:posOffset>1503045</wp:posOffset>
            </wp:positionH>
            <wp:positionV relativeFrom="paragraph">
              <wp:posOffset>6985</wp:posOffset>
            </wp:positionV>
            <wp:extent cx="2636520" cy="1370330"/>
            <wp:effectExtent l="0" t="0" r="0" b="1270"/>
            <wp:wrapTopAndBottom/>
            <wp:docPr id="260" name="image65.png" descr="Rull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5.png"/>
                    <pic:cNvPicPr/>
                  </pic:nvPicPr>
                  <pic:blipFill>
                    <a:blip r:embed="rId182" cstate="print"/>
                    <a:stretch>
                      <a:fillRect/>
                    </a:stretch>
                  </pic:blipFill>
                  <pic:spPr>
                    <a:xfrm>
                      <a:off x="0" y="0"/>
                      <a:ext cx="2636520" cy="1370330"/>
                    </a:xfrm>
                    <a:prstGeom prst="rect">
                      <a:avLst/>
                    </a:prstGeom>
                  </pic:spPr>
                </pic:pic>
              </a:graphicData>
            </a:graphic>
          </wp:anchor>
        </w:drawing>
      </w:r>
    </w:p>
    <w:p w14:paraId="1BD47ACC" w14:textId="77777777" w:rsidR="00080695" w:rsidRPr="008C6102" w:rsidRDefault="00080695" w:rsidP="00080695">
      <w:pPr>
        <w:pStyle w:val="Textoindependiente"/>
        <w:widowControl w:val="0"/>
        <w:spacing w:line="240" w:lineRule="auto"/>
        <w:ind w:firstLine="594"/>
        <w:contextualSpacing/>
        <w:jc w:val="both"/>
        <w:rPr>
          <w:rFonts w:cs="Arial"/>
          <w:sz w:val="24"/>
          <w:szCs w:val="24"/>
          <w:lang w:val="es-CL"/>
        </w:rPr>
      </w:pPr>
      <w:r w:rsidRPr="008C6102">
        <w:rPr>
          <w:rFonts w:cs="Arial"/>
          <w:b/>
          <w:noProof/>
          <w:sz w:val="24"/>
          <w:szCs w:val="24"/>
          <w:lang w:val="es-CL" w:eastAsia="es-CL"/>
        </w:rPr>
        <w:drawing>
          <wp:anchor distT="0" distB="0" distL="0" distR="0" simplePos="0" relativeHeight="251761664" behindDoc="0" locked="0" layoutInCell="1" allowOverlap="1" wp14:anchorId="4A62DEEE" wp14:editId="5389B936">
            <wp:simplePos x="0" y="0"/>
            <wp:positionH relativeFrom="margin">
              <wp:align>left</wp:align>
            </wp:positionH>
            <wp:positionV relativeFrom="paragraph">
              <wp:posOffset>180975</wp:posOffset>
            </wp:positionV>
            <wp:extent cx="2889885" cy="1554480"/>
            <wp:effectExtent l="0" t="0" r="5715" b="7620"/>
            <wp:wrapSquare wrapText="bothSides"/>
            <wp:docPr id="261" name="image66.png" descr="Autosalvamento%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6.png"/>
                    <pic:cNvPicPr/>
                  </pic:nvPicPr>
                  <pic:blipFill>
                    <a:blip r:embed="rId183" cstate="print"/>
                    <a:stretch>
                      <a:fillRect/>
                    </a:stretch>
                  </pic:blipFill>
                  <pic:spPr>
                    <a:xfrm>
                      <a:off x="0" y="0"/>
                      <a:ext cx="2889885" cy="1554480"/>
                    </a:xfrm>
                    <a:prstGeom prst="rect">
                      <a:avLst/>
                    </a:prstGeom>
                  </pic:spPr>
                </pic:pic>
              </a:graphicData>
            </a:graphic>
            <wp14:sizeRelH relativeFrom="margin">
              <wp14:pctWidth>0</wp14:pctWidth>
            </wp14:sizeRelH>
            <wp14:sizeRelV relativeFrom="margin">
              <wp14:pctHeight>0</wp14:pctHeight>
            </wp14:sizeRelV>
          </wp:anchor>
        </w:drawing>
      </w:r>
      <w:r w:rsidRPr="008C6102">
        <w:rPr>
          <w:rFonts w:cs="Arial"/>
          <w:noProof/>
          <w:sz w:val="24"/>
          <w:szCs w:val="24"/>
          <w:lang w:val="es-CL" w:eastAsia="es-CL"/>
        </w:rPr>
        <w:drawing>
          <wp:anchor distT="0" distB="0" distL="0" distR="0" simplePos="0" relativeHeight="251762688" behindDoc="0" locked="0" layoutInCell="1" allowOverlap="1" wp14:anchorId="3A1DF7E2" wp14:editId="65932A6D">
            <wp:simplePos x="0" y="0"/>
            <wp:positionH relativeFrom="margin">
              <wp:posOffset>2828925</wp:posOffset>
            </wp:positionH>
            <wp:positionV relativeFrom="paragraph">
              <wp:posOffset>264795</wp:posOffset>
            </wp:positionV>
            <wp:extent cx="3177540" cy="1558290"/>
            <wp:effectExtent l="0" t="0" r="3810" b="3810"/>
            <wp:wrapSquare wrapText="bothSides"/>
            <wp:docPr id="262" name="image67.png" descr="Autosalvamento%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7.png"/>
                    <pic:cNvPicPr/>
                  </pic:nvPicPr>
                  <pic:blipFill>
                    <a:blip r:embed="rId184" cstate="print"/>
                    <a:stretch>
                      <a:fillRect/>
                    </a:stretch>
                  </pic:blipFill>
                  <pic:spPr>
                    <a:xfrm>
                      <a:off x="0" y="0"/>
                      <a:ext cx="3177540" cy="1558290"/>
                    </a:xfrm>
                    <a:prstGeom prst="rect">
                      <a:avLst/>
                    </a:prstGeom>
                  </pic:spPr>
                </pic:pic>
              </a:graphicData>
            </a:graphic>
            <wp14:sizeRelH relativeFrom="margin">
              <wp14:pctWidth>0</wp14:pctWidth>
            </wp14:sizeRelH>
            <wp14:sizeRelV relativeFrom="margin">
              <wp14:pctHeight>0</wp14:pctHeight>
            </wp14:sizeRelV>
          </wp:anchor>
        </w:drawing>
      </w:r>
    </w:p>
    <w:p w14:paraId="41779929" w14:textId="77777777" w:rsidR="00080695" w:rsidRPr="008C6102" w:rsidRDefault="00080695" w:rsidP="00080695">
      <w:pPr>
        <w:pStyle w:val="Textoindependiente"/>
        <w:widowControl w:val="0"/>
        <w:spacing w:line="240" w:lineRule="auto"/>
        <w:ind w:firstLine="594"/>
        <w:contextualSpacing/>
        <w:jc w:val="both"/>
        <w:rPr>
          <w:rFonts w:cs="Arial"/>
          <w:sz w:val="24"/>
          <w:szCs w:val="24"/>
          <w:lang w:val="es-CL"/>
        </w:rPr>
      </w:pPr>
    </w:p>
    <w:p w14:paraId="243B9B74" w14:textId="674FB530" w:rsidR="00080695" w:rsidRPr="008C6102" w:rsidRDefault="00786E4C" w:rsidP="004715CF">
      <w:pPr>
        <w:pStyle w:val="Ttulo4"/>
        <w:rPr>
          <w:lang w:val="es-CL"/>
        </w:rPr>
      </w:pPr>
      <w:r>
        <w:rPr>
          <w:lang w:val="es-CL"/>
        </w:rPr>
        <w:t>TIROLESA FLOTANTE</w:t>
      </w:r>
    </w:p>
    <w:p w14:paraId="5D867827" w14:textId="77777777" w:rsidR="004715CF" w:rsidRPr="008C6102" w:rsidRDefault="004715CF" w:rsidP="004715CF">
      <w:pPr>
        <w:pStyle w:val="Textoindependiente"/>
        <w:widowControl w:val="0"/>
        <w:spacing w:line="240" w:lineRule="auto"/>
        <w:contextualSpacing/>
        <w:jc w:val="both"/>
        <w:rPr>
          <w:rFonts w:cs="Arial"/>
          <w:sz w:val="24"/>
          <w:szCs w:val="24"/>
          <w:lang w:val="es-CL"/>
        </w:rPr>
      </w:pPr>
    </w:p>
    <w:p w14:paraId="1DC777A7" w14:textId="6F9BB15E" w:rsidR="00080695" w:rsidRPr="008C6102" w:rsidRDefault="00080695" w:rsidP="004715CF">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La tirolesa flotante se utiliza cuando es necesario llegar a una </w:t>
      </w:r>
      <w:r w:rsidR="008C6102" w:rsidRPr="008C6102">
        <w:rPr>
          <w:rFonts w:cs="Arial"/>
          <w:sz w:val="24"/>
          <w:szCs w:val="24"/>
          <w:lang w:val="es-CL"/>
        </w:rPr>
        <w:t>víctima</w:t>
      </w:r>
      <w:r w:rsidRPr="008C6102">
        <w:rPr>
          <w:rFonts w:cs="Arial"/>
          <w:sz w:val="24"/>
          <w:szCs w:val="24"/>
          <w:lang w:val="es-CL"/>
        </w:rPr>
        <w:t xml:space="preserve"> atrapada en un rulo de una barrera artificial, donde no hay corrientes de salida laterales.</w:t>
      </w:r>
    </w:p>
    <w:p w14:paraId="39614709" w14:textId="77777777" w:rsidR="004715CF" w:rsidRPr="008C6102" w:rsidRDefault="004715CF" w:rsidP="004715CF">
      <w:pPr>
        <w:pStyle w:val="Textoindependiente"/>
        <w:widowControl w:val="0"/>
        <w:spacing w:line="240" w:lineRule="auto"/>
        <w:contextualSpacing/>
        <w:jc w:val="both"/>
        <w:rPr>
          <w:rFonts w:cs="Arial"/>
          <w:sz w:val="24"/>
          <w:szCs w:val="24"/>
          <w:lang w:val="es-CL"/>
        </w:rPr>
      </w:pPr>
    </w:p>
    <w:p w14:paraId="0845F23A" w14:textId="2662DA66" w:rsidR="00080695" w:rsidRPr="008C6102" w:rsidRDefault="00080695" w:rsidP="004715CF">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 una maniobra de emergencia que se llevarán a cabo donde no es posible llevar a cabo un rescate directamente con rescatista.</w:t>
      </w:r>
    </w:p>
    <w:p w14:paraId="61583832" w14:textId="77777777" w:rsidR="004715CF" w:rsidRPr="008C6102" w:rsidRDefault="00080695" w:rsidP="004715CF">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66784" behindDoc="1" locked="0" layoutInCell="1" allowOverlap="1" wp14:anchorId="7207B24F" wp14:editId="59CF8152">
            <wp:simplePos x="0" y="0"/>
            <wp:positionH relativeFrom="margin">
              <wp:align>right</wp:align>
            </wp:positionH>
            <wp:positionV relativeFrom="paragraph">
              <wp:posOffset>4445</wp:posOffset>
            </wp:positionV>
            <wp:extent cx="3063875" cy="1569720"/>
            <wp:effectExtent l="0" t="0" r="3175" b="0"/>
            <wp:wrapSquare wrapText="bothSides"/>
            <wp:docPr id="263" name="image62.png" descr="C:\Users\Giovy\Desktop\FLUVIALE 2014\foto\convocazione tribunale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2.png"/>
                    <pic:cNvPicPr/>
                  </pic:nvPicPr>
                  <pic:blipFill>
                    <a:blip r:embed="rId185" cstate="print"/>
                    <a:stretch>
                      <a:fillRect/>
                    </a:stretch>
                  </pic:blipFill>
                  <pic:spPr>
                    <a:xfrm>
                      <a:off x="0" y="0"/>
                      <a:ext cx="3063875" cy="1569720"/>
                    </a:xfrm>
                    <a:prstGeom prst="rect">
                      <a:avLst/>
                    </a:prstGeom>
                  </pic:spPr>
                </pic:pic>
              </a:graphicData>
            </a:graphic>
            <wp14:sizeRelH relativeFrom="margin">
              <wp14:pctWidth>0</wp14:pctWidth>
            </wp14:sizeRelH>
            <wp14:sizeRelV relativeFrom="margin">
              <wp14:pctHeight>0</wp14:pctHeight>
            </wp14:sizeRelV>
          </wp:anchor>
        </w:drawing>
      </w:r>
    </w:p>
    <w:p w14:paraId="7E6A4327" w14:textId="63EEF5CA" w:rsidR="00080695" w:rsidRPr="008C6102" w:rsidRDefault="00080695" w:rsidP="004715CF">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Se puede lograr usando un anillo amarrado en el centro con una cuerda, y maniobrar con dos o más operadores en ambos lados. </w:t>
      </w:r>
    </w:p>
    <w:p w14:paraId="535B4BA4" w14:textId="77777777" w:rsidR="004715CF" w:rsidRPr="008C6102" w:rsidRDefault="004715CF" w:rsidP="004715CF">
      <w:pPr>
        <w:pStyle w:val="Textoindependiente"/>
        <w:widowControl w:val="0"/>
        <w:spacing w:line="240" w:lineRule="auto"/>
        <w:contextualSpacing/>
        <w:jc w:val="both"/>
        <w:rPr>
          <w:rFonts w:cs="Arial"/>
          <w:sz w:val="24"/>
          <w:szCs w:val="24"/>
          <w:lang w:val="es-CL"/>
        </w:rPr>
      </w:pPr>
    </w:p>
    <w:p w14:paraId="4D9F3630" w14:textId="1070D2FF" w:rsidR="00080695" w:rsidRPr="008C6102" w:rsidRDefault="00080695" w:rsidP="004715CF">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Los operadores después de crear un enlace entre las dos orillas del río lanzando cuerdas, conectan a la cuerda objetos tales como chalecos salvavidas, anillo, o materiales improvisados encontrados en el sitio (tanques, guardabarros, etc.) aprovechando la flotación se </w:t>
      </w:r>
      <w:r w:rsidRPr="008C6102">
        <w:rPr>
          <w:rFonts w:cs="Arial"/>
          <w:sz w:val="24"/>
          <w:szCs w:val="24"/>
          <w:lang w:val="es-CL"/>
        </w:rPr>
        <w:lastRenderedPageBreak/>
        <w:t>logrará una cadena de objetos flotantes.</w:t>
      </w:r>
    </w:p>
    <w:p w14:paraId="52EAC250" w14:textId="77777777" w:rsidR="004715CF" w:rsidRPr="008C6102" w:rsidRDefault="004715CF" w:rsidP="004715CF">
      <w:pPr>
        <w:pStyle w:val="Textoindependiente"/>
        <w:widowControl w:val="0"/>
        <w:spacing w:line="240" w:lineRule="auto"/>
        <w:contextualSpacing/>
        <w:jc w:val="both"/>
        <w:rPr>
          <w:rFonts w:cs="Arial"/>
          <w:sz w:val="24"/>
          <w:szCs w:val="24"/>
          <w:lang w:val="es-CL"/>
        </w:rPr>
      </w:pPr>
    </w:p>
    <w:p w14:paraId="6FEEB590" w14:textId="7071A599" w:rsidR="00080695" w:rsidRPr="008C6102" w:rsidRDefault="00080695" w:rsidP="004715CF">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Cada operador en el lado respectivo del curso de agua debe tener una cantidad de cuerda tal, para ser capaz de cubrir todo el ancho del propio curso de agua.</w:t>
      </w:r>
    </w:p>
    <w:p w14:paraId="4B2C8F1C" w14:textId="77777777" w:rsidR="004715CF" w:rsidRPr="008C6102" w:rsidRDefault="00080695" w:rsidP="004715CF">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65760" behindDoc="0" locked="0" layoutInCell="1" allowOverlap="1" wp14:anchorId="2670FB0C" wp14:editId="6508B290">
            <wp:simplePos x="0" y="0"/>
            <wp:positionH relativeFrom="margin">
              <wp:posOffset>437515</wp:posOffset>
            </wp:positionH>
            <wp:positionV relativeFrom="paragraph">
              <wp:posOffset>106680</wp:posOffset>
            </wp:positionV>
            <wp:extent cx="4330065" cy="2686050"/>
            <wp:effectExtent l="0" t="0" r="0" b="0"/>
            <wp:wrapSquare wrapText="bothSides"/>
            <wp:docPr id="264"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3.png"/>
                    <pic:cNvPicPr/>
                  </pic:nvPicPr>
                  <pic:blipFill>
                    <a:blip r:embed="rId186" cstate="print"/>
                    <a:stretch>
                      <a:fillRect/>
                    </a:stretch>
                  </pic:blipFill>
                  <pic:spPr>
                    <a:xfrm>
                      <a:off x="0" y="0"/>
                      <a:ext cx="4330065" cy="2686050"/>
                    </a:xfrm>
                    <a:prstGeom prst="rect">
                      <a:avLst/>
                    </a:prstGeom>
                  </pic:spPr>
                </pic:pic>
              </a:graphicData>
            </a:graphic>
            <wp14:sizeRelH relativeFrom="margin">
              <wp14:pctWidth>0</wp14:pctWidth>
            </wp14:sizeRelH>
            <wp14:sizeRelV relativeFrom="margin">
              <wp14:pctHeight>0</wp14:pctHeight>
            </wp14:sizeRelV>
          </wp:anchor>
        </w:drawing>
      </w:r>
    </w:p>
    <w:p w14:paraId="5E07B86E"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1FC5F2B9"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1EF0125C"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57D918E8"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3736DB54"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771B2A5A"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476D3341"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0D51F79E"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2049C751"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6E3BC7CD"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1F46F4C4"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38677B2E"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539EF9A2"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48ED633F"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22611220" w14:textId="77777777" w:rsidR="00BC1986" w:rsidRPr="008C6102" w:rsidRDefault="00BC1986" w:rsidP="004715CF">
      <w:pPr>
        <w:pStyle w:val="Textoindependiente"/>
        <w:widowControl w:val="0"/>
        <w:spacing w:line="240" w:lineRule="auto"/>
        <w:contextualSpacing/>
        <w:jc w:val="both"/>
        <w:rPr>
          <w:rFonts w:cs="Arial"/>
          <w:sz w:val="24"/>
          <w:szCs w:val="24"/>
          <w:lang w:val="es-CL"/>
        </w:rPr>
      </w:pPr>
    </w:p>
    <w:p w14:paraId="7861A89B" w14:textId="77777777" w:rsidR="007D7186" w:rsidRPr="008C6102" w:rsidRDefault="007D7186" w:rsidP="004715CF">
      <w:pPr>
        <w:pStyle w:val="Textoindependiente"/>
        <w:widowControl w:val="0"/>
        <w:spacing w:line="240" w:lineRule="auto"/>
        <w:contextualSpacing/>
        <w:jc w:val="both"/>
        <w:rPr>
          <w:rFonts w:cs="Arial"/>
          <w:sz w:val="24"/>
          <w:szCs w:val="24"/>
          <w:lang w:val="es-CL"/>
        </w:rPr>
      </w:pPr>
    </w:p>
    <w:p w14:paraId="33B84542" w14:textId="71D0F55B" w:rsidR="00080695" w:rsidRPr="008C6102" w:rsidRDefault="00080695" w:rsidP="004715CF">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Operadores, deslizando la "cadena" en el agua tendrán que tratar de llegar sobre o cerca de la víctima, para que pueda apoyarse</w:t>
      </w:r>
      <w:r w:rsidR="00BC1986" w:rsidRPr="008C6102">
        <w:rPr>
          <w:rFonts w:cs="Arial"/>
          <w:sz w:val="24"/>
          <w:szCs w:val="24"/>
          <w:lang w:val="es-CL"/>
        </w:rPr>
        <w:t>.</w:t>
      </w:r>
    </w:p>
    <w:p w14:paraId="51A547BE" w14:textId="77777777" w:rsidR="00BC1986" w:rsidRPr="008C6102" w:rsidRDefault="00BC1986" w:rsidP="00BC1986">
      <w:pPr>
        <w:pStyle w:val="Textoindependiente"/>
        <w:widowControl w:val="0"/>
        <w:spacing w:line="240" w:lineRule="auto"/>
        <w:contextualSpacing/>
        <w:jc w:val="both"/>
        <w:rPr>
          <w:rFonts w:cs="Arial"/>
          <w:sz w:val="24"/>
          <w:szCs w:val="24"/>
          <w:lang w:val="es-CL"/>
        </w:rPr>
      </w:pPr>
    </w:p>
    <w:p w14:paraId="3F45B6D7" w14:textId="4C7578BA" w:rsidR="00080695" w:rsidRPr="008C6102" w:rsidRDefault="00080695" w:rsidP="00BC1986">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Los demás operadores entonces comienzan a cambiar el sistema para llevar a la víctima a una zona segura.</w:t>
      </w:r>
    </w:p>
    <w:p w14:paraId="7218707E" w14:textId="77777777" w:rsidR="00BC1986" w:rsidRPr="008C6102" w:rsidRDefault="00BC1986" w:rsidP="00BC1986">
      <w:pPr>
        <w:pStyle w:val="Textoindependiente"/>
        <w:widowControl w:val="0"/>
        <w:spacing w:line="240" w:lineRule="auto"/>
        <w:contextualSpacing/>
        <w:jc w:val="both"/>
        <w:rPr>
          <w:rFonts w:cs="Arial"/>
          <w:sz w:val="24"/>
          <w:szCs w:val="24"/>
          <w:lang w:val="es-CL"/>
        </w:rPr>
      </w:pPr>
    </w:p>
    <w:p w14:paraId="708422FB" w14:textId="1E048B2E" w:rsidR="00080695" w:rsidRPr="008C6102" w:rsidRDefault="00080695" w:rsidP="00BC1986">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función de las condiciones de funcionamiento, los operadores pueden elegir para generar la cadena aguas arriba o aguas abajo con respecto a la víctima.</w:t>
      </w:r>
    </w:p>
    <w:p w14:paraId="2F5C2606" w14:textId="77777777" w:rsidR="007D7186" w:rsidRPr="008C6102" w:rsidRDefault="007D7186" w:rsidP="00BC1986">
      <w:pPr>
        <w:pStyle w:val="Textoindependiente"/>
        <w:widowControl w:val="0"/>
        <w:spacing w:line="240" w:lineRule="auto"/>
        <w:contextualSpacing/>
        <w:jc w:val="both"/>
        <w:rPr>
          <w:rFonts w:cs="Arial"/>
          <w:sz w:val="24"/>
          <w:szCs w:val="24"/>
          <w:lang w:val="es-CL"/>
        </w:rPr>
      </w:pPr>
    </w:p>
    <w:p w14:paraId="183EDEF6" w14:textId="5FC2C143" w:rsidR="00080695" w:rsidRPr="008C6102" w:rsidRDefault="00786E4C" w:rsidP="007D7186">
      <w:pPr>
        <w:pStyle w:val="Ttulo4"/>
        <w:rPr>
          <w:lang w:val="es-CL"/>
        </w:rPr>
      </w:pPr>
      <w:r>
        <w:rPr>
          <w:lang w:val="es-CL"/>
        </w:rPr>
        <w:t>USO DE TIROLESAS EN RÍO</w:t>
      </w:r>
    </w:p>
    <w:p w14:paraId="336D7C77" w14:textId="77777777" w:rsidR="0077750C" w:rsidRPr="008C6102" w:rsidRDefault="0077750C" w:rsidP="0077750C">
      <w:pPr>
        <w:pStyle w:val="Textoindependiente"/>
        <w:widowControl w:val="0"/>
        <w:spacing w:line="240" w:lineRule="auto"/>
        <w:contextualSpacing/>
        <w:jc w:val="both"/>
        <w:rPr>
          <w:rFonts w:cs="Arial"/>
          <w:sz w:val="24"/>
          <w:szCs w:val="24"/>
          <w:lang w:val="es-CL"/>
        </w:rPr>
      </w:pPr>
    </w:p>
    <w:p w14:paraId="3EFC4CDF" w14:textId="182DE316" w:rsidR="00080695" w:rsidRPr="008C6102" w:rsidRDefault="00080695" w:rsidP="0077750C">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Cuando no es posible usar botes con motor y necesitamos un sistema estable y seguro que nos permite la transferencia de personal, equipo, embarcaciones y el paciente entre dos lados de un río, se puede recurrir a los sistemas de tirolesas.</w:t>
      </w:r>
    </w:p>
    <w:p w14:paraId="38C64059" w14:textId="77777777" w:rsidR="0077750C" w:rsidRPr="008C6102" w:rsidRDefault="0077750C" w:rsidP="0077750C">
      <w:pPr>
        <w:pStyle w:val="Textoindependiente"/>
        <w:widowControl w:val="0"/>
        <w:spacing w:line="240" w:lineRule="auto"/>
        <w:contextualSpacing/>
        <w:jc w:val="both"/>
        <w:rPr>
          <w:rFonts w:cs="Arial"/>
          <w:sz w:val="24"/>
          <w:szCs w:val="24"/>
          <w:lang w:val="es-CL"/>
        </w:rPr>
      </w:pPr>
    </w:p>
    <w:p w14:paraId="701DE81E" w14:textId="3C223282" w:rsidR="00080695" w:rsidRPr="008C6102" w:rsidRDefault="008C6102" w:rsidP="0077750C">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Estas maniobras nos permiten</w:t>
      </w:r>
      <w:r w:rsidR="00080695" w:rsidRPr="008C6102">
        <w:rPr>
          <w:rFonts w:cs="Arial"/>
          <w:sz w:val="24"/>
          <w:szCs w:val="24"/>
          <w:lang w:val="es-CL"/>
        </w:rPr>
        <w:t xml:space="preserve"> controlar desde el suelo firme y en la seguridad de la orilla o a bordo de un bote, a una v</w:t>
      </w:r>
      <w:r w:rsidR="0077750C" w:rsidRPr="008C6102">
        <w:rPr>
          <w:rFonts w:cs="Arial"/>
          <w:sz w:val="24"/>
          <w:szCs w:val="24"/>
          <w:lang w:val="es-CL"/>
        </w:rPr>
        <w:t>í</w:t>
      </w:r>
      <w:r w:rsidR="00080695" w:rsidRPr="008C6102">
        <w:rPr>
          <w:rFonts w:cs="Arial"/>
          <w:sz w:val="24"/>
          <w:szCs w:val="24"/>
          <w:lang w:val="es-CL"/>
        </w:rPr>
        <w:t>ctima de la corriente del río y luego llevarlo a zona segura, o para transferir un rescatador al otro lado del r</w:t>
      </w:r>
      <w:r w:rsidR="0077750C" w:rsidRPr="008C6102">
        <w:rPr>
          <w:rFonts w:cs="Arial"/>
          <w:sz w:val="24"/>
          <w:szCs w:val="24"/>
          <w:lang w:val="es-CL"/>
        </w:rPr>
        <w:t>í</w:t>
      </w:r>
      <w:r w:rsidR="00080695" w:rsidRPr="008C6102">
        <w:rPr>
          <w:rFonts w:cs="Arial"/>
          <w:sz w:val="24"/>
          <w:szCs w:val="24"/>
          <w:lang w:val="es-CL"/>
        </w:rPr>
        <w:t>o y traerlo de vuelta junto con una v</w:t>
      </w:r>
      <w:r w:rsidR="0077750C" w:rsidRPr="008C6102">
        <w:rPr>
          <w:rFonts w:cs="Arial"/>
          <w:sz w:val="24"/>
          <w:szCs w:val="24"/>
          <w:lang w:val="es-CL"/>
        </w:rPr>
        <w:t>í</w:t>
      </w:r>
      <w:r w:rsidR="00080695" w:rsidRPr="008C6102">
        <w:rPr>
          <w:rFonts w:cs="Arial"/>
          <w:sz w:val="24"/>
          <w:szCs w:val="24"/>
          <w:lang w:val="es-CL"/>
        </w:rPr>
        <w:t xml:space="preserve">ctima, o con </w:t>
      </w:r>
      <w:r w:rsidRPr="008C6102">
        <w:rPr>
          <w:rFonts w:cs="Arial"/>
          <w:sz w:val="24"/>
          <w:szCs w:val="24"/>
          <w:lang w:val="es-CL"/>
        </w:rPr>
        <w:t>sistema más</w:t>
      </w:r>
      <w:r w:rsidR="00080695" w:rsidRPr="008C6102">
        <w:rPr>
          <w:rFonts w:cs="Arial"/>
          <w:sz w:val="24"/>
          <w:szCs w:val="24"/>
          <w:lang w:val="es-CL"/>
        </w:rPr>
        <w:t xml:space="preserve"> complejo, para ayudar a un buzo bajo el agua en un punto en el río en que no se puede nadar.</w:t>
      </w:r>
    </w:p>
    <w:p w14:paraId="5CBEA869" w14:textId="77777777" w:rsidR="003A1682" w:rsidRDefault="003A1682">
      <w:pPr>
        <w:spacing w:after="200" w:line="276" w:lineRule="auto"/>
        <w:rPr>
          <w:rFonts w:asciiTheme="majorHAnsi" w:eastAsiaTheme="majorEastAsia" w:hAnsiTheme="majorHAnsi" w:cstheme="majorBidi"/>
          <w:color w:val="243F60" w:themeColor="accent1" w:themeShade="7F"/>
          <w:lang w:val="es-CL"/>
        </w:rPr>
      </w:pPr>
      <w:bookmarkStart w:id="770" w:name="_Toc7040179"/>
      <w:bookmarkStart w:id="771" w:name="_Toc22075224"/>
      <w:bookmarkStart w:id="772" w:name="_Toc26907304"/>
      <w:r>
        <w:rPr>
          <w:lang w:val="es-CL"/>
        </w:rPr>
        <w:br w:type="page"/>
      </w:r>
    </w:p>
    <w:p w14:paraId="465EB053" w14:textId="4F326E4F" w:rsidR="00080695" w:rsidRPr="008C6102" w:rsidRDefault="00080695" w:rsidP="003A1682">
      <w:pPr>
        <w:pStyle w:val="Ttulo5"/>
        <w:rPr>
          <w:b/>
          <w:lang w:val="es-CL"/>
        </w:rPr>
      </w:pPr>
      <w:r w:rsidRPr="008C6102">
        <w:rPr>
          <w:lang w:val="es-CL"/>
        </w:rPr>
        <w:lastRenderedPageBreak/>
        <w:t>Sistema con cuerda de carga simple</w:t>
      </w:r>
      <w:bookmarkEnd w:id="770"/>
      <w:bookmarkEnd w:id="771"/>
      <w:bookmarkEnd w:id="772"/>
    </w:p>
    <w:p w14:paraId="268ECBF0" w14:textId="77777777" w:rsidR="003A1682" w:rsidRDefault="003A1682" w:rsidP="003A1682">
      <w:pPr>
        <w:pStyle w:val="Textoindependiente"/>
        <w:widowControl w:val="0"/>
        <w:spacing w:line="240" w:lineRule="auto"/>
        <w:contextualSpacing/>
        <w:jc w:val="both"/>
        <w:rPr>
          <w:rFonts w:cs="Arial"/>
          <w:sz w:val="24"/>
          <w:szCs w:val="24"/>
          <w:lang w:val="es-CL"/>
        </w:rPr>
      </w:pPr>
    </w:p>
    <w:p w14:paraId="399F2982" w14:textId="3D775899" w:rsidR="00080695" w:rsidRPr="008C610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Los sistemas de cuerdas simples se aprovechan de la inclinación de la cuerda de soporte de carga, la dirección y la fuerza de la corriente del río para tener una resultante que permite moverse de lado a lado.</w:t>
      </w:r>
    </w:p>
    <w:p w14:paraId="204F887F" w14:textId="77777777" w:rsidR="003A1682" w:rsidRDefault="003A1682" w:rsidP="003A1682">
      <w:pPr>
        <w:pStyle w:val="Textoindependiente"/>
        <w:widowControl w:val="0"/>
        <w:spacing w:line="240" w:lineRule="auto"/>
        <w:contextualSpacing/>
        <w:jc w:val="both"/>
        <w:rPr>
          <w:rFonts w:cs="Arial"/>
          <w:sz w:val="24"/>
          <w:szCs w:val="24"/>
          <w:lang w:val="es-CL"/>
        </w:rPr>
      </w:pPr>
    </w:p>
    <w:p w14:paraId="2A083366" w14:textId="194FAA93" w:rsidR="00080695" w:rsidRPr="008C610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cuerda de soporte de carga debe ser tensada con un ángulo mayor de 45° con respecto a la corriente de línea que desea cruzar.</w:t>
      </w:r>
    </w:p>
    <w:p w14:paraId="38F0D396" w14:textId="77777777" w:rsidR="003A1682" w:rsidRDefault="003A1682" w:rsidP="003A1682">
      <w:pPr>
        <w:pStyle w:val="Textoindependiente"/>
        <w:widowControl w:val="0"/>
        <w:spacing w:line="240" w:lineRule="auto"/>
        <w:contextualSpacing/>
        <w:jc w:val="both"/>
        <w:rPr>
          <w:rFonts w:cs="Arial"/>
          <w:sz w:val="24"/>
          <w:szCs w:val="24"/>
          <w:lang w:val="es-CL"/>
        </w:rPr>
      </w:pPr>
    </w:p>
    <w:p w14:paraId="17A89B5C" w14:textId="2634215E" w:rsidR="00080695" w:rsidRPr="008C610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caso de que la cuerda esté ligeramente suelta, en comparación con el empuje que el agua ejerce sobre el rescatador, se puede crear un efecto de flecha en la cuerda en el punto máximo de corriente, lo suficientemente fuerte como para evitar que el rescatador deslice a lo largo de la cuerda. En este caso, el rescatador tenderá a hundirse.</w:t>
      </w:r>
    </w:p>
    <w:p w14:paraId="247A2F96" w14:textId="130E7782" w:rsidR="003A1682" w:rsidRDefault="003A1682" w:rsidP="003A1682">
      <w:pPr>
        <w:pStyle w:val="Textoindependiente"/>
        <w:widowControl w:val="0"/>
        <w:spacing w:line="240" w:lineRule="auto"/>
        <w:contextualSpacing/>
        <w:jc w:val="both"/>
        <w:rPr>
          <w:rFonts w:cs="Arial"/>
          <w:sz w:val="24"/>
          <w:szCs w:val="24"/>
          <w:lang w:val="es-CL"/>
        </w:rPr>
      </w:pPr>
    </w:p>
    <w:p w14:paraId="3A5CE0F4" w14:textId="2D0B7E02" w:rsidR="00080695" w:rsidRPr="008C6102" w:rsidRDefault="003A1682" w:rsidP="003A1682">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677696" behindDoc="0" locked="0" layoutInCell="1" allowOverlap="1" wp14:anchorId="76E41028" wp14:editId="317345B5">
            <wp:simplePos x="0" y="0"/>
            <wp:positionH relativeFrom="margin">
              <wp:posOffset>-69011</wp:posOffset>
            </wp:positionH>
            <wp:positionV relativeFrom="paragraph">
              <wp:posOffset>591628</wp:posOffset>
            </wp:positionV>
            <wp:extent cx="5463540" cy="3228340"/>
            <wp:effectExtent l="0" t="0" r="3810" b="0"/>
            <wp:wrapSquare wrapText="bothSides"/>
            <wp:docPr id="265" name="image68.png" descr="Telf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8.png"/>
                    <pic:cNvPicPr/>
                  </pic:nvPicPr>
                  <pic:blipFill>
                    <a:blip r:embed="rId187" cstate="print"/>
                    <a:stretch>
                      <a:fillRect/>
                    </a:stretch>
                  </pic:blipFill>
                  <pic:spPr>
                    <a:xfrm>
                      <a:off x="0" y="0"/>
                      <a:ext cx="5463540" cy="3228340"/>
                    </a:xfrm>
                    <a:prstGeom prst="rect">
                      <a:avLst/>
                    </a:prstGeom>
                  </pic:spPr>
                </pic:pic>
              </a:graphicData>
            </a:graphic>
            <wp14:sizeRelH relativeFrom="margin">
              <wp14:pctWidth>0</wp14:pctWidth>
            </wp14:sizeRelH>
            <wp14:sizeRelV relativeFrom="margin">
              <wp14:pctHeight>0</wp14:pctHeight>
            </wp14:sizeRelV>
          </wp:anchor>
        </w:drawing>
      </w:r>
      <w:r w:rsidR="00080695" w:rsidRPr="008C6102">
        <w:rPr>
          <w:rFonts w:cs="Arial"/>
          <w:sz w:val="24"/>
          <w:szCs w:val="24"/>
          <w:lang w:val="es-CL"/>
        </w:rPr>
        <w:t>Antes del inicio de la maniobra deben ser evaluados y acordados los puntos de anclaje de la tirolesa, el punto de llegada, y cualquier maniobra de emergencia del rescatador obligados que obligue a soltarse del sistema.</w:t>
      </w:r>
    </w:p>
    <w:p w14:paraId="4B68508F" w14:textId="77777777" w:rsidR="003A1682" w:rsidRDefault="003A1682" w:rsidP="003A1682">
      <w:pPr>
        <w:pStyle w:val="Textoindependiente"/>
        <w:widowControl w:val="0"/>
        <w:spacing w:line="240" w:lineRule="auto"/>
        <w:contextualSpacing/>
        <w:jc w:val="both"/>
        <w:rPr>
          <w:rFonts w:cs="Arial"/>
          <w:sz w:val="24"/>
          <w:szCs w:val="24"/>
          <w:lang w:val="es-CL"/>
        </w:rPr>
      </w:pPr>
    </w:p>
    <w:p w14:paraId="182EC3E4" w14:textId="2E45EB80" w:rsidR="00080695" w:rsidRPr="008C610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Al ser un sistema útil para la transferencia de los equipos de rescate entre dos orillas de un curso de agua, el punto de operación se elige dependiendo de las condiciones de las orillas y del medio ambiente circundante, donde se realizarán los anclajes, independientemente del punto donde es necesario para realizar el rescate. Esta elección debe tener en cuenta la presencia de obstáculos y zonas de riesgo de inmersión para el rescatador que se transferirá a lo largo del sistema.</w:t>
      </w:r>
    </w:p>
    <w:p w14:paraId="78642C6B" w14:textId="77777777" w:rsidR="003A1682" w:rsidRDefault="003A1682" w:rsidP="003A1682">
      <w:pPr>
        <w:pStyle w:val="Textoindependiente"/>
        <w:widowControl w:val="0"/>
        <w:spacing w:line="240" w:lineRule="auto"/>
        <w:contextualSpacing/>
        <w:jc w:val="both"/>
        <w:rPr>
          <w:rFonts w:cs="Arial"/>
          <w:sz w:val="24"/>
          <w:szCs w:val="24"/>
          <w:lang w:val="es-CL"/>
        </w:rPr>
      </w:pPr>
    </w:p>
    <w:p w14:paraId="551DADBC" w14:textId="7BE76D97" w:rsidR="00080695" w:rsidRPr="008C610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Se debe tener en cuenta además el posible péndulo de un rescatador en el caso de cruce, en base a esto tendrá que ser dispuesto aguas abajo un sistema de </w:t>
      </w:r>
      <w:r w:rsidRPr="008C6102">
        <w:rPr>
          <w:rFonts w:cs="Arial"/>
          <w:sz w:val="24"/>
          <w:szCs w:val="24"/>
          <w:lang w:val="es-CL"/>
        </w:rPr>
        <w:lastRenderedPageBreak/>
        <w:t>seguridad.</w:t>
      </w:r>
    </w:p>
    <w:p w14:paraId="1187CD80" w14:textId="77777777" w:rsidR="003A1682" w:rsidRDefault="003A1682" w:rsidP="003A1682">
      <w:pPr>
        <w:pStyle w:val="Textoindependiente"/>
        <w:widowControl w:val="0"/>
        <w:spacing w:line="240" w:lineRule="auto"/>
        <w:contextualSpacing/>
        <w:jc w:val="both"/>
        <w:rPr>
          <w:rFonts w:cs="Arial"/>
          <w:sz w:val="24"/>
          <w:szCs w:val="24"/>
          <w:lang w:val="es-CL"/>
        </w:rPr>
      </w:pPr>
    </w:p>
    <w:p w14:paraId="48DA61E0" w14:textId="77777777" w:rsidR="003A168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El rescatador, utilizando un sistema de conexión con una cola de vaca, unirá, a la cuerda de tensado, el arnés del chaleco rescate, y entrará al agua asumiendo, tan pronto como sea posible, la posición de seguridad. Una polea instalada en la cuerda principal disminuirá la fricción entre el sistema de fijación del rescatador y la cuerda. </w:t>
      </w:r>
    </w:p>
    <w:p w14:paraId="2A5FFDBB" w14:textId="77777777" w:rsidR="003A1682" w:rsidRDefault="003A1682" w:rsidP="003A1682">
      <w:pPr>
        <w:pStyle w:val="Textoindependiente"/>
        <w:widowControl w:val="0"/>
        <w:spacing w:line="240" w:lineRule="auto"/>
        <w:contextualSpacing/>
        <w:jc w:val="both"/>
        <w:rPr>
          <w:rFonts w:cs="Arial"/>
          <w:sz w:val="24"/>
          <w:szCs w:val="24"/>
          <w:lang w:val="es-CL"/>
        </w:rPr>
      </w:pPr>
    </w:p>
    <w:p w14:paraId="6E9EF011" w14:textId="7CE9A4B0" w:rsidR="00080695" w:rsidRPr="008C610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composición de las fuerzas transferirá al rescatador deslizando a lo largo de la cuerda tensa. Será apropiado fijar el dispositivo de sujeción con una cuerda para la recuperación del sistema, asegurándose de no dejar que toque el agua, por medio de mosquetones.</w:t>
      </w:r>
    </w:p>
    <w:p w14:paraId="2A1D5AE2" w14:textId="77777777" w:rsidR="003A1682" w:rsidRDefault="003A1682" w:rsidP="003A1682">
      <w:pPr>
        <w:pStyle w:val="Textoindependiente"/>
        <w:widowControl w:val="0"/>
        <w:spacing w:line="240" w:lineRule="auto"/>
        <w:contextualSpacing/>
        <w:jc w:val="both"/>
        <w:rPr>
          <w:rFonts w:cs="Arial"/>
          <w:sz w:val="24"/>
          <w:szCs w:val="24"/>
          <w:lang w:val="es-CL"/>
        </w:rPr>
      </w:pPr>
    </w:p>
    <w:p w14:paraId="626CB628" w14:textId="21E35AC1" w:rsidR="00080695" w:rsidRPr="008C610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Al final de las operaciones del último operador que quede en la orilla opuesta, se extraerá utilizando el efecto péndulo, amarrándose a la cuerda del primer sistema de teleférico, otros operadores recuperaran la cuerda para disminuir el tiempo de residencia en el agua.</w:t>
      </w:r>
    </w:p>
    <w:p w14:paraId="707DA303" w14:textId="77777777" w:rsidR="003A1682" w:rsidRDefault="003A1682" w:rsidP="003A1682">
      <w:pPr>
        <w:pStyle w:val="Textoindependiente"/>
        <w:widowControl w:val="0"/>
        <w:spacing w:line="240" w:lineRule="auto"/>
        <w:contextualSpacing/>
        <w:jc w:val="both"/>
        <w:rPr>
          <w:rFonts w:cs="Arial"/>
          <w:sz w:val="24"/>
          <w:szCs w:val="24"/>
          <w:lang w:val="es-CL"/>
        </w:rPr>
      </w:pPr>
    </w:p>
    <w:p w14:paraId="7F9511A4" w14:textId="3F95CA46" w:rsidR="00080695" w:rsidRPr="008C610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Para moverse en ambas direcciones, el personal y el equipo, se puede preparar un sencillo sistema de doble teleférico. En este caso, para evitar tener un mayor número de operadores en la orilla será apropiado que el punto de partida del segundo sistema de teleférico coincide con el sistema del primer punto de llegada. Esto mantendrá los puntos de vigilancia de llegada y salida utilizando un solo operador.</w:t>
      </w:r>
    </w:p>
    <w:p w14:paraId="1E1D1B9A" w14:textId="77777777" w:rsidR="003A1682" w:rsidRDefault="003A1682" w:rsidP="003A1682">
      <w:pPr>
        <w:pStyle w:val="Textoindependiente"/>
        <w:widowControl w:val="0"/>
        <w:spacing w:line="240" w:lineRule="auto"/>
        <w:contextualSpacing/>
        <w:jc w:val="both"/>
        <w:rPr>
          <w:rFonts w:cs="Arial"/>
          <w:sz w:val="24"/>
          <w:szCs w:val="24"/>
          <w:lang w:val="es-CL"/>
        </w:rPr>
      </w:pPr>
    </w:p>
    <w:p w14:paraId="14D2BD1D" w14:textId="1EE3A426" w:rsidR="00080695" w:rsidRPr="008C610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Con este sistema es posible recuperar una víctima en una orilla de un curso de agua y transferirlo al otro lado, acompañándolo en el agua y manteniéndola segura.</w:t>
      </w:r>
    </w:p>
    <w:p w14:paraId="0D4FE055" w14:textId="77777777" w:rsidR="003A1682" w:rsidRDefault="003A1682" w:rsidP="003A1682">
      <w:pPr>
        <w:pStyle w:val="Textoindependiente"/>
        <w:widowControl w:val="0"/>
        <w:spacing w:line="240" w:lineRule="auto"/>
        <w:contextualSpacing/>
        <w:jc w:val="both"/>
        <w:rPr>
          <w:rFonts w:cs="Arial"/>
          <w:sz w:val="24"/>
          <w:szCs w:val="24"/>
          <w:lang w:val="es-CL"/>
        </w:rPr>
      </w:pPr>
    </w:p>
    <w:p w14:paraId="73ADB0D0" w14:textId="5DB89598" w:rsidR="00080695" w:rsidRPr="008C610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realización de la maniobra debe llevarse a cabo con un sistema de transporte guiado "hacia adelante" para el rescatador y "retroceso" para la dupla rescatista/ víctima.</w:t>
      </w:r>
    </w:p>
    <w:p w14:paraId="4709197B" w14:textId="77777777" w:rsidR="003A1682" w:rsidRDefault="003A1682" w:rsidP="003A1682">
      <w:pPr>
        <w:pStyle w:val="Textoindependiente"/>
        <w:widowControl w:val="0"/>
        <w:spacing w:line="240" w:lineRule="auto"/>
        <w:contextualSpacing/>
        <w:jc w:val="both"/>
        <w:rPr>
          <w:rFonts w:cs="Arial"/>
          <w:sz w:val="24"/>
          <w:szCs w:val="24"/>
          <w:lang w:val="es-CL"/>
        </w:rPr>
      </w:pPr>
    </w:p>
    <w:p w14:paraId="69650D00" w14:textId="4C5DD6DF" w:rsidR="00080695" w:rsidRPr="008C610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rescatista, usará las conexiones cola de vaca suministrada para conectar su chaleco salvavidas y el de la víctima, cuando se encuentre en el agua en posición de flotación, se hará cargo de mantener la posición de seguridad y sujetar a la víctima delante de él, sujetándolo por abajo de las axilas.</w:t>
      </w:r>
    </w:p>
    <w:p w14:paraId="56817657" w14:textId="77777777" w:rsidR="003A1682" w:rsidRDefault="003A1682" w:rsidP="003A1682">
      <w:pPr>
        <w:pStyle w:val="Textoindependiente"/>
        <w:widowControl w:val="0"/>
        <w:spacing w:line="240" w:lineRule="auto"/>
        <w:contextualSpacing/>
        <w:jc w:val="both"/>
        <w:rPr>
          <w:rFonts w:cs="Arial"/>
          <w:sz w:val="24"/>
          <w:szCs w:val="24"/>
          <w:lang w:val="es-CL"/>
        </w:rPr>
      </w:pPr>
    </w:p>
    <w:p w14:paraId="6AC9510B" w14:textId="590CAE24" w:rsidR="00080695" w:rsidRPr="008C6102" w:rsidRDefault="00080695" w:rsidP="003A168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 posible recuperar a la víctima también usando un bote de rescate. El rescatador se unirá a la línea principal a través de una cuerda conectada a la parte posterior del chaleco de salvamento y el cable de la tirolesa, utilizando el mosquetón o la polea. Él se unirá entonces a sí mismo a la víctima y la mantendrá al interior de la balsa, asegurándose de que se mantiene lo más bajo posible en el interior.</w:t>
      </w:r>
    </w:p>
    <w:p w14:paraId="48370244" w14:textId="77777777" w:rsidR="00080695" w:rsidRPr="008C6102" w:rsidRDefault="00080695" w:rsidP="00080695">
      <w:pPr>
        <w:pStyle w:val="Textoindependiente"/>
        <w:widowControl w:val="0"/>
        <w:spacing w:line="240" w:lineRule="auto"/>
        <w:ind w:firstLine="594"/>
        <w:contextualSpacing/>
        <w:jc w:val="both"/>
        <w:rPr>
          <w:rFonts w:cs="Arial"/>
          <w:sz w:val="24"/>
          <w:szCs w:val="24"/>
          <w:lang w:val="es-CL"/>
        </w:rPr>
      </w:pPr>
      <w:r w:rsidRPr="008C6102">
        <w:rPr>
          <w:rFonts w:cs="Arial"/>
          <w:noProof/>
          <w:sz w:val="24"/>
          <w:szCs w:val="24"/>
          <w:lang w:val="es-CL" w:eastAsia="es-CL"/>
        </w:rPr>
        <w:lastRenderedPageBreak/>
        <mc:AlternateContent>
          <mc:Choice Requires="wpg">
            <w:drawing>
              <wp:anchor distT="0" distB="0" distL="114300" distR="114300" simplePos="0" relativeHeight="251707392" behindDoc="0" locked="0" layoutInCell="1" allowOverlap="1" wp14:anchorId="6A08C676" wp14:editId="225C5DC7">
                <wp:simplePos x="0" y="0"/>
                <wp:positionH relativeFrom="margin">
                  <wp:align>right</wp:align>
                </wp:positionH>
                <wp:positionV relativeFrom="paragraph">
                  <wp:posOffset>137160</wp:posOffset>
                </wp:positionV>
                <wp:extent cx="3223260" cy="2164080"/>
                <wp:effectExtent l="0" t="0" r="0" b="7620"/>
                <wp:wrapSquare wrapText="bothSides"/>
                <wp:docPr id="165"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3260" cy="2164080"/>
                          <a:chOff x="5355" y="-13"/>
                          <a:chExt cx="5076" cy="6898"/>
                        </a:xfrm>
                      </wpg:grpSpPr>
                      <pic:pic xmlns:pic="http://schemas.openxmlformats.org/drawingml/2006/picture">
                        <pic:nvPicPr>
                          <pic:cNvPr id="166" name="Picture 81" descr="Telfer 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5355" y="1283"/>
                            <a:ext cx="5076" cy="5602"/>
                          </a:xfrm>
                          <a:prstGeom prst="rect">
                            <a:avLst/>
                          </a:prstGeom>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AutoShape 80"/>
                        <wps:cNvSpPr>
                          <a:spLocks/>
                        </wps:cNvSpPr>
                        <wps:spPr bwMode="auto">
                          <a:xfrm>
                            <a:off x="7088" y="34"/>
                            <a:ext cx="799" cy="314"/>
                          </a:xfrm>
                          <a:custGeom>
                            <a:avLst/>
                            <a:gdLst>
                              <a:gd name="T0" fmla="+- 0 7291 7089"/>
                              <a:gd name="T1" fmla="*/ T0 w 799"/>
                              <a:gd name="T2" fmla="+- 0 131 35"/>
                              <a:gd name="T3" fmla="*/ 131 h 314"/>
                              <a:gd name="T4" fmla="+- 0 7089 7089"/>
                              <a:gd name="T5" fmla="*/ T4 w 799"/>
                              <a:gd name="T6" fmla="+- 0 303 35"/>
                              <a:gd name="T7" fmla="*/ 303 h 314"/>
                              <a:gd name="T8" fmla="+- 0 7351 7089"/>
                              <a:gd name="T9" fmla="*/ T8 w 799"/>
                              <a:gd name="T10" fmla="+- 0 349 35"/>
                              <a:gd name="T11" fmla="*/ 349 h 314"/>
                              <a:gd name="T12" fmla="+- 0 7336 7089"/>
                              <a:gd name="T13" fmla="*/ T12 w 799"/>
                              <a:gd name="T14" fmla="+- 0 294 35"/>
                              <a:gd name="T15" fmla="*/ 294 h 314"/>
                              <a:gd name="T16" fmla="+- 0 7736 7089"/>
                              <a:gd name="T17" fmla="*/ T16 w 799"/>
                              <a:gd name="T18" fmla="+- 0 185 35"/>
                              <a:gd name="T19" fmla="*/ 185 h 314"/>
                              <a:gd name="T20" fmla="+- 0 7306 7089"/>
                              <a:gd name="T21" fmla="*/ T20 w 799"/>
                              <a:gd name="T22" fmla="+- 0 185 35"/>
                              <a:gd name="T23" fmla="*/ 185 h 314"/>
                              <a:gd name="T24" fmla="+- 0 7291 7089"/>
                              <a:gd name="T25" fmla="*/ T24 w 799"/>
                              <a:gd name="T26" fmla="+- 0 131 35"/>
                              <a:gd name="T27" fmla="*/ 131 h 314"/>
                              <a:gd name="T28" fmla="+- 0 7858 7089"/>
                              <a:gd name="T29" fmla="*/ T28 w 799"/>
                              <a:gd name="T30" fmla="+- 0 35 35"/>
                              <a:gd name="T31" fmla="*/ 35 h 314"/>
                              <a:gd name="T32" fmla="+- 0 7306 7089"/>
                              <a:gd name="T33" fmla="*/ T32 w 799"/>
                              <a:gd name="T34" fmla="+- 0 185 35"/>
                              <a:gd name="T35" fmla="*/ 185 h 314"/>
                              <a:gd name="T36" fmla="+- 0 7736 7089"/>
                              <a:gd name="T37" fmla="*/ T36 w 799"/>
                              <a:gd name="T38" fmla="+- 0 185 35"/>
                              <a:gd name="T39" fmla="*/ 185 h 314"/>
                              <a:gd name="T40" fmla="+- 0 7888 7089"/>
                              <a:gd name="T41" fmla="*/ T40 w 799"/>
                              <a:gd name="T42" fmla="+- 0 144 35"/>
                              <a:gd name="T43" fmla="*/ 144 h 314"/>
                              <a:gd name="T44" fmla="+- 0 7858 7089"/>
                              <a:gd name="T45" fmla="*/ T44 w 799"/>
                              <a:gd name="T46" fmla="+- 0 35 35"/>
                              <a:gd name="T47" fmla="*/ 35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99" h="314">
                                <a:moveTo>
                                  <a:pt x="202" y="96"/>
                                </a:moveTo>
                                <a:lnTo>
                                  <a:pt x="0" y="268"/>
                                </a:lnTo>
                                <a:lnTo>
                                  <a:pt x="262" y="314"/>
                                </a:lnTo>
                                <a:lnTo>
                                  <a:pt x="247" y="259"/>
                                </a:lnTo>
                                <a:lnTo>
                                  <a:pt x="647" y="150"/>
                                </a:lnTo>
                                <a:lnTo>
                                  <a:pt x="217" y="150"/>
                                </a:lnTo>
                                <a:lnTo>
                                  <a:pt x="202" y="96"/>
                                </a:lnTo>
                                <a:close/>
                                <a:moveTo>
                                  <a:pt x="769" y="0"/>
                                </a:moveTo>
                                <a:lnTo>
                                  <a:pt x="217" y="150"/>
                                </a:lnTo>
                                <a:lnTo>
                                  <a:pt x="647" y="150"/>
                                </a:lnTo>
                                <a:lnTo>
                                  <a:pt x="799" y="109"/>
                                </a:lnTo>
                                <a:lnTo>
                                  <a:pt x="769" y="0"/>
                                </a:lnTo>
                                <a:close/>
                              </a:path>
                            </a:pathLst>
                          </a:custGeom>
                        </wps:spPr>
                        <wps:bodyPr rot="0" vert="horz" wrap="square" lIns="91440" tIns="45720" rIns="91440" bIns="45720" anchor="t" anchorCtr="0" upright="1">
                          <a:noAutofit/>
                        </wps:bodyPr>
                      </wps:wsp>
                      <pic:pic xmlns:pic="http://schemas.openxmlformats.org/drawingml/2006/picture">
                        <pic:nvPicPr>
                          <pic:cNvPr id="168" name="Picture 7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7887" y="-5"/>
                            <a:ext cx="146" cy="141"/>
                          </a:xfrm>
                          <a:prstGeom prst="rect">
                            <a:avLst/>
                          </a:prstGeom>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 name="Freeform 78"/>
                        <wps:cNvSpPr>
                          <a:spLocks/>
                        </wps:cNvSpPr>
                        <wps:spPr bwMode="auto">
                          <a:xfrm>
                            <a:off x="7088" y="34"/>
                            <a:ext cx="799" cy="314"/>
                          </a:xfrm>
                          <a:custGeom>
                            <a:avLst/>
                            <a:gdLst>
                              <a:gd name="T0" fmla="+- 0 7351 7089"/>
                              <a:gd name="T1" fmla="*/ T0 w 799"/>
                              <a:gd name="T2" fmla="+- 0 349 35"/>
                              <a:gd name="T3" fmla="*/ 349 h 314"/>
                              <a:gd name="T4" fmla="+- 0 7336 7089"/>
                              <a:gd name="T5" fmla="*/ T4 w 799"/>
                              <a:gd name="T6" fmla="+- 0 294 35"/>
                              <a:gd name="T7" fmla="*/ 294 h 314"/>
                              <a:gd name="T8" fmla="+- 0 7888 7089"/>
                              <a:gd name="T9" fmla="*/ T8 w 799"/>
                              <a:gd name="T10" fmla="+- 0 144 35"/>
                              <a:gd name="T11" fmla="*/ 144 h 314"/>
                              <a:gd name="T12" fmla="+- 0 7858 7089"/>
                              <a:gd name="T13" fmla="*/ T12 w 799"/>
                              <a:gd name="T14" fmla="+- 0 35 35"/>
                              <a:gd name="T15" fmla="*/ 35 h 314"/>
                              <a:gd name="T16" fmla="+- 0 7306 7089"/>
                              <a:gd name="T17" fmla="*/ T16 w 799"/>
                              <a:gd name="T18" fmla="+- 0 185 35"/>
                              <a:gd name="T19" fmla="*/ 185 h 314"/>
                              <a:gd name="T20" fmla="+- 0 7291 7089"/>
                              <a:gd name="T21" fmla="*/ T20 w 799"/>
                              <a:gd name="T22" fmla="+- 0 131 35"/>
                              <a:gd name="T23" fmla="*/ 131 h 314"/>
                              <a:gd name="T24" fmla="+- 0 7089 7089"/>
                              <a:gd name="T25" fmla="*/ T24 w 799"/>
                              <a:gd name="T26" fmla="+- 0 303 35"/>
                              <a:gd name="T27" fmla="*/ 303 h 314"/>
                              <a:gd name="T28" fmla="+- 0 7351 7089"/>
                              <a:gd name="T29" fmla="*/ T28 w 799"/>
                              <a:gd name="T30" fmla="+- 0 349 35"/>
                              <a:gd name="T31" fmla="*/ 349 h 3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99" h="314">
                                <a:moveTo>
                                  <a:pt x="262" y="314"/>
                                </a:moveTo>
                                <a:lnTo>
                                  <a:pt x="247" y="259"/>
                                </a:lnTo>
                                <a:lnTo>
                                  <a:pt x="799" y="109"/>
                                </a:lnTo>
                                <a:lnTo>
                                  <a:pt x="769" y="0"/>
                                </a:lnTo>
                                <a:lnTo>
                                  <a:pt x="217" y="150"/>
                                </a:lnTo>
                                <a:lnTo>
                                  <a:pt x="202" y="96"/>
                                </a:lnTo>
                                <a:lnTo>
                                  <a:pt x="0" y="268"/>
                                </a:lnTo>
                                <a:lnTo>
                                  <a:pt x="262" y="314"/>
                                </a:lnTo>
                                <a:close/>
                              </a:path>
                            </a:pathLst>
                          </a:custGeom>
                        </wps:spPr>
                        <wps:bodyPr rot="0" vert="horz" wrap="square" lIns="91440" tIns="45720" rIns="91440" bIns="45720" anchor="t" anchorCtr="0" upright="1">
                          <a:noAutofit/>
                        </wps:bodyPr>
                      </wps:wsp>
                      <pic:pic xmlns:pic="http://schemas.openxmlformats.org/drawingml/2006/picture">
                        <pic:nvPicPr>
                          <pic:cNvPr id="170" name="Picture 7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7879" y="-13"/>
                            <a:ext cx="161" cy="156"/>
                          </a:xfrm>
                          <a:prstGeom prst="rect">
                            <a:avLst/>
                          </a:prstGeom>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E58D001" id="Group 76" o:spid="_x0000_s1026" style="position:absolute;margin-left:202.6pt;margin-top:10.8pt;width:253.8pt;height:170.4pt;z-index:251707392;mso-position-horizontal:right;mso-position-horizontal-relative:margin" coordorigin="5355,-13" coordsize="5076,6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">
                <v:shape id="Picture 81" o:spid="_x0000_s1027" type="#_x0000_t75" alt="Telfer 3" style="position:absolute;left:5355;top:1283;width:5076;height:5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">
                  <v:imagedata r:id="rId191" o:title="Telfer 3"/>
                </v:shape>
                <v:shape id="AutoShape 80" o:spid="_x0000_s1028" style="position:absolute;left:7088;top:34;width:799;height:314;visibility:visible;mso-wrap-style:square;v-text-anchor:top" coordsize="799,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" path="m202,96l,268r262,46l247,259,647,150r-430,l202,96xm769,l217,150r430,l799,109,769,xe" filled="f" stroked="f">
                  <v:path arrowok="t" o:connecttype="custom" o:connectlocs="202,131;0,303;262,349;247,294;647,185;217,185;202,131;769,35;217,185;647,185;799,144;769,35" o:connectangles="0,0,0,0,0,0,0,0,0,0,0,0"/>
                </v:shape>
                <v:shape id="Picture 79" o:spid="_x0000_s1029" type="#_x0000_t75" style="position:absolute;left:7887;top:-5;width:146;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">
                  <v:imagedata r:id="rId192" o:title=""/>
                </v:shape>
                <v:shape id="Freeform 78" o:spid="_x0000_s1030" style="position:absolute;left:7088;top:34;width:799;height:314;visibility:visible;mso-wrap-style:square;v-text-anchor:top" coordsize="799,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" path="m262,314l247,259,799,109,769,,217,150,202,96,,268r262,46xe" filled="f" stroked="f">
                  <v:path arrowok="t" o:connecttype="custom" o:connectlocs="262,349;247,294;799,144;769,35;217,185;202,131;0,303;262,349" o:connectangles="0,0,0,0,0,0,0,0"/>
                </v:shape>
                <v:shape id="Picture 77" o:spid="_x0000_s1031" type="#_x0000_t75" style="position:absolute;left:7879;top:-13;width:161;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">
                  <v:imagedata r:id="rId193" o:title=""/>
                </v:shape>
                <w10:wrap type="square" anchorx="margin"/>
              </v:group>
            </w:pict>
          </mc:Fallback>
        </mc:AlternateContent>
      </w:r>
      <w:r w:rsidRPr="008C6102">
        <w:rPr>
          <w:rFonts w:cs="Arial"/>
          <w:sz w:val="24"/>
          <w:szCs w:val="24"/>
          <w:lang w:val="es-CL"/>
        </w:rPr>
        <w:t>En caso de que sea necesario utilizar el sistema más veces para transportes por la cuerda tensa, se puede preparar un sistema de recuperación de la polea por cuerdas que tiran deslizando enganchadas a la cuerda tensada a través de mosquetones.</w:t>
      </w:r>
    </w:p>
    <w:p w14:paraId="7292BB7F" w14:textId="77777777" w:rsidR="00C40959" w:rsidRDefault="00C40959" w:rsidP="00C40959">
      <w:pPr>
        <w:rPr>
          <w:lang w:val="es-CL"/>
        </w:rPr>
      </w:pPr>
      <w:bookmarkStart w:id="773" w:name="_Toc7040180"/>
      <w:bookmarkStart w:id="774" w:name="_Toc22075225"/>
      <w:bookmarkStart w:id="775" w:name="_Toc26907305"/>
    </w:p>
    <w:p w14:paraId="00CCA8D9" w14:textId="77777777" w:rsidR="00C40959" w:rsidRDefault="00C40959" w:rsidP="00C40959">
      <w:pPr>
        <w:rPr>
          <w:lang w:val="es-CL"/>
        </w:rPr>
      </w:pPr>
    </w:p>
    <w:p w14:paraId="5C002E84" w14:textId="1EA464CF" w:rsidR="00C40959" w:rsidRDefault="00C40959" w:rsidP="00C40959">
      <w:pPr>
        <w:rPr>
          <w:lang w:val="es-CL"/>
        </w:rPr>
      </w:pPr>
    </w:p>
    <w:p w14:paraId="23BC2747" w14:textId="77777777" w:rsidR="00CC371A" w:rsidRDefault="00CC371A" w:rsidP="00C40959">
      <w:pPr>
        <w:rPr>
          <w:lang w:val="es-CL"/>
        </w:rPr>
      </w:pPr>
    </w:p>
    <w:p w14:paraId="015EBA82" w14:textId="42874F76" w:rsidR="00080695" w:rsidRPr="008C6102" w:rsidRDefault="00080695" w:rsidP="00C40959">
      <w:pPr>
        <w:pStyle w:val="Ttulo5"/>
        <w:rPr>
          <w:b/>
          <w:lang w:val="es-CL"/>
        </w:rPr>
      </w:pPr>
      <w:r w:rsidRPr="008C6102">
        <w:rPr>
          <w:lang w:val="es-CL"/>
        </w:rPr>
        <w:t>Sistema con cable de carga complejo</w:t>
      </w:r>
      <w:bookmarkEnd w:id="773"/>
      <w:bookmarkEnd w:id="774"/>
      <w:bookmarkEnd w:id="775"/>
    </w:p>
    <w:p w14:paraId="7B8E10E3" w14:textId="0814A82C" w:rsidR="00CC371A" w:rsidRDefault="00CC371A" w:rsidP="00CC371A">
      <w:pPr>
        <w:pStyle w:val="Textoindependiente"/>
        <w:widowControl w:val="0"/>
        <w:spacing w:line="240" w:lineRule="auto"/>
        <w:contextualSpacing/>
        <w:jc w:val="both"/>
        <w:rPr>
          <w:rFonts w:cs="Arial"/>
          <w:sz w:val="24"/>
          <w:szCs w:val="24"/>
          <w:lang w:val="es-CL"/>
        </w:rPr>
      </w:pPr>
    </w:p>
    <w:p w14:paraId="2A25AB80" w14:textId="12888D46" w:rsidR="00080695" w:rsidRPr="008C6102" w:rsidRDefault="00080695" w:rsidP="00CC371A">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Consiste en un movimiento para desplazar un bote para alcanzar un objetivo en un curso de agua de ancho moderado y con corriente fuerte.</w:t>
      </w:r>
    </w:p>
    <w:p w14:paraId="02310FAB" w14:textId="1B84459A" w:rsidR="00080695" w:rsidRPr="008C6102" w:rsidRDefault="00CC371A" w:rsidP="00080695">
      <w:pPr>
        <w:pStyle w:val="Textoindependiente"/>
        <w:widowControl w:val="0"/>
        <w:spacing w:line="240" w:lineRule="auto"/>
        <w:ind w:firstLine="594"/>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678720" behindDoc="0" locked="0" layoutInCell="1" allowOverlap="1" wp14:anchorId="74835846" wp14:editId="1C444D95">
            <wp:simplePos x="0" y="0"/>
            <wp:positionH relativeFrom="page">
              <wp:posOffset>1120991</wp:posOffset>
            </wp:positionH>
            <wp:positionV relativeFrom="paragraph">
              <wp:posOffset>102175</wp:posOffset>
            </wp:positionV>
            <wp:extent cx="4993640" cy="3131820"/>
            <wp:effectExtent l="0" t="0" r="0" b="0"/>
            <wp:wrapSquare wrapText="bothSides"/>
            <wp:docPr id="266" name="image72.jpeg" descr="Tel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2.jpeg"/>
                    <pic:cNvPicPr/>
                  </pic:nvPicPr>
                  <pic:blipFill>
                    <a:blip r:embed="rId194" cstate="print"/>
                    <a:stretch>
                      <a:fillRect/>
                    </a:stretch>
                  </pic:blipFill>
                  <pic:spPr>
                    <a:xfrm>
                      <a:off x="0" y="0"/>
                      <a:ext cx="4993640" cy="3131820"/>
                    </a:xfrm>
                    <a:prstGeom prst="rect">
                      <a:avLst/>
                    </a:prstGeom>
                  </pic:spPr>
                </pic:pic>
              </a:graphicData>
            </a:graphic>
            <wp14:sizeRelH relativeFrom="margin">
              <wp14:pctWidth>0</wp14:pctWidth>
            </wp14:sizeRelH>
            <wp14:sizeRelV relativeFrom="margin">
              <wp14:pctHeight>0</wp14:pctHeight>
            </wp14:sizeRelV>
          </wp:anchor>
        </w:drawing>
      </w:r>
    </w:p>
    <w:p w14:paraId="3DF90E1B" w14:textId="77777777" w:rsidR="00CC371A" w:rsidRDefault="00CC371A" w:rsidP="00CC371A">
      <w:pPr>
        <w:pStyle w:val="Textoindependiente"/>
        <w:widowControl w:val="0"/>
        <w:spacing w:line="240" w:lineRule="auto"/>
        <w:contextualSpacing/>
        <w:jc w:val="both"/>
        <w:rPr>
          <w:rFonts w:cs="Arial"/>
          <w:sz w:val="24"/>
          <w:szCs w:val="24"/>
          <w:lang w:val="es-CL"/>
        </w:rPr>
      </w:pPr>
    </w:p>
    <w:p w14:paraId="6D28B577" w14:textId="77777777" w:rsidR="00CC371A" w:rsidRDefault="00CC371A" w:rsidP="00CC371A">
      <w:pPr>
        <w:pStyle w:val="Textoindependiente"/>
        <w:widowControl w:val="0"/>
        <w:spacing w:line="240" w:lineRule="auto"/>
        <w:contextualSpacing/>
        <w:jc w:val="both"/>
        <w:rPr>
          <w:rFonts w:cs="Arial"/>
          <w:sz w:val="24"/>
          <w:szCs w:val="24"/>
          <w:lang w:val="es-CL"/>
        </w:rPr>
      </w:pPr>
    </w:p>
    <w:p w14:paraId="533BB80A" w14:textId="77777777" w:rsidR="00CC371A" w:rsidRDefault="00CC371A" w:rsidP="00CC371A">
      <w:pPr>
        <w:pStyle w:val="Textoindependiente"/>
        <w:widowControl w:val="0"/>
        <w:spacing w:line="240" w:lineRule="auto"/>
        <w:contextualSpacing/>
        <w:jc w:val="both"/>
        <w:rPr>
          <w:rFonts w:cs="Arial"/>
          <w:sz w:val="24"/>
          <w:szCs w:val="24"/>
          <w:lang w:val="es-CL"/>
        </w:rPr>
      </w:pPr>
    </w:p>
    <w:p w14:paraId="4846EC24" w14:textId="77777777" w:rsidR="00CC371A" w:rsidRDefault="00CC371A" w:rsidP="00CC371A">
      <w:pPr>
        <w:pStyle w:val="Textoindependiente"/>
        <w:widowControl w:val="0"/>
        <w:spacing w:line="240" w:lineRule="auto"/>
        <w:contextualSpacing/>
        <w:jc w:val="both"/>
        <w:rPr>
          <w:rFonts w:cs="Arial"/>
          <w:sz w:val="24"/>
          <w:szCs w:val="24"/>
          <w:lang w:val="es-CL"/>
        </w:rPr>
      </w:pPr>
    </w:p>
    <w:p w14:paraId="5357D8EB" w14:textId="77777777" w:rsidR="00CC371A" w:rsidRDefault="00CC371A" w:rsidP="00CC371A">
      <w:pPr>
        <w:pStyle w:val="Textoindependiente"/>
        <w:widowControl w:val="0"/>
        <w:spacing w:line="240" w:lineRule="auto"/>
        <w:contextualSpacing/>
        <w:jc w:val="both"/>
        <w:rPr>
          <w:rFonts w:cs="Arial"/>
          <w:sz w:val="24"/>
          <w:szCs w:val="24"/>
          <w:lang w:val="es-CL"/>
        </w:rPr>
      </w:pPr>
    </w:p>
    <w:p w14:paraId="0F5F5B5B" w14:textId="77777777" w:rsidR="00CC371A" w:rsidRDefault="00CC371A" w:rsidP="00CC371A">
      <w:pPr>
        <w:pStyle w:val="Textoindependiente"/>
        <w:widowControl w:val="0"/>
        <w:spacing w:line="240" w:lineRule="auto"/>
        <w:contextualSpacing/>
        <w:jc w:val="both"/>
        <w:rPr>
          <w:rFonts w:cs="Arial"/>
          <w:sz w:val="24"/>
          <w:szCs w:val="24"/>
          <w:lang w:val="es-CL"/>
        </w:rPr>
      </w:pPr>
    </w:p>
    <w:p w14:paraId="3898550C" w14:textId="77777777" w:rsidR="00CC371A" w:rsidRDefault="00CC371A" w:rsidP="00CC371A">
      <w:pPr>
        <w:pStyle w:val="Textoindependiente"/>
        <w:widowControl w:val="0"/>
        <w:spacing w:line="240" w:lineRule="auto"/>
        <w:contextualSpacing/>
        <w:jc w:val="both"/>
        <w:rPr>
          <w:rFonts w:cs="Arial"/>
          <w:sz w:val="24"/>
          <w:szCs w:val="24"/>
          <w:lang w:val="es-CL"/>
        </w:rPr>
      </w:pPr>
    </w:p>
    <w:p w14:paraId="6C3B8EA6" w14:textId="77777777" w:rsidR="00CC371A" w:rsidRDefault="00CC371A" w:rsidP="00CC371A">
      <w:pPr>
        <w:pStyle w:val="Textoindependiente"/>
        <w:widowControl w:val="0"/>
        <w:spacing w:line="240" w:lineRule="auto"/>
        <w:contextualSpacing/>
        <w:jc w:val="both"/>
        <w:rPr>
          <w:rFonts w:cs="Arial"/>
          <w:sz w:val="24"/>
          <w:szCs w:val="24"/>
          <w:lang w:val="es-CL"/>
        </w:rPr>
      </w:pPr>
    </w:p>
    <w:p w14:paraId="76E72295" w14:textId="77777777" w:rsidR="00CC371A" w:rsidRDefault="00CC371A" w:rsidP="00CC371A">
      <w:pPr>
        <w:pStyle w:val="Textoindependiente"/>
        <w:widowControl w:val="0"/>
        <w:spacing w:line="240" w:lineRule="auto"/>
        <w:contextualSpacing/>
        <w:jc w:val="both"/>
        <w:rPr>
          <w:rFonts w:cs="Arial"/>
          <w:sz w:val="24"/>
          <w:szCs w:val="24"/>
          <w:lang w:val="es-CL"/>
        </w:rPr>
      </w:pPr>
    </w:p>
    <w:p w14:paraId="0F4ECED8" w14:textId="77777777" w:rsidR="00CC371A" w:rsidRDefault="00CC371A" w:rsidP="00CC371A">
      <w:pPr>
        <w:pStyle w:val="Textoindependiente"/>
        <w:widowControl w:val="0"/>
        <w:spacing w:line="240" w:lineRule="auto"/>
        <w:contextualSpacing/>
        <w:jc w:val="both"/>
        <w:rPr>
          <w:rFonts w:cs="Arial"/>
          <w:sz w:val="24"/>
          <w:szCs w:val="24"/>
          <w:lang w:val="es-CL"/>
        </w:rPr>
      </w:pPr>
    </w:p>
    <w:p w14:paraId="10B598F5" w14:textId="77777777" w:rsidR="00CC371A" w:rsidRDefault="00CC371A" w:rsidP="00CC371A">
      <w:pPr>
        <w:pStyle w:val="Textoindependiente"/>
        <w:widowControl w:val="0"/>
        <w:spacing w:line="240" w:lineRule="auto"/>
        <w:contextualSpacing/>
        <w:jc w:val="both"/>
        <w:rPr>
          <w:rFonts w:cs="Arial"/>
          <w:sz w:val="24"/>
          <w:szCs w:val="24"/>
          <w:lang w:val="es-CL"/>
        </w:rPr>
      </w:pPr>
    </w:p>
    <w:p w14:paraId="6D584F4A" w14:textId="77777777" w:rsidR="00CC371A" w:rsidRDefault="00CC371A" w:rsidP="00CC371A">
      <w:pPr>
        <w:pStyle w:val="Textoindependiente"/>
        <w:widowControl w:val="0"/>
        <w:spacing w:line="240" w:lineRule="auto"/>
        <w:contextualSpacing/>
        <w:jc w:val="both"/>
        <w:rPr>
          <w:rFonts w:cs="Arial"/>
          <w:sz w:val="24"/>
          <w:szCs w:val="24"/>
          <w:lang w:val="es-CL"/>
        </w:rPr>
      </w:pPr>
    </w:p>
    <w:p w14:paraId="7F62D3AC" w14:textId="77777777" w:rsidR="00CC371A" w:rsidRDefault="00CC371A" w:rsidP="00CC371A">
      <w:pPr>
        <w:pStyle w:val="Textoindependiente"/>
        <w:widowControl w:val="0"/>
        <w:spacing w:line="240" w:lineRule="auto"/>
        <w:contextualSpacing/>
        <w:jc w:val="both"/>
        <w:rPr>
          <w:rFonts w:cs="Arial"/>
          <w:sz w:val="24"/>
          <w:szCs w:val="24"/>
          <w:lang w:val="es-CL"/>
        </w:rPr>
      </w:pPr>
    </w:p>
    <w:p w14:paraId="1DB87073" w14:textId="77777777" w:rsidR="00CC371A" w:rsidRDefault="00CC371A" w:rsidP="00CC371A">
      <w:pPr>
        <w:pStyle w:val="Textoindependiente"/>
        <w:widowControl w:val="0"/>
        <w:spacing w:line="240" w:lineRule="auto"/>
        <w:contextualSpacing/>
        <w:jc w:val="both"/>
        <w:rPr>
          <w:rFonts w:cs="Arial"/>
          <w:sz w:val="24"/>
          <w:szCs w:val="24"/>
          <w:lang w:val="es-CL"/>
        </w:rPr>
      </w:pPr>
    </w:p>
    <w:p w14:paraId="7A06CEB8" w14:textId="77777777" w:rsidR="00CC371A" w:rsidRDefault="00CC371A" w:rsidP="00CC371A">
      <w:pPr>
        <w:pStyle w:val="Textoindependiente"/>
        <w:widowControl w:val="0"/>
        <w:spacing w:line="240" w:lineRule="auto"/>
        <w:contextualSpacing/>
        <w:jc w:val="both"/>
        <w:rPr>
          <w:rFonts w:cs="Arial"/>
          <w:sz w:val="24"/>
          <w:szCs w:val="24"/>
          <w:lang w:val="es-CL"/>
        </w:rPr>
      </w:pPr>
    </w:p>
    <w:p w14:paraId="02DE47A2" w14:textId="77777777" w:rsidR="00CC371A" w:rsidRDefault="00CC371A" w:rsidP="00CC371A">
      <w:pPr>
        <w:pStyle w:val="Textoindependiente"/>
        <w:widowControl w:val="0"/>
        <w:spacing w:line="240" w:lineRule="auto"/>
        <w:contextualSpacing/>
        <w:jc w:val="both"/>
        <w:rPr>
          <w:rFonts w:cs="Arial"/>
          <w:sz w:val="24"/>
          <w:szCs w:val="24"/>
          <w:lang w:val="es-CL"/>
        </w:rPr>
      </w:pPr>
    </w:p>
    <w:p w14:paraId="4AD3DF53" w14:textId="77777777" w:rsidR="00CC371A" w:rsidRDefault="00CC371A" w:rsidP="00CC371A">
      <w:pPr>
        <w:pStyle w:val="Textoindependiente"/>
        <w:widowControl w:val="0"/>
        <w:spacing w:line="240" w:lineRule="auto"/>
        <w:contextualSpacing/>
        <w:jc w:val="both"/>
        <w:rPr>
          <w:rFonts w:cs="Arial"/>
          <w:sz w:val="24"/>
          <w:szCs w:val="24"/>
          <w:lang w:val="es-CL"/>
        </w:rPr>
      </w:pPr>
    </w:p>
    <w:p w14:paraId="41CDD717" w14:textId="77777777" w:rsidR="00CC371A" w:rsidRDefault="00CC371A" w:rsidP="00CC371A">
      <w:pPr>
        <w:pStyle w:val="Textoindependiente"/>
        <w:widowControl w:val="0"/>
        <w:spacing w:line="240" w:lineRule="auto"/>
        <w:contextualSpacing/>
        <w:jc w:val="both"/>
        <w:rPr>
          <w:rFonts w:cs="Arial"/>
          <w:sz w:val="24"/>
          <w:szCs w:val="24"/>
          <w:lang w:val="es-CL"/>
        </w:rPr>
      </w:pPr>
    </w:p>
    <w:p w14:paraId="2F32BAA6" w14:textId="3D2B50F7" w:rsidR="00080695" w:rsidRPr="008C6102" w:rsidRDefault="00080695" w:rsidP="00CC371A">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Material para su construcción:</w:t>
      </w:r>
    </w:p>
    <w:p w14:paraId="482F31E2" w14:textId="6852C74E" w:rsidR="00080695" w:rsidRPr="008C6102" w:rsidRDefault="00080695" w:rsidP="00080695">
      <w:pPr>
        <w:pStyle w:val="Textoindependiente"/>
        <w:widowControl w:val="0"/>
        <w:numPr>
          <w:ilvl w:val="0"/>
          <w:numId w:val="36"/>
        </w:numPr>
        <w:spacing w:line="240" w:lineRule="auto"/>
        <w:contextualSpacing/>
        <w:jc w:val="both"/>
        <w:rPr>
          <w:rFonts w:cs="Arial"/>
          <w:sz w:val="24"/>
          <w:szCs w:val="24"/>
          <w:lang w:val="es-CL"/>
        </w:rPr>
      </w:pPr>
      <w:r w:rsidRPr="008C6102">
        <w:rPr>
          <w:rFonts w:cs="Arial"/>
          <w:sz w:val="24"/>
          <w:szCs w:val="24"/>
          <w:lang w:val="es-CL"/>
        </w:rPr>
        <w:t xml:space="preserve">3 </w:t>
      </w:r>
      <w:r w:rsidR="00CC371A" w:rsidRPr="008C6102">
        <w:rPr>
          <w:rFonts w:cs="Arial"/>
          <w:sz w:val="24"/>
          <w:szCs w:val="24"/>
          <w:lang w:val="es-CL"/>
        </w:rPr>
        <w:t>cuerdas</w:t>
      </w:r>
      <w:r w:rsidRPr="008C6102">
        <w:rPr>
          <w:rFonts w:cs="Arial"/>
          <w:sz w:val="24"/>
          <w:szCs w:val="24"/>
          <w:lang w:val="es-CL"/>
        </w:rPr>
        <w:t xml:space="preserve"> semi-estáticas</w:t>
      </w:r>
    </w:p>
    <w:p w14:paraId="55998D72" w14:textId="77777777" w:rsidR="00080695" w:rsidRPr="008C6102" w:rsidRDefault="00080695" w:rsidP="00080695">
      <w:pPr>
        <w:pStyle w:val="Textoindependiente"/>
        <w:widowControl w:val="0"/>
        <w:numPr>
          <w:ilvl w:val="0"/>
          <w:numId w:val="36"/>
        </w:numPr>
        <w:spacing w:line="240" w:lineRule="auto"/>
        <w:contextualSpacing/>
        <w:jc w:val="both"/>
        <w:rPr>
          <w:rFonts w:cs="Arial"/>
          <w:sz w:val="24"/>
          <w:szCs w:val="24"/>
          <w:lang w:val="es-CL"/>
        </w:rPr>
      </w:pPr>
      <w:r w:rsidRPr="008C6102">
        <w:rPr>
          <w:rFonts w:cs="Arial"/>
          <w:sz w:val="24"/>
          <w:szCs w:val="24"/>
          <w:lang w:val="es-CL"/>
        </w:rPr>
        <w:t>1 polea simple y 1 polea tándem</w:t>
      </w:r>
    </w:p>
    <w:p w14:paraId="7ED42494" w14:textId="77777777" w:rsidR="00080695" w:rsidRPr="008C6102" w:rsidRDefault="00080695" w:rsidP="00080695">
      <w:pPr>
        <w:pStyle w:val="Textoindependiente"/>
        <w:widowControl w:val="0"/>
        <w:numPr>
          <w:ilvl w:val="0"/>
          <w:numId w:val="36"/>
        </w:numPr>
        <w:spacing w:line="240" w:lineRule="auto"/>
        <w:contextualSpacing/>
        <w:jc w:val="both"/>
        <w:rPr>
          <w:rFonts w:cs="Arial"/>
          <w:sz w:val="24"/>
          <w:szCs w:val="24"/>
          <w:lang w:val="es-CL"/>
        </w:rPr>
      </w:pPr>
      <w:r w:rsidRPr="008C6102">
        <w:rPr>
          <w:rFonts w:cs="Arial"/>
          <w:sz w:val="24"/>
          <w:szCs w:val="24"/>
          <w:lang w:val="es-CL"/>
        </w:rPr>
        <w:t>Bloqueos y cintas para los anclajes</w:t>
      </w:r>
    </w:p>
    <w:p w14:paraId="2B8C3DA0" w14:textId="77777777" w:rsidR="00080695" w:rsidRPr="008C6102" w:rsidRDefault="00080695" w:rsidP="00080695">
      <w:pPr>
        <w:pStyle w:val="Textoindependiente"/>
        <w:widowControl w:val="0"/>
        <w:numPr>
          <w:ilvl w:val="0"/>
          <w:numId w:val="36"/>
        </w:numPr>
        <w:spacing w:line="240" w:lineRule="auto"/>
        <w:contextualSpacing/>
        <w:jc w:val="both"/>
        <w:rPr>
          <w:rFonts w:cs="Arial"/>
          <w:sz w:val="24"/>
          <w:szCs w:val="24"/>
          <w:lang w:val="es-CL"/>
        </w:rPr>
      </w:pPr>
      <w:r w:rsidRPr="008C6102">
        <w:rPr>
          <w:rFonts w:cs="Arial"/>
          <w:sz w:val="24"/>
          <w:szCs w:val="24"/>
          <w:lang w:val="es-CL"/>
        </w:rPr>
        <w:t>Mosquetones</w:t>
      </w:r>
    </w:p>
    <w:p w14:paraId="3E24E058" w14:textId="1ACC9E32" w:rsidR="00080695" w:rsidRPr="008C6102" w:rsidRDefault="00080695" w:rsidP="00080695">
      <w:pPr>
        <w:pStyle w:val="Textoindependiente"/>
        <w:widowControl w:val="0"/>
        <w:numPr>
          <w:ilvl w:val="0"/>
          <w:numId w:val="36"/>
        </w:numPr>
        <w:spacing w:line="240" w:lineRule="auto"/>
        <w:contextualSpacing/>
        <w:jc w:val="both"/>
        <w:rPr>
          <w:rFonts w:cs="Arial"/>
          <w:sz w:val="24"/>
          <w:szCs w:val="24"/>
          <w:lang w:val="es-CL"/>
        </w:rPr>
      </w:pPr>
      <w:r w:rsidRPr="008C6102">
        <w:rPr>
          <w:rFonts w:cs="Arial"/>
          <w:sz w:val="24"/>
          <w:szCs w:val="24"/>
          <w:lang w:val="es-CL"/>
        </w:rPr>
        <w:t xml:space="preserve">1 </w:t>
      </w:r>
      <w:r w:rsidR="00CC371A" w:rsidRPr="008C6102">
        <w:rPr>
          <w:rFonts w:cs="Arial"/>
          <w:sz w:val="24"/>
          <w:szCs w:val="24"/>
          <w:lang w:val="es-CL"/>
        </w:rPr>
        <w:t>dispositivo</w:t>
      </w:r>
      <w:r w:rsidRPr="008C6102">
        <w:rPr>
          <w:rFonts w:cs="Arial"/>
          <w:sz w:val="24"/>
          <w:szCs w:val="24"/>
          <w:lang w:val="es-CL"/>
        </w:rPr>
        <w:t xml:space="preserve"> descendedor-bloqueador</w:t>
      </w:r>
    </w:p>
    <w:p w14:paraId="641A7C58" w14:textId="77777777" w:rsidR="00C616B7" w:rsidRDefault="00C616B7">
      <w:pPr>
        <w:spacing w:after="200" w:line="276" w:lineRule="auto"/>
        <w:rPr>
          <w:rFonts w:asciiTheme="majorHAnsi" w:eastAsiaTheme="majorEastAsia" w:hAnsiTheme="majorHAnsi" w:cstheme="majorBidi"/>
          <w:color w:val="243F60" w:themeColor="accent1" w:themeShade="7F"/>
          <w:lang w:val="es-CL"/>
        </w:rPr>
      </w:pPr>
      <w:bookmarkStart w:id="776" w:name="_Toc7040181"/>
      <w:bookmarkStart w:id="777" w:name="_Toc22075226"/>
      <w:bookmarkStart w:id="778" w:name="_Toc26907306"/>
      <w:r>
        <w:rPr>
          <w:lang w:val="es-CL"/>
        </w:rPr>
        <w:br w:type="page"/>
      </w:r>
    </w:p>
    <w:p w14:paraId="27BF52CE" w14:textId="473F57DC" w:rsidR="00080695" w:rsidRPr="008C6102" w:rsidRDefault="00080695" w:rsidP="00C616B7">
      <w:pPr>
        <w:pStyle w:val="Ttulo5"/>
        <w:rPr>
          <w:b/>
          <w:lang w:val="es-CL"/>
        </w:rPr>
      </w:pPr>
      <w:r w:rsidRPr="008C6102">
        <w:rPr>
          <w:lang w:val="es-CL"/>
        </w:rPr>
        <w:lastRenderedPageBreak/>
        <w:t>Armado</w:t>
      </w:r>
      <w:bookmarkEnd w:id="776"/>
      <w:bookmarkEnd w:id="777"/>
      <w:bookmarkEnd w:id="778"/>
    </w:p>
    <w:p w14:paraId="4F7143B5" w14:textId="77777777" w:rsidR="00C616B7" w:rsidRDefault="00C616B7" w:rsidP="00C616B7">
      <w:pPr>
        <w:pStyle w:val="Textoindependiente"/>
        <w:widowControl w:val="0"/>
        <w:spacing w:line="240" w:lineRule="auto"/>
        <w:contextualSpacing/>
        <w:jc w:val="both"/>
        <w:rPr>
          <w:rFonts w:cs="Arial"/>
          <w:sz w:val="24"/>
          <w:szCs w:val="24"/>
          <w:lang w:val="es-CL"/>
        </w:rPr>
      </w:pPr>
    </w:p>
    <w:p w14:paraId="71D88392" w14:textId="255BD7C4" w:rsidR="00080695" w:rsidRPr="008C6102" w:rsidRDefault="00080695" w:rsidP="00C616B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A una altura de 2 a 3 mts. sobre el nivel del agua, con el fin de evitar el contacto de las cuerdas con cualquier material transportado aguas abajo y para facilitar la flotación de la balsa, y 10 a 15 mts. aguas arriba del lugar del accidente, se cruza transversalmente al curso de agua con una inclinación de 45 °, una cuerda estática, PORTANTE, asegurada en la orilla con anclajes apropiados.</w:t>
      </w:r>
    </w:p>
    <w:p w14:paraId="7E92F23C" w14:textId="77777777" w:rsidR="00C616B7" w:rsidRDefault="00C616B7" w:rsidP="00C616B7">
      <w:pPr>
        <w:pStyle w:val="Textoindependiente"/>
        <w:widowControl w:val="0"/>
        <w:spacing w:line="240" w:lineRule="auto"/>
        <w:contextualSpacing/>
        <w:jc w:val="both"/>
        <w:rPr>
          <w:rFonts w:cs="Arial"/>
          <w:sz w:val="24"/>
          <w:szCs w:val="24"/>
          <w:lang w:val="es-CL"/>
        </w:rPr>
      </w:pPr>
    </w:p>
    <w:p w14:paraId="1A3C76F8" w14:textId="67212B9C" w:rsidR="00080695" w:rsidRPr="008C6102" w:rsidRDefault="00080695" w:rsidP="00C616B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Se tensará la línea portante de manera adecuada para soportar las sobrecargas generadas por el bote y personal. </w:t>
      </w:r>
    </w:p>
    <w:p w14:paraId="20388BA7" w14:textId="77777777" w:rsidR="00C616B7" w:rsidRDefault="00C616B7" w:rsidP="00C616B7">
      <w:pPr>
        <w:pStyle w:val="Textoindependiente"/>
        <w:widowControl w:val="0"/>
        <w:spacing w:line="240" w:lineRule="auto"/>
        <w:contextualSpacing/>
        <w:jc w:val="both"/>
        <w:rPr>
          <w:rFonts w:cs="Arial"/>
          <w:sz w:val="24"/>
          <w:szCs w:val="24"/>
          <w:lang w:val="es-CL"/>
        </w:rPr>
      </w:pPr>
    </w:p>
    <w:p w14:paraId="1CACD68C" w14:textId="4CDC0212" w:rsidR="00080695" w:rsidRPr="008C6102" w:rsidRDefault="00080695" w:rsidP="00C616B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Se construye un sistema de </w:t>
      </w:r>
      <w:r w:rsidR="00A41DD1">
        <w:rPr>
          <w:rFonts w:cs="Arial"/>
          <w:sz w:val="24"/>
          <w:szCs w:val="24"/>
          <w:lang w:val="es-CL"/>
        </w:rPr>
        <w:t>vaivén</w:t>
      </w:r>
      <w:r w:rsidRPr="008C6102">
        <w:rPr>
          <w:rFonts w:cs="Arial"/>
          <w:sz w:val="24"/>
          <w:szCs w:val="24"/>
          <w:lang w:val="es-CL"/>
        </w:rPr>
        <w:t>, con otra cuerda semiestática, que tiene la tarea de trasladar desde un lado a otro la embarcación:</w:t>
      </w:r>
    </w:p>
    <w:p w14:paraId="50F1376A" w14:textId="77777777" w:rsidR="00C616B7" w:rsidRDefault="00C616B7" w:rsidP="00C616B7">
      <w:pPr>
        <w:pStyle w:val="Textoindependiente"/>
        <w:widowControl w:val="0"/>
        <w:spacing w:line="240" w:lineRule="auto"/>
        <w:contextualSpacing/>
        <w:jc w:val="both"/>
        <w:rPr>
          <w:rFonts w:cs="Arial"/>
          <w:sz w:val="24"/>
          <w:szCs w:val="24"/>
          <w:lang w:val="es-CL"/>
        </w:rPr>
      </w:pPr>
    </w:p>
    <w:p w14:paraId="2DAF7328" w14:textId="68244CBA" w:rsidR="00080695" w:rsidRPr="008C6102" w:rsidRDefault="00080695" w:rsidP="00C616B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Se conecta la </w:t>
      </w:r>
      <w:r w:rsidR="00C616B7" w:rsidRPr="008C6102">
        <w:rPr>
          <w:rFonts w:cs="Arial"/>
          <w:sz w:val="24"/>
          <w:szCs w:val="24"/>
          <w:lang w:val="es-CL"/>
        </w:rPr>
        <w:t>cuerda de</w:t>
      </w:r>
      <w:r w:rsidRPr="008C6102">
        <w:rPr>
          <w:rFonts w:cs="Arial"/>
          <w:sz w:val="24"/>
          <w:szCs w:val="24"/>
          <w:lang w:val="es-CL"/>
        </w:rPr>
        <w:t xml:space="preserve"> </w:t>
      </w:r>
      <w:r w:rsidR="00C616B7">
        <w:rPr>
          <w:rFonts w:cs="Arial"/>
          <w:sz w:val="24"/>
          <w:szCs w:val="24"/>
          <w:lang w:val="es-CL"/>
        </w:rPr>
        <w:t>vaivén</w:t>
      </w:r>
      <w:r w:rsidRPr="008C6102">
        <w:rPr>
          <w:rFonts w:cs="Arial"/>
          <w:sz w:val="24"/>
          <w:szCs w:val="24"/>
          <w:lang w:val="es-CL"/>
        </w:rPr>
        <w:t xml:space="preserve"> sobre un soporte de polea tándem, la que está conectada a la cuerda portante, a través de dos mosquetones paralelos y conectados con ochos en línea.</w:t>
      </w:r>
    </w:p>
    <w:p w14:paraId="53375118" w14:textId="77777777" w:rsidR="00C616B7" w:rsidRDefault="00C616B7" w:rsidP="00C616B7">
      <w:pPr>
        <w:pStyle w:val="Textoindependiente"/>
        <w:widowControl w:val="0"/>
        <w:spacing w:line="240" w:lineRule="auto"/>
        <w:contextualSpacing/>
        <w:jc w:val="both"/>
        <w:rPr>
          <w:rFonts w:cs="Arial"/>
          <w:sz w:val="24"/>
          <w:szCs w:val="24"/>
          <w:lang w:val="es-CL"/>
        </w:rPr>
      </w:pPr>
    </w:p>
    <w:p w14:paraId="3EE18525" w14:textId="3C08174D" w:rsidR="00080695" w:rsidRPr="008C6102" w:rsidRDefault="00080695" w:rsidP="00C616B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En este sistema se une, a través de un mosquetón en el centro de la polea </w:t>
      </w:r>
      <w:r w:rsidR="002E4F87" w:rsidRPr="008C6102">
        <w:rPr>
          <w:rFonts w:cs="Arial"/>
          <w:sz w:val="24"/>
          <w:szCs w:val="24"/>
          <w:lang w:val="es-CL"/>
        </w:rPr>
        <w:t>tándem</w:t>
      </w:r>
      <w:r w:rsidRPr="008C6102">
        <w:rPr>
          <w:rFonts w:cs="Arial"/>
          <w:sz w:val="24"/>
          <w:szCs w:val="24"/>
          <w:lang w:val="es-CL"/>
        </w:rPr>
        <w:t xml:space="preserve">, una polea, en la que se inserta una cuerda </w:t>
      </w:r>
      <w:r w:rsidR="002E4F87" w:rsidRPr="008C6102">
        <w:rPr>
          <w:rFonts w:cs="Arial"/>
          <w:sz w:val="24"/>
          <w:szCs w:val="24"/>
          <w:lang w:val="es-CL"/>
        </w:rPr>
        <w:t>semi-estática</w:t>
      </w:r>
      <w:r w:rsidRPr="008C6102">
        <w:rPr>
          <w:rFonts w:cs="Arial"/>
          <w:sz w:val="24"/>
          <w:szCs w:val="24"/>
          <w:lang w:val="es-CL"/>
        </w:rPr>
        <w:t>, que denominaremos PESCANTE, conectada, por una parte, a la balsa y el otro al dispositivo descendedor bloqueador.</w:t>
      </w:r>
    </w:p>
    <w:p w14:paraId="7E4E9697" w14:textId="77777777" w:rsidR="00C616B7" w:rsidRDefault="00C616B7" w:rsidP="00C616B7">
      <w:pPr>
        <w:pStyle w:val="Textoindependiente"/>
        <w:widowControl w:val="0"/>
        <w:spacing w:line="240" w:lineRule="auto"/>
        <w:contextualSpacing/>
        <w:jc w:val="both"/>
        <w:rPr>
          <w:rFonts w:cs="Arial"/>
          <w:sz w:val="24"/>
          <w:szCs w:val="24"/>
          <w:lang w:val="es-CL"/>
        </w:rPr>
      </w:pPr>
    </w:p>
    <w:p w14:paraId="6CBDBE72" w14:textId="6C65C350" w:rsidR="00080695" w:rsidRDefault="00080695" w:rsidP="00C616B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El </w:t>
      </w:r>
      <w:r w:rsidR="00C616B7">
        <w:rPr>
          <w:rFonts w:cs="Arial"/>
          <w:sz w:val="24"/>
          <w:szCs w:val="24"/>
          <w:lang w:val="es-CL"/>
        </w:rPr>
        <w:t>vaivén</w:t>
      </w:r>
      <w:r w:rsidRPr="008C6102">
        <w:rPr>
          <w:rFonts w:cs="Arial"/>
          <w:sz w:val="24"/>
          <w:szCs w:val="24"/>
          <w:lang w:val="es-CL"/>
        </w:rPr>
        <w:t xml:space="preserve"> y el pescante debe estar colocado aguas abajo de la cuerda portante con un sistema de liberación fácil (grigri, Munter enganche, etc.)</w:t>
      </w:r>
    </w:p>
    <w:p w14:paraId="1702CA27" w14:textId="77777777" w:rsidR="00A44F13" w:rsidRPr="008C6102" w:rsidRDefault="00A44F13" w:rsidP="00C616B7">
      <w:pPr>
        <w:pStyle w:val="Textoindependiente"/>
        <w:widowControl w:val="0"/>
        <w:spacing w:line="240" w:lineRule="auto"/>
        <w:contextualSpacing/>
        <w:jc w:val="both"/>
        <w:rPr>
          <w:rFonts w:cs="Arial"/>
          <w:sz w:val="24"/>
          <w:szCs w:val="24"/>
          <w:lang w:val="es-CL"/>
        </w:rPr>
      </w:pPr>
    </w:p>
    <w:p w14:paraId="46400BBB" w14:textId="77777777" w:rsidR="00080695" w:rsidRPr="008C6102" w:rsidRDefault="00080695" w:rsidP="002E4F87">
      <w:pPr>
        <w:pStyle w:val="Ttulo5"/>
        <w:rPr>
          <w:b/>
          <w:lang w:val="es-CL"/>
        </w:rPr>
      </w:pPr>
      <w:bookmarkStart w:id="779" w:name="_Toc7040182"/>
      <w:bookmarkStart w:id="780" w:name="_Toc22075227"/>
      <w:bookmarkStart w:id="781" w:name="_Toc26907307"/>
      <w:r w:rsidRPr="008C6102">
        <w:rPr>
          <w:lang w:val="es-CL"/>
        </w:rPr>
        <w:t>Operación del sistema</w:t>
      </w:r>
      <w:bookmarkEnd w:id="779"/>
      <w:bookmarkEnd w:id="780"/>
      <w:bookmarkEnd w:id="781"/>
    </w:p>
    <w:p w14:paraId="0821B797" w14:textId="77777777" w:rsidR="002E4F87" w:rsidRDefault="00080695" w:rsidP="002E4F87">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09440" behindDoc="0" locked="0" layoutInCell="1" allowOverlap="1" wp14:anchorId="08F4E961" wp14:editId="5885A1DB">
            <wp:simplePos x="0" y="0"/>
            <wp:positionH relativeFrom="page">
              <wp:posOffset>4427220</wp:posOffset>
            </wp:positionH>
            <wp:positionV relativeFrom="paragraph">
              <wp:posOffset>151765</wp:posOffset>
            </wp:positionV>
            <wp:extent cx="2412365" cy="1363344"/>
            <wp:effectExtent l="0" t="0" r="6985" b="8890"/>
            <wp:wrapSquare wrapText="bothSides"/>
            <wp:docPr id="203" name="image73.png" descr="Mezzo barcaiolo bloc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3.png"/>
                    <pic:cNvPicPr/>
                  </pic:nvPicPr>
                  <pic:blipFill>
                    <a:blip r:embed="rId195" cstate="print"/>
                    <a:stretch>
                      <a:fillRect/>
                    </a:stretch>
                  </pic:blipFill>
                  <pic:spPr>
                    <a:xfrm>
                      <a:off x="0" y="0"/>
                      <a:ext cx="2412365" cy="1363344"/>
                    </a:xfrm>
                    <a:prstGeom prst="rect">
                      <a:avLst/>
                    </a:prstGeom>
                  </pic:spPr>
                </pic:pic>
              </a:graphicData>
            </a:graphic>
          </wp:anchor>
        </w:drawing>
      </w:r>
    </w:p>
    <w:p w14:paraId="220EE990" w14:textId="564AA17A" w:rsidR="00080695" w:rsidRPr="008C6102" w:rsidRDefault="00080695" w:rsidP="002E4F8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Dos operadores, posicionados en lados opuestos maniobraran la cuerda de va y ven para trasladar la balsa o el rescatista transversalmente en la línea del punto identificado.</w:t>
      </w:r>
    </w:p>
    <w:p w14:paraId="04FDA16D" w14:textId="77777777" w:rsidR="002E4F87" w:rsidRDefault="002E4F87" w:rsidP="002E4F87">
      <w:pPr>
        <w:pStyle w:val="Textoindependiente"/>
        <w:widowControl w:val="0"/>
        <w:spacing w:line="240" w:lineRule="auto"/>
        <w:contextualSpacing/>
        <w:jc w:val="both"/>
        <w:rPr>
          <w:rFonts w:cs="Arial"/>
          <w:sz w:val="24"/>
          <w:szCs w:val="24"/>
          <w:lang w:val="es-CL"/>
        </w:rPr>
      </w:pPr>
    </w:p>
    <w:p w14:paraId="312310FB" w14:textId="108CCF69" w:rsidR="00080695" w:rsidRPr="008C6102" w:rsidRDefault="00080695" w:rsidP="002E4F8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operador del pescante entregará cuerda como sea necesario hasta que el bote llegue al punto del accidente.</w:t>
      </w:r>
    </w:p>
    <w:p w14:paraId="095D9307" w14:textId="77777777" w:rsidR="00A44F13" w:rsidRDefault="00A44F13" w:rsidP="00A44F13">
      <w:pPr>
        <w:pStyle w:val="Textoindependiente"/>
        <w:widowControl w:val="0"/>
        <w:spacing w:line="240" w:lineRule="auto"/>
        <w:contextualSpacing/>
        <w:jc w:val="both"/>
        <w:rPr>
          <w:rFonts w:cs="Arial"/>
          <w:sz w:val="24"/>
          <w:szCs w:val="24"/>
          <w:lang w:val="es-CL"/>
        </w:rPr>
      </w:pPr>
    </w:p>
    <w:p w14:paraId="294F3498" w14:textId="6111F7D5" w:rsidR="00080695" w:rsidRPr="008C6102" w:rsidRDefault="00080695" w:rsidP="00A44F13">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Durante el traslado entre una orilla y otra con la "va y ven", si la cuerda del pescante no se libera simultáneamente con el desplazamiento, se podría generar que el bote tope, en la polea tándem, lo que bloqueará la maniobra. Por lo tanto, necesita una sincronización completa entre los distintos componentes del equipo que manejan las cuerdas.</w:t>
      </w:r>
    </w:p>
    <w:p w14:paraId="18B96367" w14:textId="77777777" w:rsidR="00A44F13" w:rsidRDefault="00A44F13" w:rsidP="00A44F13">
      <w:pPr>
        <w:pStyle w:val="Textoindependiente"/>
        <w:widowControl w:val="0"/>
        <w:spacing w:line="240" w:lineRule="auto"/>
        <w:contextualSpacing/>
        <w:jc w:val="both"/>
        <w:rPr>
          <w:rFonts w:cs="Arial"/>
          <w:sz w:val="24"/>
          <w:szCs w:val="24"/>
          <w:lang w:val="es-CL"/>
        </w:rPr>
      </w:pPr>
    </w:p>
    <w:p w14:paraId="5EA162AA" w14:textId="65DE358E" w:rsidR="00080695" w:rsidRPr="008C6102" w:rsidRDefault="00080695" w:rsidP="00A44F13">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el caso que las orillas de la vía acuática están cerca y controlable a la vista y una alternativa operativa no es posible, será posible llevar a cabo la maniobra de una sola orilla con una polea instalada en el otro lado.</w:t>
      </w:r>
    </w:p>
    <w:p w14:paraId="7052FD7B" w14:textId="77777777" w:rsidR="00080695" w:rsidRPr="008C6102" w:rsidRDefault="00080695" w:rsidP="00A44F13">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lastRenderedPageBreak/>
        <w:drawing>
          <wp:anchor distT="0" distB="0" distL="0" distR="0" simplePos="0" relativeHeight="251708416" behindDoc="0" locked="0" layoutInCell="1" allowOverlap="1" wp14:anchorId="2FDD28CA" wp14:editId="199F3CEE">
            <wp:simplePos x="0" y="0"/>
            <wp:positionH relativeFrom="margin">
              <wp:align>left</wp:align>
            </wp:positionH>
            <wp:positionV relativeFrom="paragraph">
              <wp:posOffset>6985</wp:posOffset>
            </wp:positionV>
            <wp:extent cx="2849880" cy="1603375"/>
            <wp:effectExtent l="0" t="0" r="7620" b="0"/>
            <wp:wrapSquare wrapText="bothSides"/>
            <wp:docPr id="204" name="image74.png" descr="GriG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4.png"/>
                    <pic:cNvPicPr/>
                  </pic:nvPicPr>
                  <pic:blipFill>
                    <a:blip r:embed="rId196" cstate="print"/>
                    <a:stretch>
                      <a:fillRect/>
                    </a:stretch>
                  </pic:blipFill>
                  <pic:spPr>
                    <a:xfrm>
                      <a:off x="0" y="0"/>
                      <a:ext cx="2859163" cy="1608616"/>
                    </a:xfrm>
                    <a:prstGeom prst="rect">
                      <a:avLst/>
                    </a:prstGeom>
                  </pic:spPr>
                </pic:pic>
              </a:graphicData>
            </a:graphic>
            <wp14:sizeRelH relativeFrom="margin">
              <wp14:pctWidth>0</wp14:pctWidth>
            </wp14:sizeRelH>
            <wp14:sizeRelV relativeFrom="margin">
              <wp14:pctHeight>0</wp14:pctHeight>
            </wp14:sizeRelV>
          </wp:anchor>
        </w:drawing>
      </w:r>
      <w:r w:rsidRPr="008C6102">
        <w:rPr>
          <w:rFonts w:cs="Arial"/>
          <w:sz w:val="24"/>
          <w:szCs w:val="24"/>
          <w:lang w:val="es-CL"/>
        </w:rPr>
        <w:t>En condiciones de fuertes corrientes que hacen difíciles los movimientos con sólo sistemas de nudos, se puede preparar un sistema de freno con bloqueadores adecuados como el Gri-Gri en el anclaje.</w:t>
      </w:r>
    </w:p>
    <w:p w14:paraId="46F3AE09" w14:textId="77777777" w:rsidR="00A44F13" w:rsidRDefault="00A44F13" w:rsidP="00A44F13">
      <w:pPr>
        <w:pStyle w:val="Textoindependiente"/>
        <w:widowControl w:val="0"/>
        <w:spacing w:line="240" w:lineRule="auto"/>
        <w:contextualSpacing/>
        <w:jc w:val="both"/>
        <w:rPr>
          <w:rFonts w:cs="Arial"/>
          <w:sz w:val="24"/>
          <w:szCs w:val="24"/>
          <w:lang w:val="es-CL"/>
        </w:rPr>
      </w:pPr>
    </w:p>
    <w:p w14:paraId="3AD33CD6" w14:textId="1B271F97" w:rsidR="00080695" w:rsidRPr="008C6102" w:rsidRDefault="00080695" w:rsidP="00A44F13">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barco puede estar unido a la cuerda pescante con un anclaje variable o fijo a los anillos exteriores. Esto debe hacerse para un solo ajuste de la proa de la embarcación con el fin de permitir que se mantengan altos en el agua, evitando así su hundimiento debido a la corriente.</w:t>
      </w:r>
    </w:p>
    <w:p w14:paraId="7892747B" w14:textId="1A413268" w:rsidR="00A44F13" w:rsidRDefault="00A44F13" w:rsidP="00A44F13">
      <w:pPr>
        <w:pStyle w:val="Textoindependiente"/>
        <w:widowControl w:val="0"/>
        <w:spacing w:line="240" w:lineRule="auto"/>
        <w:contextualSpacing/>
        <w:jc w:val="both"/>
        <w:rPr>
          <w:rFonts w:cs="Arial"/>
          <w:sz w:val="24"/>
          <w:szCs w:val="24"/>
          <w:lang w:val="es-CL"/>
        </w:rPr>
      </w:pPr>
    </w:p>
    <w:p w14:paraId="54D1BFF9" w14:textId="68392D79" w:rsidR="00080695" w:rsidRPr="008C6102" w:rsidRDefault="00A44F13" w:rsidP="00A44F13">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10464" behindDoc="0" locked="0" layoutInCell="1" allowOverlap="1" wp14:anchorId="447F6C23" wp14:editId="2FF0C392">
            <wp:simplePos x="0" y="0"/>
            <wp:positionH relativeFrom="margin">
              <wp:align>left</wp:align>
            </wp:positionH>
            <wp:positionV relativeFrom="paragraph">
              <wp:posOffset>766122</wp:posOffset>
            </wp:positionV>
            <wp:extent cx="2868930" cy="1615440"/>
            <wp:effectExtent l="0" t="0" r="7620" b="0"/>
            <wp:wrapTopAndBottom/>
            <wp:docPr id="206" name="image75.png" descr="Paranco con manigli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5.png"/>
                    <pic:cNvPicPr/>
                  </pic:nvPicPr>
                  <pic:blipFill>
                    <a:blip r:embed="rId197" cstate="print"/>
                    <a:stretch>
                      <a:fillRect/>
                    </a:stretch>
                  </pic:blipFill>
                  <pic:spPr>
                    <a:xfrm>
                      <a:off x="0" y="0"/>
                      <a:ext cx="2868930" cy="1615440"/>
                    </a:xfrm>
                    <a:prstGeom prst="rect">
                      <a:avLst/>
                    </a:prstGeom>
                  </pic:spPr>
                </pic:pic>
              </a:graphicData>
            </a:graphic>
            <wp14:sizeRelH relativeFrom="margin">
              <wp14:pctWidth>0</wp14:pctWidth>
            </wp14:sizeRelH>
            <wp14:sizeRelV relativeFrom="margin">
              <wp14:pctHeight>0</wp14:pctHeight>
            </wp14:sizeRelV>
          </wp:anchor>
        </w:drawing>
      </w:r>
      <w:r w:rsidR="00080695" w:rsidRPr="008C6102">
        <w:rPr>
          <w:rFonts w:cs="Arial"/>
          <w:sz w:val="24"/>
          <w:szCs w:val="24"/>
          <w:lang w:val="es-CL"/>
        </w:rPr>
        <w:t>Se utilizará un Jumar o un machard para tensar la cuerda. Si desea reducir la fuerza necesaria para tensar la cuerda portante, se construirá una ventaja mecánica 1:3 o 1:4 utilizando poleas.</w:t>
      </w:r>
    </w:p>
    <w:p w14:paraId="0DBE9252" w14:textId="52377BCC" w:rsidR="00080695" w:rsidRPr="008C6102" w:rsidRDefault="00A44F13" w:rsidP="00080695">
      <w:pPr>
        <w:pStyle w:val="Textoindependiente"/>
        <w:widowControl w:val="0"/>
        <w:spacing w:line="240" w:lineRule="auto"/>
        <w:ind w:firstLine="594"/>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11488" behindDoc="0" locked="0" layoutInCell="1" allowOverlap="1" wp14:anchorId="11FF18F8" wp14:editId="3CF5CA06">
            <wp:simplePos x="0" y="0"/>
            <wp:positionH relativeFrom="margin">
              <wp:posOffset>3042285</wp:posOffset>
            </wp:positionH>
            <wp:positionV relativeFrom="paragraph">
              <wp:posOffset>3834</wp:posOffset>
            </wp:positionV>
            <wp:extent cx="2922905" cy="1645920"/>
            <wp:effectExtent l="0" t="0" r="0" b="0"/>
            <wp:wrapSquare wrapText="bothSides"/>
            <wp:docPr id="205" name="image76.png" descr="Paranco doppio con manig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6.png"/>
                    <pic:cNvPicPr/>
                  </pic:nvPicPr>
                  <pic:blipFill>
                    <a:blip r:embed="rId198" cstate="print"/>
                    <a:stretch>
                      <a:fillRect/>
                    </a:stretch>
                  </pic:blipFill>
                  <pic:spPr>
                    <a:xfrm>
                      <a:off x="0" y="0"/>
                      <a:ext cx="2922905" cy="1645920"/>
                    </a:xfrm>
                    <a:prstGeom prst="rect">
                      <a:avLst/>
                    </a:prstGeom>
                  </pic:spPr>
                </pic:pic>
              </a:graphicData>
            </a:graphic>
            <wp14:sizeRelH relativeFrom="margin">
              <wp14:pctWidth>0</wp14:pctWidth>
            </wp14:sizeRelH>
            <wp14:sizeRelV relativeFrom="margin">
              <wp14:pctHeight>0</wp14:pctHeight>
            </wp14:sizeRelV>
          </wp:anchor>
        </w:drawing>
      </w:r>
    </w:p>
    <w:p w14:paraId="6300059D" w14:textId="5266F80F" w:rsidR="00080695" w:rsidRPr="008C6102" w:rsidRDefault="00080695" w:rsidP="00A44F13">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Para armar el </w:t>
      </w:r>
      <w:r w:rsidR="00A44F13">
        <w:rPr>
          <w:rFonts w:cs="Arial"/>
          <w:sz w:val="24"/>
          <w:szCs w:val="24"/>
          <w:lang w:val="es-CL"/>
        </w:rPr>
        <w:t>vaivén</w:t>
      </w:r>
      <w:r w:rsidRPr="008C6102">
        <w:rPr>
          <w:rFonts w:cs="Arial"/>
          <w:sz w:val="24"/>
          <w:szCs w:val="24"/>
          <w:lang w:val="es-CL"/>
        </w:rPr>
        <w:t xml:space="preserve"> se utilizarán los siguientes elementos.</w:t>
      </w:r>
    </w:p>
    <w:p w14:paraId="12E45039" w14:textId="77777777" w:rsidR="00080695" w:rsidRPr="008C6102" w:rsidRDefault="00080695" w:rsidP="00080695">
      <w:pPr>
        <w:pStyle w:val="Textoindependiente"/>
        <w:widowControl w:val="0"/>
        <w:spacing w:line="240" w:lineRule="auto"/>
        <w:ind w:firstLine="594"/>
        <w:contextualSpacing/>
        <w:jc w:val="both"/>
        <w:rPr>
          <w:rFonts w:cs="Arial"/>
          <w:b/>
          <w:sz w:val="24"/>
          <w:szCs w:val="24"/>
          <w:lang w:val="es-CL"/>
        </w:rPr>
      </w:pPr>
      <w:r w:rsidRPr="008C6102">
        <w:rPr>
          <w:rFonts w:cs="Arial"/>
          <w:noProof/>
          <w:sz w:val="24"/>
          <w:szCs w:val="24"/>
          <w:lang w:val="es-CL" w:eastAsia="es-CL"/>
        </w:rPr>
        <w:drawing>
          <wp:anchor distT="0" distB="0" distL="0" distR="0" simplePos="0" relativeHeight="251712512" behindDoc="0" locked="0" layoutInCell="1" allowOverlap="1" wp14:anchorId="0FB92C81" wp14:editId="49988D26">
            <wp:simplePos x="0" y="0"/>
            <wp:positionH relativeFrom="page">
              <wp:posOffset>3603625</wp:posOffset>
            </wp:positionH>
            <wp:positionV relativeFrom="paragraph">
              <wp:posOffset>60960</wp:posOffset>
            </wp:positionV>
            <wp:extent cx="3346450" cy="1887220"/>
            <wp:effectExtent l="0" t="0" r="6350" b="0"/>
            <wp:wrapSquare wrapText="bothSides"/>
            <wp:docPr id="207" name="image77.png" descr="Va e vi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7.png"/>
                    <pic:cNvPicPr/>
                  </pic:nvPicPr>
                  <pic:blipFill>
                    <a:blip r:embed="rId199" cstate="print"/>
                    <a:stretch>
                      <a:fillRect/>
                    </a:stretch>
                  </pic:blipFill>
                  <pic:spPr>
                    <a:xfrm>
                      <a:off x="0" y="0"/>
                      <a:ext cx="3346450" cy="1887220"/>
                    </a:xfrm>
                    <a:prstGeom prst="rect">
                      <a:avLst/>
                    </a:prstGeom>
                  </pic:spPr>
                </pic:pic>
              </a:graphicData>
            </a:graphic>
          </wp:anchor>
        </w:drawing>
      </w:r>
    </w:p>
    <w:p w14:paraId="5BE65BAB" w14:textId="6CD8F9F3" w:rsidR="00080695" w:rsidRPr="008C6102" w:rsidRDefault="00080695" w:rsidP="00080695">
      <w:pPr>
        <w:pStyle w:val="Textoindependiente"/>
        <w:widowControl w:val="0"/>
        <w:numPr>
          <w:ilvl w:val="0"/>
          <w:numId w:val="37"/>
        </w:numPr>
        <w:spacing w:line="240" w:lineRule="auto"/>
        <w:contextualSpacing/>
        <w:jc w:val="both"/>
        <w:rPr>
          <w:rFonts w:cs="Arial"/>
          <w:sz w:val="24"/>
          <w:szCs w:val="24"/>
          <w:lang w:val="es-CL"/>
        </w:rPr>
      </w:pPr>
      <w:r w:rsidRPr="008C6102">
        <w:rPr>
          <w:rFonts w:cs="Arial"/>
          <w:sz w:val="24"/>
          <w:szCs w:val="24"/>
          <w:lang w:val="es-CL"/>
        </w:rPr>
        <w:t xml:space="preserve">1 </w:t>
      </w:r>
      <w:r w:rsidR="00A44F13" w:rsidRPr="008C6102">
        <w:rPr>
          <w:rFonts w:cs="Arial"/>
          <w:sz w:val="24"/>
          <w:szCs w:val="24"/>
          <w:lang w:val="es-CL"/>
        </w:rPr>
        <w:t>polea</w:t>
      </w:r>
      <w:r w:rsidRPr="008C6102">
        <w:rPr>
          <w:rFonts w:cs="Arial"/>
          <w:sz w:val="24"/>
          <w:szCs w:val="24"/>
          <w:lang w:val="es-CL"/>
        </w:rPr>
        <w:t xml:space="preserve"> Tándem</w:t>
      </w:r>
    </w:p>
    <w:p w14:paraId="2F579B78" w14:textId="77777777" w:rsidR="00080695" w:rsidRPr="008C6102" w:rsidRDefault="00080695" w:rsidP="00080695">
      <w:pPr>
        <w:pStyle w:val="Textoindependiente"/>
        <w:widowControl w:val="0"/>
        <w:spacing w:line="240" w:lineRule="auto"/>
        <w:ind w:firstLine="594"/>
        <w:contextualSpacing/>
        <w:jc w:val="both"/>
        <w:rPr>
          <w:rFonts w:cs="Arial"/>
          <w:sz w:val="24"/>
          <w:szCs w:val="24"/>
          <w:lang w:val="es-CL"/>
        </w:rPr>
      </w:pPr>
      <w:r w:rsidRPr="008C6102">
        <w:rPr>
          <w:rFonts w:cs="Arial"/>
          <w:sz w:val="24"/>
          <w:szCs w:val="24"/>
          <w:lang w:val="es-CL"/>
        </w:rPr>
        <w:t>Se desplaza en la Portante</w:t>
      </w:r>
    </w:p>
    <w:p w14:paraId="4EF41718" w14:textId="77777777" w:rsidR="00080695" w:rsidRPr="008C6102" w:rsidRDefault="00080695" w:rsidP="00080695">
      <w:pPr>
        <w:pStyle w:val="Textoindependiente"/>
        <w:widowControl w:val="0"/>
        <w:spacing w:line="240" w:lineRule="auto"/>
        <w:ind w:firstLine="594"/>
        <w:contextualSpacing/>
        <w:jc w:val="both"/>
        <w:rPr>
          <w:rFonts w:cs="Arial"/>
          <w:sz w:val="24"/>
          <w:szCs w:val="24"/>
          <w:lang w:val="es-CL"/>
        </w:rPr>
      </w:pPr>
    </w:p>
    <w:p w14:paraId="0526DF05" w14:textId="3CEE5B3A" w:rsidR="00080695" w:rsidRPr="008C6102" w:rsidRDefault="00080695" w:rsidP="00080695">
      <w:pPr>
        <w:pStyle w:val="Textoindependiente"/>
        <w:widowControl w:val="0"/>
        <w:numPr>
          <w:ilvl w:val="0"/>
          <w:numId w:val="37"/>
        </w:numPr>
        <w:spacing w:line="240" w:lineRule="auto"/>
        <w:contextualSpacing/>
        <w:jc w:val="both"/>
        <w:rPr>
          <w:rFonts w:cs="Arial"/>
          <w:sz w:val="24"/>
          <w:szCs w:val="24"/>
          <w:lang w:val="es-CL"/>
        </w:rPr>
      </w:pPr>
      <w:r w:rsidRPr="008C6102">
        <w:rPr>
          <w:rFonts w:cs="Arial"/>
          <w:sz w:val="24"/>
          <w:szCs w:val="24"/>
          <w:lang w:val="es-CL"/>
        </w:rPr>
        <w:t xml:space="preserve">3 </w:t>
      </w:r>
      <w:r w:rsidR="00A44F13" w:rsidRPr="008C6102">
        <w:rPr>
          <w:rFonts w:cs="Arial"/>
          <w:sz w:val="24"/>
          <w:szCs w:val="24"/>
          <w:lang w:val="es-CL"/>
        </w:rPr>
        <w:t>mosquetones</w:t>
      </w:r>
    </w:p>
    <w:p w14:paraId="3F467A7D" w14:textId="77777777" w:rsidR="00080695" w:rsidRPr="008C6102" w:rsidRDefault="00080695" w:rsidP="00080695">
      <w:pPr>
        <w:pStyle w:val="Textoindependiente"/>
        <w:widowControl w:val="0"/>
        <w:spacing w:line="240" w:lineRule="auto"/>
        <w:ind w:firstLine="594"/>
        <w:contextualSpacing/>
        <w:jc w:val="both"/>
        <w:rPr>
          <w:rFonts w:cs="Arial"/>
          <w:sz w:val="24"/>
          <w:szCs w:val="24"/>
          <w:lang w:val="es-CL"/>
        </w:rPr>
      </w:pPr>
      <w:r w:rsidRPr="008C6102">
        <w:rPr>
          <w:rFonts w:cs="Arial"/>
          <w:sz w:val="24"/>
          <w:szCs w:val="24"/>
          <w:lang w:val="es-CL"/>
        </w:rPr>
        <w:t>Se anclan a Tándem</w:t>
      </w:r>
    </w:p>
    <w:p w14:paraId="0DD5E5AE" w14:textId="77777777" w:rsidR="00080695" w:rsidRPr="008C6102" w:rsidRDefault="00080695" w:rsidP="00080695">
      <w:pPr>
        <w:pStyle w:val="Textoindependiente"/>
        <w:widowControl w:val="0"/>
        <w:spacing w:line="240" w:lineRule="auto"/>
        <w:ind w:firstLine="594"/>
        <w:contextualSpacing/>
        <w:jc w:val="both"/>
        <w:rPr>
          <w:rFonts w:cs="Arial"/>
          <w:sz w:val="24"/>
          <w:szCs w:val="24"/>
          <w:lang w:val="es-CL"/>
        </w:rPr>
      </w:pPr>
    </w:p>
    <w:p w14:paraId="5B7AAE6B" w14:textId="2DF2B53C" w:rsidR="00080695" w:rsidRPr="003D67A9" w:rsidRDefault="00080695" w:rsidP="00150F2E">
      <w:pPr>
        <w:pStyle w:val="Textoindependiente"/>
        <w:widowControl w:val="0"/>
        <w:numPr>
          <w:ilvl w:val="0"/>
          <w:numId w:val="37"/>
        </w:numPr>
        <w:spacing w:line="240" w:lineRule="auto"/>
        <w:contextualSpacing/>
        <w:jc w:val="both"/>
        <w:rPr>
          <w:rFonts w:cs="Arial"/>
          <w:sz w:val="24"/>
          <w:szCs w:val="24"/>
          <w:lang w:val="es-CL"/>
        </w:rPr>
      </w:pPr>
      <w:r w:rsidRPr="008C6102">
        <w:rPr>
          <w:rFonts w:cs="Arial"/>
          <w:sz w:val="24"/>
          <w:szCs w:val="24"/>
          <w:lang w:val="es-CL"/>
        </w:rPr>
        <w:t xml:space="preserve">1 </w:t>
      </w:r>
      <w:r w:rsidR="00A44F13" w:rsidRPr="008C6102">
        <w:rPr>
          <w:rFonts w:cs="Arial"/>
          <w:sz w:val="24"/>
          <w:szCs w:val="24"/>
          <w:lang w:val="es-CL"/>
        </w:rPr>
        <w:t>polea</w:t>
      </w:r>
      <w:r w:rsidRPr="008C6102">
        <w:rPr>
          <w:rFonts w:cs="Arial"/>
          <w:sz w:val="24"/>
          <w:szCs w:val="24"/>
          <w:lang w:val="es-CL"/>
        </w:rPr>
        <w:t xml:space="preserve"> sola </w:t>
      </w:r>
      <w:r w:rsidR="003D67A9">
        <w:rPr>
          <w:rFonts w:cs="Arial"/>
          <w:sz w:val="24"/>
          <w:szCs w:val="24"/>
          <w:lang w:val="es-CL"/>
        </w:rPr>
        <w:t>(p</w:t>
      </w:r>
      <w:r w:rsidRPr="003D67A9">
        <w:rPr>
          <w:rFonts w:cs="Arial"/>
          <w:sz w:val="24"/>
          <w:szCs w:val="24"/>
          <w:lang w:val="es-CL"/>
        </w:rPr>
        <w:t>ara pasar el pescante que va al bote</w:t>
      </w:r>
      <w:r w:rsidR="003D67A9">
        <w:rPr>
          <w:rFonts w:cs="Arial"/>
          <w:sz w:val="24"/>
          <w:szCs w:val="24"/>
          <w:lang w:val="es-CL"/>
        </w:rPr>
        <w:t>)</w:t>
      </w:r>
    </w:p>
    <w:p w14:paraId="2D685CE4" w14:textId="77777777" w:rsidR="00150F2E" w:rsidRDefault="00150F2E" w:rsidP="00150F2E">
      <w:pPr>
        <w:pStyle w:val="Textoindependiente"/>
        <w:widowControl w:val="0"/>
        <w:spacing w:line="240" w:lineRule="auto"/>
        <w:contextualSpacing/>
        <w:jc w:val="both"/>
        <w:rPr>
          <w:rFonts w:cs="Arial"/>
          <w:sz w:val="24"/>
          <w:szCs w:val="24"/>
          <w:lang w:val="es-CL"/>
        </w:rPr>
      </w:pPr>
    </w:p>
    <w:p w14:paraId="7E1B57CA" w14:textId="77777777" w:rsidR="003D67A9" w:rsidRDefault="003D67A9" w:rsidP="00150F2E">
      <w:pPr>
        <w:pStyle w:val="Textoindependiente"/>
        <w:widowControl w:val="0"/>
        <w:spacing w:line="240" w:lineRule="auto"/>
        <w:contextualSpacing/>
        <w:jc w:val="both"/>
        <w:rPr>
          <w:rFonts w:cs="Arial"/>
          <w:sz w:val="24"/>
          <w:szCs w:val="24"/>
          <w:lang w:val="es-CL"/>
        </w:rPr>
      </w:pPr>
    </w:p>
    <w:p w14:paraId="78CF2F32" w14:textId="531F981C" w:rsidR="00080695" w:rsidRPr="008C6102" w:rsidRDefault="00080695" w:rsidP="00150F2E">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Construir dos</w:t>
      </w:r>
      <w:r w:rsidR="00150F2E">
        <w:rPr>
          <w:rFonts w:cs="Arial"/>
          <w:sz w:val="24"/>
          <w:szCs w:val="24"/>
          <w:lang w:val="es-CL"/>
        </w:rPr>
        <w:t xml:space="preserve"> </w:t>
      </w:r>
      <w:r w:rsidRPr="008C6102">
        <w:rPr>
          <w:rFonts w:cs="Arial"/>
          <w:sz w:val="24"/>
          <w:szCs w:val="24"/>
          <w:lang w:val="es-CL"/>
        </w:rPr>
        <w:t>ojales opuestos con ocho en línea, la parte que permanece suelta pásela en el interior del mosquetón central no dejarlo suelto.</w:t>
      </w:r>
    </w:p>
    <w:p w14:paraId="3F528E38" w14:textId="77777777" w:rsidR="00080695" w:rsidRPr="008C6102" w:rsidRDefault="00080695" w:rsidP="003D67A9">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lastRenderedPageBreak/>
        <w:drawing>
          <wp:anchor distT="0" distB="0" distL="0" distR="0" simplePos="0" relativeHeight="251713536" behindDoc="0" locked="0" layoutInCell="1" allowOverlap="1" wp14:anchorId="1A8F9AFA" wp14:editId="7C6BD713">
            <wp:simplePos x="0" y="0"/>
            <wp:positionH relativeFrom="margin">
              <wp:posOffset>1030605</wp:posOffset>
            </wp:positionH>
            <wp:positionV relativeFrom="paragraph">
              <wp:posOffset>372745</wp:posOffset>
            </wp:positionV>
            <wp:extent cx="2887980" cy="1614170"/>
            <wp:effectExtent l="0" t="0" r="7620" b="5080"/>
            <wp:wrapTopAndBottom/>
            <wp:docPr id="208" name="image79.png" descr="Va e vieni con fettuc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9.png"/>
                    <pic:cNvPicPr/>
                  </pic:nvPicPr>
                  <pic:blipFill>
                    <a:blip r:embed="rId200" cstate="print"/>
                    <a:stretch>
                      <a:fillRect/>
                    </a:stretch>
                  </pic:blipFill>
                  <pic:spPr>
                    <a:xfrm>
                      <a:off x="0" y="0"/>
                      <a:ext cx="2887980" cy="1614170"/>
                    </a:xfrm>
                    <a:prstGeom prst="rect">
                      <a:avLst/>
                    </a:prstGeom>
                  </pic:spPr>
                </pic:pic>
              </a:graphicData>
            </a:graphic>
            <wp14:sizeRelH relativeFrom="margin">
              <wp14:pctWidth>0</wp14:pctWidth>
            </wp14:sizeRelH>
            <wp14:sizeRelV relativeFrom="margin">
              <wp14:pctHeight>0</wp14:pctHeight>
            </wp14:sizeRelV>
          </wp:anchor>
        </w:drawing>
      </w:r>
      <w:r w:rsidRPr="008C6102">
        <w:rPr>
          <w:rFonts w:cs="Arial"/>
          <w:sz w:val="24"/>
          <w:szCs w:val="24"/>
          <w:lang w:val="es-CL"/>
        </w:rPr>
        <w:t>Como una alternativa a una polea tándem se puede utilizar cabestrillo con mosquetones</w:t>
      </w:r>
    </w:p>
    <w:p w14:paraId="5D26DA53" w14:textId="77777777" w:rsidR="00080695" w:rsidRPr="008C6102" w:rsidRDefault="00080695" w:rsidP="003D67A9">
      <w:pPr>
        <w:pStyle w:val="Ttulo5"/>
        <w:rPr>
          <w:b/>
          <w:lang w:val="es-CL"/>
        </w:rPr>
      </w:pPr>
      <w:bookmarkStart w:id="782" w:name="_Toc7040183"/>
      <w:bookmarkStart w:id="783" w:name="_Toc22075228"/>
      <w:bookmarkStart w:id="784" w:name="_Toc26907308"/>
      <w:r w:rsidRPr="008C6102">
        <w:rPr>
          <w:lang w:val="es-CL"/>
        </w:rPr>
        <w:t>Bajada de un bote y/o un operador desde un puente</w:t>
      </w:r>
      <w:bookmarkEnd w:id="782"/>
      <w:bookmarkEnd w:id="783"/>
      <w:bookmarkEnd w:id="784"/>
    </w:p>
    <w:p w14:paraId="0941D738" w14:textId="77777777" w:rsidR="003D67A9" w:rsidRDefault="003D67A9" w:rsidP="003D67A9">
      <w:pPr>
        <w:pStyle w:val="Textoindependiente"/>
        <w:widowControl w:val="0"/>
        <w:spacing w:line="240" w:lineRule="auto"/>
        <w:contextualSpacing/>
        <w:jc w:val="both"/>
        <w:rPr>
          <w:rFonts w:cs="Arial"/>
          <w:sz w:val="24"/>
          <w:szCs w:val="24"/>
          <w:lang w:val="es-CL"/>
        </w:rPr>
      </w:pPr>
    </w:p>
    <w:p w14:paraId="36929624" w14:textId="33095D02" w:rsidR="00080695" w:rsidRPr="008C6102" w:rsidRDefault="00080695" w:rsidP="003D67A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Esta maniobra permite bajar un bote desde una estructura elevada, directamente en el agua, y posteriormente mover por encima a los operadores.</w:t>
      </w:r>
    </w:p>
    <w:p w14:paraId="5D6A2B6D" w14:textId="2D558923" w:rsidR="003D67A9" w:rsidRDefault="003D67A9" w:rsidP="003D67A9">
      <w:pPr>
        <w:pStyle w:val="Textoindependiente"/>
        <w:widowControl w:val="0"/>
        <w:spacing w:line="240" w:lineRule="auto"/>
        <w:contextualSpacing/>
        <w:jc w:val="both"/>
        <w:rPr>
          <w:rFonts w:cs="Arial"/>
          <w:sz w:val="24"/>
          <w:szCs w:val="24"/>
          <w:lang w:val="es-CL"/>
        </w:rPr>
      </w:pPr>
    </w:p>
    <w:p w14:paraId="3096C3D0" w14:textId="457ACA26" w:rsidR="00080695" w:rsidRPr="008C6102" w:rsidRDefault="005C0E47" w:rsidP="003D67A9">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mc:AlternateContent>
          <mc:Choice Requires="wpg">
            <w:drawing>
              <wp:anchor distT="0" distB="0" distL="114300" distR="114300" simplePos="0" relativeHeight="251752448" behindDoc="1" locked="0" layoutInCell="1" allowOverlap="1" wp14:anchorId="34B47922" wp14:editId="16316254">
                <wp:simplePos x="0" y="0"/>
                <wp:positionH relativeFrom="page">
                  <wp:posOffset>4104700</wp:posOffset>
                </wp:positionH>
                <wp:positionV relativeFrom="paragraph">
                  <wp:posOffset>4445</wp:posOffset>
                </wp:positionV>
                <wp:extent cx="2501265" cy="2631440"/>
                <wp:effectExtent l="0" t="0" r="13335" b="0"/>
                <wp:wrapSquare wrapText="bothSides"/>
                <wp:docPr id="1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1265" cy="2631440"/>
                          <a:chOff x="7460" y="655"/>
                          <a:chExt cx="3939" cy="4144"/>
                        </a:xfrm>
                      </wpg:grpSpPr>
                      <pic:pic xmlns:pic="http://schemas.openxmlformats.org/drawingml/2006/picture">
                        <pic:nvPicPr>
                          <pic:cNvPr id="172" name="Picture 75" descr="Calata gommone"/>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7468" y="655"/>
                            <a:ext cx="3383" cy="4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Text Box 74"/>
                        <wps:cNvSpPr txBox="1">
                          <a:spLocks noChangeArrowheads="1"/>
                        </wps:cNvSpPr>
                        <wps:spPr bwMode="auto">
                          <a:xfrm>
                            <a:off x="7769" y="3335"/>
                            <a:ext cx="1340" cy="418"/>
                          </a:xfrm>
                          <a:prstGeom prst="rect">
                            <a:avLst/>
                          </a:prstGeom>
                          <a:solidFill>
                            <a:srgbClr val="FFFFFF"/>
                          </a:solidFill>
                          <a:ln w="9525">
                            <a:solidFill>
                              <a:srgbClr val="000000"/>
                            </a:solidFill>
                            <a:prstDash val="solid"/>
                            <a:miter lim="800000"/>
                            <a:headEnd/>
                            <a:tailEnd/>
                          </a:ln>
                        </wps:spPr>
                        <wps:txbx>
                          <w:txbxContent>
                            <w:p w14:paraId="1C1D8F2B" w14:textId="77777777" w:rsidR="002C5D69" w:rsidRPr="00176C7C" w:rsidRDefault="002C5D69" w:rsidP="00080695">
                              <w:pPr>
                                <w:spacing w:before="84"/>
                                <w:ind w:left="196"/>
                                <w:rPr>
                                  <w:sz w:val="19"/>
                                </w:rPr>
                              </w:pPr>
                              <w:r>
                                <w:rPr>
                                  <w:w w:val="95"/>
                                  <w:sz w:val="19"/>
                                </w:rPr>
                                <w:t>Anilla de izaje</w:t>
                              </w:r>
                            </w:p>
                          </w:txbxContent>
                        </wps:txbx>
                        <wps:bodyPr rot="0" vert="horz" wrap="square" lIns="0" tIns="0" rIns="0" bIns="0" anchor="t" anchorCtr="0" upright="1">
                          <a:noAutofit/>
                        </wps:bodyPr>
                      </wps:wsp>
                      <wps:wsp>
                        <wps:cNvPr id="174" name="Text Box 73"/>
                        <wps:cNvSpPr txBox="1">
                          <a:spLocks noChangeArrowheads="1"/>
                        </wps:cNvSpPr>
                        <wps:spPr bwMode="auto">
                          <a:xfrm>
                            <a:off x="7468" y="1828"/>
                            <a:ext cx="1870" cy="419"/>
                          </a:xfrm>
                          <a:prstGeom prst="rect">
                            <a:avLst/>
                          </a:prstGeom>
                          <a:solidFill>
                            <a:srgbClr val="FFFFFF"/>
                          </a:solidFill>
                          <a:ln w="9525">
                            <a:solidFill>
                              <a:srgbClr val="000000"/>
                            </a:solidFill>
                            <a:prstDash val="solid"/>
                            <a:miter lim="800000"/>
                            <a:headEnd/>
                            <a:tailEnd/>
                          </a:ln>
                        </wps:spPr>
                        <wps:txbx>
                          <w:txbxContent>
                            <w:p w14:paraId="62B8014F" w14:textId="77777777" w:rsidR="002C5D69" w:rsidRPr="00176C7C" w:rsidRDefault="002C5D69" w:rsidP="00080695">
                              <w:pPr>
                                <w:spacing w:before="83"/>
                                <w:ind w:left="349"/>
                                <w:rPr>
                                  <w:sz w:val="19"/>
                                </w:rPr>
                              </w:pPr>
                              <w:r>
                                <w:rPr>
                                  <w:w w:val="90"/>
                                  <w:sz w:val="19"/>
                                </w:rPr>
                                <w:t>Cuerda de izaje</w:t>
                              </w:r>
                            </w:p>
                          </w:txbxContent>
                        </wps:txbx>
                        <wps:bodyPr rot="0" vert="horz" wrap="square" lIns="0" tIns="0" rIns="0" bIns="0" anchor="t" anchorCtr="0" upright="1">
                          <a:noAutofit/>
                        </wps:bodyPr>
                      </wps:wsp>
                      <wps:wsp>
                        <wps:cNvPr id="175" name="Text Box 72"/>
                        <wps:cNvSpPr txBox="1">
                          <a:spLocks noChangeArrowheads="1"/>
                        </wps:cNvSpPr>
                        <wps:spPr bwMode="auto">
                          <a:xfrm>
                            <a:off x="9545" y="760"/>
                            <a:ext cx="1847" cy="402"/>
                          </a:xfrm>
                          <a:prstGeom prst="rect">
                            <a:avLst/>
                          </a:prstGeom>
                          <a:solidFill>
                            <a:srgbClr val="FFFFFF"/>
                          </a:solidFill>
                          <a:ln w="9525">
                            <a:solidFill>
                              <a:srgbClr val="000000"/>
                            </a:solidFill>
                            <a:prstDash val="solid"/>
                            <a:miter lim="800000"/>
                            <a:headEnd/>
                            <a:tailEnd/>
                          </a:ln>
                        </wps:spPr>
                        <wps:txbx>
                          <w:txbxContent>
                            <w:p w14:paraId="38B9C9EF" w14:textId="77777777" w:rsidR="002C5D69" w:rsidRPr="00176C7C" w:rsidRDefault="002C5D69" w:rsidP="00080695">
                              <w:pPr>
                                <w:spacing w:before="139"/>
                                <w:ind w:left="153"/>
                                <w:rPr>
                                  <w:sz w:val="14"/>
                                </w:rPr>
                              </w:pPr>
                              <w:r>
                                <w:rPr>
                                  <w:w w:val="90"/>
                                  <w:sz w:val="14"/>
                                </w:rPr>
                                <w:t>Cuerda Auxiliar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B47922" id="Group 71" o:spid="_x0000_s1233" style="position:absolute;left:0;text-align:left;margin-left:323.2pt;margin-top:.35pt;width:196.95pt;height:207.2pt;z-index:-251564032;mso-position-horizontal-relative:page" coordorigin="7460,655" coordsize="3939,4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">
                <v:shape id="Picture 75" o:spid="_x0000_s1234" type="#_x0000_t75" alt="Calata gommone" style="position:absolute;left:7468;top:655;width:3383;height:4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">
                  <v:imagedata r:id="rId202" o:title="Calata gommone"/>
                </v:shape>
                <v:shape id="Text Box 74" o:spid="_x0000_s1235" type="#_x0000_t202" style="position:absolute;left:7769;top:3335;width:1340;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">
                  <v:textbox inset="0,0,0,0">
                    <w:txbxContent>
                      <w:p w14:paraId="1C1D8F2B" w14:textId="77777777" w:rsidR="002C5D69" w:rsidRPr="00176C7C" w:rsidRDefault="002C5D69" w:rsidP="00080695">
                        <w:pPr>
                          <w:spacing w:before="84"/>
                          <w:ind w:left="196"/>
                          <w:rPr>
                            <w:sz w:val="19"/>
                          </w:rPr>
                        </w:pPr>
                        <w:r>
                          <w:rPr>
                            <w:w w:val="95"/>
                            <w:sz w:val="19"/>
                          </w:rPr>
                          <w:t>Anilla de izaje</w:t>
                        </w:r>
                      </w:p>
                    </w:txbxContent>
                  </v:textbox>
                </v:shape>
                <v:shape id="Text Box 73" o:spid="_x0000_s1236" type="#_x0000_t202" style="position:absolute;left:7468;top:1828;width:1870;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">
                  <v:textbox inset="0,0,0,0">
                    <w:txbxContent>
                      <w:p w14:paraId="62B8014F" w14:textId="77777777" w:rsidR="002C5D69" w:rsidRPr="00176C7C" w:rsidRDefault="002C5D69" w:rsidP="00080695">
                        <w:pPr>
                          <w:spacing w:before="83"/>
                          <w:ind w:left="349"/>
                          <w:rPr>
                            <w:sz w:val="19"/>
                          </w:rPr>
                        </w:pPr>
                        <w:r>
                          <w:rPr>
                            <w:w w:val="90"/>
                            <w:sz w:val="19"/>
                          </w:rPr>
                          <w:t>Cuerda de izaje</w:t>
                        </w:r>
                      </w:p>
                    </w:txbxContent>
                  </v:textbox>
                </v:shape>
                <v:shape id="Text Box 72" o:spid="_x0000_s1237" type="#_x0000_t202" style="position:absolute;left:9545;top:760;width:1847;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">
                  <v:textbox inset="0,0,0,0">
                    <w:txbxContent>
                      <w:p w14:paraId="38B9C9EF" w14:textId="77777777" w:rsidR="002C5D69" w:rsidRPr="00176C7C" w:rsidRDefault="002C5D69" w:rsidP="00080695">
                        <w:pPr>
                          <w:spacing w:before="139"/>
                          <w:ind w:left="153"/>
                          <w:rPr>
                            <w:sz w:val="14"/>
                          </w:rPr>
                        </w:pPr>
                        <w:r>
                          <w:rPr>
                            <w:w w:val="90"/>
                            <w:sz w:val="14"/>
                          </w:rPr>
                          <w:t>Cuerda Auxiliar</w:t>
                        </w:r>
                      </w:p>
                    </w:txbxContent>
                  </v:textbox>
                </v:shape>
                <w10:wrap type="square" anchorx="page"/>
              </v:group>
            </w:pict>
          </mc:Fallback>
        </mc:AlternateContent>
      </w:r>
      <w:r w:rsidR="00080695" w:rsidRPr="008C6102">
        <w:rPr>
          <w:rFonts w:cs="Arial"/>
          <w:sz w:val="24"/>
          <w:szCs w:val="24"/>
          <w:lang w:val="es-CL"/>
        </w:rPr>
        <w:t>Por un lado, tendrá que disponer el anclaje de la embarcación por medio de un trozo de cuerda con un nudo central, anclado a los anillos laterales en la proa de la embarcación por medio de as de guías, y su longitud debe permanecer dentro del gálibo de la tubular. El nudo de la cuerda de conexión del bote se enganchará con mosquetón. Al arco del anillo de la embarcación se conectará una cuerda más de servicio a través de un nudo dinámico, que permite el movimiento de traslación en el agua en caso de necesidad.</w:t>
      </w:r>
    </w:p>
    <w:p w14:paraId="1836F716" w14:textId="77777777" w:rsidR="003D67A9" w:rsidRDefault="003D67A9" w:rsidP="003D67A9">
      <w:pPr>
        <w:pStyle w:val="Textoindependiente"/>
        <w:widowControl w:val="0"/>
        <w:spacing w:line="240" w:lineRule="auto"/>
        <w:contextualSpacing/>
        <w:jc w:val="both"/>
        <w:rPr>
          <w:rFonts w:cs="Arial"/>
          <w:sz w:val="24"/>
          <w:szCs w:val="24"/>
          <w:lang w:val="es-CL"/>
        </w:rPr>
      </w:pPr>
    </w:p>
    <w:p w14:paraId="22E2C926" w14:textId="4D10CA8A" w:rsidR="00080695" w:rsidRPr="008C6102" w:rsidRDefault="00080695" w:rsidP="003D67A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barco se bajará al agua a través de una cuerda semiestática con un dispositivo de descenso o el nudo dinámico, la cuerda auxiliar se puede bajar a mano y posteriormente amarrarla a la llegada de la embarcación en el punto esperado.</w:t>
      </w:r>
    </w:p>
    <w:p w14:paraId="1AC330BC" w14:textId="77777777" w:rsidR="00EC708D" w:rsidRDefault="00EC708D" w:rsidP="003D67A9">
      <w:pPr>
        <w:pStyle w:val="Textoindependiente"/>
        <w:widowControl w:val="0"/>
        <w:spacing w:line="240" w:lineRule="auto"/>
        <w:contextualSpacing/>
        <w:jc w:val="both"/>
        <w:rPr>
          <w:rFonts w:cs="Arial"/>
          <w:sz w:val="24"/>
          <w:szCs w:val="24"/>
          <w:lang w:val="es-CL"/>
        </w:rPr>
      </w:pPr>
    </w:p>
    <w:p w14:paraId="7AC22E96" w14:textId="77777777" w:rsidR="00EC708D" w:rsidRDefault="00EC708D" w:rsidP="003D67A9">
      <w:pPr>
        <w:pStyle w:val="Textoindependiente"/>
        <w:widowControl w:val="0"/>
        <w:spacing w:line="240" w:lineRule="auto"/>
        <w:contextualSpacing/>
        <w:jc w:val="both"/>
        <w:rPr>
          <w:rFonts w:cs="Arial"/>
          <w:sz w:val="24"/>
          <w:szCs w:val="24"/>
          <w:lang w:val="es-CL"/>
        </w:rPr>
      </w:pPr>
    </w:p>
    <w:p w14:paraId="4A0EDFCB" w14:textId="77777777" w:rsidR="00EC708D" w:rsidRDefault="00EC708D" w:rsidP="003D67A9">
      <w:pPr>
        <w:pStyle w:val="Textoindependiente"/>
        <w:widowControl w:val="0"/>
        <w:spacing w:line="240" w:lineRule="auto"/>
        <w:contextualSpacing/>
        <w:jc w:val="both"/>
        <w:rPr>
          <w:rFonts w:cs="Arial"/>
          <w:sz w:val="24"/>
          <w:szCs w:val="24"/>
          <w:lang w:val="es-CL"/>
        </w:rPr>
      </w:pPr>
    </w:p>
    <w:p w14:paraId="6A3AF3B3" w14:textId="77777777" w:rsidR="00EC708D" w:rsidRDefault="00EC708D" w:rsidP="003D67A9">
      <w:pPr>
        <w:pStyle w:val="Textoindependiente"/>
        <w:widowControl w:val="0"/>
        <w:spacing w:line="240" w:lineRule="auto"/>
        <w:contextualSpacing/>
        <w:jc w:val="both"/>
        <w:rPr>
          <w:rFonts w:cs="Arial"/>
          <w:sz w:val="24"/>
          <w:szCs w:val="24"/>
          <w:lang w:val="es-CL"/>
        </w:rPr>
      </w:pPr>
    </w:p>
    <w:p w14:paraId="1CB4796D" w14:textId="77777777" w:rsidR="00EC708D" w:rsidRDefault="00EC708D">
      <w:pPr>
        <w:spacing w:after="200" w:line="276" w:lineRule="auto"/>
        <w:rPr>
          <w:rFonts w:eastAsiaTheme="minorEastAsia" w:cs="Arial"/>
          <w:sz w:val="24"/>
          <w:szCs w:val="24"/>
          <w:lang w:val="es-CL"/>
        </w:rPr>
      </w:pPr>
      <w:r>
        <w:rPr>
          <w:rFonts w:cs="Arial"/>
          <w:sz w:val="24"/>
          <w:szCs w:val="24"/>
          <w:lang w:val="es-CL"/>
        </w:rPr>
        <w:br w:type="page"/>
      </w:r>
    </w:p>
    <w:p w14:paraId="714B6E53" w14:textId="72A41B33" w:rsidR="00080695" w:rsidRPr="008C6102" w:rsidRDefault="00080695" w:rsidP="003D67A9">
      <w:pPr>
        <w:pStyle w:val="Textoindependiente"/>
        <w:widowControl w:val="0"/>
        <w:spacing w:line="240" w:lineRule="auto"/>
        <w:contextualSpacing/>
        <w:jc w:val="both"/>
        <w:rPr>
          <w:rFonts w:cs="Arial"/>
          <w:sz w:val="24"/>
          <w:szCs w:val="24"/>
          <w:lang w:val="es-CL"/>
        </w:rPr>
      </w:pPr>
      <w:r w:rsidRPr="008C6102">
        <w:rPr>
          <w:rFonts w:cs="Arial"/>
          <w:sz w:val="24"/>
          <w:szCs w:val="24"/>
          <w:lang w:val="es-CL"/>
        </w:rPr>
        <w:lastRenderedPageBreak/>
        <w:t>El operador será bajado con un triángulo de evacuación, sin el uso de los descendedores, y equipado con sistema de mosquetón, y nudo dinámico (por</w:t>
      </w:r>
      <w:r w:rsidRPr="008C6102">
        <w:rPr>
          <w:rFonts w:cs="Arial"/>
          <w:sz w:val="24"/>
          <w:szCs w:val="24"/>
          <w:lang w:val="es-CL"/>
        </w:rPr>
        <w:tab/>
        <w:t>el repliegue rápido) y correas con ganchos de seguridad de bypass. Este sistema puede ser montado con la misma cuerda o con una cuerda adicional.</w:t>
      </w:r>
    </w:p>
    <w:p w14:paraId="75D456D7" w14:textId="40FEE564" w:rsidR="00080695" w:rsidRPr="008C6102" w:rsidRDefault="005B32F6" w:rsidP="00080695">
      <w:pPr>
        <w:pStyle w:val="Textoindependiente"/>
        <w:widowControl w:val="0"/>
        <w:spacing w:line="240" w:lineRule="auto"/>
        <w:ind w:firstLine="594"/>
        <w:contextualSpacing/>
        <w:jc w:val="both"/>
        <w:rPr>
          <w:rFonts w:cs="Arial"/>
          <w:sz w:val="24"/>
          <w:szCs w:val="24"/>
          <w:lang w:val="es-CL"/>
        </w:rPr>
      </w:pPr>
      <w:r w:rsidRPr="008C6102">
        <w:rPr>
          <w:rFonts w:cs="Arial"/>
          <w:noProof/>
          <w:sz w:val="24"/>
          <w:szCs w:val="24"/>
          <w:lang w:val="es-CL" w:eastAsia="es-CL"/>
        </w:rPr>
        <w:drawing>
          <wp:anchor distT="0" distB="0" distL="0" distR="0" simplePos="0" relativeHeight="251731968" behindDoc="1" locked="0" layoutInCell="1" allowOverlap="1" wp14:anchorId="46A8FA18" wp14:editId="6411BFF3">
            <wp:simplePos x="0" y="0"/>
            <wp:positionH relativeFrom="page">
              <wp:posOffset>4847698</wp:posOffset>
            </wp:positionH>
            <wp:positionV relativeFrom="paragraph">
              <wp:posOffset>12221</wp:posOffset>
            </wp:positionV>
            <wp:extent cx="1785620" cy="3026410"/>
            <wp:effectExtent l="0" t="0" r="5080" b="0"/>
            <wp:wrapSquare wrapText="bothSides"/>
            <wp:docPr id="211"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8.png"/>
                    <pic:cNvPicPr/>
                  </pic:nvPicPr>
                  <pic:blipFill>
                    <a:blip r:embed="rId203" cstate="print"/>
                    <a:stretch>
                      <a:fillRect/>
                    </a:stretch>
                  </pic:blipFill>
                  <pic:spPr>
                    <a:xfrm>
                      <a:off x="0" y="0"/>
                      <a:ext cx="1785620" cy="3026410"/>
                    </a:xfrm>
                    <a:prstGeom prst="rect">
                      <a:avLst/>
                    </a:prstGeom>
                  </pic:spPr>
                </pic:pic>
              </a:graphicData>
            </a:graphic>
            <wp14:sizeRelH relativeFrom="margin">
              <wp14:pctWidth>0</wp14:pctWidth>
            </wp14:sizeRelH>
            <wp14:sizeRelV relativeFrom="margin">
              <wp14:pctHeight>0</wp14:pctHeight>
            </wp14:sizeRelV>
          </wp:anchor>
        </w:drawing>
      </w:r>
    </w:p>
    <w:p w14:paraId="231F7A08" w14:textId="56680937" w:rsidR="00080695" w:rsidRPr="008C6102" w:rsidRDefault="00080695" w:rsidP="005B32F6">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También debería estar dispuesta una cinta con mosquetón que actúa como una guía en el descenso de la cuerda hacia la balsa, que permite al operador entrar directamente dentro de la embarcación.</w:t>
      </w:r>
    </w:p>
    <w:p w14:paraId="3B543EAB" w14:textId="2F2B688D" w:rsidR="005B32F6" w:rsidRDefault="005B32F6" w:rsidP="005B32F6">
      <w:pPr>
        <w:pStyle w:val="Textoindependiente"/>
        <w:widowControl w:val="0"/>
        <w:spacing w:line="240" w:lineRule="auto"/>
        <w:contextualSpacing/>
        <w:jc w:val="both"/>
        <w:rPr>
          <w:rFonts w:cs="Arial"/>
          <w:sz w:val="24"/>
          <w:szCs w:val="24"/>
          <w:lang w:val="es-CL"/>
        </w:rPr>
      </w:pPr>
    </w:p>
    <w:p w14:paraId="0999595B" w14:textId="2CD6F880" w:rsidR="00080695" w:rsidRPr="008C6102" w:rsidRDefault="00080695" w:rsidP="005B32F6">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operador en el descenso debe estar equipado con el remo.</w:t>
      </w:r>
    </w:p>
    <w:p w14:paraId="36AC0656" w14:textId="084A57BF" w:rsidR="005B32F6" w:rsidRDefault="005B32F6" w:rsidP="005B32F6">
      <w:pPr>
        <w:pStyle w:val="Textoindependiente"/>
        <w:widowControl w:val="0"/>
        <w:spacing w:line="240" w:lineRule="auto"/>
        <w:contextualSpacing/>
        <w:jc w:val="both"/>
        <w:rPr>
          <w:rFonts w:cs="Arial"/>
          <w:sz w:val="24"/>
          <w:szCs w:val="24"/>
          <w:lang w:val="es-CL"/>
        </w:rPr>
      </w:pPr>
    </w:p>
    <w:p w14:paraId="5B05A05E" w14:textId="2BD0D17E" w:rsidR="00080695" w:rsidRPr="008C6102" w:rsidRDefault="00080695" w:rsidP="005B32F6">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La maniobra de descenso del operador se producirá con los procedimientos en uso. </w:t>
      </w:r>
    </w:p>
    <w:p w14:paraId="2A10B7AB" w14:textId="10528DA3" w:rsidR="005B32F6" w:rsidRDefault="005B32F6" w:rsidP="005B32F6">
      <w:pPr>
        <w:pStyle w:val="Textoindependiente"/>
        <w:widowControl w:val="0"/>
        <w:spacing w:line="240" w:lineRule="auto"/>
        <w:contextualSpacing/>
        <w:jc w:val="both"/>
        <w:rPr>
          <w:rFonts w:cs="Arial"/>
          <w:sz w:val="24"/>
          <w:szCs w:val="24"/>
          <w:lang w:val="es-CL"/>
        </w:rPr>
      </w:pPr>
    </w:p>
    <w:p w14:paraId="493B17C7" w14:textId="77777777" w:rsidR="005B32F6" w:rsidRDefault="005B32F6" w:rsidP="005B32F6">
      <w:pPr>
        <w:pStyle w:val="Textoindependiente"/>
        <w:widowControl w:val="0"/>
        <w:spacing w:line="240" w:lineRule="auto"/>
        <w:contextualSpacing/>
        <w:jc w:val="both"/>
        <w:rPr>
          <w:rFonts w:cs="Arial"/>
          <w:sz w:val="24"/>
          <w:szCs w:val="24"/>
          <w:lang w:val="es-CL"/>
        </w:rPr>
      </w:pPr>
    </w:p>
    <w:p w14:paraId="1907232E" w14:textId="77777777" w:rsidR="005B32F6" w:rsidRDefault="005B32F6" w:rsidP="005B32F6">
      <w:pPr>
        <w:pStyle w:val="Textoindependiente"/>
        <w:widowControl w:val="0"/>
        <w:spacing w:line="240" w:lineRule="auto"/>
        <w:contextualSpacing/>
        <w:jc w:val="both"/>
        <w:rPr>
          <w:rFonts w:cs="Arial"/>
          <w:sz w:val="24"/>
          <w:szCs w:val="24"/>
          <w:lang w:val="es-CL"/>
        </w:rPr>
      </w:pPr>
    </w:p>
    <w:p w14:paraId="7A1D9A3A" w14:textId="77777777" w:rsidR="005B32F6" w:rsidRDefault="005B32F6" w:rsidP="005B32F6">
      <w:pPr>
        <w:pStyle w:val="Textoindependiente"/>
        <w:widowControl w:val="0"/>
        <w:spacing w:line="240" w:lineRule="auto"/>
        <w:contextualSpacing/>
        <w:jc w:val="both"/>
        <w:rPr>
          <w:rFonts w:cs="Arial"/>
          <w:sz w:val="24"/>
          <w:szCs w:val="24"/>
          <w:lang w:val="es-CL"/>
        </w:rPr>
      </w:pPr>
    </w:p>
    <w:p w14:paraId="4D033C9B" w14:textId="77777777" w:rsidR="005B32F6" w:rsidRDefault="005B32F6" w:rsidP="005B32F6">
      <w:pPr>
        <w:pStyle w:val="Textoindependiente"/>
        <w:widowControl w:val="0"/>
        <w:spacing w:line="240" w:lineRule="auto"/>
        <w:contextualSpacing/>
        <w:jc w:val="both"/>
        <w:rPr>
          <w:rFonts w:cs="Arial"/>
          <w:sz w:val="24"/>
          <w:szCs w:val="24"/>
          <w:lang w:val="es-CL"/>
        </w:rPr>
      </w:pPr>
    </w:p>
    <w:p w14:paraId="7240B4DC" w14:textId="77777777" w:rsidR="005B32F6" w:rsidRDefault="005B32F6" w:rsidP="005B32F6">
      <w:pPr>
        <w:pStyle w:val="Textoindependiente"/>
        <w:widowControl w:val="0"/>
        <w:spacing w:line="240" w:lineRule="auto"/>
        <w:contextualSpacing/>
        <w:jc w:val="both"/>
        <w:rPr>
          <w:rFonts w:cs="Arial"/>
          <w:sz w:val="24"/>
          <w:szCs w:val="24"/>
          <w:lang w:val="es-CL"/>
        </w:rPr>
      </w:pPr>
    </w:p>
    <w:p w14:paraId="01E62BB7" w14:textId="1038E89E" w:rsidR="00080695" w:rsidRPr="008C6102" w:rsidRDefault="005B32F6" w:rsidP="005B32F6">
      <w:pPr>
        <w:pStyle w:val="Textoindependiente"/>
        <w:widowControl w:val="0"/>
        <w:spacing w:line="240" w:lineRule="auto"/>
        <w:contextualSpacing/>
        <w:jc w:val="both"/>
        <w:rPr>
          <w:rFonts w:cs="Arial"/>
          <w:sz w:val="24"/>
          <w:szCs w:val="24"/>
          <w:lang w:val="es-CL"/>
        </w:rPr>
      </w:pPr>
      <w:r w:rsidRPr="008C6102">
        <w:rPr>
          <w:rFonts w:cs="Arial"/>
          <w:noProof/>
          <w:sz w:val="24"/>
          <w:szCs w:val="24"/>
          <w:lang w:val="es-CL" w:eastAsia="es-CL"/>
        </w:rPr>
        <w:drawing>
          <wp:anchor distT="0" distB="0" distL="114300" distR="114300" simplePos="0" relativeHeight="251758592" behindDoc="0" locked="0" layoutInCell="1" allowOverlap="1" wp14:anchorId="20ADC5FD" wp14:editId="4FEA70BC">
            <wp:simplePos x="0" y="0"/>
            <wp:positionH relativeFrom="margin">
              <wp:align>right</wp:align>
            </wp:positionH>
            <wp:positionV relativeFrom="paragraph">
              <wp:posOffset>34290</wp:posOffset>
            </wp:positionV>
            <wp:extent cx="2421890" cy="3148330"/>
            <wp:effectExtent l="0" t="0" r="0" b="0"/>
            <wp:wrapSquare wrapText="bothSides"/>
            <wp:docPr id="212" name="Picture 50" descr="Sgancio triang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50" descr="Sgancio triangolo"/>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21890" cy="3148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0695" w:rsidRPr="008C6102">
        <w:rPr>
          <w:rFonts w:cs="Arial"/>
          <w:sz w:val="24"/>
          <w:szCs w:val="24"/>
          <w:lang w:val="es-CL"/>
        </w:rPr>
        <w:t xml:space="preserve">Se prefieren que los sistemas permitan la recuperación del operador en caso de necesidad. A la llegada del operador se deberá desenganchar primero el mosquetón del By-pass y sólo entonces desenganchar los nudos dinámicos </w:t>
      </w:r>
      <w:r w:rsidRPr="008C6102">
        <w:rPr>
          <w:rFonts w:cs="Arial"/>
          <w:sz w:val="24"/>
          <w:szCs w:val="24"/>
          <w:lang w:val="es-CL"/>
        </w:rPr>
        <w:t>para liberarse</w:t>
      </w:r>
      <w:r w:rsidR="00080695" w:rsidRPr="008C6102">
        <w:rPr>
          <w:rFonts w:cs="Arial"/>
          <w:sz w:val="24"/>
          <w:szCs w:val="24"/>
          <w:lang w:val="es-CL"/>
        </w:rPr>
        <w:t xml:space="preserve"> del triángulo, que se recupera y se utiliza para el descenso de otro operador.</w:t>
      </w:r>
    </w:p>
    <w:p w14:paraId="1625A3DE" w14:textId="77777777" w:rsidR="005B32F6" w:rsidRDefault="005B32F6" w:rsidP="005B32F6">
      <w:pPr>
        <w:pStyle w:val="Textoindependiente"/>
        <w:widowControl w:val="0"/>
        <w:spacing w:line="240" w:lineRule="auto"/>
        <w:contextualSpacing/>
        <w:jc w:val="both"/>
        <w:rPr>
          <w:rFonts w:cs="Arial"/>
          <w:sz w:val="24"/>
          <w:szCs w:val="24"/>
          <w:lang w:val="es-CL"/>
        </w:rPr>
      </w:pPr>
    </w:p>
    <w:p w14:paraId="7627BEBA" w14:textId="19D4DCC1" w:rsidR="00080695" w:rsidRPr="008C6102" w:rsidRDefault="00080695" w:rsidP="005B32F6">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El sistema de descenso y la recuperación de la embarcación y el operador será capaz de desarrollarse en paralelo a la estructura a la que está cayendo a través de la aplicación de los desviadores de tiro.</w:t>
      </w:r>
    </w:p>
    <w:p w14:paraId="6DCCEF10" w14:textId="77777777" w:rsidR="00080695" w:rsidRPr="008C6102" w:rsidRDefault="00080695" w:rsidP="00080695">
      <w:pPr>
        <w:widowControl w:val="0"/>
        <w:spacing w:before="1"/>
        <w:ind w:firstLine="594"/>
        <w:contextualSpacing/>
        <w:jc w:val="both"/>
        <w:rPr>
          <w:rFonts w:cs="Arial"/>
          <w:w w:val="85"/>
          <w:sz w:val="24"/>
          <w:szCs w:val="24"/>
          <w:lang w:val="es-CL"/>
        </w:rPr>
        <w:sectPr w:rsidR="00080695" w:rsidRPr="008C6102" w:rsidSect="00E36CAB">
          <w:pgSz w:w="12240" w:h="15840" w:code="1"/>
          <w:pgMar w:top="1417" w:right="1701" w:bottom="1417" w:left="1701" w:header="0" w:footer="887" w:gutter="0"/>
          <w:cols w:space="720"/>
          <w:docGrid w:linePitch="299"/>
        </w:sectPr>
      </w:pPr>
    </w:p>
    <w:p w14:paraId="31808810" w14:textId="77777777" w:rsidR="00544062" w:rsidRPr="008C6102" w:rsidRDefault="00544062" w:rsidP="00786E4C">
      <w:pPr>
        <w:pStyle w:val="Ttulo4"/>
        <w:rPr>
          <w:lang w:val="es-CL"/>
        </w:rPr>
      </w:pPr>
      <w:bookmarkStart w:id="785" w:name="EQUIPAGGIAMENTO_FLUVIALE"/>
      <w:bookmarkStart w:id="786" w:name="_Toc6777698"/>
      <w:bookmarkStart w:id="787" w:name="_Toc7040196"/>
      <w:bookmarkStart w:id="788" w:name="_Toc26907321"/>
      <w:bookmarkStart w:id="789" w:name="_Toc6777697"/>
      <w:bookmarkStart w:id="790" w:name="_Toc7040184"/>
      <w:bookmarkStart w:id="791" w:name="_Toc26907309"/>
      <w:bookmarkEnd w:id="785"/>
      <w:r w:rsidRPr="008C6102">
        <w:rPr>
          <w:lang w:val="es-CL"/>
        </w:rPr>
        <w:lastRenderedPageBreak/>
        <w:t>ATRAPAMIENTO DE BOTE</w:t>
      </w:r>
      <w:bookmarkEnd w:id="786"/>
      <w:bookmarkEnd w:id="787"/>
      <w:bookmarkEnd w:id="788"/>
    </w:p>
    <w:p w14:paraId="56BF5467" w14:textId="77777777" w:rsidR="00967ED2" w:rsidRDefault="00967ED2" w:rsidP="00967ED2">
      <w:pPr>
        <w:pStyle w:val="Textoindependiente"/>
        <w:widowControl w:val="0"/>
        <w:spacing w:line="240" w:lineRule="auto"/>
        <w:contextualSpacing/>
        <w:jc w:val="both"/>
        <w:rPr>
          <w:rFonts w:cs="Arial"/>
          <w:sz w:val="24"/>
          <w:szCs w:val="24"/>
          <w:lang w:val="es-CL"/>
        </w:rPr>
      </w:pPr>
    </w:p>
    <w:p w14:paraId="2AF088A2" w14:textId="3D93A5B8" w:rsidR="00544062" w:rsidRPr="008C6102" w:rsidRDefault="00544062" w:rsidP="00967ED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Durante la navegación pueden ocurrir inconvenientes debido a impactar contra los cuerpos sumergidos, semi-sumergidos o sufrir un atrapamiento contra los obstáculos que sobresalen.</w:t>
      </w:r>
    </w:p>
    <w:p w14:paraId="3324EF7B" w14:textId="7EE742E3" w:rsidR="00967ED2" w:rsidRDefault="00967ED2" w:rsidP="00967ED2">
      <w:pPr>
        <w:pStyle w:val="Textoindependiente"/>
        <w:widowControl w:val="0"/>
        <w:spacing w:line="240" w:lineRule="auto"/>
        <w:contextualSpacing/>
        <w:jc w:val="both"/>
        <w:rPr>
          <w:rFonts w:cs="Arial"/>
          <w:sz w:val="24"/>
          <w:szCs w:val="24"/>
          <w:lang w:val="es-CL"/>
        </w:rPr>
      </w:pPr>
    </w:p>
    <w:p w14:paraId="73200DCE" w14:textId="5E62191B" w:rsidR="00D73D8A" w:rsidRDefault="00915DAC" w:rsidP="00967ED2">
      <w:pPr>
        <w:pStyle w:val="Textoindependiente"/>
        <w:widowControl w:val="0"/>
        <w:spacing w:line="240" w:lineRule="auto"/>
        <w:contextualSpacing/>
        <w:jc w:val="both"/>
        <w:rPr>
          <w:rFonts w:cs="Arial"/>
          <w:sz w:val="24"/>
          <w:szCs w:val="24"/>
          <w:lang w:val="es-CL"/>
        </w:rPr>
      </w:pPr>
      <w:r w:rsidRPr="008C6102">
        <w:rPr>
          <w:rFonts w:cs="Arial"/>
          <w:noProof/>
          <w:w w:val="85"/>
          <w:sz w:val="24"/>
          <w:szCs w:val="24"/>
          <w:lang w:val="es-CL" w:eastAsia="es-CL"/>
        </w:rPr>
        <w:drawing>
          <wp:anchor distT="0" distB="0" distL="0" distR="0" simplePos="0" relativeHeight="251952128" behindDoc="0" locked="0" layoutInCell="1" allowOverlap="1" wp14:anchorId="6F99A2CA" wp14:editId="746A1B04">
            <wp:simplePos x="0" y="0"/>
            <wp:positionH relativeFrom="margin">
              <wp:align>center</wp:align>
            </wp:positionH>
            <wp:positionV relativeFrom="paragraph">
              <wp:posOffset>12520</wp:posOffset>
            </wp:positionV>
            <wp:extent cx="2771140" cy="1105535"/>
            <wp:effectExtent l="0" t="0" r="0" b="0"/>
            <wp:wrapSquare wrapText="bothSides"/>
            <wp:docPr id="199" name="image116.png" descr="Incra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6.png"/>
                    <pic:cNvPicPr/>
                  </pic:nvPicPr>
                  <pic:blipFill>
                    <a:blip r:embed="rId205" cstate="print"/>
                    <a:stretch>
                      <a:fillRect/>
                    </a:stretch>
                  </pic:blipFill>
                  <pic:spPr>
                    <a:xfrm>
                      <a:off x="0" y="0"/>
                      <a:ext cx="2771140" cy="1105535"/>
                    </a:xfrm>
                    <a:prstGeom prst="rect">
                      <a:avLst/>
                    </a:prstGeom>
                  </pic:spPr>
                </pic:pic>
              </a:graphicData>
            </a:graphic>
            <wp14:sizeRelH relativeFrom="margin">
              <wp14:pctWidth>0</wp14:pctWidth>
            </wp14:sizeRelH>
            <wp14:sizeRelV relativeFrom="margin">
              <wp14:pctHeight>0</wp14:pctHeight>
            </wp14:sizeRelV>
          </wp:anchor>
        </w:drawing>
      </w:r>
    </w:p>
    <w:p w14:paraId="3AFE8A49" w14:textId="6813FA44" w:rsidR="00D73D8A" w:rsidRDefault="00D73D8A" w:rsidP="00967ED2">
      <w:pPr>
        <w:pStyle w:val="Textoindependiente"/>
        <w:widowControl w:val="0"/>
        <w:spacing w:line="240" w:lineRule="auto"/>
        <w:contextualSpacing/>
        <w:jc w:val="both"/>
        <w:rPr>
          <w:rFonts w:cs="Arial"/>
          <w:sz w:val="24"/>
          <w:szCs w:val="24"/>
          <w:lang w:val="es-CL"/>
        </w:rPr>
      </w:pPr>
    </w:p>
    <w:p w14:paraId="2AE82017" w14:textId="795EB39D" w:rsidR="00D73D8A" w:rsidRDefault="00D73D8A" w:rsidP="00967ED2">
      <w:pPr>
        <w:pStyle w:val="Textoindependiente"/>
        <w:widowControl w:val="0"/>
        <w:spacing w:line="240" w:lineRule="auto"/>
        <w:contextualSpacing/>
        <w:jc w:val="both"/>
        <w:rPr>
          <w:rFonts w:cs="Arial"/>
          <w:sz w:val="24"/>
          <w:szCs w:val="24"/>
          <w:lang w:val="es-CL"/>
        </w:rPr>
      </w:pPr>
    </w:p>
    <w:p w14:paraId="4B65691F" w14:textId="04A891E7" w:rsidR="00D73D8A" w:rsidRDefault="00D73D8A" w:rsidP="00967ED2">
      <w:pPr>
        <w:pStyle w:val="Textoindependiente"/>
        <w:widowControl w:val="0"/>
        <w:spacing w:line="240" w:lineRule="auto"/>
        <w:contextualSpacing/>
        <w:jc w:val="both"/>
        <w:rPr>
          <w:rFonts w:cs="Arial"/>
          <w:sz w:val="24"/>
          <w:szCs w:val="24"/>
          <w:lang w:val="es-CL"/>
        </w:rPr>
      </w:pPr>
    </w:p>
    <w:p w14:paraId="6FE07CD5" w14:textId="5319AC13" w:rsidR="00D73D8A" w:rsidRDefault="00D73D8A" w:rsidP="00967ED2">
      <w:pPr>
        <w:pStyle w:val="Textoindependiente"/>
        <w:widowControl w:val="0"/>
        <w:spacing w:line="240" w:lineRule="auto"/>
        <w:contextualSpacing/>
        <w:jc w:val="both"/>
        <w:rPr>
          <w:rFonts w:cs="Arial"/>
          <w:sz w:val="24"/>
          <w:szCs w:val="24"/>
          <w:lang w:val="es-CL"/>
        </w:rPr>
      </w:pPr>
    </w:p>
    <w:p w14:paraId="3A71D454" w14:textId="5CA9EE83" w:rsidR="00D73D8A" w:rsidRDefault="00D73D8A" w:rsidP="00967ED2">
      <w:pPr>
        <w:pStyle w:val="Textoindependiente"/>
        <w:widowControl w:val="0"/>
        <w:spacing w:line="240" w:lineRule="auto"/>
        <w:contextualSpacing/>
        <w:jc w:val="both"/>
        <w:rPr>
          <w:rFonts w:cs="Arial"/>
          <w:sz w:val="24"/>
          <w:szCs w:val="24"/>
          <w:lang w:val="es-CL"/>
        </w:rPr>
      </w:pPr>
    </w:p>
    <w:p w14:paraId="540F2AE4" w14:textId="710B4390" w:rsidR="00D73D8A" w:rsidRDefault="00D73D8A" w:rsidP="00967ED2">
      <w:pPr>
        <w:pStyle w:val="Textoindependiente"/>
        <w:widowControl w:val="0"/>
        <w:spacing w:line="240" w:lineRule="auto"/>
        <w:contextualSpacing/>
        <w:jc w:val="both"/>
        <w:rPr>
          <w:rFonts w:cs="Arial"/>
          <w:sz w:val="24"/>
          <w:szCs w:val="24"/>
          <w:lang w:val="es-CL"/>
        </w:rPr>
      </w:pPr>
    </w:p>
    <w:p w14:paraId="00941F14" w14:textId="74509B8C" w:rsidR="00D73D8A" w:rsidRDefault="00D73D8A" w:rsidP="00967ED2">
      <w:pPr>
        <w:pStyle w:val="Textoindependiente"/>
        <w:widowControl w:val="0"/>
        <w:spacing w:line="240" w:lineRule="auto"/>
        <w:contextualSpacing/>
        <w:jc w:val="both"/>
        <w:rPr>
          <w:rFonts w:cs="Arial"/>
          <w:sz w:val="24"/>
          <w:szCs w:val="24"/>
          <w:lang w:val="es-CL"/>
        </w:rPr>
      </w:pPr>
    </w:p>
    <w:p w14:paraId="68B678E1" w14:textId="438CE039" w:rsidR="00544062" w:rsidRPr="008C6102" w:rsidRDefault="00544062" w:rsidP="00967ED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este caso, puede suceder que el bote al chocar con un obstáculo con un lado permanece encajado transversalmente bajo el empuje de la corriente, bloqueado contra el mismo obstáculo en un "atrapamiento".</w:t>
      </w:r>
    </w:p>
    <w:p w14:paraId="58334EC1" w14:textId="5E105988" w:rsidR="00967ED2" w:rsidRDefault="00967ED2" w:rsidP="00967ED2">
      <w:pPr>
        <w:pStyle w:val="Textoindependiente"/>
        <w:widowControl w:val="0"/>
        <w:spacing w:line="240" w:lineRule="auto"/>
        <w:contextualSpacing/>
        <w:jc w:val="both"/>
        <w:rPr>
          <w:rFonts w:cs="Arial"/>
          <w:sz w:val="24"/>
          <w:szCs w:val="24"/>
          <w:lang w:val="es-CL"/>
        </w:rPr>
      </w:pPr>
    </w:p>
    <w:p w14:paraId="63B82487" w14:textId="0E82D57C" w:rsidR="00FE04C6" w:rsidRDefault="00FE04C6" w:rsidP="00967ED2">
      <w:pPr>
        <w:pStyle w:val="Textoindependiente"/>
        <w:widowControl w:val="0"/>
        <w:spacing w:line="240" w:lineRule="auto"/>
        <w:contextualSpacing/>
        <w:jc w:val="both"/>
        <w:rPr>
          <w:rFonts w:cs="Arial"/>
          <w:sz w:val="24"/>
          <w:szCs w:val="24"/>
          <w:lang w:val="es-CL"/>
        </w:rPr>
      </w:pPr>
      <w:r w:rsidRPr="008C6102">
        <w:rPr>
          <w:rFonts w:cs="Arial"/>
          <w:noProof/>
          <w:w w:val="85"/>
          <w:sz w:val="24"/>
          <w:szCs w:val="24"/>
          <w:lang w:val="es-CL" w:eastAsia="es-CL"/>
        </w:rPr>
        <w:drawing>
          <wp:anchor distT="0" distB="0" distL="0" distR="0" simplePos="0" relativeHeight="251951104" behindDoc="0" locked="0" layoutInCell="1" allowOverlap="1" wp14:anchorId="4BE9E223" wp14:editId="4C44A34E">
            <wp:simplePos x="0" y="0"/>
            <wp:positionH relativeFrom="margin">
              <wp:align>center</wp:align>
            </wp:positionH>
            <wp:positionV relativeFrom="paragraph">
              <wp:posOffset>4445</wp:posOffset>
            </wp:positionV>
            <wp:extent cx="2688590" cy="1250950"/>
            <wp:effectExtent l="0" t="0" r="0" b="6350"/>
            <wp:wrapSquare wrapText="bothSides"/>
            <wp:docPr id="197" name="image115.png" descr="Incra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15.png"/>
                    <pic:cNvPicPr/>
                  </pic:nvPicPr>
                  <pic:blipFill>
                    <a:blip r:embed="rId206" cstate="print"/>
                    <a:stretch>
                      <a:fillRect/>
                    </a:stretch>
                  </pic:blipFill>
                  <pic:spPr>
                    <a:xfrm>
                      <a:off x="0" y="0"/>
                      <a:ext cx="2688590" cy="1250950"/>
                    </a:xfrm>
                    <a:prstGeom prst="rect">
                      <a:avLst/>
                    </a:prstGeom>
                  </pic:spPr>
                </pic:pic>
              </a:graphicData>
            </a:graphic>
            <wp14:sizeRelH relativeFrom="margin">
              <wp14:pctWidth>0</wp14:pctWidth>
            </wp14:sizeRelH>
            <wp14:sizeRelV relativeFrom="margin">
              <wp14:pctHeight>0</wp14:pctHeight>
            </wp14:sizeRelV>
          </wp:anchor>
        </w:drawing>
      </w:r>
    </w:p>
    <w:p w14:paraId="7E695D2F" w14:textId="77777777" w:rsidR="00FE04C6" w:rsidRDefault="00FE04C6" w:rsidP="00967ED2">
      <w:pPr>
        <w:pStyle w:val="Textoindependiente"/>
        <w:widowControl w:val="0"/>
        <w:spacing w:line="240" w:lineRule="auto"/>
        <w:contextualSpacing/>
        <w:jc w:val="both"/>
        <w:rPr>
          <w:rFonts w:cs="Arial"/>
          <w:sz w:val="24"/>
          <w:szCs w:val="24"/>
          <w:lang w:val="es-CL"/>
        </w:rPr>
      </w:pPr>
    </w:p>
    <w:p w14:paraId="5A448404" w14:textId="77777777" w:rsidR="00FE04C6" w:rsidRDefault="00FE04C6" w:rsidP="00967ED2">
      <w:pPr>
        <w:pStyle w:val="Textoindependiente"/>
        <w:widowControl w:val="0"/>
        <w:spacing w:line="240" w:lineRule="auto"/>
        <w:contextualSpacing/>
        <w:jc w:val="both"/>
        <w:rPr>
          <w:rFonts w:cs="Arial"/>
          <w:sz w:val="24"/>
          <w:szCs w:val="24"/>
          <w:lang w:val="es-CL"/>
        </w:rPr>
      </w:pPr>
    </w:p>
    <w:p w14:paraId="61AAFEA1" w14:textId="77777777" w:rsidR="00FE04C6" w:rsidRDefault="00FE04C6" w:rsidP="00967ED2">
      <w:pPr>
        <w:pStyle w:val="Textoindependiente"/>
        <w:widowControl w:val="0"/>
        <w:spacing w:line="240" w:lineRule="auto"/>
        <w:contextualSpacing/>
        <w:jc w:val="both"/>
        <w:rPr>
          <w:rFonts w:cs="Arial"/>
          <w:sz w:val="24"/>
          <w:szCs w:val="24"/>
          <w:lang w:val="es-CL"/>
        </w:rPr>
      </w:pPr>
    </w:p>
    <w:p w14:paraId="6545F2D9" w14:textId="77777777" w:rsidR="00FE04C6" w:rsidRDefault="00FE04C6" w:rsidP="00967ED2">
      <w:pPr>
        <w:pStyle w:val="Textoindependiente"/>
        <w:widowControl w:val="0"/>
        <w:spacing w:line="240" w:lineRule="auto"/>
        <w:contextualSpacing/>
        <w:jc w:val="both"/>
        <w:rPr>
          <w:rFonts w:cs="Arial"/>
          <w:sz w:val="24"/>
          <w:szCs w:val="24"/>
          <w:lang w:val="es-CL"/>
        </w:rPr>
      </w:pPr>
    </w:p>
    <w:p w14:paraId="6DB1AE91" w14:textId="77777777" w:rsidR="00FE04C6" w:rsidRDefault="00FE04C6" w:rsidP="00967ED2">
      <w:pPr>
        <w:pStyle w:val="Textoindependiente"/>
        <w:widowControl w:val="0"/>
        <w:spacing w:line="240" w:lineRule="auto"/>
        <w:contextualSpacing/>
        <w:jc w:val="both"/>
        <w:rPr>
          <w:rFonts w:cs="Arial"/>
          <w:sz w:val="24"/>
          <w:szCs w:val="24"/>
          <w:lang w:val="es-CL"/>
        </w:rPr>
      </w:pPr>
    </w:p>
    <w:p w14:paraId="3ACDA29C" w14:textId="77777777" w:rsidR="00FE04C6" w:rsidRDefault="00FE04C6" w:rsidP="00967ED2">
      <w:pPr>
        <w:pStyle w:val="Textoindependiente"/>
        <w:widowControl w:val="0"/>
        <w:spacing w:line="240" w:lineRule="auto"/>
        <w:contextualSpacing/>
        <w:jc w:val="both"/>
        <w:rPr>
          <w:rFonts w:cs="Arial"/>
          <w:sz w:val="24"/>
          <w:szCs w:val="24"/>
          <w:lang w:val="es-CL"/>
        </w:rPr>
      </w:pPr>
    </w:p>
    <w:p w14:paraId="410B4029" w14:textId="77777777" w:rsidR="00FE04C6" w:rsidRDefault="00FE04C6" w:rsidP="00967ED2">
      <w:pPr>
        <w:pStyle w:val="Textoindependiente"/>
        <w:widowControl w:val="0"/>
        <w:spacing w:line="240" w:lineRule="auto"/>
        <w:contextualSpacing/>
        <w:jc w:val="both"/>
        <w:rPr>
          <w:rFonts w:cs="Arial"/>
          <w:sz w:val="24"/>
          <w:szCs w:val="24"/>
          <w:lang w:val="es-CL"/>
        </w:rPr>
      </w:pPr>
    </w:p>
    <w:p w14:paraId="3B483B43" w14:textId="0039B617" w:rsidR="00544062" w:rsidRPr="008C6102" w:rsidRDefault="00544062" w:rsidP="00967ED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La corriente de agua continua para ejercer presión en el lado puede causar rápidamente el vuelco de la balsa con el mismo riesgo de tener los equipos de rescate en el lado de aguas arriba del obstáculo implicado en el atrapamiento, o atrapado entre la balsa y el obstáculo, con los consiguientes riesgos.</w:t>
      </w:r>
    </w:p>
    <w:p w14:paraId="02686F90" w14:textId="77777777" w:rsidR="00967ED2" w:rsidRDefault="00967ED2" w:rsidP="00967ED2">
      <w:pPr>
        <w:pStyle w:val="Textoindependiente"/>
        <w:widowControl w:val="0"/>
        <w:spacing w:line="240" w:lineRule="auto"/>
        <w:contextualSpacing/>
        <w:jc w:val="both"/>
        <w:rPr>
          <w:rFonts w:cs="Arial"/>
          <w:sz w:val="24"/>
          <w:szCs w:val="24"/>
          <w:lang w:val="es-CL"/>
        </w:rPr>
      </w:pPr>
    </w:p>
    <w:p w14:paraId="5D1645EA" w14:textId="1DFBE424" w:rsidR="00544062" w:rsidRPr="008C6102" w:rsidRDefault="00544062" w:rsidP="00967ED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Para evitar el rápido hundimiento del bote a continuación, tendrá que liberar el lado del bote sometido a la presión del agua, moviendo el equipo hacia el obstáculo con el fin de evitar el hundimiento.</w:t>
      </w:r>
    </w:p>
    <w:p w14:paraId="5BD32C4A" w14:textId="331B10B1" w:rsidR="00967ED2" w:rsidRDefault="00967ED2" w:rsidP="00967ED2">
      <w:pPr>
        <w:pStyle w:val="Textoindependiente"/>
        <w:widowControl w:val="0"/>
        <w:spacing w:line="240" w:lineRule="auto"/>
        <w:contextualSpacing/>
        <w:jc w:val="both"/>
        <w:rPr>
          <w:rFonts w:cs="Arial"/>
          <w:sz w:val="24"/>
          <w:szCs w:val="24"/>
          <w:lang w:val="es-CL"/>
        </w:rPr>
      </w:pPr>
    </w:p>
    <w:p w14:paraId="6231D9DB" w14:textId="77777777" w:rsidR="00FE04C6" w:rsidRDefault="00FE04C6" w:rsidP="00967ED2">
      <w:pPr>
        <w:pStyle w:val="Textoindependiente"/>
        <w:widowControl w:val="0"/>
        <w:spacing w:line="240" w:lineRule="auto"/>
        <w:contextualSpacing/>
        <w:jc w:val="both"/>
        <w:rPr>
          <w:rFonts w:cs="Arial"/>
          <w:sz w:val="24"/>
          <w:szCs w:val="24"/>
          <w:lang w:val="es-CL"/>
        </w:rPr>
      </w:pPr>
    </w:p>
    <w:p w14:paraId="0FF79486" w14:textId="77777777" w:rsidR="00FE04C6" w:rsidRDefault="00FE04C6" w:rsidP="00967ED2">
      <w:pPr>
        <w:pStyle w:val="Textoindependiente"/>
        <w:widowControl w:val="0"/>
        <w:spacing w:line="240" w:lineRule="auto"/>
        <w:contextualSpacing/>
        <w:jc w:val="both"/>
        <w:rPr>
          <w:rFonts w:cs="Arial"/>
          <w:sz w:val="24"/>
          <w:szCs w:val="24"/>
          <w:lang w:val="es-CL"/>
        </w:rPr>
      </w:pPr>
    </w:p>
    <w:p w14:paraId="105B7754" w14:textId="77777777" w:rsidR="00FE04C6" w:rsidRDefault="00FE04C6" w:rsidP="00967ED2">
      <w:pPr>
        <w:pStyle w:val="Textoindependiente"/>
        <w:widowControl w:val="0"/>
        <w:spacing w:line="240" w:lineRule="auto"/>
        <w:contextualSpacing/>
        <w:jc w:val="both"/>
        <w:rPr>
          <w:rFonts w:cs="Arial"/>
          <w:sz w:val="24"/>
          <w:szCs w:val="24"/>
          <w:lang w:val="es-CL"/>
        </w:rPr>
      </w:pPr>
    </w:p>
    <w:p w14:paraId="5D3146F1" w14:textId="77777777" w:rsidR="00FE04C6" w:rsidRDefault="00FE04C6" w:rsidP="00967ED2">
      <w:pPr>
        <w:pStyle w:val="Textoindependiente"/>
        <w:widowControl w:val="0"/>
        <w:spacing w:line="240" w:lineRule="auto"/>
        <w:contextualSpacing/>
        <w:jc w:val="both"/>
        <w:rPr>
          <w:rFonts w:cs="Arial"/>
          <w:sz w:val="24"/>
          <w:szCs w:val="24"/>
          <w:lang w:val="es-CL"/>
        </w:rPr>
      </w:pPr>
    </w:p>
    <w:p w14:paraId="09F59C16" w14:textId="77777777" w:rsidR="00FE04C6" w:rsidRDefault="00FE04C6" w:rsidP="00967ED2">
      <w:pPr>
        <w:pStyle w:val="Textoindependiente"/>
        <w:widowControl w:val="0"/>
        <w:spacing w:line="240" w:lineRule="auto"/>
        <w:contextualSpacing/>
        <w:jc w:val="both"/>
        <w:rPr>
          <w:rFonts w:cs="Arial"/>
          <w:sz w:val="24"/>
          <w:szCs w:val="24"/>
          <w:lang w:val="es-CL"/>
        </w:rPr>
      </w:pPr>
    </w:p>
    <w:p w14:paraId="59B4ED4D" w14:textId="77777777" w:rsidR="00FE04C6" w:rsidRDefault="00FE04C6" w:rsidP="00967ED2">
      <w:pPr>
        <w:pStyle w:val="Textoindependiente"/>
        <w:widowControl w:val="0"/>
        <w:spacing w:line="240" w:lineRule="auto"/>
        <w:contextualSpacing/>
        <w:jc w:val="both"/>
        <w:rPr>
          <w:rFonts w:cs="Arial"/>
          <w:sz w:val="24"/>
          <w:szCs w:val="24"/>
          <w:lang w:val="es-CL"/>
        </w:rPr>
      </w:pPr>
    </w:p>
    <w:p w14:paraId="65E0D352" w14:textId="77777777" w:rsidR="00FE04C6" w:rsidRDefault="00FE04C6" w:rsidP="00967ED2">
      <w:pPr>
        <w:pStyle w:val="Textoindependiente"/>
        <w:widowControl w:val="0"/>
        <w:spacing w:line="240" w:lineRule="auto"/>
        <w:contextualSpacing/>
        <w:jc w:val="both"/>
        <w:rPr>
          <w:rFonts w:cs="Arial"/>
          <w:sz w:val="24"/>
          <w:szCs w:val="24"/>
          <w:lang w:val="es-CL"/>
        </w:rPr>
      </w:pPr>
    </w:p>
    <w:p w14:paraId="16E1BBDA" w14:textId="77777777" w:rsidR="00FE04C6" w:rsidRDefault="00FE04C6" w:rsidP="00967ED2">
      <w:pPr>
        <w:pStyle w:val="Textoindependiente"/>
        <w:widowControl w:val="0"/>
        <w:spacing w:line="240" w:lineRule="auto"/>
        <w:contextualSpacing/>
        <w:jc w:val="both"/>
        <w:rPr>
          <w:rFonts w:cs="Arial"/>
          <w:sz w:val="24"/>
          <w:szCs w:val="24"/>
          <w:lang w:val="es-CL"/>
        </w:rPr>
      </w:pPr>
    </w:p>
    <w:p w14:paraId="58B59E9B" w14:textId="77777777" w:rsidR="00FE04C6" w:rsidRDefault="00FE04C6" w:rsidP="00967ED2">
      <w:pPr>
        <w:pStyle w:val="Textoindependiente"/>
        <w:widowControl w:val="0"/>
        <w:spacing w:line="240" w:lineRule="auto"/>
        <w:contextualSpacing/>
        <w:jc w:val="both"/>
        <w:rPr>
          <w:rFonts w:cs="Arial"/>
          <w:sz w:val="24"/>
          <w:szCs w:val="24"/>
          <w:lang w:val="es-CL"/>
        </w:rPr>
      </w:pPr>
    </w:p>
    <w:p w14:paraId="71564A9C" w14:textId="77777777" w:rsidR="00FE04C6" w:rsidRDefault="00FE04C6" w:rsidP="00967ED2">
      <w:pPr>
        <w:pStyle w:val="Textoindependiente"/>
        <w:widowControl w:val="0"/>
        <w:spacing w:line="240" w:lineRule="auto"/>
        <w:contextualSpacing/>
        <w:jc w:val="both"/>
        <w:rPr>
          <w:rFonts w:cs="Arial"/>
          <w:sz w:val="24"/>
          <w:szCs w:val="24"/>
          <w:lang w:val="es-CL"/>
        </w:rPr>
      </w:pPr>
    </w:p>
    <w:p w14:paraId="44D39F73" w14:textId="77777777" w:rsidR="00FE04C6" w:rsidRDefault="00FE04C6" w:rsidP="00967ED2">
      <w:pPr>
        <w:pStyle w:val="Textoindependiente"/>
        <w:widowControl w:val="0"/>
        <w:spacing w:line="240" w:lineRule="auto"/>
        <w:contextualSpacing/>
        <w:jc w:val="both"/>
        <w:rPr>
          <w:rFonts w:cs="Arial"/>
          <w:sz w:val="24"/>
          <w:szCs w:val="24"/>
          <w:lang w:val="es-CL"/>
        </w:rPr>
      </w:pPr>
    </w:p>
    <w:p w14:paraId="3A851446" w14:textId="394D07C8" w:rsidR="00544062" w:rsidRPr="008C6102" w:rsidRDefault="00544062" w:rsidP="00967ED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lastRenderedPageBreak/>
        <w:t>Tan pronto como el conductor se da cuenta de que el barco está irremediablemente llegando a las proximidades de una roca con el riesgo de vuelco, debe dar la orden " ROCA TODO A LA DERECHA O IZQUIERDA "(hacia el obstáculo) de tal manera que el cambio de peso a evitar el vuelco de la embarcación dando la quilla a la corriente.</w:t>
      </w:r>
    </w:p>
    <w:p w14:paraId="5656B4C6" w14:textId="6EC980C2" w:rsidR="00967ED2" w:rsidRDefault="00FE04C6" w:rsidP="00967ED2">
      <w:pPr>
        <w:pStyle w:val="Textoindependiente"/>
        <w:widowControl w:val="0"/>
        <w:spacing w:line="240" w:lineRule="auto"/>
        <w:contextualSpacing/>
        <w:jc w:val="both"/>
        <w:rPr>
          <w:rFonts w:cs="Arial"/>
          <w:sz w:val="24"/>
          <w:szCs w:val="24"/>
          <w:lang w:val="es-CL"/>
        </w:rPr>
      </w:pPr>
      <w:r w:rsidRPr="008C6102">
        <w:rPr>
          <w:rFonts w:cs="Arial"/>
          <w:noProof/>
          <w:w w:val="85"/>
          <w:sz w:val="24"/>
          <w:szCs w:val="24"/>
          <w:lang w:val="es-CL" w:eastAsia="es-CL"/>
        </w:rPr>
        <w:drawing>
          <wp:anchor distT="0" distB="0" distL="0" distR="0" simplePos="0" relativeHeight="251953152" behindDoc="0" locked="0" layoutInCell="1" allowOverlap="1" wp14:anchorId="18AC7C27" wp14:editId="64015EA4">
            <wp:simplePos x="0" y="0"/>
            <wp:positionH relativeFrom="margin">
              <wp:posOffset>1063026</wp:posOffset>
            </wp:positionH>
            <wp:positionV relativeFrom="paragraph">
              <wp:posOffset>40005</wp:posOffset>
            </wp:positionV>
            <wp:extent cx="3432810" cy="1548130"/>
            <wp:effectExtent l="0" t="0" r="0" b="0"/>
            <wp:wrapSquare wrapText="bothSides"/>
            <wp:docPr id="201" name="image117.png" descr="Incra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7.png"/>
                    <pic:cNvPicPr/>
                  </pic:nvPicPr>
                  <pic:blipFill>
                    <a:blip r:embed="rId207" cstate="print"/>
                    <a:stretch>
                      <a:fillRect/>
                    </a:stretch>
                  </pic:blipFill>
                  <pic:spPr>
                    <a:xfrm>
                      <a:off x="0" y="0"/>
                      <a:ext cx="3432810" cy="1548130"/>
                    </a:xfrm>
                    <a:prstGeom prst="rect">
                      <a:avLst/>
                    </a:prstGeom>
                  </pic:spPr>
                </pic:pic>
              </a:graphicData>
            </a:graphic>
            <wp14:sizeRelH relativeFrom="margin">
              <wp14:pctWidth>0</wp14:pctWidth>
            </wp14:sizeRelH>
            <wp14:sizeRelV relativeFrom="margin">
              <wp14:pctHeight>0</wp14:pctHeight>
            </wp14:sizeRelV>
          </wp:anchor>
        </w:drawing>
      </w:r>
    </w:p>
    <w:p w14:paraId="73C61D83" w14:textId="77777777" w:rsidR="00FE04C6" w:rsidRDefault="00FE04C6" w:rsidP="00967ED2">
      <w:pPr>
        <w:pStyle w:val="Textoindependiente"/>
        <w:widowControl w:val="0"/>
        <w:spacing w:line="240" w:lineRule="auto"/>
        <w:contextualSpacing/>
        <w:jc w:val="both"/>
        <w:rPr>
          <w:rFonts w:cs="Arial"/>
          <w:sz w:val="24"/>
          <w:szCs w:val="24"/>
          <w:lang w:val="es-CL"/>
        </w:rPr>
      </w:pPr>
    </w:p>
    <w:p w14:paraId="19F8AA0C" w14:textId="77777777" w:rsidR="00FE04C6" w:rsidRDefault="00FE04C6" w:rsidP="00967ED2">
      <w:pPr>
        <w:pStyle w:val="Textoindependiente"/>
        <w:widowControl w:val="0"/>
        <w:spacing w:line="240" w:lineRule="auto"/>
        <w:contextualSpacing/>
        <w:jc w:val="both"/>
        <w:rPr>
          <w:rFonts w:cs="Arial"/>
          <w:sz w:val="24"/>
          <w:szCs w:val="24"/>
          <w:lang w:val="es-CL"/>
        </w:rPr>
      </w:pPr>
    </w:p>
    <w:p w14:paraId="66581CEC" w14:textId="77777777" w:rsidR="00FE04C6" w:rsidRDefault="00FE04C6" w:rsidP="00967ED2">
      <w:pPr>
        <w:pStyle w:val="Textoindependiente"/>
        <w:widowControl w:val="0"/>
        <w:spacing w:line="240" w:lineRule="auto"/>
        <w:contextualSpacing/>
        <w:jc w:val="both"/>
        <w:rPr>
          <w:rFonts w:cs="Arial"/>
          <w:sz w:val="24"/>
          <w:szCs w:val="24"/>
          <w:lang w:val="es-CL"/>
        </w:rPr>
      </w:pPr>
    </w:p>
    <w:p w14:paraId="702F0A1F" w14:textId="77777777" w:rsidR="00FE04C6" w:rsidRDefault="00FE04C6" w:rsidP="00967ED2">
      <w:pPr>
        <w:pStyle w:val="Textoindependiente"/>
        <w:widowControl w:val="0"/>
        <w:spacing w:line="240" w:lineRule="auto"/>
        <w:contextualSpacing/>
        <w:jc w:val="both"/>
        <w:rPr>
          <w:rFonts w:cs="Arial"/>
          <w:sz w:val="24"/>
          <w:szCs w:val="24"/>
          <w:lang w:val="es-CL"/>
        </w:rPr>
      </w:pPr>
    </w:p>
    <w:p w14:paraId="549B6EDF" w14:textId="77777777" w:rsidR="00FE04C6" w:rsidRDefault="00FE04C6" w:rsidP="00967ED2">
      <w:pPr>
        <w:pStyle w:val="Textoindependiente"/>
        <w:widowControl w:val="0"/>
        <w:spacing w:line="240" w:lineRule="auto"/>
        <w:contextualSpacing/>
        <w:jc w:val="both"/>
        <w:rPr>
          <w:rFonts w:cs="Arial"/>
          <w:sz w:val="24"/>
          <w:szCs w:val="24"/>
          <w:lang w:val="es-CL"/>
        </w:rPr>
      </w:pPr>
    </w:p>
    <w:p w14:paraId="1CBA87AF" w14:textId="77777777" w:rsidR="00FE04C6" w:rsidRDefault="00FE04C6" w:rsidP="00967ED2">
      <w:pPr>
        <w:pStyle w:val="Textoindependiente"/>
        <w:widowControl w:val="0"/>
        <w:spacing w:line="240" w:lineRule="auto"/>
        <w:contextualSpacing/>
        <w:jc w:val="both"/>
        <w:rPr>
          <w:rFonts w:cs="Arial"/>
          <w:sz w:val="24"/>
          <w:szCs w:val="24"/>
          <w:lang w:val="es-CL"/>
        </w:rPr>
      </w:pPr>
    </w:p>
    <w:p w14:paraId="3F069F4C" w14:textId="77777777" w:rsidR="00FE04C6" w:rsidRDefault="00FE04C6" w:rsidP="00967ED2">
      <w:pPr>
        <w:pStyle w:val="Textoindependiente"/>
        <w:widowControl w:val="0"/>
        <w:spacing w:line="240" w:lineRule="auto"/>
        <w:contextualSpacing/>
        <w:jc w:val="both"/>
        <w:rPr>
          <w:rFonts w:cs="Arial"/>
          <w:sz w:val="24"/>
          <w:szCs w:val="24"/>
          <w:lang w:val="es-CL"/>
        </w:rPr>
      </w:pPr>
    </w:p>
    <w:p w14:paraId="0B84B97B" w14:textId="77777777" w:rsidR="00FE04C6" w:rsidRDefault="00FE04C6" w:rsidP="00967ED2">
      <w:pPr>
        <w:pStyle w:val="Textoindependiente"/>
        <w:widowControl w:val="0"/>
        <w:spacing w:line="240" w:lineRule="auto"/>
        <w:contextualSpacing/>
        <w:jc w:val="both"/>
        <w:rPr>
          <w:rFonts w:cs="Arial"/>
          <w:sz w:val="24"/>
          <w:szCs w:val="24"/>
          <w:lang w:val="es-CL"/>
        </w:rPr>
      </w:pPr>
    </w:p>
    <w:p w14:paraId="231BD2DD" w14:textId="77777777" w:rsidR="00FE04C6" w:rsidRDefault="00FE04C6" w:rsidP="00967ED2">
      <w:pPr>
        <w:pStyle w:val="Textoindependiente"/>
        <w:widowControl w:val="0"/>
        <w:spacing w:line="240" w:lineRule="auto"/>
        <w:contextualSpacing/>
        <w:jc w:val="both"/>
        <w:rPr>
          <w:rFonts w:cs="Arial"/>
          <w:sz w:val="24"/>
          <w:szCs w:val="24"/>
          <w:lang w:val="es-CL"/>
        </w:rPr>
      </w:pPr>
    </w:p>
    <w:p w14:paraId="1112D560" w14:textId="77777777" w:rsidR="00FE04C6" w:rsidRDefault="00FE04C6" w:rsidP="00967ED2">
      <w:pPr>
        <w:pStyle w:val="Textoindependiente"/>
        <w:widowControl w:val="0"/>
        <w:spacing w:line="240" w:lineRule="auto"/>
        <w:contextualSpacing/>
        <w:jc w:val="both"/>
        <w:rPr>
          <w:rFonts w:cs="Arial"/>
          <w:sz w:val="24"/>
          <w:szCs w:val="24"/>
          <w:lang w:val="es-CL"/>
        </w:rPr>
      </w:pPr>
    </w:p>
    <w:p w14:paraId="1E679B59" w14:textId="7D751E28" w:rsidR="00544062" w:rsidRPr="008C6102" w:rsidRDefault="00544062" w:rsidP="00967ED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Si el barco quedo atrapado con personas a bordo, y la tripulación es incapaz de liberarlo será necesario hacer para llegar a la tripulación a la orilla, si es necesario mediante el uso de cuerdas de lanzamiento, a continuación, se intentará sacar la balsa por medio de un polipasto.</w:t>
      </w:r>
    </w:p>
    <w:p w14:paraId="62073F99" w14:textId="72C95769" w:rsidR="00967ED2" w:rsidRDefault="00967ED2" w:rsidP="00967ED2">
      <w:pPr>
        <w:pStyle w:val="Textoindependiente"/>
        <w:widowControl w:val="0"/>
        <w:spacing w:line="240" w:lineRule="auto"/>
        <w:contextualSpacing/>
        <w:jc w:val="both"/>
        <w:rPr>
          <w:rFonts w:cs="Arial"/>
          <w:sz w:val="24"/>
          <w:szCs w:val="24"/>
          <w:lang w:val="es-CL"/>
        </w:rPr>
      </w:pPr>
    </w:p>
    <w:p w14:paraId="07BF579D" w14:textId="6B067852" w:rsidR="00544062" w:rsidRPr="008C6102" w:rsidRDefault="00544062" w:rsidP="00967ED2">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En caso de que el atrapamiento sea en un obstáculo semi-sumergido y sin riesgo de vuelco, la tripulación del barco se moverá en la parte libre de la embarcación, y aprovechando el empuje de la corriente se generará una rotación con el punto de apoyo sobre el obstáculo que se ha generado el atrapamiento.</w:t>
      </w:r>
    </w:p>
    <w:p w14:paraId="5290D0F1" w14:textId="1C6A5ED8" w:rsidR="00544062" w:rsidRPr="008C6102" w:rsidRDefault="00544062" w:rsidP="00544062">
      <w:pPr>
        <w:pStyle w:val="Textoindependiente"/>
        <w:widowControl w:val="0"/>
        <w:spacing w:line="240" w:lineRule="auto"/>
        <w:ind w:firstLine="594"/>
        <w:contextualSpacing/>
        <w:jc w:val="both"/>
        <w:rPr>
          <w:rFonts w:cs="Arial"/>
          <w:w w:val="85"/>
          <w:sz w:val="24"/>
          <w:szCs w:val="24"/>
          <w:lang w:val="es-CL"/>
        </w:rPr>
        <w:sectPr w:rsidR="00544062" w:rsidRPr="008C6102" w:rsidSect="00E36CAB">
          <w:pgSz w:w="12240" w:h="15840" w:code="1"/>
          <w:pgMar w:top="1417" w:right="1701" w:bottom="1417" w:left="1701" w:header="0" w:footer="887" w:gutter="0"/>
          <w:cols w:space="720"/>
          <w:docGrid w:linePitch="299"/>
        </w:sectPr>
      </w:pPr>
    </w:p>
    <w:p w14:paraId="4C5CDEAF" w14:textId="77777777" w:rsidR="00FA4EC7" w:rsidRPr="008C6102" w:rsidRDefault="00FA4EC7" w:rsidP="00FA4EC7">
      <w:pPr>
        <w:pStyle w:val="Ttulo4"/>
        <w:rPr>
          <w:lang w:val="es-CL"/>
        </w:rPr>
      </w:pPr>
      <w:bookmarkStart w:id="792" w:name="_Toc7040197"/>
      <w:bookmarkStart w:id="793" w:name="_Toc26907322"/>
      <w:bookmarkStart w:id="794" w:name="_Toc6777699"/>
      <w:r w:rsidRPr="008C6102">
        <w:rPr>
          <w:lang w:val="es-CL"/>
        </w:rPr>
        <w:lastRenderedPageBreak/>
        <w:t>SEÑALES DE COMUNICACIÓN</w:t>
      </w:r>
      <w:bookmarkEnd w:id="792"/>
      <w:bookmarkEnd w:id="793"/>
      <w:r>
        <w:rPr>
          <w:lang w:val="es-CL"/>
        </w:rPr>
        <w:t xml:space="preserve"> DENTRO/FUERA DE RÍO</w:t>
      </w:r>
    </w:p>
    <w:p w14:paraId="571E53F0" w14:textId="77777777" w:rsidR="00FA4EC7" w:rsidRDefault="00FA4EC7" w:rsidP="00FA4EC7">
      <w:pPr>
        <w:pStyle w:val="Textoindependiente"/>
        <w:widowControl w:val="0"/>
        <w:spacing w:line="240" w:lineRule="auto"/>
        <w:contextualSpacing/>
        <w:jc w:val="both"/>
        <w:rPr>
          <w:rFonts w:cs="Arial"/>
          <w:sz w:val="24"/>
          <w:szCs w:val="24"/>
          <w:lang w:val="es-CL"/>
        </w:rPr>
      </w:pPr>
    </w:p>
    <w:p w14:paraId="21D7CA59" w14:textId="580BC8AC" w:rsidR="00FA4EC7" w:rsidRPr="008C6102" w:rsidRDefault="00FA4EC7" w:rsidP="00FA4EC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A nivel mundial actualmente se utiliza una serie de gestos que permiten comunicarnos en un ambiente habitualmente ruidoso y donde muchas veces los compañeros de equipos se encuentran a grandes distancias, separados por un rio, lo que genera la necesidad de contar con un sistema de comunicación</w:t>
      </w:r>
    </w:p>
    <w:p w14:paraId="718FBA18" w14:textId="77777777" w:rsidR="00FA4EC7" w:rsidRDefault="00FA4EC7" w:rsidP="00FA4EC7">
      <w:pPr>
        <w:pStyle w:val="Textoindependiente"/>
        <w:widowControl w:val="0"/>
        <w:spacing w:line="240" w:lineRule="auto"/>
        <w:contextualSpacing/>
        <w:jc w:val="both"/>
        <w:rPr>
          <w:rFonts w:cs="Arial"/>
          <w:sz w:val="24"/>
          <w:szCs w:val="24"/>
          <w:lang w:val="es-CL"/>
        </w:rPr>
      </w:pPr>
    </w:p>
    <w:p w14:paraId="6E7A8BF3" w14:textId="4186F5C7" w:rsidR="00FA4EC7" w:rsidRPr="008C6102" w:rsidRDefault="00FA4EC7" w:rsidP="00FA4EC7">
      <w:pPr>
        <w:pStyle w:val="Textoindependiente"/>
        <w:widowControl w:val="0"/>
        <w:spacing w:line="240" w:lineRule="auto"/>
        <w:contextualSpacing/>
        <w:jc w:val="both"/>
        <w:rPr>
          <w:rFonts w:cs="Arial"/>
          <w:sz w:val="24"/>
          <w:szCs w:val="24"/>
          <w:lang w:val="es-CL"/>
        </w:rPr>
      </w:pPr>
      <w:r w:rsidRPr="008C6102">
        <w:rPr>
          <w:rFonts w:cs="Arial"/>
          <w:sz w:val="24"/>
          <w:szCs w:val="24"/>
          <w:lang w:val="es-CL"/>
        </w:rPr>
        <w:t xml:space="preserve">A continuación, se muestran las principales señales utilizadas en el rescate en aguas. </w:t>
      </w:r>
    </w:p>
    <w:p w14:paraId="6E57DE63" w14:textId="77777777" w:rsidR="00FA4EC7" w:rsidRPr="008C6102" w:rsidRDefault="00FA4EC7" w:rsidP="00FA4EC7">
      <w:pPr>
        <w:widowControl w:val="0"/>
        <w:spacing w:before="1"/>
        <w:ind w:firstLine="594"/>
        <w:contextualSpacing/>
        <w:jc w:val="both"/>
        <w:rPr>
          <w:rFonts w:cs="Arial"/>
          <w:w w:val="85"/>
          <w:sz w:val="24"/>
          <w:szCs w:val="24"/>
          <w:lang w:val="es-CL"/>
        </w:rPr>
      </w:pPr>
    </w:p>
    <w:p w14:paraId="3BFB7892" w14:textId="77777777" w:rsidR="00FA4EC7" w:rsidRPr="008C6102" w:rsidRDefault="00FA4EC7" w:rsidP="00FA4EC7">
      <w:pPr>
        <w:widowControl w:val="0"/>
        <w:spacing w:before="1"/>
        <w:ind w:firstLine="594"/>
        <w:contextualSpacing/>
        <w:jc w:val="both"/>
        <w:rPr>
          <w:rFonts w:cs="Arial"/>
          <w:w w:val="85"/>
          <w:sz w:val="24"/>
          <w:szCs w:val="24"/>
          <w:lang w:val="es-CL"/>
        </w:rPr>
      </w:pPr>
    </w:p>
    <w:p w14:paraId="394D5594" w14:textId="77777777" w:rsidR="00FA4EC7" w:rsidRPr="008C6102" w:rsidRDefault="00FA4EC7" w:rsidP="00FA4EC7">
      <w:pPr>
        <w:widowControl w:val="0"/>
        <w:spacing w:before="1"/>
        <w:ind w:firstLine="594"/>
        <w:contextualSpacing/>
        <w:jc w:val="both"/>
        <w:rPr>
          <w:rFonts w:cs="Arial"/>
          <w:w w:val="85"/>
          <w:sz w:val="24"/>
          <w:szCs w:val="24"/>
          <w:lang w:val="es-CL"/>
        </w:rPr>
      </w:pPr>
    </w:p>
    <w:p w14:paraId="66D8CEC1" w14:textId="77777777" w:rsidR="00FA4EC7" w:rsidRPr="008C6102" w:rsidRDefault="00FA4EC7" w:rsidP="00FA4EC7">
      <w:pPr>
        <w:widowControl w:val="0"/>
        <w:spacing w:before="1"/>
        <w:ind w:firstLine="594"/>
        <w:contextualSpacing/>
        <w:jc w:val="both"/>
        <w:rPr>
          <w:rFonts w:cs="Arial"/>
          <w:w w:val="85"/>
          <w:sz w:val="24"/>
          <w:szCs w:val="24"/>
          <w:lang w:val="es-CL"/>
        </w:rPr>
        <w:sectPr w:rsidR="00FA4EC7" w:rsidRPr="008C6102" w:rsidSect="00E36CAB">
          <w:pgSz w:w="12240" w:h="15840" w:code="1"/>
          <w:pgMar w:top="1417" w:right="1701" w:bottom="1417" w:left="1701" w:header="0" w:footer="887" w:gutter="0"/>
          <w:cols w:space="720"/>
          <w:docGrid w:linePitch="299"/>
        </w:sectPr>
      </w:pPr>
      <w:r w:rsidRPr="008C6102">
        <w:rPr>
          <w:rFonts w:cs="Arial"/>
          <w:noProof/>
          <w:w w:val="85"/>
          <w:sz w:val="24"/>
          <w:szCs w:val="24"/>
          <w:lang w:val="es-CL" w:eastAsia="es-CL"/>
        </w:rPr>
        <w:drawing>
          <wp:inline distT="0" distB="0" distL="0" distR="0" wp14:anchorId="2680A09A" wp14:editId="2F9DE94C">
            <wp:extent cx="4221764" cy="5343525"/>
            <wp:effectExtent l="0" t="0" r="7620" b="0"/>
            <wp:docPr id="322" name="Imagen 32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19-04-21 at 13.06.18.jpeg"/>
                    <pic:cNvPicPr/>
                  </pic:nvPicPr>
                  <pic:blipFill>
                    <a:blip r:embed="rId208">
                      <a:extLst>
                        <a:ext uri="{28A0092B-C50C-407E-A947-70E740481C1C}">
                          <a14:useLocalDpi xmlns:a14="http://schemas.microsoft.com/office/drawing/2010/main" val="0"/>
                        </a:ext>
                      </a:extLst>
                    </a:blip>
                    <a:stretch>
                      <a:fillRect/>
                    </a:stretch>
                  </pic:blipFill>
                  <pic:spPr>
                    <a:xfrm>
                      <a:off x="0" y="0"/>
                      <a:ext cx="4228811" cy="5352445"/>
                    </a:xfrm>
                    <a:prstGeom prst="rect">
                      <a:avLst/>
                    </a:prstGeom>
                  </pic:spPr>
                </pic:pic>
              </a:graphicData>
            </a:graphic>
          </wp:inline>
        </w:drawing>
      </w:r>
    </w:p>
    <w:bookmarkEnd w:id="789"/>
    <w:bookmarkEnd w:id="790"/>
    <w:bookmarkEnd w:id="791"/>
    <w:bookmarkEnd w:id="794"/>
    <w:p w14:paraId="7A5AC3C9" w14:textId="77777777" w:rsidR="00080695" w:rsidRPr="008C6102" w:rsidRDefault="00080695" w:rsidP="00080695">
      <w:pPr>
        <w:widowControl w:val="0"/>
        <w:spacing w:before="1"/>
        <w:ind w:firstLine="594"/>
        <w:contextualSpacing/>
        <w:jc w:val="both"/>
        <w:rPr>
          <w:rFonts w:cs="Arial"/>
          <w:w w:val="85"/>
          <w:sz w:val="24"/>
          <w:szCs w:val="24"/>
          <w:lang w:val="es-CL"/>
        </w:rPr>
        <w:sectPr w:rsidR="00080695" w:rsidRPr="008C6102" w:rsidSect="00E36CAB">
          <w:pgSz w:w="12240" w:h="15840" w:code="1"/>
          <w:pgMar w:top="1417" w:right="1701" w:bottom="1417" w:left="1701" w:header="0" w:footer="887" w:gutter="0"/>
          <w:cols w:space="720"/>
          <w:docGrid w:linePitch="299"/>
        </w:sectPr>
      </w:pPr>
    </w:p>
    <w:p w14:paraId="377066C4" w14:textId="77777777" w:rsidR="00080695" w:rsidRPr="008C6102" w:rsidRDefault="00080695" w:rsidP="007478EF">
      <w:pPr>
        <w:rPr>
          <w:lang w:val="es-CL"/>
        </w:rPr>
      </w:pPr>
    </w:p>
    <w:p w14:paraId="6E234CA9" w14:textId="7F458F84" w:rsidR="00080695" w:rsidRPr="008C6102" w:rsidRDefault="006D4C75" w:rsidP="00A02205">
      <w:pPr>
        <w:pStyle w:val="Ttulo1"/>
        <w:rPr>
          <w:lang w:val="es-CL"/>
        </w:rPr>
      </w:pPr>
      <w:bookmarkStart w:id="795" w:name="_Toc41931978"/>
      <w:r>
        <w:rPr>
          <w:lang w:val="es-CL"/>
        </w:rPr>
        <w:t xml:space="preserve">MÓDULO </w:t>
      </w:r>
      <w:r w:rsidR="00A02205">
        <w:rPr>
          <w:lang w:val="es-CL"/>
        </w:rPr>
        <w:t xml:space="preserve">5 </w:t>
      </w:r>
      <w:r>
        <w:rPr>
          <w:lang w:val="es-CL"/>
        </w:rPr>
        <w:t xml:space="preserve">COMPLEMENTARIO </w:t>
      </w:r>
      <w:r w:rsidR="00A02205">
        <w:rPr>
          <w:lang w:val="es-CL"/>
        </w:rPr>
        <w:t>“</w:t>
      </w:r>
      <w:r w:rsidR="00080695" w:rsidRPr="008C6102">
        <w:rPr>
          <w:lang w:val="es-CL"/>
        </w:rPr>
        <w:t>OPERACION DE EMBA</w:t>
      </w:r>
      <w:r w:rsidR="0092383B">
        <w:rPr>
          <w:lang w:val="es-CL"/>
        </w:rPr>
        <w:t>R</w:t>
      </w:r>
      <w:r w:rsidR="00080695" w:rsidRPr="008C6102">
        <w:rPr>
          <w:lang w:val="es-CL"/>
        </w:rPr>
        <w:t>CACIONES</w:t>
      </w:r>
      <w:r w:rsidR="00A02205">
        <w:rPr>
          <w:lang w:val="es-CL"/>
        </w:rPr>
        <w:t>”</w:t>
      </w:r>
      <w:bookmarkEnd w:id="795"/>
    </w:p>
    <w:p w14:paraId="7DD8A1EC" w14:textId="77777777" w:rsidR="00A02205" w:rsidRDefault="00A02205" w:rsidP="00080695">
      <w:pPr>
        <w:jc w:val="both"/>
        <w:rPr>
          <w:rFonts w:cs="Arial"/>
          <w:sz w:val="24"/>
          <w:szCs w:val="24"/>
          <w:lang w:val="es-CL"/>
        </w:rPr>
      </w:pPr>
    </w:p>
    <w:p w14:paraId="0AFC3E3F" w14:textId="43CC9CB7" w:rsidR="00080695" w:rsidRPr="008C6102" w:rsidRDefault="00E47243" w:rsidP="00E47243">
      <w:pPr>
        <w:pStyle w:val="Ttulo2"/>
        <w:rPr>
          <w:lang w:val="es-CL"/>
        </w:rPr>
      </w:pPr>
      <w:bookmarkStart w:id="796" w:name="_Toc41931979"/>
      <w:r>
        <w:rPr>
          <w:lang w:val="es-CL"/>
        </w:rPr>
        <w:t xml:space="preserve">5.1 </w:t>
      </w:r>
      <w:r w:rsidR="00080695" w:rsidRPr="008C6102">
        <w:rPr>
          <w:lang w:val="es-CL"/>
        </w:rPr>
        <w:t>O</w:t>
      </w:r>
      <w:r w:rsidR="00593497">
        <w:rPr>
          <w:lang w:val="es-CL"/>
        </w:rPr>
        <w:t>BJETIVOS</w:t>
      </w:r>
      <w:bookmarkEnd w:id="796"/>
      <w:r w:rsidR="00080695" w:rsidRPr="008C6102">
        <w:rPr>
          <w:lang w:val="es-CL"/>
        </w:rPr>
        <w:t xml:space="preserve"> </w:t>
      </w:r>
      <w:r w:rsidR="00AF492F">
        <w:rPr>
          <w:lang w:val="es-CL"/>
        </w:rPr>
        <w:t>del módulo</w:t>
      </w:r>
    </w:p>
    <w:p w14:paraId="6BD0FBB3" w14:textId="1BA4F4A5" w:rsidR="00E47243" w:rsidRDefault="00E47243" w:rsidP="00080695">
      <w:pPr>
        <w:jc w:val="both"/>
        <w:rPr>
          <w:rFonts w:cs="Arial"/>
          <w:sz w:val="24"/>
          <w:szCs w:val="24"/>
          <w:lang w:val="es-CL"/>
        </w:rPr>
      </w:pPr>
    </w:p>
    <w:p w14:paraId="10F22BDF" w14:textId="77777777" w:rsidR="00AF492F" w:rsidRPr="00C20586" w:rsidRDefault="00AF492F" w:rsidP="00AF492F">
      <w:pPr>
        <w:jc w:val="both"/>
        <w:rPr>
          <w:rFonts w:cs="Arial"/>
          <w:b/>
          <w:bCs/>
          <w:sz w:val="24"/>
          <w:szCs w:val="24"/>
          <w:lang w:val="es-CL"/>
        </w:rPr>
      </w:pPr>
      <w:r w:rsidRPr="00C20586">
        <w:rPr>
          <w:rFonts w:cs="Arial"/>
          <w:b/>
          <w:bCs/>
          <w:sz w:val="24"/>
          <w:szCs w:val="24"/>
          <w:lang w:val="es-CL"/>
        </w:rPr>
        <w:t xml:space="preserve">Conceptual: </w:t>
      </w:r>
    </w:p>
    <w:p w14:paraId="12FC8477" w14:textId="5835AAB6" w:rsidR="00AF492F" w:rsidRDefault="00AF492F" w:rsidP="00FF6201">
      <w:pPr>
        <w:jc w:val="both"/>
        <w:rPr>
          <w:rFonts w:cs="Arial"/>
          <w:sz w:val="24"/>
          <w:szCs w:val="24"/>
          <w:lang w:val="es-CL"/>
        </w:rPr>
      </w:pPr>
      <w:r>
        <w:rPr>
          <w:rFonts w:cs="Arial"/>
          <w:sz w:val="24"/>
          <w:szCs w:val="24"/>
          <w:lang w:val="es-CL"/>
        </w:rPr>
        <w:t xml:space="preserve">- </w:t>
      </w:r>
      <w:r w:rsidR="00FF6201">
        <w:rPr>
          <w:rFonts w:cs="Arial"/>
          <w:sz w:val="24"/>
          <w:szCs w:val="24"/>
          <w:lang w:val="es-CL"/>
        </w:rPr>
        <w:t>Conocer las embarcaciones livianas utilizadas en rescate.</w:t>
      </w:r>
    </w:p>
    <w:p w14:paraId="1DE2FB36" w14:textId="6A7A0B20" w:rsidR="00FF6201" w:rsidRDefault="00FF6201" w:rsidP="00FF6201">
      <w:pPr>
        <w:jc w:val="both"/>
        <w:rPr>
          <w:rFonts w:cs="Arial"/>
          <w:sz w:val="24"/>
          <w:szCs w:val="24"/>
          <w:lang w:val="es-CL"/>
        </w:rPr>
      </w:pPr>
      <w:r>
        <w:rPr>
          <w:rFonts w:cs="Arial"/>
          <w:sz w:val="24"/>
          <w:szCs w:val="24"/>
          <w:lang w:val="es-CL"/>
        </w:rPr>
        <w:t xml:space="preserve">- Identificar aspectos generales del rescate con moto de </w:t>
      </w:r>
      <w:r w:rsidR="00A6316E">
        <w:rPr>
          <w:rFonts w:cs="Arial"/>
          <w:sz w:val="24"/>
          <w:szCs w:val="24"/>
          <w:lang w:val="es-CL"/>
        </w:rPr>
        <w:t>rescate acuático.</w:t>
      </w:r>
    </w:p>
    <w:p w14:paraId="6709BE76" w14:textId="26266E57" w:rsidR="00A6316E" w:rsidRDefault="00A6316E" w:rsidP="00FF6201">
      <w:pPr>
        <w:jc w:val="both"/>
        <w:rPr>
          <w:rFonts w:cs="Arial"/>
          <w:sz w:val="24"/>
          <w:szCs w:val="24"/>
          <w:lang w:val="es-CL"/>
        </w:rPr>
      </w:pPr>
      <w:r>
        <w:rPr>
          <w:rFonts w:cs="Arial"/>
          <w:sz w:val="24"/>
          <w:szCs w:val="24"/>
          <w:lang w:val="es-CL"/>
        </w:rPr>
        <w:t xml:space="preserve">- </w:t>
      </w:r>
      <w:r w:rsidR="006E357A">
        <w:rPr>
          <w:rFonts w:cs="Arial"/>
          <w:sz w:val="24"/>
          <w:szCs w:val="24"/>
          <w:lang w:val="es-CL"/>
        </w:rPr>
        <w:t>R</w:t>
      </w:r>
      <w:r>
        <w:rPr>
          <w:rFonts w:cs="Arial"/>
          <w:sz w:val="24"/>
          <w:szCs w:val="24"/>
          <w:lang w:val="es-CL"/>
        </w:rPr>
        <w:t xml:space="preserve">econocer las maniobras de rescate en </w:t>
      </w:r>
      <w:r w:rsidR="006E357A">
        <w:rPr>
          <w:rFonts w:cs="Arial"/>
          <w:sz w:val="24"/>
          <w:szCs w:val="24"/>
          <w:lang w:val="es-CL"/>
        </w:rPr>
        <w:t>moto de rescate</w:t>
      </w:r>
    </w:p>
    <w:p w14:paraId="2B63D6E6" w14:textId="100A8B5D" w:rsidR="006E357A" w:rsidRDefault="006E357A" w:rsidP="00FF6201">
      <w:pPr>
        <w:jc w:val="both"/>
        <w:rPr>
          <w:rFonts w:cs="Arial"/>
          <w:sz w:val="24"/>
          <w:szCs w:val="24"/>
          <w:lang w:val="es-CL"/>
        </w:rPr>
      </w:pPr>
      <w:r>
        <w:rPr>
          <w:rFonts w:cs="Arial"/>
          <w:sz w:val="24"/>
          <w:szCs w:val="24"/>
          <w:lang w:val="es-CL"/>
        </w:rPr>
        <w:t>- Identificar los equipos de trabajo para labores de rescate en embarcaciones livianas.</w:t>
      </w:r>
    </w:p>
    <w:p w14:paraId="7C727296" w14:textId="77777777" w:rsidR="00AF492F" w:rsidRPr="00C20586" w:rsidRDefault="00AF492F" w:rsidP="00AF492F">
      <w:pPr>
        <w:jc w:val="both"/>
        <w:rPr>
          <w:rFonts w:cs="Arial"/>
          <w:b/>
          <w:bCs/>
          <w:sz w:val="24"/>
          <w:szCs w:val="24"/>
          <w:lang w:val="es-CL"/>
        </w:rPr>
      </w:pPr>
      <w:r w:rsidRPr="00C20586">
        <w:rPr>
          <w:rFonts w:cs="Arial"/>
          <w:b/>
          <w:bCs/>
          <w:sz w:val="24"/>
          <w:szCs w:val="24"/>
          <w:lang w:val="es-CL"/>
        </w:rPr>
        <w:t xml:space="preserve">Procedimentales: </w:t>
      </w:r>
    </w:p>
    <w:p w14:paraId="7EB340D2" w14:textId="49A0D7A1" w:rsidR="00AF492F" w:rsidRPr="00C20586" w:rsidRDefault="00AF492F" w:rsidP="006E357A">
      <w:pPr>
        <w:jc w:val="both"/>
        <w:rPr>
          <w:rFonts w:cs="Arial"/>
          <w:sz w:val="24"/>
          <w:szCs w:val="24"/>
          <w:lang w:val="es-CL"/>
        </w:rPr>
      </w:pPr>
      <w:r w:rsidRPr="00C20586">
        <w:rPr>
          <w:rFonts w:cs="Arial"/>
          <w:sz w:val="24"/>
          <w:szCs w:val="24"/>
          <w:lang w:val="es-CL"/>
        </w:rPr>
        <w:t>-</w:t>
      </w:r>
      <w:r>
        <w:rPr>
          <w:rFonts w:cs="Arial"/>
          <w:sz w:val="24"/>
          <w:szCs w:val="24"/>
          <w:lang w:val="es-CL"/>
        </w:rPr>
        <w:t xml:space="preserve"> Examinar</w:t>
      </w:r>
      <w:r w:rsidRPr="00C20586">
        <w:rPr>
          <w:rFonts w:cs="Arial"/>
          <w:sz w:val="24"/>
          <w:szCs w:val="24"/>
          <w:lang w:val="es-CL"/>
        </w:rPr>
        <w:t xml:space="preserve"> </w:t>
      </w:r>
      <w:r w:rsidR="006E357A">
        <w:rPr>
          <w:rFonts w:cs="Arial"/>
          <w:sz w:val="24"/>
          <w:szCs w:val="24"/>
          <w:lang w:val="es-CL"/>
        </w:rPr>
        <w:t xml:space="preserve">características básicas de rescate </w:t>
      </w:r>
      <w:r w:rsidR="00395C9D">
        <w:rPr>
          <w:rFonts w:cs="Arial"/>
          <w:sz w:val="24"/>
          <w:szCs w:val="24"/>
          <w:lang w:val="es-CL"/>
        </w:rPr>
        <w:t>en moto de rescate acuático.</w:t>
      </w:r>
    </w:p>
    <w:p w14:paraId="3DCAA7A2" w14:textId="77777777" w:rsidR="00AF492F" w:rsidRPr="00C20586" w:rsidRDefault="00AF492F" w:rsidP="00AF492F">
      <w:pPr>
        <w:jc w:val="both"/>
        <w:rPr>
          <w:rFonts w:cs="Arial"/>
          <w:b/>
          <w:bCs/>
          <w:sz w:val="24"/>
          <w:szCs w:val="24"/>
          <w:lang w:val="es-CL"/>
        </w:rPr>
      </w:pPr>
      <w:r w:rsidRPr="00C20586">
        <w:rPr>
          <w:rFonts w:cs="Arial"/>
          <w:b/>
          <w:bCs/>
          <w:sz w:val="24"/>
          <w:szCs w:val="24"/>
          <w:lang w:val="es-CL"/>
        </w:rPr>
        <w:t>Actitudinal:</w:t>
      </w:r>
    </w:p>
    <w:p w14:paraId="228DC8B2" w14:textId="32667834" w:rsidR="00AF492F" w:rsidRPr="008C6102" w:rsidRDefault="00AF492F" w:rsidP="00AF492F">
      <w:pPr>
        <w:jc w:val="both"/>
        <w:rPr>
          <w:rFonts w:cs="Arial"/>
          <w:sz w:val="24"/>
          <w:szCs w:val="24"/>
          <w:lang w:val="es-CL"/>
        </w:rPr>
      </w:pPr>
      <w:r>
        <w:rPr>
          <w:rFonts w:cs="Arial"/>
          <w:sz w:val="24"/>
          <w:szCs w:val="24"/>
          <w:lang w:val="es-CL"/>
        </w:rPr>
        <w:t xml:space="preserve">- Recoger la importancia de cumplir con los estándares y protocolos de seguridad del trabajo con </w:t>
      </w:r>
      <w:r w:rsidR="00395C9D">
        <w:rPr>
          <w:rFonts w:cs="Arial"/>
          <w:sz w:val="24"/>
          <w:szCs w:val="24"/>
          <w:lang w:val="es-CL"/>
        </w:rPr>
        <w:t>embarcaciones para el rescate en Chile</w:t>
      </w:r>
      <w:r>
        <w:rPr>
          <w:rFonts w:cs="Arial"/>
          <w:sz w:val="24"/>
          <w:szCs w:val="24"/>
          <w:lang w:val="es-CL"/>
        </w:rPr>
        <w:t>.</w:t>
      </w:r>
    </w:p>
    <w:p w14:paraId="543F5272" w14:textId="77777777" w:rsidR="00080695" w:rsidRPr="008C6102" w:rsidRDefault="00080695" w:rsidP="00080695">
      <w:pPr>
        <w:jc w:val="both"/>
        <w:rPr>
          <w:rFonts w:cs="Arial"/>
          <w:sz w:val="24"/>
          <w:szCs w:val="24"/>
          <w:lang w:val="es-CL"/>
        </w:rPr>
      </w:pPr>
    </w:p>
    <w:p w14:paraId="1C4ACD56" w14:textId="77777777" w:rsidR="00080695" w:rsidRPr="008C6102" w:rsidRDefault="00080695" w:rsidP="00080695">
      <w:pPr>
        <w:jc w:val="both"/>
        <w:rPr>
          <w:rFonts w:cs="Arial"/>
          <w:sz w:val="24"/>
          <w:szCs w:val="24"/>
          <w:lang w:val="es-CL"/>
        </w:rPr>
      </w:pPr>
    </w:p>
    <w:p w14:paraId="7CB4219F" w14:textId="5C99627F" w:rsidR="00080695" w:rsidRPr="008C6102" w:rsidRDefault="00593497" w:rsidP="00593497">
      <w:pPr>
        <w:pStyle w:val="Ttulo2"/>
        <w:rPr>
          <w:lang w:val="es-CL"/>
        </w:rPr>
      </w:pPr>
      <w:bookmarkStart w:id="797" w:name="_Toc41931980"/>
      <w:r>
        <w:rPr>
          <w:lang w:val="es-CL"/>
        </w:rPr>
        <w:t xml:space="preserve">5.2 </w:t>
      </w:r>
      <w:r w:rsidR="00080695" w:rsidRPr="008C6102">
        <w:rPr>
          <w:lang w:val="es-CL"/>
        </w:rPr>
        <w:t>I</w:t>
      </w:r>
      <w:r>
        <w:rPr>
          <w:lang w:val="es-CL"/>
        </w:rPr>
        <w:t>NTRODUCCIÓN</w:t>
      </w:r>
      <w:bookmarkEnd w:id="797"/>
    </w:p>
    <w:p w14:paraId="69DEBE9B" w14:textId="77777777" w:rsidR="00593497" w:rsidRDefault="00593497" w:rsidP="00080695">
      <w:pPr>
        <w:jc w:val="both"/>
        <w:rPr>
          <w:rFonts w:cs="Arial"/>
          <w:sz w:val="24"/>
          <w:szCs w:val="24"/>
          <w:lang w:val="es-CL"/>
        </w:rPr>
      </w:pPr>
    </w:p>
    <w:p w14:paraId="257AD89C" w14:textId="4CCD6000" w:rsidR="00080695" w:rsidRPr="008C6102" w:rsidRDefault="00080695" w:rsidP="00080695">
      <w:pPr>
        <w:jc w:val="both"/>
        <w:rPr>
          <w:rFonts w:cs="Arial"/>
          <w:sz w:val="24"/>
          <w:szCs w:val="24"/>
          <w:lang w:val="es-CL"/>
        </w:rPr>
      </w:pPr>
      <w:r w:rsidRPr="008C6102">
        <w:rPr>
          <w:rFonts w:cs="Arial"/>
          <w:sz w:val="24"/>
          <w:szCs w:val="24"/>
          <w:lang w:val="es-CL"/>
        </w:rPr>
        <w:t xml:space="preserve">El trabajo con motos de agua para realizar maniobras de rescate y re-búsqueda es minucioso lo cual con lleva tener una gran responsabilidad en la operación y el rescate de las </w:t>
      </w:r>
      <w:r w:rsidR="00FC21BF" w:rsidRPr="008C6102">
        <w:rPr>
          <w:rFonts w:cs="Arial"/>
          <w:sz w:val="24"/>
          <w:szCs w:val="24"/>
          <w:lang w:val="es-CL"/>
        </w:rPr>
        <w:t>víctimas</w:t>
      </w:r>
      <w:r w:rsidRPr="008C6102">
        <w:rPr>
          <w:rFonts w:cs="Arial"/>
          <w:sz w:val="24"/>
          <w:szCs w:val="24"/>
          <w:lang w:val="es-CL"/>
        </w:rPr>
        <w:t xml:space="preserve">. En la actualidad son </w:t>
      </w:r>
      <w:r w:rsidR="00FC21BF" w:rsidRPr="008C6102">
        <w:rPr>
          <w:rFonts w:cs="Arial"/>
          <w:sz w:val="24"/>
          <w:szCs w:val="24"/>
          <w:lang w:val="es-CL"/>
        </w:rPr>
        <w:t>más</w:t>
      </w:r>
      <w:r w:rsidRPr="008C6102">
        <w:rPr>
          <w:rFonts w:cs="Arial"/>
          <w:sz w:val="24"/>
          <w:szCs w:val="24"/>
          <w:lang w:val="es-CL"/>
        </w:rPr>
        <w:t xml:space="preserve"> las personas que practican deportes náuticos, a eso le sumamos la irresponsabilidad de personas que acuden al borde costero. Es por ello por lo que desde hace tiempo atrás se emplean técnicas de salvamiento en motos acuáticas, ya que estas poseen una gran versatilidad en el medio acuático y que las hace </w:t>
      </w:r>
      <w:r w:rsidR="0092383B" w:rsidRPr="008C6102">
        <w:rPr>
          <w:rFonts w:cs="Arial"/>
          <w:sz w:val="24"/>
          <w:szCs w:val="24"/>
          <w:lang w:val="es-CL"/>
        </w:rPr>
        <w:t>más</w:t>
      </w:r>
      <w:r w:rsidRPr="008C6102">
        <w:rPr>
          <w:rFonts w:cs="Arial"/>
          <w:sz w:val="24"/>
          <w:szCs w:val="24"/>
          <w:lang w:val="es-CL"/>
        </w:rPr>
        <w:t xml:space="preserve"> confiables y estables al momento de realizar un rescate de una persona con peligro de inmersión o prestar apoyos en búsquedas como a otras embarcaciones con problema. </w:t>
      </w:r>
    </w:p>
    <w:p w14:paraId="5D2F5115" w14:textId="77777777" w:rsidR="00FC21BF" w:rsidRDefault="00FC21BF" w:rsidP="00080695">
      <w:pPr>
        <w:jc w:val="both"/>
        <w:rPr>
          <w:rFonts w:cs="Arial"/>
          <w:sz w:val="24"/>
          <w:szCs w:val="24"/>
          <w:lang w:val="es-CL"/>
        </w:rPr>
      </w:pPr>
    </w:p>
    <w:p w14:paraId="74D49848" w14:textId="76F3650B" w:rsidR="00080695" w:rsidRPr="008C6102" w:rsidRDefault="00080695" w:rsidP="00080695">
      <w:pPr>
        <w:jc w:val="both"/>
        <w:rPr>
          <w:rFonts w:cs="Arial"/>
          <w:sz w:val="24"/>
          <w:szCs w:val="24"/>
          <w:lang w:val="es-CL"/>
        </w:rPr>
      </w:pPr>
      <w:r w:rsidRPr="008C6102">
        <w:rPr>
          <w:rFonts w:cs="Arial"/>
          <w:sz w:val="24"/>
          <w:szCs w:val="24"/>
          <w:lang w:val="es-CL"/>
        </w:rPr>
        <w:t xml:space="preserve">Para lograr el mejor rendimiento a este tipo de embarcaciones es que el personal de rescate (operador – buzo rescate en superficie) debe estar en constante entrenamiento físico, como perfeccionando en el uso y dominio de la embarcación con diferentes técnicas de extracción usando camilla de rescate (remolque) </w:t>
      </w:r>
    </w:p>
    <w:p w14:paraId="1AE30A87" w14:textId="77777777" w:rsidR="00080695" w:rsidRPr="008C6102" w:rsidRDefault="00080695" w:rsidP="00080695">
      <w:pPr>
        <w:jc w:val="both"/>
        <w:rPr>
          <w:rFonts w:cs="Arial"/>
          <w:sz w:val="24"/>
          <w:szCs w:val="24"/>
          <w:lang w:val="es-CL"/>
        </w:rPr>
      </w:pPr>
    </w:p>
    <w:p w14:paraId="1317A700" w14:textId="77777777" w:rsidR="00080695" w:rsidRPr="008C6102" w:rsidRDefault="00080695" w:rsidP="00080695">
      <w:pPr>
        <w:jc w:val="both"/>
        <w:rPr>
          <w:rFonts w:cs="Arial"/>
          <w:sz w:val="24"/>
          <w:szCs w:val="24"/>
          <w:lang w:val="es-CL"/>
        </w:rPr>
      </w:pPr>
    </w:p>
    <w:p w14:paraId="79B105CD" w14:textId="4C735F32" w:rsidR="00080695" w:rsidRPr="008C6102" w:rsidRDefault="00FC21BF" w:rsidP="00FC21BF">
      <w:pPr>
        <w:pStyle w:val="Ttulo2"/>
        <w:rPr>
          <w:lang w:val="es-CL"/>
        </w:rPr>
      </w:pPr>
      <w:bookmarkStart w:id="798" w:name="_Toc41931981"/>
      <w:r>
        <w:rPr>
          <w:lang w:val="es-CL"/>
        </w:rPr>
        <w:t xml:space="preserve">5.3 </w:t>
      </w:r>
      <w:r w:rsidR="00080695" w:rsidRPr="008C6102">
        <w:rPr>
          <w:lang w:val="es-CL"/>
        </w:rPr>
        <w:t>EMBARCACIONES</w:t>
      </w:r>
      <w:bookmarkEnd w:id="798"/>
      <w:r w:rsidR="00080695" w:rsidRPr="008C6102">
        <w:rPr>
          <w:lang w:val="es-CL"/>
        </w:rPr>
        <w:t xml:space="preserve">  </w:t>
      </w:r>
    </w:p>
    <w:p w14:paraId="38B99304" w14:textId="77777777" w:rsidR="00FC21BF" w:rsidRDefault="00FC21BF" w:rsidP="00080695">
      <w:pPr>
        <w:jc w:val="both"/>
        <w:rPr>
          <w:rFonts w:cs="Arial"/>
          <w:sz w:val="24"/>
          <w:szCs w:val="24"/>
          <w:lang w:val="es-CL"/>
        </w:rPr>
      </w:pPr>
    </w:p>
    <w:p w14:paraId="17387080" w14:textId="4F8CB01F" w:rsidR="00080695" w:rsidRPr="008C6102" w:rsidRDefault="00080695" w:rsidP="00080695">
      <w:pPr>
        <w:jc w:val="both"/>
        <w:rPr>
          <w:rFonts w:cs="Arial"/>
          <w:sz w:val="24"/>
          <w:szCs w:val="24"/>
          <w:lang w:val="es-CL"/>
        </w:rPr>
      </w:pPr>
      <w:r w:rsidRPr="008C6102">
        <w:rPr>
          <w:rFonts w:cs="Arial"/>
          <w:sz w:val="24"/>
          <w:szCs w:val="24"/>
          <w:lang w:val="es-CL"/>
        </w:rPr>
        <w:t xml:space="preserve">Hoy en día </w:t>
      </w:r>
      <w:r w:rsidR="00FC21BF">
        <w:rPr>
          <w:rFonts w:cs="Arial"/>
          <w:sz w:val="24"/>
          <w:szCs w:val="24"/>
          <w:lang w:val="es-CL"/>
        </w:rPr>
        <w:t>B</w:t>
      </w:r>
      <w:r w:rsidRPr="008C6102">
        <w:rPr>
          <w:rFonts w:cs="Arial"/>
          <w:sz w:val="24"/>
          <w:szCs w:val="24"/>
          <w:lang w:val="es-CL"/>
        </w:rPr>
        <w:t xml:space="preserve">omberos de </w:t>
      </w:r>
      <w:r w:rsidR="00FC21BF">
        <w:rPr>
          <w:rFonts w:cs="Arial"/>
          <w:sz w:val="24"/>
          <w:szCs w:val="24"/>
          <w:lang w:val="es-CL"/>
        </w:rPr>
        <w:t>C</w:t>
      </w:r>
      <w:r w:rsidRPr="008C6102">
        <w:rPr>
          <w:rFonts w:cs="Arial"/>
          <w:sz w:val="24"/>
          <w:szCs w:val="24"/>
          <w:lang w:val="es-CL"/>
        </w:rPr>
        <w:t xml:space="preserve">hile ocupa </w:t>
      </w:r>
      <w:r w:rsidR="007B4CB4">
        <w:rPr>
          <w:rFonts w:cs="Arial"/>
          <w:sz w:val="24"/>
          <w:szCs w:val="24"/>
          <w:lang w:val="es-CL"/>
        </w:rPr>
        <w:t>4</w:t>
      </w:r>
      <w:r w:rsidR="00961632" w:rsidRPr="008C6102">
        <w:rPr>
          <w:rFonts w:cs="Arial"/>
          <w:sz w:val="24"/>
          <w:szCs w:val="24"/>
          <w:lang w:val="es-CL"/>
        </w:rPr>
        <w:t xml:space="preserve"> </w:t>
      </w:r>
      <w:r w:rsidRPr="008C6102">
        <w:rPr>
          <w:rFonts w:cs="Arial"/>
          <w:sz w:val="24"/>
          <w:szCs w:val="24"/>
          <w:lang w:val="es-CL"/>
        </w:rPr>
        <w:t xml:space="preserve">tipos de embarcaciones para acudir a emergencias en medios acuáticos </w:t>
      </w:r>
      <w:r w:rsidR="00FC21BF">
        <w:rPr>
          <w:rFonts w:cs="Arial"/>
          <w:sz w:val="24"/>
          <w:szCs w:val="24"/>
          <w:lang w:val="es-CL"/>
        </w:rPr>
        <w:t xml:space="preserve">y </w:t>
      </w:r>
      <w:r w:rsidRPr="008C6102">
        <w:rPr>
          <w:rFonts w:cs="Arial"/>
          <w:sz w:val="24"/>
          <w:szCs w:val="24"/>
          <w:lang w:val="es-CL"/>
        </w:rPr>
        <w:t xml:space="preserve">estos </w:t>
      </w:r>
      <w:r w:rsidR="007B4CB4">
        <w:rPr>
          <w:rFonts w:cs="Arial"/>
          <w:sz w:val="24"/>
          <w:szCs w:val="24"/>
          <w:lang w:val="es-CL"/>
        </w:rPr>
        <w:t>4</w:t>
      </w:r>
      <w:r w:rsidR="007B4CB4" w:rsidRPr="008C6102">
        <w:rPr>
          <w:rFonts w:cs="Arial"/>
          <w:sz w:val="24"/>
          <w:szCs w:val="24"/>
          <w:lang w:val="es-CL"/>
        </w:rPr>
        <w:t xml:space="preserve"> </w:t>
      </w:r>
      <w:r w:rsidRPr="008C6102">
        <w:rPr>
          <w:rFonts w:cs="Arial"/>
          <w:sz w:val="24"/>
          <w:szCs w:val="24"/>
          <w:lang w:val="es-CL"/>
        </w:rPr>
        <w:t>tipos de embarcaciones son: bote de goma, semi- rígidos</w:t>
      </w:r>
      <w:r w:rsidR="007B4CB4">
        <w:rPr>
          <w:rFonts w:cs="Arial"/>
          <w:sz w:val="24"/>
          <w:szCs w:val="24"/>
          <w:lang w:val="es-CL"/>
        </w:rPr>
        <w:t>,</w:t>
      </w:r>
      <w:r w:rsidRPr="008C6102">
        <w:rPr>
          <w:rFonts w:cs="Arial"/>
          <w:sz w:val="24"/>
          <w:szCs w:val="24"/>
          <w:lang w:val="es-CL"/>
        </w:rPr>
        <w:t xml:space="preserve"> motos de agua (rescate)</w:t>
      </w:r>
      <w:r w:rsidR="007B4CB4">
        <w:rPr>
          <w:rFonts w:cs="Arial"/>
          <w:sz w:val="24"/>
          <w:szCs w:val="24"/>
          <w:lang w:val="es-CL"/>
        </w:rPr>
        <w:t xml:space="preserve"> y Kayak</w:t>
      </w:r>
      <w:r w:rsidRPr="008C6102">
        <w:rPr>
          <w:rFonts w:cs="Arial"/>
          <w:sz w:val="24"/>
          <w:szCs w:val="24"/>
          <w:lang w:val="es-CL"/>
        </w:rPr>
        <w:t>.</w:t>
      </w:r>
    </w:p>
    <w:p w14:paraId="6B40AF0C" w14:textId="77777777" w:rsidR="00080695" w:rsidRPr="008C6102" w:rsidRDefault="00080695" w:rsidP="00080695">
      <w:pPr>
        <w:jc w:val="both"/>
        <w:rPr>
          <w:rFonts w:cs="Arial"/>
          <w:sz w:val="24"/>
          <w:szCs w:val="24"/>
          <w:lang w:val="es-CL"/>
        </w:rPr>
      </w:pPr>
    </w:p>
    <w:p w14:paraId="2B884351" w14:textId="1F6733D3" w:rsidR="00080695" w:rsidRPr="008C6102" w:rsidRDefault="00D7517A" w:rsidP="00D7517A">
      <w:pPr>
        <w:pStyle w:val="Ttulo3"/>
        <w:rPr>
          <w:lang w:val="es-CL"/>
        </w:rPr>
      </w:pPr>
      <w:bookmarkStart w:id="799" w:name="_Toc41931982"/>
      <w:r>
        <w:rPr>
          <w:lang w:val="es-CL"/>
        </w:rPr>
        <w:lastRenderedPageBreak/>
        <w:t xml:space="preserve">5.3.1 </w:t>
      </w:r>
      <w:r w:rsidR="00080695" w:rsidRPr="008C6102">
        <w:rPr>
          <w:lang w:val="es-CL"/>
        </w:rPr>
        <w:t>BOTE DE GOMA</w:t>
      </w:r>
      <w:bookmarkEnd w:id="799"/>
      <w:r w:rsidR="00080695" w:rsidRPr="008C6102">
        <w:rPr>
          <w:lang w:val="es-CL"/>
        </w:rPr>
        <w:t xml:space="preserve"> </w:t>
      </w:r>
    </w:p>
    <w:p w14:paraId="258B39E4" w14:textId="4F5BC434" w:rsidR="00080695" w:rsidRPr="008C6102" w:rsidRDefault="00080695" w:rsidP="00080695">
      <w:pPr>
        <w:jc w:val="both"/>
        <w:rPr>
          <w:rFonts w:cs="Arial"/>
          <w:sz w:val="24"/>
          <w:szCs w:val="24"/>
          <w:lang w:val="es-CL"/>
        </w:rPr>
      </w:pPr>
      <w:r w:rsidRPr="008C6102">
        <w:rPr>
          <w:rFonts w:cs="Arial"/>
          <w:sz w:val="24"/>
          <w:szCs w:val="24"/>
          <w:lang w:val="es-CL"/>
        </w:rPr>
        <w:t xml:space="preserve">Es una embarcación que </w:t>
      </w:r>
      <w:r w:rsidR="00B748DF" w:rsidRPr="008C6102">
        <w:rPr>
          <w:rFonts w:cs="Arial"/>
          <w:sz w:val="24"/>
          <w:szCs w:val="24"/>
          <w:lang w:val="es-CL"/>
        </w:rPr>
        <w:t>está</w:t>
      </w:r>
      <w:r w:rsidRPr="008C6102">
        <w:rPr>
          <w:rFonts w:cs="Arial"/>
          <w:sz w:val="24"/>
          <w:szCs w:val="24"/>
          <w:lang w:val="es-CL"/>
        </w:rPr>
        <w:t xml:space="preserve"> compuesta por dos tubos inflables </w:t>
      </w:r>
      <w:r w:rsidR="00B748DF" w:rsidRPr="008C6102">
        <w:rPr>
          <w:rFonts w:cs="Arial"/>
          <w:sz w:val="24"/>
          <w:szCs w:val="24"/>
          <w:lang w:val="es-CL"/>
        </w:rPr>
        <w:t>más</w:t>
      </w:r>
      <w:r w:rsidRPr="008C6102">
        <w:rPr>
          <w:rFonts w:cs="Arial"/>
          <w:sz w:val="24"/>
          <w:szCs w:val="24"/>
          <w:lang w:val="es-CL"/>
        </w:rPr>
        <w:t xml:space="preserve"> un piso de madera removible y un espejo para posicionar un motor fuera de borda removible, con un máximo de eslora de 4</w:t>
      </w:r>
      <w:r w:rsidR="00CB7709">
        <w:rPr>
          <w:rFonts w:cs="Arial"/>
          <w:sz w:val="24"/>
          <w:szCs w:val="24"/>
          <w:lang w:val="es-CL"/>
        </w:rPr>
        <w:t>,</w:t>
      </w:r>
      <w:r w:rsidRPr="008C6102">
        <w:rPr>
          <w:rFonts w:cs="Arial"/>
          <w:sz w:val="24"/>
          <w:szCs w:val="24"/>
          <w:lang w:val="es-CL"/>
        </w:rPr>
        <w:t xml:space="preserve">70 m. </w:t>
      </w:r>
    </w:p>
    <w:p w14:paraId="6938B3E5" w14:textId="77777777" w:rsidR="00080695" w:rsidRPr="008C6102" w:rsidRDefault="00080695" w:rsidP="00080695">
      <w:pPr>
        <w:jc w:val="both"/>
        <w:rPr>
          <w:rFonts w:cs="Arial"/>
          <w:sz w:val="24"/>
          <w:szCs w:val="24"/>
          <w:lang w:val="es-CL"/>
        </w:rPr>
      </w:pPr>
    </w:p>
    <w:p w14:paraId="75DD53F5" w14:textId="283AF367" w:rsidR="00AD1116" w:rsidRDefault="00823360" w:rsidP="00080695">
      <w:pPr>
        <w:jc w:val="both"/>
        <w:rPr>
          <w:rFonts w:cs="Arial"/>
          <w:sz w:val="24"/>
          <w:szCs w:val="24"/>
          <w:lang w:val="es-CL"/>
        </w:rPr>
      </w:pPr>
      <w:r>
        <w:rPr>
          <w:rFonts w:cs="Arial"/>
          <w:noProof/>
          <w:sz w:val="24"/>
          <w:szCs w:val="24"/>
          <w:lang w:val="es-CL" w:eastAsia="es-CL"/>
        </w:rPr>
        <w:drawing>
          <wp:anchor distT="0" distB="0" distL="114300" distR="114300" simplePos="0" relativeHeight="251955200" behindDoc="0" locked="0" layoutInCell="1" allowOverlap="1" wp14:anchorId="54FF7154" wp14:editId="78989161">
            <wp:simplePos x="0" y="0"/>
            <wp:positionH relativeFrom="margin">
              <wp:align>center</wp:align>
            </wp:positionH>
            <wp:positionV relativeFrom="paragraph">
              <wp:posOffset>18080</wp:posOffset>
            </wp:positionV>
            <wp:extent cx="2518913" cy="1891197"/>
            <wp:effectExtent l="0" t="0" r="0" b="0"/>
            <wp:wrapSquare wrapText="bothSides"/>
            <wp:docPr id="161" name="Imagen 161" descr="Imagen que contiene agua, rojo, exterior, bar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bote goma.jpg"/>
                    <pic:cNvPicPr/>
                  </pic:nvPicPr>
                  <pic:blipFill>
                    <a:blip r:embed="rId209">
                      <a:extLst>
                        <a:ext uri="{28A0092B-C50C-407E-A947-70E740481C1C}">
                          <a14:useLocalDpi xmlns:a14="http://schemas.microsoft.com/office/drawing/2010/main" val="0"/>
                        </a:ext>
                      </a:extLst>
                    </a:blip>
                    <a:stretch>
                      <a:fillRect/>
                    </a:stretch>
                  </pic:blipFill>
                  <pic:spPr>
                    <a:xfrm>
                      <a:off x="0" y="0"/>
                      <a:ext cx="2518913" cy="1891197"/>
                    </a:xfrm>
                    <a:prstGeom prst="rect">
                      <a:avLst/>
                    </a:prstGeom>
                  </pic:spPr>
                </pic:pic>
              </a:graphicData>
            </a:graphic>
          </wp:anchor>
        </w:drawing>
      </w:r>
    </w:p>
    <w:p w14:paraId="37FFEF98" w14:textId="4B281C4A" w:rsidR="00AD1116" w:rsidRDefault="00AD1116" w:rsidP="00080695">
      <w:pPr>
        <w:jc w:val="both"/>
        <w:rPr>
          <w:rFonts w:cs="Arial"/>
          <w:sz w:val="24"/>
          <w:szCs w:val="24"/>
          <w:lang w:val="es-CL"/>
        </w:rPr>
      </w:pPr>
    </w:p>
    <w:p w14:paraId="7DEA4E01" w14:textId="77777777" w:rsidR="00AD1116" w:rsidRDefault="00AD1116" w:rsidP="00080695">
      <w:pPr>
        <w:jc w:val="both"/>
        <w:rPr>
          <w:rFonts w:cs="Arial"/>
          <w:sz w:val="24"/>
          <w:szCs w:val="24"/>
          <w:lang w:val="es-CL"/>
        </w:rPr>
      </w:pPr>
    </w:p>
    <w:p w14:paraId="6D9352FD" w14:textId="77777777" w:rsidR="00AD1116" w:rsidRDefault="00AD1116" w:rsidP="00080695">
      <w:pPr>
        <w:jc w:val="both"/>
        <w:rPr>
          <w:rFonts w:cs="Arial"/>
          <w:sz w:val="24"/>
          <w:szCs w:val="24"/>
          <w:lang w:val="es-CL"/>
        </w:rPr>
      </w:pPr>
    </w:p>
    <w:p w14:paraId="038A84D8" w14:textId="1987907F" w:rsidR="00AD1116" w:rsidRDefault="00AD1116" w:rsidP="00080695">
      <w:pPr>
        <w:jc w:val="both"/>
        <w:rPr>
          <w:rFonts w:cs="Arial"/>
          <w:sz w:val="24"/>
          <w:szCs w:val="24"/>
          <w:lang w:val="es-CL"/>
        </w:rPr>
      </w:pPr>
    </w:p>
    <w:p w14:paraId="311294AF" w14:textId="77777777" w:rsidR="00AD1116" w:rsidRDefault="00AD1116" w:rsidP="00080695">
      <w:pPr>
        <w:jc w:val="both"/>
        <w:rPr>
          <w:rFonts w:cs="Arial"/>
          <w:sz w:val="24"/>
          <w:szCs w:val="24"/>
          <w:lang w:val="es-CL"/>
        </w:rPr>
      </w:pPr>
    </w:p>
    <w:p w14:paraId="6E402318" w14:textId="77777777" w:rsidR="00AD1116" w:rsidRDefault="00AD1116" w:rsidP="00080695">
      <w:pPr>
        <w:jc w:val="both"/>
        <w:rPr>
          <w:rFonts w:cs="Arial"/>
          <w:sz w:val="24"/>
          <w:szCs w:val="24"/>
          <w:lang w:val="es-CL"/>
        </w:rPr>
      </w:pPr>
    </w:p>
    <w:p w14:paraId="6B480184" w14:textId="77777777" w:rsidR="00AD1116" w:rsidRDefault="00AD1116" w:rsidP="00080695">
      <w:pPr>
        <w:jc w:val="both"/>
        <w:rPr>
          <w:rFonts w:cs="Arial"/>
          <w:sz w:val="24"/>
          <w:szCs w:val="24"/>
          <w:lang w:val="es-CL"/>
        </w:rPr>
      </w:pPr>
    </w:p>
    <w:p w14:paraId="76A96495" w14:textId="77777777" w:rsidR="00AD1116" w:rsidRDefault="00AD1116" w:rsidP="00080695">
      <w:pPr>
        <w:jc w:val="both"/>
        <w:rPr>
          <w:rFonts w:cs="Arial"/>
          <w:sz w:val="24"/>
          <w:szCs w:val="24"/>
          <w:lang w:val="es-CL"/>
        </w:rPr>
      </w:pPr>
    </w:p>
    <w:p w14:paraId="0B71343F" w14:textId="77777777" w:rsidR="00AD1116" w:rsidRDefault="00AD1116" w:rsidP="00080695">
      <w:pPr>
        <w:jc w:val="both"/>
        <w:rPr>
          <w:rFonts w:cs="Arial"/>
          <w:sz w:val="24"/>
          <w:szCs w:val="24"/>
          <w:lang w:val="es-CL"/>
        </w:rPr>
      </w:pPr>
    </w:p>
    <w:p w14:paraId="188CB4E6" w14:textId="77777777" w:rsidR="00AD1116" w:rsidRDefault="00AD1116" w:rsidP="00080695">
      <w:pPr>
        <w:jc w:val="both"/>
        <w:rPr>
          <w:rFonts w:cs="Arial"/>
          <w:sz w:val="24"/>
          <w:szCs w:val="24"/>
          <w:lang w:val="es-CL"/>
        </w:rPr>
      </w:pPr>
    </w:p>
    <w:p w14:paraId="6E68DDA7" w14:textId="77777777" w:rsidR="00AD1116" w:rsidRDefault="00AD1116" w:rsidP="00080695">
      <w:pPr>
        <w:jc w:val="both"/>
        <w:rPr>
          <w:rFonts w:cs="Arial"/>
          <w:sz w:val="24"/>
          <w:szCs w:val="24"/>
          <w:lang w:val="es-CL"/>
        </w:rPr>
      </w:pPr>
    </w:p>
    <w:p w14:paraId="3F5A50C0" w14:textId="4198526E" w:rsidR="00080695" w:rsidRPr="008C6102" w:rsidRDefault="00D7517A" w:rsidP="00D7517A">
      <w:pPr>
        <w:pStyle w:val="Ttulo3"/>
        <w:rPr>
          <w:lang w:val="es-CL"/>
        </w:rPr>
      </w:pPr>
      <w:bookmarkStart w:id="800" w:name="_Toc41931983"/>
      <w:r>
        <w:rPr>
          <w:lang w:val="es-CL"/>
        </w:rPr>
        <w:t xml:space="preserve">5.3.2 </w:t>
      </w:r>
      <w:r w:rsidR="00080695" w:rsidRPr="008C6102">
        <w:rPr>
          <w:lang w:val="es-CL"/>
        </w:rPr>
        <w:t>BOTE SEMI-RÍGIDOS</w:t>
      </w:r>
      <w:bookmarkEnd w:id="800"/>
      <w:r w:rsidR="00080695" w:rsidRPr="008C6102">
        <w:rPr>
          <w:lang w:val="es-CL"/>
        </w:rPr>
        <w:t xml:space="preserve"> </w:t>
      </w:r>
    </w:p>
    <w:p w14:paraId="06D8B98F" w14:textId="349B90E6" w:rsidR="00080695" w:rsidRPr="008C6102" w:rsidRDefault="00080695" w:rsidP="00080695">
      <w:pPr>
        <w:jc w:val="both"/>
        <w:rPr>
          <w:rFonts w:cs="Arial"/>
          <w:sz w:val="24"/>
          <w:szCs w:val="24"/>
          <w:lang w:val="es-CL"/>
        </w:rPr>
      </w:pPr>
      <w:r w:rsidRPr="008C6102">
        <w:rPr>
          <w:rFonts w:cs="Arial"/>
          <w:sz w:val="24"/>
          <w:szCs w:val="24"/>
          <w:lang w:val="es-CL"/>
        </w:rPr>
        <w:t xml:space="preserve">Es una embarcación que </w:t>
      </w:r>
      <w:r w:rsidR="00B748DF" w:rsidRPr="008C6102">
        <w:rPr>
          <w:rFonts w:cs="Arial"/>
          <w:sz w:val="24"/>
          <w:szCs w:val="24"/>
          <w:lang w:val="es-CL"/>
        </w:rPr>
        <w:t>está</w:t>
      </w:r>
      <w:r w:rsidRPr="008C6102">
        <w:rPr>
          <w:rFonts w:cs="Arial"/>
          <w:sz w:val="24"/>
          <w:szCs w:val="24"/>
          <w:lang w:val="es-CL"/>
        </w:rPr>
        <w:t xml:space="preserve"> compuesta por dos tubos inflable con un piso duro de fibra de vidrio o aluminio con un motor fuera de borda instalado o removible con una eslora de 4.70 m. hasta 10 m</w:t>
      </w:r>
      <w:r w:rsidR="00CB7709">
        <w:rPr>
          <w:rFonts w:cs="Arial"/>
          <w:sz w:val="24"/>
          <w:szCs w:val="24"/>
          <w:lang w:val="es-CL"/>
        </w:rPr>
        <w:t>.</w:t>
      </w:r>
    </w:p>
    <w:p w14:paraId="43535454" w14:textId="1BF95B51" w:rsidR="00080695" w:rsidRDefault="00AD1116" w:rsidP="00080695">
      <w:pPr>
        <w:jc w:val="both"/>
        <w:rPr>
          <w:rFonts w:cs="Arial"/>
          <w:sz w:val="24"/>
          <w:szCs w:val="24"/>
          <w:lang w:val="es-CL"/>
        </w:rPr>
      </w:pPr>
      <w:r>
        <w:rPr>
          <w:rFonts w:cs="Arial"/>
          <w:noProof/>
          <w:sz w:val="24"/>
          <w:szCs w:val="24"/>
          <w:lang w:val="es-CL" w:eastAsia="es-CL"/>
        </w:rPr>
        <w:drawing>
          <wp:anchor distT="0" distB="0" distL="114300" distR="114300" simplePos="0" relativeHeight="251954176" behindDoc="0" locked="0" layoutInCell="1" allowOverlap="1" wp14:anchorId="1F274D26" wp14:editId="7EFBB2E5">
            <wp:simplePos x="0" y="0"/>
            <wp:positionH relativeFrom="column">
              <wp:posOffset>774065</wp:posOffset>
            </wp:positionH>
            <wp:positionV relativeFrom="paragraph">
              <wp:posOffset>88265</wp:posOffset>
            </wp:positionV>
            <wp:extent cx="3242945" cy="2147570"/>
            <wp:effectExtent l="0" t="0" r="0" b="5080"/>
            <wp:wrapSquare wrapText="bothSides"/>
            <wp:docPr id="56" name="Imagen 56" descr="Imagen que contiene avión, vuelo, aire, lucha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ote goma aluminio.jpg"/>
                    <pic:cNvPicPr/>
                  </pic:nvPicPr>
                  <pic:blipFill>
                    <a:blip r:embed="rId210">
                      <a:extLst>
                        <a:ext uri="{28A0092B-C50C-407E-A947-70E740481C1C}">
                          <a14:useLocalDpi xmlns:a14="http://schemas.microsoft.com/office/drawing/2010/main" val="0"/>
                        </a:ext>
                      </a:extLst>
                    </a:blip>
                    <a:stretch>
                      <a:fillRect/>
                    </a:stretch>
                  </pic:blipFill>
                  <pic:spPr>
                    <a:xfrm>
                      <a:off x="0" y="0"/>
                      <a:ext cx="3242945" cy="2147570"/>
                    </a:xfrm>
                    <a:prstGeom prst="rect">
                      <a:avLst/>
                    </a:prstGeom>
                  </pic:spPr>
                </pic:pic>
              </a:graphicData>
            </a:graphic>
            <wp14:sizeRelH relativeFrom="margin">
              <wp14:pctWidth>0</wp14:pctWidth>
            </wp14:sizeRelH>
            <wp14:sizeRelV relativeFrom="margin">
              <wp14:pctHeight>0</wp14:pctHeight>
            </wp14:sizeRelV>
          </wp:anchor>
        </w:drawing>
      </w:r>
    </w:p>
    <w:p w14:paraId="64E423AD" w14:textId="4AA3A025" w:rsidR="001A4F34" w:rsidRPr="008C6102" w:rsidRDefault="001A4F34" w:rsidP="00080695">
      <w:pPr>
        <w:jc w:val="both"/>
        <w:rPr>
          <w:rFonts w:cs="Arial"/>
          <w:sz w:val="24"/>
          <w:szCs w:val="24"/>
          <w:lang w:val="es-CL"/>
        </w:rPr>
      </w:pPr>
    </w:p>
    <w:p w14:paraId="45B14C84" w14:textId="3D47E1DF" w:rsidR="00080695" w:rsidRPr="008C6102" w:rsidRDefault="00080695" w:rsidP="00080695">
      <w:pPr>
        <w:jc w:val="both"/>
        <w:rPr>
          <w:rFonts w:cs="Arial"/>
          <w:sz w:val="24"/>
          <w:szCs w:val="24"/>
          <w:lang w:val="es-CL"/>
        </w:rPr>
      </w:pPr>
    </w:p>
    <w:p w14:paraId="19B3C0C7" w14:textId="3AFD2CB1" w:rsidR="00AD1116" w:rsidRDefault="00AD1116" w:rsidP="00080695">
      <w:pPr>
        <w:jc w:val="both"/>
        <w:rPr>
          <w:rFonts w:cs="Arial"/>
          <w:sz w:val="24"/>
          <w:szCs w:val="24"/>
          <w:lang w:val="es-CL"/>
        </w:rPr>
      </w:pPr>
    </w:p>
    <w:p w14:paraId="6F7842FD" w14:textId="3103A4DD" w:rsidR="00AD1116" w:rsidRDefault="00AD1116" w:rsidP="00080695">
      <w:pPr>
        <w:jc w:val="both"/>
        <w:rPr>
          <w:rFonts w:cs="Arial"/>
          <w:sz w:val="24"/>
          <w:szCs w:val="24"/>
          <w:lang w:val="es-CL"/>
        </w:rPr>
      </w:pPr>
    </w:p>
    <w:p w14:paraId="17BCBAEC" w14:textId="7E8F0DBF" w:rsidR="00AD1116" w:rsidRDefault="00AD1116" w:rsidP="00080695">
      <w:pPr>
        <w:jc w:val="both"/>
        <w:rPr>
          <w:rFonts w:cs="Arial"/>
          <w:sz w:val="24"/>
          <w:szCs w:val="24"/>
          <w:lang w:val="es-CL"/>
        </w:rPr>
      </w:pPr>
    </w:p>
    <w:p w14:paraId="5EBEC733" w14:textId="77777777" w:rsidR="00AD1116" w:rsidRDefault="00AD1116" w:rsidP="00080695">
      <w:pPr>
        <w:jc w:val="both"/>
        <w:rPr>
          <w:rFonts w:cs="Arial"/>
          <w:sz w:val="24"/>
          <w:szCs w:val="24"/>
          <w:lang w:val="es-CL"/>
        </w:rPr>
      </w:pPr>
    </w:p>
    <w:p w14:paraId="32D062FE" w14:textId="797D9E3D" w:rsidR="00AD1116" w:rsidRDefault="00AD1116" w:rsidP="00080695">
      <w:pPr>
        <w:jc w:val="both"/>
        <w:rPr>
          <w:rFonts w:cs="Arial"/>
          <w:sz w:val="24"/>
          <w:szCs w:val="24"/>
          <w:lang w:val="es-CL"/>
        </w:rPr>
      </w:pPr>
    </w:p>
    <w:p w14:paraId="664069D8" w14:textId="221EB392" w:rsidR="00AD1116" w:rsidRDefault="00AD1116" w:rsidP="00080695">
      <w:pPr>
        <w:jc w:val="both"/>
        <w:rPr>
          <w:rFonts w:cs="Arial"/>
          <w:sz w:val="24"/>
          <w:szCs w:val="24"/>
          <w:lang w:val="es-CL"/>
        </w:rPr>
      </w:pPr>
    </w:p>
    <w:p w14:paraId="61B345EA" w14:textId="079AD1A7" w:rsidR="00AD1116" w:rsidRDefault="00AD1116" w:rsidP="00080695">
      <w:pPr>
        <w:jc w:val="both"/>
        <w:rPr>
          <w:rFonts w:cs="Arial"/>
          <w:sz w:val="24"/>
          <w:szCs w:val="24"/>
          <w:lang w:val="es-CL"/>
        </w:rPr>
      </w:pPr>
    </w:p>
    <w:p w14:paraId="28280A46" w14:textId="7609E47F" w:rsidR="00AD1116" w:rsidRDefault="00AD1116" w:rsidP="00080695">
      <w:pPr>
        <w:jc w:val="both"/>
        <w:rPr>
          <w:rFonts w:cs="Arial"/>
          <w:sz w:val="24"/>
          <w:szCs w:val="24"/>
          <w:lang w:val="es-CL"/>
        </w:rPr>
      </w:pPr>
    </w:p>
    <w:p w14:paraId="75172BB4" w14:textId="1ED1E35F" w:rsidR="00AD1116" w:rsidRDefault="00AD1116" w:rsidP="00080695">
      <w:pPr>
        <w:jc w:val="both"/>
        <w:rPr>
          <w:rFonts w:cs="Arial"/>
          <w:sz w:val="24"/>
          <w:szCs w:val="24"/>
          <w:lang w:val="es-CL"/>
        </w:rPr>
      </w:pPr>
    </w:p>
    <w:p w14:paraId="04332C21" w14:textId="582E7130" w:rsidR="00AD1116" w:rsidRDefault="00AD1116" w:rsidP="00080695">
      <w:pPr>
        <w:jc w:val="both"/>
        <w:rPr>
          <w:rFonts w:cs="Arial"/>
          <w:sz w:val="24"/>
          <w:szCs w:val="24"/>
          <w:lang w:val="es-CL"/>
        </w:rPr>
      </w:pPr>
    </w:p>
    <w:p w14:paraId="751F95E0" w14:textId="49DBB297" w:rsidR="00AD1116" w:rsidRDefault="00AD1116" w:rsidP="00080695">
      <w:pPr>
        <w:jc w:val="both"/>
        <w:rPr>
          <w:rFonts w:cs="Arial"/>
          <w:sz w:val="24"/>
          <w:szCs w:val="24"/>
          <w:lang w:val="es-CL"/>
        </w:rPr>
      </w:pPr>
    </w:p>
    <w:p w14:paraId="3DD14E21" w14:textId="081551A7" w:rsidR="00080695" w:rsidRPr="008C6102" w:rsidRDefault="00080695" w:rsidP="00080695">
      <w:pPr>
        <w:jc w:val="both"/>
        <w:rPr>
          <w:rFonts w:cs="Arial"/>
          <w:sz w:val="24"/>
          <w:szCs w:val="24"/>
          <w:lang w:val="es-CL"/>
        </w:rPr>
      </w:pPr>
      <w:r w:rsidRPr="008C6102">
        <w:rPr>
          <w:rFonts w:cs="Arial"/>
          <w:sz w:val="24"/>
          <w:szCs w:val="24"/>
          <w:lang w:val="es-CL"/>
        </w:rPr>
        <w:t xml:space="preserve">Para obtener el mejor rendimiento de una embarcación se debe mantener siempre a la embarcación lo </w:t>
      </w:r>
      <w:r w:rsidR="00B748DF" w:rsidRPr="008C6102">
        <w:rPr>
          <w:rFonts w:cs="Arial"/>
          <w:sz w:val="24"/>
          <w:szCs w:val="24"/>
          <w:lang w:val="es-CL"/>
        </w:rPr>
        <w:t>más</w:t>
      </w:r>
      <w:r w:rsidRPr="008C6102">
        <w:rPr>
          <w:rFonts w:cs="Arial"/>
          <w:sz w:val="24"/>
          <w:szCs w:val="24"/>
          <w:lang w:val="es-CL"/>
        </w:rPr>
        <w:t xml:space="preserve"> paralela posible a la superficie del agua. Siempre es recomendable cargarla preferentemente hacia atrás para así levantar ligeramente la proa. La distribución de los pasajeros o tripulantes es esencial para mantener el equipo de forma equitativa. </w:t>
      </w:r>
    </w:p>
    <w:p w14:paraId="21AF0A3A" w14:textId="77777777" w:rsidR="00080695" w:rsidRPr="008C6102" w:rsidRDefault="00080695" w:rsidP="00080695">
      <w:pPr>
        <w:jc w:val="both"/>
        <w:rPr>
          <w:rFonts w:cs="Arial"/>
          <w:sz w:val="24"/>
          <w:szCs w:val="24"/>
          <w:lang w:val="es-CL"/>
        </w:rPr>
      </w:pPr>
    </w:p>
    <w:p w14:paraId="44D754C5" w14:textId="702149F8" w:rsidR="00080695" w:rsidRPr="008C6102" w:rsidRDefault="00080695" w:rsidP="00080695">
      <w:pPr>
        <w:jc w:val="both"/>
        <w:rPr>
          <w:rFonts w:cs="Arial"/>
          <w:sz w:val="24"/>
          <w:szCs w:val="24"/>
          <w:lang w:val="es-CL"/>
        </w:rPr>
      </w:pPr>
      <w:r w:rsidRPr="008C6102">
        <w:rPr>
          <w:rFonts w:cs="Arial"/>
          <w:sz w:val="24"/>
          <w:szCs w:val="24"/>
          <w:lang w:val="es-CL"/>
        </w:rPr>
        <w:t>La sobrecarga de una de las bandas puede producir el volcamiento de la embarcación.</w:t>
      </w:r>
    </w:p>
    <w:p w14:paraId="21DFAB02" w14:textId="62E46BFC" w:rsidR="00823360" w:rsidRDefault="00823360" w:rsidP="00080695">
      <w:pPr>
        <w:jc w:val="both"/>
        <w:rPr>
          <w:rFonts w:cs="Arial"/>
          <w:sz w:val="24"/>
          <w:szCs w:val="24"/>
          <w:lang w:val="es-CL"/>
        </w:rPr>
      </w:pPr>
    </w:p>
    <w:p w14:paraId="2FB4A8D9" w14:textId="2EF21D0B" w:rsidR="00D7517A" w:rsidRDefault="00080695" w:rsidP="00D7517A">
      <w:pPr>
        <w:jc w:val="both"/>
        <w:rPr>
          <w:rFonts w:cs="Arial"/>
          <w:sz w:val="24"/>
          <w:szCs w:val="24"/>
          <w:lang w:val="es-CL"/>
        </w:rPr>
      </w:pPr>
      <w:r w:rsidRPr="008C6102">
        <w:rPr>
          <w:rFonts w:cs="Arial"/>
          <w:sz w:val="24"/>
          <w:szCs w:val="24"/>
          <w:lang w:val="es-CL"/>
        </w:rPr>
        <w:t>La sobre carga de la popa puede producir que se incline demasiado hacia popa.</w:t>
      </w:r>
    </w:p>
    <w:p w14:paraId="5205255E" w14:textId="64C19010" w:rsidR="00080695" w:rsidRPr="00D7517A" w:rsidRDefault="00D7517A" w:rsidP="00D7517A">
      <w:pPr>
        <w:pStyle w:val="Ttulo3"/>
        <w:rPr>
          <w:rFonts w:cs="Arial"/>
          <w:sz w:val="24"/>
          <w:szCs w:val="24"/>
          <w:lang w:val="es-CL"/>
        </w:rPr>
      </w:pPr>
      <w:bookmarkStart w:id="801" w:name="_Toc41931984"/>
      <w:r>
        <w:rPr>
          <w:lang w:val="es-CL"/>
        </w:rPr>
        <w:lastRenderedPageBreak/>
        <w:t xml:space="preserve">5.3.3 </w:t>
      </w:r>
      <w:r w:rsidR="00080695" w:rsidRPr="008C6102">
        <w:rPr>
          <w:lang w:val="es-CL"/>
        </w:rPr>
        <w:t>MOTOS DE RESCATE</w:t>
      </w:r>
      <w:bookmarkEnd w:id="801"/>
      <w:r w:rsidR="00080695" w:rsidRPr="008C6102">
        <w:rPr>
          <w:lang w:val="es-CL"/>
        </w:rPr>
        <w:t xml:space="preserve"> </w:t>
      </w:r>
    </w:p>
    <w:p w14:paraId="2A7778E4" w14:textId="08F2CC8E" w:rsidR="00080695" w:rsidRPr="008C6102" w:rsidRDefault="007B4CB4" w:rsidP="00080695">
      <w:pPr>
        <w:jc w:val="both"/>
        <w:rPr>
          <w:rFonts w:cs="Arial"/>
          <w:sz w:val="24"/>
          <w:szCs w:val="24"/>
          <w:lang w:val="es-CL"/>
        </w:rPr>
      </w:pPr>
      <w:r w:rsidRPr="008C6102">
        <w:rPr>
          <w:rFonts w:eastAsia="Times New Roman" w:cs="Arial"/>
          <w:noProof/>
          <w:sz w:val="24"/>
          <w:szCs w:val="24"/>
          <w:lang w:val="es-CL" w:eastAsia="es-CL"/>
        </w:rPr>
        <w:drawing>
          <wp:anchor distT="0" distB="0" distL="114300" distR="114300" simplePos="0" relativeHeight="251794432" behindDoc="0" locked="0" layoutInCell="1" allowOverlap="1" wp14:anchorId="79EF9187" wp14:editId="7E4362D5">
            <wp:simplePos x="0" y="0"/>
            <wp:positionH relativeFrom="margin">
              <wp:posOffset>854710</wp:posOffset>
            </wp:positionH>
            <wp:positionV relativeFrom="margin">
              <wp:posOffset>647065</wp:posOffset>
            </wp:positionV>
            <wp:extent cx="3791585" cy="1855470"/>
            <wp:effectExtent l="0" t="0" r="0" b="0"/>
            <wp:wrapTopAndBottom/>
            <wp:docPr id="397" name="Imagen 397" descr="Imagen que contiene motocicleta, carretera, deporte, sent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a de Pantalla 2019-08-16 a la(s) 13.51.13.png"/>
                    <pic:cNvPicPr/>
                  </pic:nvPicPr>
                  <pic:blipFill>
                    <a:blip r:embed="rId211">
                      <a:extLst>
                        <a:ext uri="{28A0092B-C50C-407E-A947-70E740481C1C}">
                          <a14:useLocalDpi xmlns:a14="http://schemas.microsoft.com/office/drawing/2010/main" val="0"/>
                        </a:ext>
                      </a:extLst>
                    </a:blip>
                    <a:stretch>
                      <a:fillRect/>
                    </a:stretch>
                  </pic:blipFill>
                  <pic:spPr>
                    <a:xfrm>
                      <a:off x="0" y="0"/>
                      <a:ext cx="3791585" cy="1855470"/>
                    </a:xfrm>
                    <a:prstGeom prst="rect">
                      <a:avLst/>
                    </a:prstGeom>
                  </pic:spPr>
                </pic:pic>
              </a:graphicData>
            </a:graphic>
            <wp14:sizeRelH relativeFrom="page">
              <wp14:pctWidth>0</wp14:pctWidth>
            </wp14:sizeRelH>
            <wp14:sizeRelV relativeFrom="page">
              <wp14:pctHeight>0</wp14:pctHeight>
            </wp14:sizeRelV>
          </wp:anchor>
        </w:drawing>
      </w:r>
      <w:r w:rsidR="00080695" w:rsidRPr="008C6102">
        <w:rPr>
          <w:rFonts w:cs="Arial"/>
          <w:sz w:val="24"/>
          <w:szCs w:val="24"/>
          <w:lang w:val="es-CL"/>
        </w:rPr>
        <w:t xml:space="preserve">Es una embarcación con casco de fibra de vidrio propulsada por una turbina, su eslora es de 3.30 mts máximo con una tabla de rescate de 1.50.mts. </w:t>
      </w:r>
    </w:p>
    <w:p w14:paraId="6EDCE36D" w14:textId="531D45AB" w:rsidR="00D7517A" w:rsidRDefault="00D7517A" w:rsidP="00080695">
      <w:pPr>
        <w:jc w:val="both"/>
        <w:rPr>
          <w:rFonts w:cs="Arial"/>
          <w:sz w:val="24"/>
          <w:szCs w:val="24"/>
          <w:lang w:val="es-CL"/>
        </w:rPr>
      </w:pPr>
    </w:p>
    <w:p w14:paraId="44659254" w14:textId="371A91ED" w:rsidR="00080695" w:rsidRPr="008C6102" w:rsidRDefault="007B4CB4" w:rsidP="00080695">
      <w:p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793408" behindDoc="1" locked="0" layoutInCell="1" allowOverlap="1" wp14:anchorId="2E204A27" wp14:editId="753174E8">
            <wp:simplePos x="0" y="0"/>
            <wp:positionH relativeFrom="margin">
              <wp:align>center</wp:align>
            </wp:positionH>
            <wp:positionV relativeFrom="margin">
              <wp:posOffset>3108325</wp:posOffset>
            </wp:positionV>
            <wp:extent cx="3962400" cy="5022850"/>
            <wp:effectExtent l="0" t="0" r="0" b="6350"/>
            <wp:wrapTopAndBottom/>
            <wp:docPr id="396" name="Imagen 396" descr="Imagen que contiene exterior, agua, deporte, cie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a de pantalla 2019-07-03 a la(s) 18.13.10.png"/>
                    <pic:cNvPicPr/>
                  </pic:nvPicPr>
                  <pic:blipFill>
                    <a:blip r:embed="rId212">
                      <a:extLst>
                        <a:ext uri="{28A0092B-C50C-407E-A947-70E740481C1C}">
                          <a14:useLocalDpi xmlns:a14="http://schemas.microsoft.com/office/drawing/2010/main" val="0"/>
                        </a:ext>
                      </a:extLst>
                    </a:blip>
                    <a:stretch>
                      <a:fillRect/>
                    </a:stretch>
                  </pic:blipFill>
                  <pic:spPr>
                    <a:xfrm>
                      <a:off x="0" y="0"/>
                      <a:ext cx="3962400" cy="5022850"/>
                    </a:xfrm>
                    <a:prstGeom prst="rect">
                      <a:avLst/>
                    </a:prstGeom>
                  </pic:spPr>
                </pic:pic>
              </a:graphicData>
            </a:graphic>
            <wp14:sizeRelH relativeFrom="page">
              <wp14:pctWidth>0</wp14:pctWidth>
            </wp14:sizeRelH>
            <wp14:sizeRelV relativeFrom="page">
              <wp14:pctHeight>0</wp14:pctHeight>
            </wp14:sizeRelV>
          </wp:anchor>
        </w:drawing>
      </w:r>
      <w:r w:rsidR="00080695" w:rsidRPr="008C6102">
        <w:rPr>
          <w:rFonts w:cs="Arial"/>
          <w:sz w:val="24"/>
          <w:szCs w:val="24"/>
          <w:lang w:val="es-CL"/>
        </w:rPr>
        <w:t>Existen diversas marca o modelos, para ellos debemos conocer sus capacidades y rendimiento, datos fundamentales para aprovechar al máximo la embarcación.</w:t>
      </w:r>
    </w:p>
    <w:p w14:paraId="397DEA62" w14:textId="7E9B7B24" w:rsidR="00080695" w:rsidRPr="008C6102" w:rsidRDefault="00080695" w:rsidP="00080695">
      <w:pPr>
        <w:jc w:val="both"/>
        <w:rPr>
          <w:rFonts w:eastAsia="Times New Roman" w:cs="Arial"/>
          <w:sz w:val="24"/>
          <w:szCs w:val="24"/>
          <w:lang w:val="es-CL"/>
        </w:rPr>
      </w:pPr>
      <w:r w:rsidRPr="008C6102">
        <w:rPr>
          <w:rFonts w:eastAsia="Times New Roman" w:cs="Arial"/>
          <w:sz w:val="24"/>
          <w:szCs w:val="24"/>
          <w:lang w:val="es-CL"/>
        </w:rPr>
        <w:lastRenderedPageBreak/>
        <w:t>El Sistema de propulsión de las motos acuáticas funcionan por un sistema de propulsión de hidrojet. Básicamente, este sistema está compuesto por dos partes, un equipo motriz, que proporciona la energía necesaria para hacer una hélice y el segundo sistema, el de impulsión, donde ingresa agua por un lado de la hélice y sale por el otro, en donde la hélice hace desplazar un flujo de agua a presión</w:t>
      </w:r>
    </w:p>
    <w:p w14:paraId="15202508" w14:textId="0DABD149" w:rsidR="007B4CB4" w:rsidRPr="008C6102" w:rsidRDefault="007B4CB4" w:rsidP="00080695">
      <w:pPr>
        <w:jc w:val="both"/>
        <w:rPr>
          <w:rFonts w:eastAsia="Times New Roman" w:cs="Arial"/>
          <w:sz w:val="24"/>
          <w:szCs w:val="24"/>
          <w:lang w:val="es-CL"/>
        </w:rPr>
      </w:pPr>
    </w:p>
    <w:p w14:paraId="38B48F80" w14:textId="296183C6" w:rsidR="00080695" w:rsidRPr="008C6102" w:rsidRDefault="00080695" w:rsidP="00080695">
      <w:pPr>
        <w:jc w:val="both"/>
        <w:rPr>
          <w:rFonts w:eastAsia="Times New Roman" w:cs="Arial"/>
          <w:sz w:val="24"/>
          <w:szCs w:val="24"/>
          <w:lang w:val="es-CL"/>
        </w:rPr>
      </w:pPr>
      <w:r w:rsidRPr="008C6102">
        <w:rPr>
          <w:rFonts w:eastAsia="Times New Roman" w:cs="Arial"/>
          <w:sz w:val="24"/>
          <w:szCs w:val="24"/>
          <w:lang w:val="es-CL"/>
        </w:rPr>
        <w:t xml:space="preserve">En la primera imagen podemos ver cómo funciona el sistema de propulsión </w:t>
      </w:r>
    </w:p>
    <w:p w14:paraId="01F1FEF1" w14:textId="79A2F3C2" w:rsidR="00080695" w:rsidRPr="008C6102" w:rsidRDefault="00080695" w:rsidP="00080695">
      <w:pPr>
        <w:jc w:val="both"/>
        <w:rPr>
          <w:rFonts w:eastAsia="Times New Roman" w:cs="Arial"/>
          <w:sz w:val="24"/>
          <w:szCs w:val="24"/>
          <w:lang w:val="es-CL"/>
        </w:rPr>
      </w:pPr>
      <w:r w:rsidRPr="008C6102">
        <w:rPr>
          <w:rFonts w:eastAsia="Times New Roman" w:cs="Arial"/>
          <w:sz w:val="24"/>
          <w:szCs w:val="24"/>
          <w:lang w:val="es-CL"/>
        </w:rPr>
        <w:t>a. El motor está directamente conectado a un árbol de transmisión que, a su vez, hace girar un sistema de propulsión, constituido por una hélice interna (bomba impulsora)</w:t>
      </w:r>
    </w:p>
    <w:p w14:paraId="3BCE0412" w14:textId="171CE023" w:rsidR="00080695" w:rsidRPr="008C6102" w:rsidRDefault="00080695" w:rsidP="00080695">
      <w:pPr>
        <w:jc w:val="both"/>
        <w:rPr>
          <w:rFonts w:eastAsia="Times New Roman" w:cs="Arial"/>
          <w:sz w:val="24"/>
          <w:szCs w:val="24"/>
          <w:lang w:val="es-CL"/>
        </w:rPr>
      </w:pPr>
      <w:r w:rsidRPr="008C6102">
        <w:rPr>
          <w:rFonts w:eastAsia="Times New Roman" w:cs="Arial"/>
          <w:sz w:val="24"/>
          <w:szCs w:val="24"/>
          <w:lang w:val="es-CL"/>
        </w:rPr>
        <w:t xml:space="preserve"> b. Esta crea una corriente de agua a alta presión que es impulsado a través de una tobera en la parte trasera de la moto acuática. </w:t>
      </w:r>
    </w:p>
    <w:p w14:paraId="697EF9EF" w14:textId="55254F45" w:rsidR="00080695" w:rsidRPr="008C6102" w:rsidRDefault="007B4CB4" w:rsidP="00080695">
      <w:pPr>
        <w:jc w:val="both"/>
        <w:rPr>
          <w:rFonts w:eastAsia="Times New Roman" w:cs="Arial"/>
          <w:sz w:val="24"/>
          <w:szCs w:val="24"/>
          <w:lang w:val="es-CL"/>
        </w:rPr>
      </w:pPr>
      <w:r w:rsidRPr="008C6102">
        <w:rPr>
          <w:rFonts w:eastAsia="Times New Roman" w:cs="Arial"/>
          <w:noProof/>
          <w:sz w:val="24"/>
          <w:szCs w:val="24"/>
          <w:lang w:val="es-CL" w:eastAsia="es-CL"/>
        </w:rPr>
        <w:drawing>
          <wp:anchor distT="0" distB="0" distL="114300" distR="114300" simplePos="0" relativeHeight="251792384" behindDoc="0" locked="0" layoutInCell="1" allowOverlap="1" wp14:anchorId="2C8407EB" wp14:editId="04F00F09">
            <wp:simplePos x="0" y="0"/>
            <wp:positionH relativeFrom="page">
              <wp:posOffset>1996440</wp:posOffset>
            </wp:positionH>
            <wp:positionV relativeFrom="margin">
              <wp:posOffset>2422525</wp:posOffset>
            </wp:positionV>
            <wp:extent cx="3524250" cy="3441700"/>
            <wp:effectExtent l="0" t="0" r="0" b="6350"/>
            <wp:wrapTopAndBottom/>
            <wp:docPr id="398" name="Imagen 398" descr="Imagen que contiene text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19-07-03 a la(s) 18.04.38.png"/>
                    <pic:cNvPicPr/>
                  </pic:nvPicPr>
                  <pic:blipFill rotWithShape="1">
                    <a:blip r:embed="rId213">
                      <a:extLst>
                        <a:ext uri="{28A0092B-C50C-407E-A947-70E740481C1C}">
                          <a14:useLocalDpi xmlns:a14="http://schemas.microsoft.com/office/drawing/2010/main" val="0"/>
                        </a:ext>
                      </a:extLst>
                    </a:blip>
                    <a:srcRect l="9626" t="3822" r="10962" b="3822"/>
                    <a:stretch/>
                  </pic:blipFill>
                  <pic:spPr bwMode="auto">
                    <a:xfrm>
                      <a:off x="0" y="0"/>
                      <a:ext cx="3524250" cy="3441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0695" w:rsidRPr="008C6102">
        <w:rPr>
          <w:rFonts w:eastAsia="Times New Roman" w:cs="Arial"/>
          <w:sz w:val="24"/>
          <w:szCs w:val="24"/>
          <w:lang w:val="es-CL"/>
        </w:rPr>
        <w:t>c. La corriente de agua impulsada por la tobera impulsa la moto hacia adelante</w:t>
      </w:r>
    </w:p>
    <w:p w14:paraId="47473D09" w14:textId="0A17E137" w:rsidR="00080695" w:rsidRPr="008C6102" w:rsidRDefault="00080695" w:rsidP="00080695">
      <w:pPr>
        <w:jc w:val="both"/>
        <w:rPr>
          <w:rFonts w:cs="Arial"/>
          <w:sz w:val="24"/>
          <w:szCs w:val="24"/>
          <w:lang w:val="es-CL"/>
        </w:rPr>
      </w:pPr>
    </w:p>
    <w:p w14:paraId="12FD5BBD" w14:textId="69E74BE5" w:rsidR="00080695" w:rsidRPr="008C6102" w:rsidRDefault="00080695" w:rsidP="00080695">
      <w:pPr>
        <w:jc w:val="both"/>
        <w:rPr>
          <w:rFonts w:cs="Arial"/>
          <w:sz w:val="24"/>
          <w:szCs w:val="24"/>
          <w:lang w:val="es-CL"/>
        </w:rPr>
      </w:pPr>
    </w:p>
    <w:p w14:paraId="6F02BA71" w14:textId="2BDA5E7D" w:rsidR="007B4CB4" w:rsidRDefault="007B4CB4" w:rsidP="00080695">
      <w:pPr>
        <w:jc w:val="both"/>
        <w:rPr>
          <w:rFonts w:cs="Arial"/>
          <w:sz w:val="24"/>
          <w:szCs w:val="24"/>
          <w:lang w:val="es-CL"/>
        </w:rPr>
      </w:pPr>
    </w:p>
    <w:p w14:paraId="73679E2D" w14:textId="76945B48" w:rsidR="007B4CB4" w:rsidRDefault="007B4CB4" w:rsidP="00080695">
      <w:pPr>
        <w:jc w:val="both"/>
        <w:rPr>
          <w:rFonts w:cs="Arial"/>
          <w:sz w:val="24"/>
          <w:szCs w:val="24"/>
          <w:lang w:val="es-CL"/>
        </w:rPr>
      </w:pPr>
    </w:p>
    <w:p w14:paraId="3592399B" w14:textId="3CC1D847" w:rsidR="007B4CB4" w:rsidRDefault="007B4CB4" w:rsidP="00080695">
      <w:pPr>
        <w:jc w:val="both"/>
        <w:rPr>
          <w:rFonts w:cs="Arial"/>
          <w:sz w:val="24"/>
          <w:szCs w:val="24"/>
          <w:lang w:val="es-CL"/>
        </w:rPr>
      </w:pPr>
    </w:p>
    <w:p w14:paraId="739302F7" w14:textId="107CB799" w:rsidR="007B4CB4" w:rsidRDefault="007B4CB4" w:rsidP="00080695">
      <w:pPr>
        <w:jc w:val="both"/>
        <w:rPr>
          <w:rFonts w:cs="Arial"/>
          <w:sz w:val="24"/>
          <w:szCs w:val="24"/>
          <w:lang w:val="es-CL"/>
        </w:rPr>
      </w:pPr>
    </w:p>
    <w:p w14:paraId="1B9C1BB0" w14:textId="5EDC0FBF" w:rsidR="007B4CB4" w:rsidRDefault="007B4CB4" w:rsidP="00080695">
      <w:pPr>
        <w:jc w:val="both"/>
        <w:rPr>
          <w:rFonts w:cs="Arial"/>
          <w:sz w:val="24"/>
          <w:szCs w:val="24"/>
          <w:lang w:val="es-CL"/>
        </w:rPr>
      </w:pPr>
    </w:p>
    <w:p w14:paraId="3B54EEB3" w14:textId="597D943A" w:rsidR="007B4CB4" w:rsidRDefault="007B4CB4" w:rsidP="00080695">
      <w:pPr>
        <w:jc w:val="both"/>
        <w:rPr>
          <w:rFonts w:cs="Arial"/>
          <w:sz w:val="24"/>
          <w:szCs w:val="24"/>
          <w:lang w:val="es-CL"/>
        </w:rPr>
      </w:pPr>
    </w:p>
    <w:p w14:paraId="41AC6730" w14:textId="7BB25C7C" w:rsidR="007B4CB4" w:rsidRDefault="007B4CB4" w:rsidP="00080695">
      <w:pPr>
        <w:jc w:val="both"/>
        <w:rPr>
          <w:rFonts w:cs="Arial"/>
          <w:sz w:val="24"/>
          <w:szCs w:val="24"/>
          <w:lang w:val="es-CL"/>
        </w:rPr>
      </w:pPr>
    </w:p>
    <w:p w14:paraId="04930274" w14:textId="23E4C671" w:rsidR="007B4CB4" w:rsidRDefault="007B4CB4" w:rsidP="00080695">
      <w:pPr>
        <w:jc w:val="both"/>
        <w:rPr>
          <w:rFonts w:cs="Arial"/>
          <w:sz w:val="24"/>
          <w:szCs w:val="24"/>
          <w:lang w:val="es-CL"/>
        </w:rPr>
      </w:pPr>
    </w:p>
    <w:p w14:paraId="1A9D9639" w14:textId="4F75448A" w:rsidR="007B4CB4" w:rsidRDefault="007B4CB4" w:rsidP="00080695">
      <w:pPr>
        <w:jc w:val="both"/>
        <w:rPr>
          <w:rFonts w:cs="Arial"/>
          <w:sz w:val="24"/>
          <w:szCs w:val="24"/>
          <w:lang w:val="es-CL"/>
        </w:rPr>
      </w:pPr>
    </w:p>
    <w:p w14:paraId="60D3493C" w14:textId="4AA18479" w:rsidR="007B4CB4" w:rsidRDefault="007B4CB4" w:rsidP="00080695">
      <w:pPr>
        <w:jc w:val="both"/>
        <w:rPr>
          <w:rFonts w:cs="Arial"/>
          <w:sz w:val="24"/>
          <w:szCs w:val="24"/>
          <w:lang w:val="es-CL"/>
        </w:rPr>
      </w:pPr>
    </w:p>
    <w:p w14:paraId="3163F903" w14:textId="0D79D197" w:rsidR="007B4CB4" w:rsidRDefault="007B4CB4" w:rsidP="00080695">
      <w:pPr>
        <w:jc w:val="both"/>
        <w:rPr>
          <w:rFonts w:cs="Arial"/>
          <w:sz w:val="24"/>
          <w:szCs w:val="24"/>
          <w:lang w:val="es-CL"/>
        </w:rPr>
      </w:pPr>
    </w:p>
    <w:p w14:paraId="4FAC5722" w14:textId="4F7C70C1" w:rsidR="00080695" w:rsidRPr="008C6102" w:rsidRDefault="001423FD" w:rsidP="001423FD">
      <w:pPr>
        <w:pStyle w:val="Ttulo3"/>
        <w:rPr>
          <w:lang w:val="es-CL"/>
        </w:rPr>
      </w:pPr>
      <w:bookmarkStart w:id="802" w:name="_Toc41931985"/>
      <w:r>
        <w:rPr>
          <w:lang w:val="es-CL"/>
        </w:rPr>
        <w:lastRenderedPageBreak/>
        <w:t xml:space="preserve">5.3.4 </w:t>
      </w:r>
      <w:r w:rsidR="004E17FF">
        <w:rPr>
          <w:lang w:val="es-CL"/>
        </w:rPr>
        <w:t>KAYAK</w:t>
      </w:r>
      <w:bookmarkEnd w:id="802"/>
      <w:r w:rsidR="00080695" w:rsidRPr="008C6102">
        <w:rPr>
          <w:lang w:val="es-CL"/>
        </w:rPr>
        <w:t xml:space="preserve"> </w:t>
      </w:r>
    </w:p>
    <w:p w14:paraId="03A7CFC8" w14:textId="7BEE66A7" w:rsidR="00D34EE5" w:rsidRPr="008C6102" w:rsidRDefault="00D34EE5" w:rsidP="00D34EE5">
      <w:pPr>
        <w:ind w:firstLine="708"/>
        <w:jc w:val="both"/>
        <w:rPr>
          <w:rFonts w:cs="Arial"/>
          <w:sz w:val="24"/>
          <w:szCs w:val="24"/>
          <w:lang w:val="es-CL"/>
        </w:rPr>
      </w:pPr>
      <w:r w:rsidRPr="008C6102">
        <w:rPr>
          <w:rFonts w:cs="Arial"/>
          <w:noProof/>
          <w:sz w:val="24"/>
          <w:szCs w:val="24"/>
          <w:lang w:val="es-CL" w:eastAsia="es-CL"/>
        </w:rPr>
        <w:drawing>
          <wp:anchor distT="0" distB="0" distL="114300" distR="114300" simplePos="0" relativeHeight="251958272" behindDoc="0" locked="0" layoutInCell="1" allowOverlap="1" wp14:anchorId="55B904CA" wp14:editId="35F9AE1F">
            <wp:simplePos x="0" y="0"/>
            <wp:positionH relativeFrom="page">
              <wp:posOffset>1014730</wp:posOffset>
            </wp:positionH>
            <wp:positionV relativeFrom="paragraph">
              <wp:posOffset>865505</wp:posOffset>
            </wp:positionV>
            <wp:extent cx="4838065" cy="1772285"/>
            <wp:effectExtent l="0" t="0" r="635" b="0"/>
            <wp:wrapSquare wrapText="bothSides"/>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838065" cy="1772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6102">
        <w:rPr>
          <w:rFonts w:cs="Arial"/>
          <w:sz w:val="24"/>
          <w:szCs w:val="24"/>
          <w:lang w:val="es-CL"/>
        </w:rPr>
        <w:t xml:space="preserve">El kayak es un bote de doble proa, propulsado por uno o más remeros que se sientan mirando hacia adelante. Es suficientemente liviano como para ser cargado por tierra por su propia tripulación. Es cerrado, y se utiliza un remo doble de pala para impulsarlo. </w:t>
      </w:r>
    </w:p>
    <w:p w14:paraId="57DAE7F9" w14:textId="77777777" w:rsidR="00D34EE5" w:rsidRPr="008C6102" w:rsidRDefault="00D34EE5" w:rsidP="00D34EE5">
      <w:pPr>
        <w:jc w:val="both"/>
        <w:rPr>
          <w:rFonts w:cs="Arial"/>
          <w:sz w:val="24"/>
          <w:szCs w:val="24"/>
          <w:lang w:val="es-CL"/>
        </w:rPr>
      </w:pPr>
    </w:p>
    <w:p w14:paraId="04021DC4" w14:textId="77777777" w:rsidR="00D34EE5" w:rsidRPr="008C6102" w:rsidRDefault="00D34EE5" w:rsidP="00D34EE5">
      <w:pPr>
        <w:jc w:val="both"/>
        <w:rPr>
          <w:rFonts w:cs="Arial"/>
          <w:sz w:val="24"/>
          <w:szCs w:val="24"/>
          <w:lang w:val="es-CL"/>
        </w:rPr>
      </w:pPr>
    </w:p>
    <w:p w14:paraId="603CA7AA" w14:textId="5B7F8B2A" w:rsidR="00D34EE5" w:rsidRDefault="00D34EE5" w:rsidP="00D34EE5">
      <w:pPr>
        <w:jc w:val="both"/>
        <w:rPr>
          <w:rFonts w:cs="Arial"/>
          <w:sz w:val="24"/>
          <w:szCs w:val="24"/>
          <w:lang w:val="es-CL"/>
        </w:rPr>
      </w:pPr>
      <w:r w:rsidRPr="008C6102">
        <w:rPr>
          <w:rFonts w:cs="Arial"/>
          <w:sz w:val="24"/>
          <w:szCs w:val="24"/>
          <w:lang w:val="es-CL"/>
        </w:rPr>
        <w:tab/>
        <w:t>Su mayor atractivo es su simplicidad, durante cientos de años, desde las primeras embarcaciones construidas con troncos de árboles ahuecados hasta los últimos cascos modernos el concepto no ha sufrido prácticamente ninguna modificación.</w:t>
      </w:r>
      <w:r w:rsidRPr="008C6102">
        <w:rPr>
          <w:rFonts w:cs="Arial"/>
          <w:sz w:val="24"/>
          <w:szCs w:val="24"/>
          <w:lang w:val="es-CL"/>
        </w:rPr>
        <w:tab/>
        <w:t>Con el tiempo el kayak se convirtió en la prolongación de nuestro cuerpo, y nos permitirá caminar sobre el agua: por eso se dice que el kayak se viste</w:t>
      </w:r>
      <w:r>
        <w:rPr>
          <w:rFonts w:cs="Arial"/>
          <w:sz w:val="24"/>
          <w:szCs w:val="24"/>
          <w:lang w:val="es-CL"/>
        </w:rPr>
        <w:t>.</w:t>
      </w:r>
      <w:r w:rsidRPr="008C6102">
        <w:rPr>
          <w:rFonts w:cs="Arial"/>
          <w:sz w:val="24"/>
          <w:szCs w:val="24"/>
          <w:lang w:val="es-CL"/>
        </w:rPr>
        <w:t xml:space="preserve"> </w:t>
      </w:r>
    </w:p>
    <w:p w14:paraId="1493956D" w14:textId="77777777" w:rsidR="00D91071" w:rsidRPr="008C6102" w:rsidRDefault="00D91071" w:rsidP="00D34EE5">
      <w:pPr>
        <w:jc w:val="both"/>
        <w:rPr>
          <w:rFonts w:cs="Arial"/>
          <w:sz w:val="24"/>
          <w:szCs w:val="24"/>
          <w:lang w:val="es-CL"/>
        </w:rPr>
      </w:pPr>
    </w:p>
    <w:p w14:paraId="11F91F32" w14:textId="77777777" w:rsidR="00D34EE5" w:rsidRPr="008C6102" w:rsidRDefault="00D34EE5" w:rsidP="005C3CBD">
      <w:pPr>
        <w:pStyle w:val="Ttulo4"/>
        <w:rPr>
          <w:lang w:val="es-CL"/>
        </w:rPr>
      </w:pPr>
      <w:bookmarkStart w:id="803" w:name="_Toc26907323"/>
      <w:r w:rsidRPr="008C6102">
        <w:rPr>
          <w:lang w:val="es-CL"/>
        </w:rPr>
        <w:t xml:space="preserve">Como </w:t>
      </w:r>
      <w:r>
        <w:rPr>
          <w:lang w:val="es-CL"/>
        </w:rPr>
        <w:t>e</w:t>
      </w:r>
      <w:r w:rsidRPr="008C6102">
        <w:rPr>
          <w:lang w:val="es-CL"/>
        </w:rPr>
        <w:t>legir</w:t>
      </w:r>
      <w:bookmarkEnd w:id="803"/>
      <w:r>
        <w:rPr>
          <w:lang w:val="es-CL"/>
        </w:rPr>
        <w:t xml:space="preserve"> el kayak correcto</w:t>
      </w:r>
    </w:p>
    <w:p w14:paraId="73D196B5" w14:textId="77777777" w:rsidR="009807A0" w:rsidRDefault="009807A0" w:rsidP="009807A0">
      <w:pPr>
        <w:spacing w:after="126"/>
        <w:ind w:left="-9" w:right="6"/>
        <w:jc w:val="both"/>
        <w:rPr>
          <w:rFonts w:cs="Arial"/>
          <w:sz w:val="24"/>
          <w:szCs w:val="24"/>
          <w:lang w:val="es-CL"/>
        </w:rPr>
      </w:pPr>
    </w:p>
    <w:p w14:paraId="1D2E6D00" w14:textId="23B86398" w:rsidR="00D34EE5" w:rsidRPr="008C6102" w:rsidRDefault="00D34EE5" w:rsidP="009807A0">
      <w:pPr>
        <w:spacing w:after="126"/>
        <w:ind w:left="-9" w:right="6"/>
        <w:jc w:val="both"/>
        <w:rPr>
          <w:rFonts w:cs="Arial"/>
          <w:sz w:val="24"/>
          <w:szCs w:val="24"/>
          <w:lang w:val="es-CL"/>
        </w:rPr>
      </w:pPr>
      <w:r w:rsidRPr="008C6102">
        <w:rPr>
          <w:rFonts w:cs="Arial"/>
          <w:sz w:val="24"/>
          <w:szCs w:val="24"/>
          <w:lang w:val="es-CL"/>
        </w:rPr>
        <w:t>Aunque el abanico es amplio, antes de nada, ten en cuenta si tienes limitaciones en cuanto al sitio a usar o de presupuesto. Esto hará que tu círculo de opciones sea más claro. Aquí hay que ser realista y plantearse claramente cuál es el lugar en el que vivo y que tipo de lugares, aguas, tengo a mi alrededor para poder practicar con mi kayak. quiero es hacer kayak surf en la ola de la playa.</w:t>
      </w:r>
    </w:p>
    <w:p w14:paraId="19185672" w14:textId="77777777" w:rsidR="00D34EE5" w:rsidRPr="008C6102" w:rsidRDefault="00D34EE5" w:rsidP="009807A0">
      <w:pPr>
        <w:ind w:left="-9" w:right="6"/>
        <w:jc w:val="both"/>
        <w:rPr>
          <w:rFonts w:cs="Arial"/>
          <w:sz w:val="24"/>
          <w:szCs w:val="24"/>
          <w:lang w:val="es-CL"/>
        </w:rPr>
      </w:pPr>
      <w:r w:rsidRPr="008C6102">
        <w:rPr>
          <w:rFonts w:cs="Arial"/>
          <w:sz w:val="24"/>
          <w:szCs w:val="24"/>
          <w:lang w:val="es-CL"/>
        </w:rPr>
        <w:t>El simple te da independencia, autonomía, soledad. El doble te permite compartir experiencias, promueve el espíritu de equipo, da más seguridad. Elige un modelo que tenga un volumen y diseño acorde con tu peso o altura. Puede que algunos te queden pequeños: que los hundas demasiado, navegando mal e inestable. O que no vayas cómodo por falta de espacio interior. O al revés, que te queden demasiado grandes, yendo muy por encima del agua, deslizando mal y con muchas posibilidades de deriva en caso de viento lateral. Especial atención con este tema en la línea de aguas bravas.</w:t>
      </w:r>
    </w:p>
    <w:p w14:paraId="219790B7" w14:textId="77777777" w:rsidR="00080695" w:rsidRPr="008C6102" w:rsidRDefault="00080695" w:rsidP="00080695">
      <w:pPr>
        <w:jc w:val="both"/>
        <w:rPr>
          <w:rFonts w:cs="Arial"/>
          <w:sz w:val="24"/>
          <w:szCs w:val="24"/>
          <w:lang w:val="es-CL"/>
        </w:rPr>
      </w:pPr>
    </w:p>
    <w:p w14:paraId="66CD4ED8" w14:textId="77777777" w:rsidR="00CB3E6C" w:rsidRPr="001423FD" w:rsidRDefault="00CB3E6C" w:rsidP="001423FD">
      <w:pPr>
        <w:pStyle w:val="Ttulo4"/>
        <w:rPr>
          <w:i w:val="0"/>
          <w:iCs/>
        </w:rPr>
      </w:pPr>
      <w:r w:rsidRPr="001423FD">
        <w:rPr>
          <w:i w:val="0"/>
          <w:iCs/>
        </w:rPr>
        <w:t>Eslora o longitud</w:t>
      </w:r>
    </w:p>
    <w:p w14:paraId="6D56B1BF" w14:textId="77777777" w:rsidR="00CB3E6C" w:rsidRPr="00203586" w:rsidRDefault="00CB3E6C" w:rsidP="00CB3E6C">
      <w:pPr>
        <w:spacing w:after="506"/>
        <w:ind w:left="-9" w:right="6" w:firstLine="717"/>
        <w:jc w:val="both"/>
        <w:rPr>
          <w:sz w:val="24"/>
          <w:szCs w:val="24"/>
        </w:rPr>
      </w:pPr>
      <w:r w:rsidRPr="00203586">
        <w:rPr>
          <w:sz w:val="24"/>
          <w:szCs w:val="24"/>
        </w:rPr>
        <w:t>Siempre debe superar los 4,30 metros. Para un kayak de mar lo ideal es que sea igual a la longitud de onda, es decir, a la distancia que hay entre las crestas de las olas, con las puntas altas para que no se clave en el mar. A mayor eslora aumenta la velocidad, pero disminuye la capacidad de maniobra.</w:t>
      </w:r>
    </w:p>
    <w:p w14:paraId="31EDE133" w14:textId="6F76C251" w:rsidR="00CB3E6C" w:rsidRPr="001423FD" w:rsidRDefault="00CB3E6C" w:rsidP="001423FD">
      <w:pPr>
        <w:pStyle w:val="Ttulo4"/>
        <w:rPr>
          <w:i w:val="0"/>
          <w:iCs/>
        </w:rPr>
      </w:pPr>
      <w:r w:rsidRPr="001423FD">
        <w:rPr>
          <w:i w:val="0"/>
          <w:iCs/>
        </w:rPr>
        <w:lastRenderedPageBreak/>
        <w:t>Manga o ancho</w:t>
      </w:r>
    </w:p>
    <w:p w14:paraId="0DE54243" w14:textId="77777777" w:rsidR="00CB3E6C" w:rsidRDefault="00CB3E6C" w:rsidP="00CB3E6C">
      <w:pPr>
        <w:spacing w:after="506"/>
        <w:ind w:left="-9" w:right="6" w:firstLine="717"/>
        <w:jc w:val="both"/>
      </w:pPr>
      <w:r>
        <w:t>Normalmente varía entre 0,55 y 0,60 cm. La mayor manga es sinónimo de estabilidad y por tanto de relax, pero también significa perdida de velocidad. La manga, además, aumenta la capacidad de carga.</w:t>
      </w:r>
    </w:p>
    <w:p w14:paraId="2F2BCAEC" w14:textId="77777777" w:rsidR="00CB3E6C" w:rsidRDefault="00CB3E6C" w:rsidP="001423FD">
      <w:pPr>
        <w:pStyle w:val="Ttulo4"/>
      </w:pPr>
      <w:r>
        <w:t>Quilla</w:t>
      </w:r>
    </w:p>
    <w:p w14:paraId="3E149D9F" w14:textId="77777777" w:rsidR="00CB3E6C" w:rsidRDefault="00CB3E6C" w:rsidP="00CB3E6C">
      <w:pPr>
        <w:spacing w:after="506"/>
        <w:ind w:left="-9" w:right="6" w:firstLine="717"/>
        <w:jc w:val="both"/>
      </w:pPr>
      <w:r>
        <w:t>Cuanto más curva sea ´esta, permitirá una mayor maniobrabilidad. Pero también disminuirá la estabilidad en la dirección (tracking). Un diseño más redondo se traduce en velocidad, ya que ofrece menos resistencia al agua. Sera´ un poco más inestable, pero bueno para trabajar en las olas.</w:t>
      </w:r>
    </w:p>
    <w:p w14:paraId="37EFA717" w14:textId="3A099BD5" w:rsidR="00CB3E6C" w:rsidRDefault="00CB3E6C" w:rsidP="001423FD">
      <w:pPr>
        <w:pStyle w:val="Ttulo4"/>
      </w:pPr>
      <w:r>
        <w:t>Timón</w:t>
      </w:r>
    </w:p>
    <w:p w14:paraId="7FE9FE62" w14:textId="77777777" w:rsidR="00CB3E6C" w:rsidRDefault="00CB3E6C" w:rsidP="00CB3E6C">
      <w:pPr>
        <w:spacing w:after="49"/>
        <w:ind w:left="-9" w:right="6" w:firstLine="717"/>
        <w:jc w:val="both"/>
      </w:pPr>
      <w:r>
        <w:t>Es un opcional muy importante, sobre todo para navegar en aguas abiertas donde la corriente, las olas y el viento son obstáculos difíciles de manejar. El timón ayuda a ahorrar una gran dosis de energía que se puede dedicar al avance del kayak.</w:t>
      </w:r>
    </w:p>
    <w:p w14:paraId="4ED0FE6C" w14:textId="77777777" w:rsidR="00CB3E6C" w:rsidRPr="00023C6A" w:rsidRDefault="00CB3E6C" w:rsidP="00CB3E6C"/>
    <w:p w14:paraId="42BD42C9" w14:textId="77777777" w:rsidR="00CB3E6C" w:rsidRDefault="00CB3E6C" w:rsidP="00CB3E6C">
      <w:pPr>
        <w:spacing w:after="322"/>
        <w:ind w:left="858"/>
      </w:pPr>
      <w:r>
        <w:rPr>
          <w:noProof/>
          <w:lang w:val="es-CL" w:eastAsia="es-CL"/>
        </w:rPr>
        <w:drawing>
          <wp:inline distT="0" distB="0" distL="0" distR="0" wp14:anchorId="62DFBC4E" wp14:editId="3C47E011">
            <wp:extent cx="2646784" cy="1047750"/>
            <wp:effectExtent l="0" t="0" r="127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75569" cy="1059145"/>
                    </a:xfrm>
                    <a:prstGeom prst="rect">
                      <a:avLst/>
                    </a:prstGeom>
                    <a:noFill/>
                    <a:ln>
                      <a:noFill/>
                    </a:ln>
                  </pic:spPr>
                </pic:pic>
              </a:graphicData>
            </a:graphic>
          </wp:inline>
        </w:drawing>
      </w:r>
    </w:p>
    <w:p w14:paraId="71B7F2C8" w14:textId="77777777" w:rsidR="00CB3E6C" w:rsidRDefault="00CB3E6C" w:rsidP="00CB3E6C">
      <w:pPr>
        <w:spacing w:after="4" w:line="264" w:lineRule="auto"/>
        <w:ind w:left="197" w:right="187" w:hanging="10"/>
        <w:jc w:val="center"/>
      </w:pPr>
      <w:r>
        <w:t>Timón Rebatible</w:t>
      </w:r>
    </w:p>
    <w:p w14:paraId="38E9D3B9" w14:textId="77777777" w:rsidR="00CB3E6C" w:rsidRDefault="00CB3E6C" w:rsidP="00CB3E6C">
      <w:pPr>
        <w:spacing w:after="4" w:line="264" w:lineRule="auto"/>
        <w:ind w:left="197" w:right="187" w:hanging="10"/>
        <w:jc w:val="center"/>
      </w:pPr>
    </w:p>
    <w:p w14:paraId="7D6C3DCA" w14:textId="77777777" w:rsidR="00CB3E6C" w:rsidRDefault="00CB3E6C" w:rsidP="00CB3E6C">
      <w:pPr>
        <w:spacing w:after="417"/>
        <w:ind w:left="-9" w:right="6" w:firstLine="717"/>
        <w:jc w:val="both"/>
      </w:pPr>
      <w:r>
        <w:rPr>
          <w:i/>
        </w:rPr>
        <w:t>Apoya pie regulable o Pedalera</w:t>
      </w:r>
      <w:r>
        <w:t>: Controla el timón, fundamental para los kayaks de mayor eslora. Permite al kayakista apoyarse durante la remada y trabarse para realizar las distintas maniobras.</w:t>
      </w:r>
    </w:p>
    <w:p w14:paraId="3C8B6991" w14:textId="5642B54F" w:rsidR="00CB3E6C" w:rsidRDefault="00CB3E6C" w:rsidP="00AA7C3F">
      <w:pPr>
        <w:pStyle w:val="Ttulo4"/>
      </w:pPr>
      <w:r>
        <w:t>Asiento</w:t>
      </w:r>
    </w:p>
    <w:p w14:paraId="4B5DAAD4" w14:textId="77777777" w:rsidR="00CB3E6C" w:rsidRDefault="00CB3E6C" w:rsidP="00CB3E6C">
      <w:pPr>
        <w:spacing w:after="322"/>
      </w:pPr>
      <w:r>
        <w:t xml:space="preserve">                 </w:t>
      </w:r>
      <w:r>
        <w:rPr>
          <w:noProof/>
          <w:lang w:val="es-CL" w:eastAsia="es-CL"/>
        </w:rPr>
        <w:drawing>
          <wp:inline distT="0" distB="0" distL="0" distR="0" wp14:anchorId="2C6BBCF3" wp14:editId="3C3C88C6">
            <wp:extent cx="2433888" cy="1130400"/>
            <wp:effectExtent l="0" t="0" r="508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538861" cy="1179154"/>
                    </a:xfrm>
                    <a:prstGeom prst="rect">
                      <a:avLst/>
                    </a:prstGeom>
                    <a:noFill/>
                    <a:ln>
                      <a:noFill/>
                    </a:ln>
                  </pic:spPr>
                </pic:pic>
              </a:graphicData>
            </a:graphic>
          </wp:inline>
        </w:drawing>
      </w:r>
      <w:r>
        <w:rPr>
          <w:noProof/>
          <w:lang w:val="es-CL" w:eastAsia="es-CL"/>
        </w:rPr>
        <w:drawing>
          <wp:inline distT="0" distB="0" distL="0" distR="0" wp14:anchorId="7957ED3E" wp14:editId="3D355125">
            <wp:extent cx="1669577" cy="1121860"/>
            <wp:effectExtent l="0" t="0" r="6985" b="254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819769" cy="1222780"/>
                    </a:xfrm>
                    <a:prstGeom prst="rect">
                      <a:avLst/>
                    </a:prstGeom>
                    <a:noFill/>
                    <a:ln>
                      <a:noFill/>
                    </a:ln>
                  </pic:spPr>
                </pic:pic>
              </a:graphicData>
            </a:graphic>
          </wp:inline>
        </w:drawing>
      </w:r>
    </w:p>
    <w:p w14:paraId="636F67F9" w14:textId="77777777" w:rsidR="00CB3E6C" w:rsidRDefault="00CB3E6C" w:rsidP="002C0FB5">
      <w:pPr>
        <w:spacing w:after="524" w:line="264" w:lineRule="auto"/>
        <w:ind w:left="197" w:right="187"/>
        <w:jc w:val="both"/>
      </w:pPr>
      <w:r>
        <w:t>Quizás el elemento más importante de un kayak de travesía sea un asiento confortable con un buen respaldo (riñonera). De lo contrario el cansancio empeorara con las horas.</w:t>
      </w:r>
    </w:p>
    <w:p w14:paraId="43F496F2" w14:textId="77777777" w:rsidR="00CB3E6C" w:rsidRDefault="00CB3E6C" w:rsidP="00AA7C3F">
      <w:pPr>
        <w:pStyle w:val="Ttulo4"/>
      </w:pPr>
      <w:r>
        <w:t>Compartimentos estancos</w:t>
      </w:r>
    </w:p>
    <w:p w14:paraId="67F1343C" w14:textId="77777777" w:rsidR="002C0FB5" w:rsidRDefault="002C0FB5" w:rsidP="002C0FB5">
      <w:pPr>
        <w:ind w:left="-9" w:right="6"/>
        <w:jc w:val="both"/>
      </w:pPr>
    </w:p>
    <w:p w14:paraId="194F9370" w14:textId="004EBE8F" w:rsidR="00CB3E6C" w:rsidRDefault="00CB3E6C" w:rsidP="002C0FB5">
      <w:pPr>
        <w:ind w:left="-9" w:right="6"/>
        <w:jc w:val="both"/>
      </w:pPr>
      <w:r>
        <w:t xml:space="preserve">Son bodegas de carga que se encuentran a popa y/o proa de la embarcación. En ellos se lleva todo lo necesario para la navegación: comida, equipos secos, material de seguridad, </w:t>
      </w:r>
      <w:r>
        <w:lastRenderedPageBreak/>
        <w:t>carpa, etc. ¡Es necesario que sean realmente estancos! Para ello es bueno que posean tapas de neopreno por debajo de las de plástico. Las bocas deben ser suficientemente amplias como para permitir la carga y descarga del equipo.</w:t>
      </w:r>
    </w:p>
    <w:p w14:paraId="1CD7FB25" w14:textId="6734EA85" w:rsidR="00CB3E6C" w:rsidRDefault="002C0FB5" w:rsidP="00CB3E6C">
      <w:pPr>
        <w:spacing w:after="322"/>
        <w:ind w:left="2352"/>
      </w:pPr>
      <w:r>
        <w:rPr>
          <w:noProof/>
          <w:lang w:val="es-CL" w:eastAsia="es-CL"/>
        </w:rPr>
        <w:drawing>
          <wp:anchor distT="0" distB="0" distL="114300" distR="114300" simplePos="0" relativeHeight="251956224" behindDoc="0" locked="0" layoutInCell="1" allowOverlap="1" wp14:anchorId="4176C864" wp14:editId="1A386386">
            <wp:simplePos x="0" y="0"/>
            <wp:positionH relativeFrom="column">
              <wp:posOffset>1334770</wp:posOffset>
            </wp:positionH>
            <wp:positionV relativeFrom="paragraph">
              <wp:posOffset>159709</wp:posOffset>
            </wp:positionV>
            <wp:extent cx="2880642" cy="1663200"/>
            <wp:effectExtent l="0" t="0" r="0" b="0"/>
            <wp:wrapSquare wrapText="bothSides"/>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80642" cy="1663200"/>
                    </a:xfrm>
                    <a:prstGeom prst="rect">
                      <a:avLst/>
                    </a:prstGeom>
                    <a:noFill/>
                    <a:ln>
                      <a:noFill/>
                    </a:ln>
                  </pic:spPr>
                </pic:pic>
              </a:graphicData>
            </a:graphic>
          </wp:anchor>
        </w:drawing>
      </w:r>
    </w:p>
    <w:p w14:paraId="1A5D65A6" w14:textId="77777777" w:rsidR="002C0FB5" w:rsidRDefault="002C0FB5" w:rsidP="002C0FB5">
      <w:pPr>
        <w:spacing w:after="610"/>
        <w:ind w:left="-9" w:right="6"/>
      </w:pPr>
    </w:p>
    <w:p w14:paraId="101DA096" w14:textId="77777777" w:rsidR="002C0FB5" w:rsidRDefault="002C0FB5" w:rsidP="002C0FB5">
      <w:pPr>
        <w:spacing w:after="610"/>
        <w:ind w:left="-9" w:right="6"/>
      </w:pPr>
    </w:p>
    <w:p w14:paraId="49A0EE48" w14:textId="77777777" w:rsidR="002C0FB5" w:rsidRDefault="002C0FB5" w:rsidP="002C0FB5">
      <w:pPr>
        <w:spacing w:after="610"/>
        <w:ind w:left="-9" w:right="6"/>
      </w:pPr>
    </w:p>
    <w:p w14:paraId="046647DE" w14:textId="3DE21EDE" w:rsidR="00CB3E6C" w:rsidRDefault="00CB3E6C" w:rsidP="002C0FB5">
      <w:pPr>
        <w:spacing w:after="610"/>
        <w:ind w:left="-9" w:right="6"/>
      </w:pPr>
      <w:r>
        <w:t>Tambucho con tapa de neopreno y sobre tapa de fibra de vidrio</w:t>
      </w:r>
      <w:r w:rsidR="002C0FB5">
        <w:t xml:space="preserve">. </w:t>
      </w:r>
      <w:r>
        <w:t>La mejor opción son las tapas de gomas, las cuales son realmente estancas.</w:t>
      </w:r>
    </w:p>
    <w:p w14:paraId="1CB43E87" w14:textId="77777777" w:rsidR="00080695" w:rsidRPr="008C6102" w:rsidRDefault="00080695" w:rsidP="00080695">
      <w:pPr>
        <w:jc w:val="both"/>
        <w:rPr>
          <w:rFonts w:cs="Arial"/>
          <w:sz w:val="24"/>
          <w:szCs w:val="24"/>
          <w:lang w:val="es-CL"/>
        </w:rPr>
      </w:pPr>
    </w:p>
    <w:p w14:paraId="49CF708D" w14:textId="03E6883B" w:rsidR="00080695" w:rsidRPr="008C6102" w:rsidRDefault="00C53524" w:rsidP="00C53524">
      <w:pPr>
        <w:pStyle w:val="Ttulo2"/>
        <w:rPr>
          <w:lang w:val="es-CL"/>
        </w:rPr>
      </w:pPr>
      <w:bookmarkStart w:id="804" w:name="_Toc41931986"/>
      <w:r>
        <w:rPr>
          <w:lang w:val="es-CL"/>
        </w:rPr>
        <w:t xml:space="preserve">5.4 </w:t>
      </w:r>
      <w:r w:rsidR="001A2C68">
        <w:rPr>
          <w:lang w:val="es-CL"/>
        </w:rPr>
        <w:t xml:space="preserve">INTRODUCCIÓN A LA OPERACIÓN </w:t>
      </w:r>
      <w:r w:rsidR="00080695" w:rsidRPr="008C6102">
        <w:rPr>
          <w:lang w:val="es-CL"/>
        </w:rPr>
        <w:t>UNA MOTO DE RESCATE</w:t>
      </w:r>
      <w:bookmarkEnd w:id="804"/>
      <w:r w:rsidR="00080695" w:rsidRPr="008C6102">
        <w:rPr>
          <w:lang w:val="es-CL"/>
        </w:rPr>
        <w:t xml:space="preserve"> </w:t>
      </w:r>
    </w:p>
    <w:p w14:paraId="361DA1D9" w14:textId="77777777" w:rsidR="00080695" w:rsidRPr="008C6102" w:rsidRDefault="00080695" w:rsidP="00080695">
      <w:pPr>
        <w:jc w:val="both"/>
        <w:rPr>
          <w:rFonts w:cs="Arial"/>
          <w:sz w:val="24"/>
          <w:szCs w:val="24"/>
          <w:lang w:val="es-CL"/>
        </w:rPr>
      </w:pPr>
    </w:p>
    <w:p w14:paraId="2F85CBE3" w14:textId="5FAB17CB" w:rsidR="00080695" w:rsidRPr="008C6102" w:rsidRDefault="009033FD" w:rsidP="00080695">
      <w:pPr>
        <w:jc w:val="both"/>
        <w:rPr>
          <w:rFonts w:cs="Arial"/>
          <w:sz w:val="24"/>
          <w:szCs w:val="24"/>
          <w:lang w:val="es-CL"/>
        </w:rPr>
      </w:pPr>
      <w:r>
        <w:rPr>
          <w:rFonts w:cs="Arial"/>
          <w:sz w:val="24"/>
          <w:szCs w:val="24"/>
          <w:lang w:val="es-CL"/>
        </w:rPr>
        <w:t>La operación de una moto de acuática s</w:t>
      </w:r>
      <w:r w:rsidR="00080695" w:rsidRPr="008C6102">
        <w:rPr>
          <w:rFonts w:cs="Arial"/>
          <w:sz w:val="24"/>
          <w:szCs w:val="24"/>
          <w:lang w:val="es-CL"/>
        </w:rPr>
        <w:t>e realiza según la Posición del patrón</w:t>
      </w:r>
      <w:r w:rsidR="006E0EC8">
        <w:rPr>
          <w:rFonts w:cs="Arial"/>
          <w:sz w:val="24"/>
          <w:szCs w:val="24"/>
          <w:lang w:val="es-CL"/>
        </w:rPr>
        <w:t xml:space="preserve"> (operador de la moto </w:t>
      </w:r>
      <w:r>
        <w:rPr>
          <w:rFonts w:cs="Arial"/>
          <w:sz w:val="24"/>
          <w:szCs w:val="24"/>
          <w:lang w:val="es-CL"/>
        </w:rPr>
        <w:t>de rescate)</w:t>
      </w:r>
      <w:r w:rsidR="00080695" w:rsidRPr="008C6102">
        <w:rPr>
          <w:rFonts w:cs="Arial"/>
          <w:sz w:val="24"/>
          <w:szCs w:val="24"/>
          <w:lang w:val="es-CL"/>
        </w:rPr>
        <w:t>.</w:t>
      </w:r>
      <w:r>
        <w:rPr>
          <w:rFonts w:cs="Arial"/>
          <w:sz w:val="24"/>
          <w:szCs w:val="24"/>
          <w:lang w:val="es-CL"/>
        </w:rPr>
        <w:t xml:space="preserve"> </w:t>
      </w:r>
      <w:r w:rsidR="00080695" w:rsidRPr="008C6102">
        <w:rPr>
          <w:rFonts w:cs="Arial"/>
          <w:sz w:val="24"/>
          <w:szCs w:val="24"/>
          <w:lang w:val="es-CL"/>
        </w:rPr>
        <w:t>La posición del patrón dependerá siempre de</w:t>
      </w:r>
      <w:r>
        <w:rPr>
          <w:rFonts w:cs="Arial"/>
          <w:sz w:val="24"/>
          <w:szCs w:val="24"/>
          <w:lang w:val="es-CL"/>
        </w:rPr>
        <w:t>l tipo de maniobras que esté realizando</w:t>
      </w:r>
      <w:r w:rsidR="00080695" w:rsidRPr="008C6102">
        <w:rPr>
          <w:rFonts w:cs="Arial"/>
          <w:sz w:val="24"/>
          <w:szCs w:val="24"/>
          <w:lang w:val="es-CL"/>
        </w:rPr>
        <w:t>.</w:t>
      </w:r>
    </w:p>
    <w:p w14:paraId="6306E5BB" w14:textId="77777777" w:rsidR="009033FD" w:rsidRDefault="009033FD" w:rsidP="00080695">
      <w:pPr>
        <w:jc w:val="both"/>
        <w:rPr>
          <w:rFonts w:cs="Arial"/>
          <w:sz w:val="24"/>
          <w:szCs w:val="24"/>
          <w:lang w:val="es-CL"/>
        </w:rPr>
      </w:pPr>
    </w:p>
    <w:p w14:paraId="3AEB89F9" w14:textId="0C819A3E" w:rsidR="00080695" w:rsidRPr="008C6102" w:rsidRDefault="00080695" w:rsidP="00080695">
      <w:pPr>
        <w:jc w:val="both"/>
        <w:rPr>
          <w:rFonts w:cs="Arial"/>
          <w:sz w:val="24"/>
          <w:szCs w:val="24"/>
          <w:lang w:val="es-CL"/>
        </w:rPr>
      </w:pPr>
      <w:r w:rsidRPr="008C6102">
        <w:rPr>
          <w:rFonts w:cs="Arial"/>
          <w:sz w:val="24"/>
          <w:szCs w:val="24"/>
          <w:lang w:val="es-CL"/>
        </w:rPr>
        <w:t>Las posiciones son las siguientes:</w:t>
      </w:r>
    </w:p>
    <w:p w14:paraId="7918EC5F" w14:textId="77777777" w:rsidR="00080695" w:rsidRPr="008C6102" w:rsidRDefault="00080695" w:rsidP="00080695">
      <w:pPr>
        <w:jc w:val="both"/>
        <w:rPr>
          <w:rFonts w:cs="Arial"/>
          <w:sz w:val="24"/>
          <w:szCs w:val="24"/>
          <w:lang w:val="es-CL"/>
        </w:rPr>
      </w:pPr>
    </w:p>
    <w:p w14:paraId="4C30ED53" w14:textId="77777777" w:rsidR="00080695" w:rsidRPr="008C6102" w:rsidRDefault="00080695" w:rsidP="00080695">
      <w:pPr>
        <w:pStyle w:val="Prrafodelista"/>
        <w:numPr>
          <w:ilvl w:val="0"/>
          <w:numId w:val="60"/>
        </w:num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795456" behindDoc="0" locked="0" layoutInCell="1" allowOverlap="1" wp14:anchorId="404DBEAC" wp14:editId="5F16339F">
            <wp:simplePos x="0" y="0"/>
            <wp:positionH relativeFrom="margin">
              <wp:posOffset>2856865</wp:posOffset>
            </wp:positionH>
            <wp:positionV relativeFrom="margin">
              <wp:posOffset>5234305</wp:posOffset>
            </wp:positionV>
            <wp:extent cx="2873375" cy="2679700"/>
            <wp:effectExtent l="0" t="0" r="0" b="0"/>
            <wp:wrapSquare wrapText="bothSides"/>
            <wp:docPr id="399" name="Imagen 399" descr="Imagen que contiene agua, exterior,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a de pantalla 2019-07-03 a la(s) 18.07.08.png"/>
                    <pic:cNvPicPr/>
                  </pic:nvPicPr>
                  <pic:blipFill rotWithShape="1">
                    <a:blip r:embed="rId219">
                      <a:extLst>
                        <a:ext uri="{28A0092B-C50C-407E-A947-70E740481C1C}">
                          <a14:useLocalDpi xmlns:a14="http://schemas.microsoft.com/office/drawing/2010/main" val="0"/>
                        </a:ext>
                      </a:extLst>
                    </a:blip>
                    <a:srcRect l="7408" r="8395" b="6745"/>
                    <a:stretch/>
                  </pic:blipFill>
                  <pic:spPr bwMode="auto">
                    <a:xfrm>
                      <a:off x="0" y="0"/>
                      <a:ext cx="2873375" cy="267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6102">
        <w:rPr>
          <w:rFonts w:cs="Arial"/>
          <w:sz w:val="24"/>
          <w:szCs w:val="24"/>
          <w:lang w:val="es-CL"/>
        </w:rPr>
        <w:t>Posición sentada.</w:t>
      </w:r>
    </w:p>
    <w:p w14:paraId="0C0D69E3" w14:textId="77777777" w:rsidR="00080695" w:rsidRPr="008C6102" w:rsidRDefault="00080695" w:rsidP="00080695">
      <w:pPr>
        <w:jc w:val="both"/>
        <w:rPr>
          <w:rFonts w:cs="Arial"/>
          <w:sz w:val="24"/>
          <w:szCs w:val="24"/>
          <w:lang w:val="es-CL"/>
        </w:rPr>
      </w:pPr>
      <w:r w:rsidRPr="008C6102">
        <w:rPr>
          <w:rFonts w:cs="Arial"/>
          <w:sz w:val="24"/>
          <w:szCs w:val="24"/>
          <w:lang w:val="es-CL"/>
        </w:rPr>
        <w:t>Esta posición sólo es aceptable a baja velocidad y sin oleaje.</w:t>
      </w:r>
    </w:p>
    <w:p w14:paraId="79A3F00B" w14:textId="77777777" w:rsidR="00080695" w:rsidRPr="008C6102" w:rsidRDefault="00080695" w:rsidP="00080695">
      <w:pPr>
        <w:jc w:val="both"/>
        <w:rPr>
          <w:rFonts w:cs="Arial"/>
          <w:sz w:val="24"/>
          <w:szCs w:val="24"/>
          <w:lang w:val="es-CL"/>
        </w:rPr>
      </w:pPr>
    </w:p>
    <w:p w14:paraId="213CDA3F" w14:textId="77777777" w:rsidR="00080695" w:rsidRPr="008C6102" w:rsidRDefault="00080695" w:rsidP="00080695">
      <w:pPr>
        <w:pStyle w:val="Prrafodelista"/>
        <w:numPr>
          <w:ilvl w:val="0"/>
          <w:numId w:val="60"/>
        </w:numPr>
        <w:jc w:val="both"/>
        <w:rPr>
          <w:rFonts w:cs="Arial"/>
          <w:sz w:val="24"/>
          <w:szCs w:val="24"/>
          <w:lang w:val="es-CL"/>
        </w:rPr>
      </w:pPr>
      <w:r w:rsidRPr="008C6102">
        <w:rPr>
          <w:rFonts w:cs="Arial"/>
          <w:sz w:val="24"/>
          <w:szCs w:val="24"/>
          <w:lang w:val="es-CL"/>
        </w:rPr>
        <w:t>Posición de rescate.</w:t>
      </w:r>
    </w:p>
    <w:p w14:paraId="368D6D4B" w14:textId="77777777" w:rsidR="00080695" w:rsidRPr="008C6102" w:rsidRDefault="00080695" w:rsidP="00080695">
      <w:pPr>
        <w:jc w:val="both"/>
        <w:rPr>
          <w:rFonts w:cs="Arial"/>
          <w:sz w:val="24"/>
          <w:szCs w:val="24"/>
          <w:lang w:val="es-CL"/>
        </w:rPr>
      </w:pPr>
      <w:r w:rsidRPr="008C6102">
        <w:rPr>
          <w:rFonts w:cs="Arial"/>
          <w:sz w:val="24"/>
          <w:szCs w:val="24"/>
          <w:lang w:val="es-CL"/>
        </w:rPr>
        <w:t>La posición ideal de rescate es de pie con las piernas semi-flexionadas y brazos levemente flexionados, manteniendo ambos pies en la canaleta de la moto. Mantener la cabeza erguida y ojos abiertos, viendo siempre al frente y al rumbo que va a ser tomado. Use siempre una visión periférica para mantener la atención a otras embarcaciones y bañistas en su área de atención.</w:t>
      </w:r>
    </w:p>
    <w:p w14:paraId="6AA697E2" w14:textId="77777777" w:rsidR="00080695" w:rsidRPr="008C6102" w:rsidRDefault="00080695" w:rsidP="00080695">
      <w:pPr>
        <w:jc w:val="both"/>
        <w:rPr>
          <w:rFonts w:cs="Arial"/>
          <w:sz w:val="24"/>
          <w:szCs w:val="24"/>
          <w:lang w:val="es-CL"/>
        </w:rPr>
      </w:pPr>
    </w:p>
    <w:p w14:paraId="7FAB06A8" w14:textId="77777777" w:rsidR="009033FD" w:rsidRDefault="009033FD" w:rsidP="00080695">
      <w:pPr>
        <w:jc w:val="both"/>
        <w:rPr>
          <w:rFonts w:cs="Arial"/>
          <w:sz w:val="24"/>
          <w:szCs w:val="24"/>
          <w:lang w:val="es-CL"/>
        </w:rPr>
      </w:pPr>
    </w:p>
    <w:p w14:paraId="1C666969" w14:textId="77777777" w:rsidR="009033FD" w:rsidRDefault="009033FD" w:rsidP="00080695">
      <w:pPr>
        <w:jc w:val="both"/>
        <w:rPr>
          <w:rFonts w:cs="Arial"/>
          <w:sz w:val="24"/>
          <w:szCs w:val="24"/>
          <w:lang w:val="es-CL"/>
        </w:rPr>
      </w:pPr>
    </w:p>
    <w:p w14:paraId="6CFCFCA1" w14:textId="77777777" w:rsidR="009033FD" w:rsidRDefault="009033FD" w:rsidP="00080695">
      <w:pPr>
        <w:jc w:val="both"/>
        <w:rPr>
          <w:rFonts w:cs="Arial"/>
          <w:sz w:val="24"/>
          <w:szCs w:val="24"/>
          <w:lang w:val="es-CL"/>
        </w:rPr>
      </w:pPr>
    </w:p>
    <w:p w14:paraId="535A5EC7" w14:textId="77777777" w:rsidR="009033FD" w:rsidRDefault="009033FD" w:rsidP="00080695">
      <w:pPr>
        <w:jc w:val="both"/>
        <w:rPr>
          <w:rFonts w:cs="Arial"/>
          <w:sz w:val="24"/>
          <w:szCs w:val="24"/>
          <w:lang w:val="es-CL"/>
        </w:rPr>
      </w:pPr>
    </w:p>
    <w:p w14:paraId="141D9770" w14:textId="49086187" w:rsidR="00080695" w:rsidRPr="008C6102" w:rsidRDefault="009033FD" w:rsidP="009033FD">
      <w:pPr>
        <w:pStyle w:val="Ttulo3"/>
        <w:rPr>
          <w:lang w:val="es-CL"/>
        </w:rPr>
      </w:pPr>
      <w:bookmarkStart w:id="805" w:name="_Toc41931987"/>
      <w:r>
        <w:rPr>
          <w:lang w:val="es-CL"/>
        </w:rPr>
        <w:t xml:space="preserve">5.4.1 </w:t>
      </w:r>
      <w:r w:rsidR="00080695" w:rsidRPr="008C6102">
        <w:rPr>
          <w:lang w:val="es-CL"/>
        </w:rPr>
        <w:t>POSICIÓN DEL BUZO RESCATE DE SUPERFICIE</w:t>
      </w:r>
      <w:bookmarkEnd w:id="805"/>
      <w:r w:rsidR="00080695" w:rsidRPr="008C6102">
        <w:rPr>
          <w:lang w:val="es-CL"/>
        </w:rPr>
        <w:t xml:space="preserve"> </w:t>
      </w:r>
    </w:p>
    <w:p w14:paraId="4E477176" w14:textId="77777777" w:rsidR="00080695" w:rsidRPr="008C6102" w:rsidRDefault="00080695" w:rsidP="00080695">
      <w:pPr>
        <w:jc w:val="both"/>
        <w:rPr>
          <w:rFonts w:cs="Arial"/>
          <w:sz w:val="24"/>
          <w:szCs w:val="24"/>
          <w:lang w:val="es-CL"/>
        </w:rPr>
      </w:pPr>
    </w:p>
    <w:p w14:paraId="25D8AA8A" w14:textId="77777777" w:rsidR="00080695" w:rsidRPr="008C6102" w:rsidRDefault="00080695" w:rsidP="00080695">
      <w:pPr>
        <w:pStyle w:val="Prrafodelista"/>
        <w:numPr>
          <w:ilvl w:val="0"/>
          <w:numId w:val="60"/>
        </w:numPr>
        <w:jc w:val="both"/>
        <w:rPr>
          <w:rFonts w:cs="Arial"/>
          <w:sz w:val="24"/>
          <w:szCs w:val="24"/>
          <w:lang w:val="es-CL"/>
        </w:rPr>
      </w:pPr>
      <w:r w:rsidRPr="008C6102">
        <w:rPr>
          <w:rFonts w:cs="Arial"/>
          <w:sz w:val="24"/>
          <w:szCs w:val="24"/>
          <w:lang w:val="es-CL"/>
        </w:rPr>
        <w:t>Sobre la moto.</w:t>
      </w:r>
    </w:p>
    <w:p w14:paraId="04132E7A" w14:textId="77777777" w:rsidR="00080695" w:rsidRPr="008C6102" w:rsidRDefault="00080695" w:rsidP="00080695">
      <w:pPr>
        <w:jc w:val="both"/>
        <w:rPr>
          <w:rFonts w:cs="Arial"/>
          <w:sz w:val="24"/>
          <w:szCs w:val="24"/>
          <w:lang w:val="es-CL"/>
        </w:rPr>
      </w:pPr>
      <w:r w:rsidRPr="008C6102">
        <w:rPr>
          <w:rFonts w:cs="Arial"/>
          <w:sz w:val="24"/>
          <w:szCs w:val="24"/>
          <w:lang w:val="es-CL"/>
        </w:rPr>
        <w:t>Este deberá en todo momento mantenerse en la posición de rescate siguiendo</w:t>
      </w:r>
    </w:p>
    <w:p w14:paraId="6EEAB697" w14:textId="77777777" w:rsidR="00080695" w:rsidRPr="008C6102" w:rsidRDefault="00080695" w:rsidP="00080695">
      <w:pPr>
        <w:jc w:val="both"/>
        <w:rPr>
          <w:rFonts w:cs="Arial"/>
          <w:sz w:val="24"/>
          <w:szCs w:val="24"/>
          <w:lang w:val="es-CL"/>
        </w:rPr>
      </w:pPr>
      <w:r w:rsidRPr="008C6102">
        <w:rPr>
          <w:rFonts w:cs="Arial"/>
          <w:sz w:val="24"/>
          <w:szCs w:val="24"/>
          <w:lang w:val="es-CL"/>
        </w:rPr>
        <w:t>siempre los movimientos del operador, ubicándose lo más cercano posible a este.</w:t>
      </w:r>
    </w:p>
    <w:p w14:paraId="3D6BA881" w14:textId="77777777" w:rsidR="00080695" w:rsidRPr="008C6102" w:rsidRDefault="00080695" w:rsidP="00080695">
      <w:pPr>
        <w:jc w:val="both"/>
        <w:rPr>
          <w:rFonts w:cs="Arial"/>
          <w:sz w:val="24"/>
          <w:szCs w:val="24"/>
          <w:lang w:val="es-CL"/>
        </w:rPr>
      </w:pPr>
      <w:r w:rsidRPr="008C6102">
        <w:rPr>
          <w:rFonts w:cs="Arial"/>
          <w:sz w:val="24"/>
          <w:szCs w:val="24"/>
          <w:lang w:val="es-CL"/>
        </w:rPr>
        <w:t>Su punto de anclaje será tanto como de la correa de sujeción de la moto como</w:t>
      </w:r>
    </w:p>
    <w:p w14:paraId="662C3B32" w14:textId="77777777" w:rsidR="00080695" w:rsidRPr="008C6102" w:rsidRDefault="00080695" w:rsidP="00080695">
      <w:pPr>
        <w:jc w:val="both"/>
        <w:rPr>
          <w:rFonts w:cs="Arial"/>
          <w:sz w:val="24"/>
          <w:szCs w:val="24"/>
          <w:lang w:val="es-CL"/>
        </w:rPr>
      </w:pPr>
      <w:r w:rsidRPr="008C6102">
        <w:rPr>
          <w:rFonts w:cs="Arial"/>
          <w:sz w:val="24"/>
          <w:szCs w:val="24"/>
          <w:lang w:val="es-CL"/>
        </w:rPr>
        <w:t>del hombro o cinturón del chaleco salvavidas del operador, objeto mantener en todo</w:t>
      </w:r>
    </w:p>
    <w:p w14:paraId="49E7E14D" w14:textId="77777777" w:rsidR="00080695" w:rsidRPr="008C6102" w:rsidRDefault="00080695" w:rsidP="00080695">
      <w:pPr>
        <w:jc w:val="both"/>
        <w:rPr>
          <w:rFonts w:cs="Arial"/>
          <w:sz w:val="24"/>
          <w:szCs w:val="24"/>
          <w:lang w:val="es-CL"/>
        </w:rPr>
      </w:pPr>
      <w:r w:rsidRPr="008C6102">
        <w:rPr>
          <w:rFonts w:cs="Arial"/>
          <w:sz w:val="24"/>
          <w:szCs w:val="24"/>
          <w:lang w:val="es-CL"/>
        </w:rPr>
        <w:t>momento el contacto entre ellos. La posición de las piernas debe ser idéntica al operador al igual que sus pies.</w:t>
      </w:r>
    </w:p>
    <w:p w14:paraId="5FBB35A4" w14:textId="77777777" w:rsidR="00080695" w:rsidRPr="008C6102" w:rsidRDefault="00080695" w:rsidP="00080695">
      <w:pPr>
        <w:jc w:val="both"/>
        <w:rPr>
          <w:rFonts w:cs="Arial"/>
          <w:sz w:val="24"/>
          <w:szCs w:val="24"/>
          <w:lang w:val="es-CL"/>
        </w:rPr>
      </w:pPr>
    </w:p>
    <w:p w14:paraId="2C05B949" w14:textId="77777777" w:rsidR="00080695" w:rsidRPr="008C6102" w:rsidRDefault="00080695" w:rsidP="00080695">
      <w:pPr>
        <w:pStyle w:val="Prrafodelista"/>
        <w:numPr>
          <w:ilvl w:val="0"/>
          <w:numId w:val="60"/>
        </w:numPr>
        <w:jc w:val="both"/>
        <w:rPr>
          <w:rFonts w:cs="Arial"/>
          <w:sz w:val="24"/>
          <w:szCs w:val="24"/>
          <w:lang w:val="es-CL"/>
        </w:rPr>
      </w:pPr>
      <w:r w:rsidRPr="008C6102">
        <w:rPr>
          <w:rFonts w:cs="Arial"/>
          <w:sz w:val="24"/>
          <w:szCs w:val="24"/>
          <w:lang w:val="es-CL"/>
        </w:rPr>
        <w:t>En la camilla.</w:t>
      </w:r>
    </w:p>
    <w:p w14:paraId="72A1DDCA" w14:textId="77777777" w:rsidR="00080695" w:rsidRPr="008C6102" w:rsidRDefault="00080695" w:rsidP="00080695">
      <w:pPr>
        <w:jc w:val="both"/>
        <w:rPr>
          <w:rFonts w:cs="Arial"/>
          <w:sz w:val="24"/>
          <w:szCs w:val="24"/>
          <w:lang w:val="es-CL"/>
        </w:rPr>
      </w:pPr>
      <w:r w:rsidRPr="008C6102">
        <w:rPr>
          <w:rFonts w:cs="Arial"/>
          <w:sz w:val="24"/>
          <w:szCs w:val="24"/>
          <w:lang w:val="es-CL"/>
        </w:rPr>
        <w:t>Al posicionarse en la camilla, deberá posicionarse de rodillas o acostado sobre</w:t>
      </w:r>
    </w:p>
    <w:p w14:paraId="46C67808" w14:textId="77777777" w:rsidR="00080695" w:rsidRPr="008C6102" w:rsidRDefault="00080695" w:rsidP="00080695">
      <w:pPr>
        <w:jc w:val="both"/>
        <w:rPr>
          <w:rFonts w:cs="Arial"/>
          <w:sz w:val="24"/>
          <w:szCs w:val="24"/>
          <w:lang w:val="es-CL"/>
        </w:rPr>
      </w:pPr>
      <w:r w:rsidRPr="008C6102">
        <w:rPr>
          <w:rFonts w:cs="Arial"/>
          <w:sz w:val="24"/>
          <w:szCs w:val="24"/>
          <w:lang w:val="es-CL"/>
        </w:rPr>
        <w:t>esta, acompañando con el peso de su cuerpo todos los movimientos del operador.</w:t>
      </w:r>
    </w:p>
    <w:p w14:paraId="46F7A93E" w14:textId="77777777" w:rsidR="00080695" w:rsidRPr="008C6102" w:rsidRDefault="00080695" w:rsidP="00080695">
      <w:pPr>
        <w:jc w:val="both"/>
        <w:rPr>
          <w:rFonts w:cs="Arial"/>
          <w:sz w:val="24"/>
          <w:szCs w:val="24"/>
          <w:lang w:val="es-CL"/>
        </w:rPr>
      </w:pPr>
      <w:r w:rsidRPr="008C6102">
        <w:rPr>
          <w:rFonts w:cs="Arial"/>
          <w:sz w:val="24"/>
          <w:szCs w:val="24"/>
          <w:lang w:val="es-CL"/>
        </w:rPr>
        <w:t>El buzo de rescate deberá inclinar el peso de su cuerpo hacia el exterior de la curva cuando se requiera una maniobra más rápida y con menor ángulo. Para esto es necesaria una plena conexión entre operador y socorrista, la que debe ser alcanzada en base al entrenamiento.</w:t>
      </w:r>
    </w:p>
    <w:p w14:paraId="26247D4D" w14:textId="7A952EA2" w:rsidR="00080695" w:rsidRPr="008C6102" w:rsidRDefault="00080695" w:rsidP="00080695">
      <w:pPr>
        <w:jc w:val="both"/>
        <w:rPr>
          <w:rFonts w:cs="Arial"/>
          <w:sz w:val="24"/>
          <w:szCs w:val="24"/>
          <w:lang w:val="es-CL"/>
        </w:rPr>
      </w:pPr>
    </w:p>
    <w:p w14:paraId="60E7BB47" w14:textId="482AF782" w:rsidR="00080695" w:rsidRPr="008C6102" w:rsidRDefault="009033FD" w:rsidP="00080695">
      <w:p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796480" behindDoc="0" locked="0" layoutInCell="1" allowOverlap="1" wp14:anchorId="5A4837C5" wp14:editId="30E7027E">
            <wp:simplePos x="0" y="0"/>
            <wp:positionH relativeFrom="margin">
              <wp:posOffset>1098035</wp:posOffset>
            </wp:positionH>
            <wp:positionV relativeFrom="margin">
              <wp:posOffset>2645662</wp:posOffset>
            </wp:positionV>
            <wp:extent cx="3759200" cy="3251200"/>
            <wp:effectExtent l="0" t="0" r="0" b="0"/>
            <wp:wrapSquare wrapText="bothSides"/>
            <wp:docPr id="400" name="Imagen 400" descr="Imagen que contiene agua, exterior, montar, surf&#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2019-07-03 a la(s) 18.08.04.png"/>
                    <pic:cNvPicPr/>
                  </pic:nvPicPr>
                  <pic:blipFill>
                    <a:blip r:embed="rId220">
                      <a:extLst>
                        <a:ext uri="{28A0092B-C50C-407E-A947-70E740481C1C}">
                          <a14:useLocalDpi xmlns:a14="http://schemas.microsoft.com/office/drawing/2010/main" val="0"/>
                        </a:ext>
                      </a:extLst>
                    </a:blip>
                    <a:stretch>
                      <a:fillRect/>
                    </a:stretch>
                  </pic:blipFill>
                  <pic:spPr>
                    <a:xfrm>
                      <a:off x="0" y="0"/>
                      <a:ext cx="3759200" cy="3251200"/>
                    </a:xfrm>
                    <a:prstGeom prst="rect">
                      <a:avLst/>
                    </a:prstGeom>
                  </pic:spPr>
                </pic:pic>
              </a:graphicData>
            </a:graphic>
            <wp14:sizeRelH relativeFrom="margin">
              <wp14:pctWidth>0</wp14:pctWidth>
            </wp14:sizeRelH>
          </wp:anchor>
        </w:drawing>
      </w:r>
    </w:p>
    <w:p w14:paraId="20DD21C6" w14:textId="77777777" w:rsidR="00080695" w:rsidRPr="008C6102" w:rsidRDefault="00080695" w:rsidP="00080695">
      <w:pPr>
        <w:jc w:val="both"/>
        <w:rPr>
          <w:rFonts w:cs="Arial"/>
          <w:sz w:val="24"/>
          <w:szCs w:val="24"/>
          <w:lang w:val="es-CL"/>
        </w:rPr>
      </w:pPr>
    </w:p>
    <w:p w14:paraId="5E656C37" w14:textId="2B4B6526" w:rsidR="00080695" w:rsidRPr="008C6102" w:rsidRDefault="00080695" w:rsidP="00080695">
      <w:pPr>
        <w:jc w:val="both"/>
        <w:rPr>
          <w:rFonts w:cs="Arial"/>
          <w:sz w:val="24"/>
          <w:szCs w:val="24"/>
          <w:lang w:val="es-CL"/>
        </w:rPr>
      </w:pPr>
    </w:p>
    <w:p w14:paraId="73F5582A" w14:textId="77777777" w:rsidR="00080695" w:rsidRPr="008C6102" w:rsidRDefault="00080695" w:rsidP="00080695">
      <w:pPr>
        <w:jc w:val="both"/>
        <w:rPr>
          <w:rFonts w:cs="Arial"/>
          <w:sz w:val="24"/>
          <w:szCs w:val="24"/>
          <w:lang w:val="es-CL"/>
        </w:rPr>
      </w:pPr>
    </w:p>
    <w:p w14:paraId="26442976" w14:textId="7CDA7FEE" w:rsidR="00080695" w:rsidRPr="008C6102" w:rsidRDefault="00080695" w:rsidP="00080695">
      <w:pPr>
        <w:jc w:val="both"/>
        <w:rPr>
          <w:rFonts w:cs="Arial"/>
          <w:sz w:val="24"/>
          <w:szCs w:val="24"/>
          <w:lang w:val="es-CL"/>
        </w:rPr>
      </w:pPr>
    </w:p>
    <w:p w14:paraId="1FF7646B" w14:textId="77777777" w:rsidR="00080695" w:rsidRPr="008C6102" w:rsidRDefault="00080695" w:rsidP="00080695">
      <w:pPr>
        <w:jc w:val="both"/>
        <w:rPr>
          <w:rFonts w:cs="Arial"/>
          <w:sz w:val="24"/>
          <w:szCs w:val="24"/>
          <w:lang w:val="es-CL"/>
        </w:rPr>
      </w:pPr>
    </w:p>
    <w:p w14:paraId="70D41A76" w14:textId="77777777" w:rsidR="00080695" w:rsidRPr="008C6102" w:rsidRDefault="00080695" w:rsidP="00080695">
      <w:pPr>
        <w:jc w:val="both"/>
        <w:rPr>
          <w:rFonts w:cs="Arial"/>
          <w:sz w:val="24"/>
          <w:szCs w:val="24"/>
          <w:lang w:val="es-CL"/>
        </w:rPr>
      </w:pPr>
    </w:p>
    <w:p w14:paraId="1408068C" w14:textId="77777777" w:rsidR="00080695" w:rsidRPr="008C6102" w:rsidRDefault="00080695" w:rsidP="00080695">
      <w:pPr>
        <w:jc w:val="both"/>
        <w:rPr>
          <w:rFonts w:cs="Arial"/>
          <w:sz w:val="24"/>
          <w:szCs w:val="24"/>
          <w:lang w:val="es-CL"/>
        </w:rPr>
      </w:pPr>
    </w:p>
    <w:p w14:paraId="12EFEF12" w14:textId="77777777" w:rsidR="00080695" w:rsidRPr="008C6102" w:rsidRDefault="00080695" w:rsidP="00080695">
      <w:pPr>
        <w:jc w:val="both"/>
        <w:rPr>
          <w:rFonts w:cs="Arial"/>
          <w:sz w:val="24"/>
          <w:szCs w:val="24"/>
          <w:lang w:val="es-CL"/>
        </w:rPr>
      </w:pPr>
    </w:p>
    <w:p w14:paraId="19B34096" w14:textId="77777777" w:rsidR="00080695" w:rsidRPr="008C6102" w:rsidRDefault="00080695" w:rsidP="00080695">
      <w:pPr>
        <w:jc w:val="both"/>
        <w:rPr>
          <w:rFonts w:cs="Arial"/>
          <w:sz w:val="24"/>
          <w:szCs w:val="24"/>
          <w:lang w:val="es-CL"/>
        </w:rPr>
      </w:pPr>
    </w:p>
    <w:p w14:paraId="25611F92" w14:textId="4F371529" w:rsidR="00080695" w:rsidRPr="008C6102" w:rsidRDefault="009427C6" w:rsidP="009427C6">
      <w:pPr>
        <w:pStyle w:val="Ttulo3"/>
        <w:rPr>
          <w:lang w:val="es-CL"/>
        </w:rPr>
      </w:pPr>
      <w:bookmarkStart w:id="806" w:name="_Toc41931988"/>
      <w:r>
        <w:rPr>
          <w:lang w:val="es-CL"/>
        </w:rPr>
        <w:lastRenderedPageBreak/>
        <w:t xml:space="preserve">5.4.2 </w:t>
      </w:r>
      <w:r w:rsidR="00080695" w:rsidRPr="008C6102">
        <w:rPr>
          <w:lang w:val="es-CL"/>
        </w:rPr>
        <w:t>MANIOBRAS DE RESCATE</w:t>
      </w:r>
      <w:bookmarkEnd w:id="806"/>
      <w:r w:rsidR="00080695" w:rsidRPr="008C6102">
        <w:rPr>
          <w:lang w:val="es-CL"/>
        </w:rPr>
        <w:t xml:space="preserve"> </w:t>
      </w:r>
    </w:p>
    <w:p w14:paraId="1A04D891" w14:textId="77777777" w:rsidR="00080695" w:rsidRPr="008C6102" w:rsidRDefault="00080695" w:rsidP="00080695">
      <w:pPr>
        <w:jc w:val="both"/>
        <w:rPr>
          <w:rFonts w:cs="Arial"/>
          <w:sz w:val="24"/>
          <w:szCs w:val="24"/>
          <w:lang w:val="es-CL"/>
        </w:rPr>
      </w:pPr>
    </w:p>
    <w:p w14:paraId="46F4F2D0" w14:textId="738A64BD" w:rsidR="00080695" w:rsidRPr="008C6102" w:rsidRDefault="00080695" w:rsidP="004F17D3">
      <w:pPr>
        <w:pStyle w:val="Ttulo4"/>
        <w:rPr>
          <w:lang w:val="es-CL"/>
        </w:rPr>
      </w:pPr>
      <w:r w:rsidRPr="008C6102">
        <w:rPr>
          <w:lang w:val="es-CL"/>
        </w:rPr>
        <w:t>Aproximación</w:t>
      </w:r>
    </w:p>
    <w:p w14:paraId="29925D2B" w14:textId="77777777" w:rsidR="00715C52" w:rsidRDefault="00715C52" w:rsidP="00080695">
      <w:pPr>
        <w:jc w:val="both"/>
        <w:rPr>
          <w:rFonts w:cs="Arial"/>
          <w:sz w:val="24"/>
          <w:szCs w:val="24"/>
          <w:lang w:val="es-CL"/>
        </w:rPr>
      </w:pPr>
    </w:p>
    <w:p w14:paraId="3E1401FC" w14:textId="03F6AE89" w:rsidR="00080695" w:rsidRPr="008C6102" w:rsidRDefault="00080695" w:rsidP="00080695">
      <w:pPr>
        <w:jc w:val="both"/>
        <w:rPr>
          <w:rFonts w:cs="Arial"/>
          <w:sz w:val="24"/>
          <w:szCs w:val="24"/>
          <w:lang w:val="es-CL"/>
        </w:rPr>
      </w:pPr>
      <w:r w:rsidRPr="008C6102">
        <w:rPr>
          <w:rFonts w:cs="Arial"/>
          <w:sz w:val="24"/>
          <w:szCs w:val="24"/>
          <w:lang w:val="es-CL"/>
        </w:rPr>
        <w:t>Antes de comenzar la aproximación se deberá efectuar un reconocimiento del</w:t>
      </w:r>
    </w:p>
    <w:p w14:paraId="209CF405" w14:textId="77777777" w:rsidR="00080695" w:rsidRPr="008C6102" w:rsidRDefault="00080695" w:rsidP="00080695">
      <w:pPr>
        <w:jc w:val="both"/>
        <w:rPr>
          <w:rFonts w:cs="Arial"/>
          <w:sz w:val="24"/>
          <w:szCs w:val="24"/>
          <w:lang w:val="es-CL"/>
        </w:rPr>
      </w:pPr>
      <w:r w:rsidRPr="008C6102">
        <w:rPr>
          <w:rFonts w:cs="Arial"/>
          <w:sz w:val="24"/>
          <w:szCs w:val="24"/>
          <w:lang w:val="es-CL"/>
        </w:rPr>
        <w:t>área y los objetos del sector. identificar los posibles riesgos que puedan afectar o entorpecer la maniobra, tales como: viento, olas, corrientes, embarcaciones, bañistas, etc. Una vez calculados y evaluados los factores se planea el rescate con sus sectores de entrada y salida al lugar, los cuales deben ser previamente conocidos por el buzo de rescate. Siempre se priorizará la maniobra por el sector donde se tenga el mayor contacto visual posible. La aproximación se detendrá a una distancia aproximada de 2 brazos antes de la víctima, reduciendo a una velocidad adecuada para el tipo de rescate escogido, tener en cuenta que nunca se detendrá el motor durante un rescate.</w:t>
      </w:r>
    </w:p>
    <w:p w14:paraId="404A24A1" w14:textId="0F33B3F8" w:rsidR="00080695" w:rsidRDefault="00080695" w:rsidP="00080695">
      <w:pPr>
        <w:jc w:val="both"/>
        <w:rPr>
          <w:rFonts w:cs="Arial"/>
          <w:sz w:val="24"/>
          <w:szCs w:val="24"/>
          <w:lang w:val="es-CL"/>
        </w:rPr>
      </w:pPr>
    </w:p>
    <w:p w14:paraId="4D8BDE0D" w14:textId="77777777" w:rsidR="009427C6" w:rsidRPr="008C6102" w:rsidRDefault="009427C6" w:rsidP="00080695">
      <w:pPr>
        <w:jc w:val="both"/>
        <w:rPr>
          <w:rFonts w:cs="Arial"/>
          <w:sz w:val="24"/>
          <w:szCs w:val="24"/>
          <w:lang w:val="es-CL"/>
        </w:rPr>
      </w:pPr>
    </w:p>
    <w:p w14:paraId="776C12E5" w14:textId="195F2E92" w:rsidR="00080695" w:rsidRPr="008C6102" w:rsidRDefault="00080695" w:rsidP="004F17D3">
      <w:pPr>
        <w:pStyle w:val="Ttulo4"/>
        <w:rPr>
          <w:lang w:val="es-CL"/>
        </w:rPr>
      </w:pPr>
      <w:r w:rsidRPr="008C6102">
        <w:rPr>
          <w:lang w:val="es-CL"/>
        </w:rPr>
        <w:t>Lanzamiento</w:t>
      </w:r>
    </w:p>
    <w:p w14:paraId="7995D419" w14:textId="77777777" w:rsidR="00715C52" w:rsidRDefault="00715C52" w:rsidP="00080695">
      <w:pPr>
        <w:jc w:val="both"/>
        <w:rPr>
          <w:rFonts w:cs="Arial"/>
          <w:sz w:val="24"/>
          <w:szCs w:val="24"/>
          <w:lang w:val="es-CL"/>
        </w:rPr>
      </w:pPr>
    </w:p>
    <w:p w14:paraId="7BB30C3B" w14:textId="53803C4A" w:rsidR="00080695" w:rsidRPr="008C6102" w:rsidRDefault="00080695" w:rsidP="00080695">
      <w:pPr>
        <w:jc w:val="both"/>
        <w:rPr>
          <w:rFonts w:cs="Arial"/>
          <w:sz w:val="24"/>
          <w:szCs w:val="24"/>
          <w:lang w:val="es-CL"/>
        </w:rPr>
      </w:pPr>
      <w:r w:rsidRPr="008C6102">
        <w:rPr>
          <w:rFonts w:cs="Arial"/>
          <w:sz w:val="24"/>
          <w:szCs w:val="24"/>
          <w:lang w:val="es-CL"/>
        </w:rPr>
        <w:t>Algunas veces será necesario lanzar al buzo de rescate próximo a la víctima para</w:t>
      </w:r>
      <w:r w:rsidR="00715C52">
        <w:rPr>
          <w:rFonts w:cs="Arial"/>
          <w:sz w:val="24"/>
          <w:szCs w:val="24"/>
          <w:lang w:val="es-CL"/>
        </w:rPr>
        <w:t xml:space="preserve"> </w:t>
      </w:r>
      <w:r w:rsidRPr="008C6102">
        <w:rPr>
          <w:rFonts w:cs="Arial"/>
          <w:sz w:val="24"/>
          <w:szCs w:val="24"/>
          <w:lang w:val="es-CL"/>
        </w:rPr>
        <w:t>realizar el rescate y recogerlo en una segunda maniobra, por eso es necesario que se encuentre con aletas y salvavidas. Esto puede parecer fácil, pero requerirá algunos detalles importantes. El patrón deberá saber que al momento de lanzar al buzo de rescate se producirá un desequilibrio de la embarcación.</w:t>
      </w:r>
    </w:p>
    <w:p w14:paraId="49C68720" w14:textId="77777777" w:rsidR="00715C52" w:rsidRDefault="00715C52" w:rsidP="00080695">
      <w:pPr>
        <w:jc w:val="both"/>
        <w:rPr>
          <w:rFonts w:cs="Arial"/>
          <w:sz w:val="24"/>
          <w:szCs w:val="24"/>
          <w:lang w:val="es-CL"/>
        </w:rPr>
      </w:pPr>
    </w:p>
    <w:p w14:paraId="1EE91F7C" w14:textId="36D5F937" w:rsidR="00080695" w:rsidRPr="008C6102" w:rsidRDefault="00080695" w:rsidP="00080695">
      <w:pPr>
        <w:jc w:val="both"/>
        <w:rPr>
          <w:rFonts w:cs="Arial"/>
          <w:sz w:val="24"/>
          <w:szCs w:val="24"/>
          <w:lang w:val="es-CL"/>
        </w:rPr>
      </w:pPr>
      <w:r w:rsidRPr="008C6102">
        <w:rPr>
          <w:rFonts w:cs="Arial"/>
          <w:sz w:val="24"/>
          <w:szCs w:val="24"/>
          <w:lang w:val="es-CL"/>
        </w:rPr>
        <w:t>Ese lanzamiento debe ser a baja velocidad y por popa de la tabla de rescate, deslizándose al agua sin saltar, evitando desestabilizar la embarcación.</w:t>
      </w:r>
    </w:p>
    <w:p w14:paraId="706988D3" w14:textId="77777777" w:rsidR="00080695" w:rsidRPr="008C6102" w:rsidRDefault="00080695" w:rsidP="00080695">
      <w:pPr>
        <w:jc w:val="both"/>
        <w:rPr>
          <w:rFonts w:cs="Arial"/>
          <w:sz w:val="24"/>
          <w:szCs w:val="24"/>
          <w:lang w:val="es-CL"/>
        </w:rPr>
      </w:pPr>
    </w:p>
    <w:p w14:paraId="1BB2EA03" w14:textId="499CA47D" w:rsidR="00080695" w:rsidRPr="008C6102" w:rsidRDefault="00080695" w:rsidP="004F17D3">
      <w:pPr>
        <w:pStyle w:val="Ttulo4"/>
        <w:rPr>
          <w:lang w:val="es-CL"/>
        </w:rPr>
      </w:pPr>
      <w:r w:rsidRPr="008C6102">
        <w:rPr>
          <w:lang w:val="es-CL"/>
        </w:rPr>
        <w:t>Recogida</w:t>
      </w:r>
    </w:p>
    <w:p w14:paraId="4676B811" w14:textId="77777777" w:rsidR="00715C52" w:rsidRDefault="00715C52" w:rsidP="00080695">
      <w:pPr>
        <w:jc w:val="both"/>
        <w:rPr>
          <w:rFonts w:cs="Arial"/>
          <w:sz w:val="24"/>
          <w:szCs w:val="24"/>
          <w:lang w:val="es-CL"/>
        </w:rPr>
      </w:pPr>
    </w:p>
    <w:p w14:paraId="39C8232C" w14:textId="603AAFCA" w:rsidR="00080695" w:rsidRPr="008C6102" w:rsidRDefault="00080695" w:rsidP="00080695">
      <w:pPr>
        <w:jc w:val="both"/>
        <w:rPr>
          <w:rFonts w:cs="Arial"/>
          <w:sz w:val="24"/>
          <w:szCs w:val="24"/>
          <w:lang w:val="es-CL"/>
        </w:rPr>
      </w:pPr>
      <w:r w:rsidRPr="008C6102">
        <w:rPr>
          <w:rFonts w:cs="Arial"/>
          <w:sz w:val="24"/>
          <w:szCs w:val="24"/>
          <w:lang w:val="es-CL"/>
        </w:rPr>
        <w:t>Para la recogida se deberá hacer lo siguiente:</w:t>
      </w:r>
    </w:p>
    <w:p w14:paraId="4DFA1DA9" w14:textId="77777777" w:rsidR="00080695" w:rsidRPr="008C6102" w:rsidRDefault="00080695" w:rsidP="00080695">
      <w:pPr>
        <w:pStyle w:val="Prrafodelista"/>
        <w:numPr>
          <w:ilvl w:val="0"/>
          <w:numId w:val="60"/>
        </w:numPr>
        <w:jc w:val="both"/>
        <w:rPr>
          <w:rFonts w:cs="Arial"/>
          <w:sz w:val="24"/>
          <w:szCs w:val="24"/>
          <w:lang w:val="es-CL"/>
        </w:rPr>
      </w:pPr>
      <w:r w:rsidRPr="008C6102">
        <w:rPr>
          <w:rFonts w:cs="Arial"/>
          <w:sz w:val="24"/>
          <w:szCs w:val="24"/>
          <w:lang w:val="es-CL"/>
        </w:rPr>
        <w:t>Aproximar siempre por la banda de babor, dejando al buzo de rescate y/o</w:t>
      </w:r>
    </w:p>
    <w:p w14:paraId="0F50AB99" w14:textId="77777777" w:rsidR="00080695" w:rsidRPr="008C6102" w:rsidRDefault="00080695" w:rsidP="00080695">
      <w:pPr>
        <w:jc w:val="both"/>
        <w:rPr>
          <w:rFonts w:cs="Arial"/>
          <w:sz w:val="24"/>
          <w:szCs w:val="24"/>
          <w:lang w:val="es-CL"/>
        </w:rPr>
      </w:pPr>
      <w:r w:rsidRPr="008C6102">
        <w:rPr>
          <w:rFonts w:cs="Arial"/>
          <w:sz w:val="24"/>
          <w:szCs w:val="24"/>
          <w:lang w:val="es-CL"/>
        </w:rPr>
        <w:t>víctima por esa banda.</w:t>
      </w:r>
    </w:p>
    <w:p w14:paraId="24D3BFD6" w14:textId="77777777" w:rsidR="00080695" w:rsidRPr="008C6102" w:rsidRDefault="00080695" w:rsidP="00080695">
      <w:pPr>
        <w:pStyle w:val="Prrafodelista"/>
        <w:numPr>
          <w:ilvl w:val="0"/>
          <w:numId w:val="60"/>
        </w:numPr>
        <w:jc w:val="both"/>
        <w:rPr>
          <w:rFonts w:cs="Arial"/>
          <w:sz w:val="24"/>
          <w:szCs w:val="24"/>
          <w:lang w:val="es-CL"/>
        </w:rPr>
      </w:pPr>
      <w:r w:rsidRPr="008C6102">
        <w:rPr>
          <w:rFonts w:cs="Arial"/>
          <w:sz w:val="24"/>
          <w:szCs w:val="24"/>
          <w:lang w:val="es-CL"/>
        </w:rPr>
        <w:t>Tomar la mano izquierda del buzo de rescate con mano izquierda del Operador.</w:t>
      </w:r>
    </w:p>
    <w:p w14:paraId="6A733182" w14:textId="77777777" w:rsidR="00080695" w:rsidRPr="008C6102" w:rsidRDefault="00080695" w:rsidP="00080695">
      <w:pPr>
        <w:pStyle w:val="Prrafodelista"/>
        <w:numPr>
          <w:ilvl w:val="0"/>
          <w:numId w:val="60"/>
        </w:numPr>
        <w:jc w:val="both"/>
        <w:rPr>
          <w:rFonts w:cs="Arial"/>
          <w:sz w:val="24"/>
          <w:szCs w:val="24"/>
          <w:lang w:val="es-CL"/>
        </w:rPr>
      </w:pPr>
      <w:r w:rsidRPr="008C6102">
        <w:rPr>
          <w:rFonts w:cs="Arial"/>
          <w:sz w:val="24"/>
          <w:szCs w:val="24"/>
          <w:lang w:val="es-CL"/>
        </w:rPr>
        <w:t>Girar el cuerpo como un todo llevando al buzo de rescate hacia la camilla.</w:t>
      </w:r>
    </w:p>
    <w:p w14:paraId="603F2DFA" w14:textId="77777777" w:rsidR="00080695" w:rsidRPr="008C6102" w:rsidRDefault="00080695" w:rsidP="00080695">
      <w:pPr>
        <w:pStyle w:val="Prrafodelista"/>
        <w:numPr>
          <w:ilvl w:val="0"/>
          <w:numId w:val="60"/>
        </w:numPr>
        <w:jc w:val="both"/>
        <w:rPr>
          <w:rFonts w:cs="Arial"/>
          <w:sz w:val="24"/>
          <w:szCs w:val="24"/>
          <w:lang w:val="es-CL"/>
        </w:rPr>
      </w:pPr>
      <w:r w:rsidRPr="008C6102">
        <w:rPr>
          <w:rFonts w:cs="Arial"/>
          <w:sz w:val="24"/>
          <w:szCs w:val="24"/>
          <w:lang w:val="es-CL"/>
        </w:rPr>
        <w:t>Tener cuidado de no ser botado de la embarcación.</w:t>
      </w:r>
    </w:p>
    <w:p w14:paraId="72D3C348" w14:textId="508398CB" w:rsidR="00080695" w:rsidRPr="008C6102" w:rsidRDefault="00080695" w:rsidP="00080695">
      <w:pPr>
        <w:pStyle w:val="Prrafodelista"/>
        <w:numPr>
          <w:ilvl w:val="0"/>
          <w:numId w:val="60"/>
        </w:numPr>
        <w:jc w:val="both"/>
        <w:rPr>
          <w:rFonts w:cs="Arial"/>
          <w:sz w:val="24"/>
          <w:szCs w:val="24"/>
          <w:lang w:val="es-CL"/>
        </w:rPr>
      </w:pPr>
      <w:r w:rsidRPr="008C6102">
        <w:rPr>
          <w:rFonts w:cs="Arial"/>
          <w:sz w:val="24"/>
          <w:szCs w:val="24"/>
          <w:lang w:val="es-CL"/>
        </w:rPr>
        <w:t>Dar leves aceleraciones y de forma intermitente para mantener el rumbo de la moto.</w:t>
      </w:r>
    </w:p>
    <w:p w14:paraId="0E694436" w14:textId="2ED8CF0A" w:rsidR="00080695" w:rsidRDefault="00080695" w:rsidP="009427C6">
      <w:pPr>
        <w:jc w:val="both"/>
        <w:rPr>
          <w:rFonts w:cs="Arial"/>
          <w:sz w:val="24"/>
          <w:szCs w:val="24"/>
          <w:lang w:val="es-CL"/>
        </w:rPr>
      </w:pPr>
    </w:p>
    <w:p w14:paraId="486CBD4E" w14:textId="26FF64F8" w:rsidR="00080695" w:rsidRPr="008C6102" w:rsidRDefault="009427C6" w:rsidP="00080695">
      <w:pPr>
        <w:jc w:val="both"/>
        <w:rPr>
          <w:rFonts w:cs="Arial"/>
          <w:sz w:val="24"/>
          <w:szCs w:val="24"/>
          <w:lang w:val="es-CL"/>
        </w:rPr>
      </w:pPr>
      <w:r>
        <w:rPr>
          <w:rFonts w:cs="Arial"/>
          <w:sz w:val="24"/>
          <w:szCs w:val="24"/>
          <w:lang w:val="es-CL"/>
        </w:rPr>
        <w:t>S</w:t>
      </w:r>
      <w:r w:rsidR="00080695" w:rsidRPr="008C6102">
        <w:rPr>
          <w:rFonts w:cs="Arial"/>
          <w:sz w:val="24"/>
          <w:szCs w:val="24"/>
          <w:lang w:val="es-CL"/>
        </w:rPr>
        <w:t>i el buzo de rescate se encuentra sólo o con una víctima consiente, debiendo orientar a la persona de los movimientos que experimentará la embarcación. Cuando es necesario aplicar técnica de rescate se harán en dos fases, manteniéndose siempre aproado a las olas para observar su formación así mantener la seguridad del rescate.</w:t>
      </w:r>
      <w:r w:rsidR="00080695" w:rsidRPr="008C6102">
        <w:rPr>
          <w:rFonts w:cs="Arial"/>
          <w:noProof/>
          <w:sz w:val="24"/>
          <w:szCs w:val="24"/>
          <w:lang w:val="es-CL"/>
        </w:rPr>
        <w:t xml:space="preserve"> </w:t>
      </w:r>
    </w:p>
    <w:p w14:paraId="0EA7349A" w14:textId="10FF2BA8" w:rsidR="000D5F8C" w:rsidRDefault="000D5F8C">
      <w:pPr>
        <w:spacing w:after="200" w:line="276" w:lineRule="auto"/>
        <w:rPr>
          <w:rFonts w:cs="Arial"/>
          <w:sz w:val="24"/>
          <w:szCs w:val="24"/>
          <w:lang w:val="es-CL"/>
        </w:rPr>
      </w:pPr>
      <w:r>
        <w:rPr>
          <w:rFonts w:cs="Arial"/>
          <w:sz w:val="24"/>
          <w:szCs w:val="24"/>
          <w:lang w:val="es-CL"/>
        </w:rPr>
        <w:br w:type="page"/>
      </w:r>
    </w:p>
    <w:p w14:paraId="283A9769" w14:textId="77777777" w:rsidR="00080695" w:rsidRPr="008C6102" w:rsidRDefault="00080695" w:rsidP="00080695">
      <w:pPr>
        <w:pStyle w:val="Prrafodelista"/>
        <w:ind w:left="0"/>
        <w:jc w:val="both"/>
        <w:rPr>
          <w:rFonts w:cs="Arial"/>
          <w:sz w:val="24"/>
          <w:szCs w:val="24"/>
          <w:lang w:val="es-CL"/>
        </w:rPr>
      </w:pPr>
    </w:p>
    <w:p w14:paraId="3F99B490" w14:textId="77777777" w:rsidR="00080695" w:rsidRPr="008C6102" w:rsidRDefault="00080695" w:rsidP="004F17D3">
      <w:pPr>
        <w:pStyle w:val="Ttulo5"/>
        <w:rPr>
          <w:lang w:val="es-CL"/>
        </w:rPr>
      </w:pPr>
      <w:r w:rsidRPr="008C6102">
        <w:rPr>
          <w:lang w:val="es-CL"/>
        </w:rPr>
        <w:t>Rescate con patrón y buzo de rescate a víctima consciente.</w:t>
      </w:r>
      <w:r w:rsidRPr="008C6102">
        <w:rPr>
          <w:noProof/>
          <w:lang w:val="es-CL"/>
        </w:rPr>
        <w:t xml:space="preserve"> </w:t>
      </w:r>
    </w:p>
    <w:p w14:paraId="5EB51FA4" w14:textId="77777777" w:rsidR="00715C52" w:rsidRDefault="00715C52" w:rsidP="00080695">
      <w:pPr>
        <w:jc w:val="both"/>
        <w:rPr>
          <w:rFonts w:cs="Arial"/>
          <w:sz w:val="24"/>
          <w:szCs w:val="24"/>
          <w:lang w:val="es-CL"/>
        </w:rPr>
      </w:pPr>
    </w:p>
    <w:p w14:paraId="06B0D022" w14:textId="2D993329" w:rsidR="00080695" w:rsidRPr="008C6102" w:rsidRDefault="00080695" w:rsidP="00080695">
      <w:pPr>
        <w:jc w:val="both"/>
        <w:rPr>
          <w:rFonts w:cs="Arial"/>
          <w:sz w:val="24"/>
          <w:szCs w:val="24"/>
          <w:lang w:val="es-CL"/>
        </w:rPr>
      </w:pPr>
      <w:r w:rsidRPr="008C6102">
        <w:rPr>
          <w:rFonts w:cs="Arial"/>
          <w:sz w:val="24"/>
          <w:szCs w:val="24"/>
          <w:lang w:val="es-CL"/>
        </w:rPr>
        <w:t xml:space="preserve">Al avistar a una persona en peligro, se deberá posicionar la amura de la moto con respecto de la cabeza de la persona y el buzo de rescate se posicionará en la camilla. Al llegar al costado de la víctima, el buzo de rescate en la camilla se lanza al agua y procede a rescatar a la persona. En este punto deberá indicar a la víctima levantar su mano para ser tomado. </w:t>
      </w:r>
    </w:p>
    <w:p w14:paraId="482D5755" w14:textId="17D664DB" w:rsidR="00080695" w:rsidRPr="008C6102" w:rsidRDefault="00080695" w:rsidP="00080695">
      <w:pPr>
        <w:jc w:val="both"/>
        <w:rPr>
          <w:rFonts w:cs="Arial"/>
          <w:sz w:val="24"/>
          <w:szCs w:val="24"/>
          <w:lang w:val="es-CL"/>
        </w:rPr>
      </w:pPr>
      <w:r w:rsidRPr="008C6102">
        <w:rPr>
          <w:rFonts w:cs="Arial"/>
          <w:sz w:val="24"/>
          <w:szCs w:val="24"/>
          <w:lang w:val="es-CL"/>
        </w:rPr>
        <w:t xml:space="preserve">Se debe tener presente que podría haber inconvenientes como el idioma, pánico de la víctima, etc. Una vez que la persona es tomada, es llevada a la camilla, el buzo de rescate asegura a la víctima por la cintura posicionándolo al centro de la camilla decúbito dorsal. Una vez ambos estén firmes se debe avisar al patrón para salir del área. </w:t>
      </w:r>
    </w:p>
    <w:p w14:paraId="0E7C2D73" w14:textId="16E7EB3F" w:rsidR="00080695" w:rsidRPr="008C6102" w:rsidRDefault="000D5F8C" w:rsidP="00080695">
      <w:p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960320" behindDoc="0" locked="0" layoutInCell="1" allowOverlap="1" wp14:anchorId="3B5D1EB2" wp14:editId="5A388084">
            <wp:simplePos x="0" y="0"/>
            <wp:positionH relativeFrom="margin">
              <wp:align>left</wp:align>
            </wp:positionH>
            <wp:positionV relativeFrom="margin">
              <wp:posOffset>2581898</wp:posOffset>
            </wp:positionV>
            <wp:extent cx="5612130" cy="3957320"/>
            <wp:effectExtent l="0" t="0" r="7620" b="5080"/>
            <wp:wrapSquare wrapText="bothSides"/>
            <wp:docPr id="402" name="Imagen 402" descr="Imagen que contiene agua, cielo, exterior,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a de pantalla 2019-07-03 a la(s) 18.10.18.png"/>
                    <pic:cNvPicPr/>
                  </pic:nvPicPr>
                  <pic:blipFill>
                    <a:blip r:embed="rId221">
                      <a:extLst>
                        <a:ext uri="{28A0092B-C50C-407E-A947-70E740481C1C}">
                          <a14:useLocalDpi xmlns:a14="http://schemas.microsoft.com/office/drawing/2010/main" val="0"/>
                        </a:ext>
                      </a:extLst>
                    </a:blip>
                    <a:stretch>
                      <a:fillRect/>
                    </a:stretch>
                  </pic:blipFill>
                  <pic:spPr>
                    <a:xfrm>
                      <a:off x="0" y="0"/>
                      <a:ext cx="5612130" cy="3957320"/>
                    </a:xfrm>
                    <a:prstGeom prst="rect">
                      <a:avLst/>
                    </a:prstGeom>
                  </pic:spPr>
                </pic:pic>
              </a:graphicData>
            </a:graphic>
          </wp:anchor>
        </w:drawing>
      </w:r>
    </w:p>
    <w:p w14:paraId="08A6DA94" w14:textId="44A71D5F" w:rsidR="000D5F8C" w:rsidRDefault="000D5F8C">
      <w:pPr>
        <w:spacing w:after="200" w:line="276" w:lineRule="auto"/>
        <w:rPr>
          <w:rFonts w:cs="Arial"/>
          <w:sz w:val="24"/>
          <w:szCs w:val="24"/>
          <w:lang w:val="es-CL"/>
        </w:rPr>
      </w:pPr>
      <w:r>
        <w:rPr>
          <w:rFonts w:cs="Arial"/>
          <w:sz w:val="24"/>
          <w:szCs w:val="24"/>
          <w:lang w:val="es-CL"/>
        </w:rPr>
        <w:br w:type="page"/>
      </w:r>
    </w:p>
    <w:p w14:paraId="5A1EA20C" w14:textId="77777777" w:rsidR="00080695" w:rsidRPr="008C6102" w:rsidRDefault="00080695" w:rsidP="00080695">
      <w:pPr>
        <w:pStyle w:val="Prrafodelista"/>
        <w:ind w:left="360"/>
        <w:jc w:val="both"/>
        <w:rPr>
          <w:rFonts w:cs="Arial"/>
          <w:sz w:val="24"/>
          <w:szCs w:val="24"/>
          <w:lang w:val="es-CL"/>
        </w:rPr>
      </w:pPr>
    </w:p>
    <w:p w14:paraId="041C18A4" w14:textId="77777777" w:rsidR="00080695" w:rsidRPr="008C6102" w:rsidRDefault="00080695" w:rsidP="004F17D3">
      <w:pPr>
        <w:pStyle w:val="Ttulo5"/>
        <w:rPr>
          <w:lang w:val="es-CL"/>
        </w:rPr>
      </w:pPr>
      <w:r w:rsidRPr="008C6102">
        <w:rPr>
          <w:lang w:val="es-CL"/>
        </w:rPr>
        <w:t xml:space="preserve">Rescate con patrón y buzo de rescate a víctima inconsciente. </w:t>
      </w:r>
    </w:p>
    <w:p w14:paraId="4F5C56D5" w14:textId="7A6EC25A" w:rsidR="00891D76" w:rsidRDefault="00891D76" w:rsidP="00080695">
      <w:pPr>
        <w:jc w:val="both"/>
        <w:rPr>
          <w:rFonts w:cs="Arial"/>
          <w:sz w:val="24"/>
          <w:szCs w:val="24"/>
          <w:lang w:val="es-CL"/>
        </w:rPr>
      </w:pPr>
    </w:p>
    <w:p w14:paraId="44E9F9E2" w14:textId="6296D453" w:rsidR="00080695" w:rsidRPr="008C6102" w:rsidRDefault="00080695" w:rsidP="00080695">
      <w:pPr>
        <w:jc w:val="both"/>
        <w:rPr>
          <w:rFonts w:cs="Arial"/>
          <w:sz w:val="24"/>
          <w:szCs w:val="24"/>
          <w:lang w:val="es-CL"/>
        </w:rPr>
      </w:pPr>
      <w:r w:rsidRPr="008C6102">
        <w:rPr>
          <w:rFonts w:cs="Arial"/>
          <w:sz w:val="24"/>
          <w:szCs w:val="24"/>
          <w:lang w:val="es-CL"/>
        </w:rPr>
        <w:t xml:space="preserve">Al igual que con las víctimas consientes nos podemos encontrar con factores desconocidos como víctimas golpeadas, con objetos en el cuerpo, etc. </w:t>
      </w:r>
    </w:p>
    <w:p w14:paraId="5F2436AE" w14:textId="770D5422" w:rsidR="00080695" w:rsidRPr="008C6102" w:rsidRDefault="00750BC3" w:rsidP="00080695">
      <w:p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798528" behindDoc="0" locked="0" layoutInCell="1" allowOverlap="1" wp14:anchorId="675A9E26" wp14:editId="24A1BC6E">
            <wp:simplePos x="0" y="0"/>
            <wp:positionH relativeFrom="margin">
              <wp:align>right</wp:align>
            </wp:positionH>
            <wp:positionV relativeFrom="margin">
              <wp:posOffset>1687962</wp:posOffset>
            </wp:positionV>
            <wp:extent cx="5207000" cy="3387090"/>
            <wp:effectExtent l="0" t="0" r="0" b="3810"/>
            <wp:wrapSquare wrapText="bothSides"/>
            <wp:docPr id="403" name="Imagen 403" descr="Imagen que contiene agua, exterior, cielo, mont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a de pantalla 2019-07-03 a la(s) 18.11.18.png"/>
                    <pic:cNvPicPr/>
                  </pic:nvPicPr>
                  <pic:blipFill>
                    <a:blip r:embed="rId222">
                      <a:extLst>
                        <a:ext uri="{28A0092B-C50C-407E-A947-70E740481C1C}">
                          <a14:useLocalDpi xmlns:a14="http://schemas.microsoft.com/office/drawing/2010/main" val="0"/>
                        </a:ext>
                      </a:extLst>
                    </a:blip>
                    <a:stretch>
                      <a:fillRect/>
                    </a:stretch>
                  </pic:blipFill>
                  <pic:spPr>
                    <a:xfrm>
                      <a:off x="0" y="0"/>
                      <a:ext cx="5207000" cy="3387090"/>
                    </a:xfrm>
                    <a:prstGeom prst="rect">
                      <a:avLst/>
                    </a:prstGeom>
                  </pic:spPr>
                </pic:pic>
              </a:graphicData>
            </a:graphic>
            <wp14:sizeRelH relativeFrom="margin">
              <wp14:pctWidth>0</wp14:pctWidth>
            </wp14:sizeRelH>
            <wp14:sizeRelV relativeFrom="margin">
              <wp14:pctHeight>0</wp14:pctHeight>
            </wp14:sizeRelV>
          </wp:anchor>
        </w:drawing>
      </w:r>
      <w:r w:rsidR="00080695" w:rsidRPr="008C6102">
        <w:rPr>
          <w:rFonts w:cs="Arial"/>
          <w:sz w:val="24"/>
          <w:szCs w:val="24"/>
          <w:lang w:val="es-CL"/>
        </w:rPr>
        <w:t>Se debe recordar que todos los rescates son diferentes por ende todos los factores deben ser medidos cada vez, por ejemplo, olas, marea, periodo, corriente, etc.</w:t>
      </w:r>
    </w:p>
    <w:p w14:paraId="45D91E67" w14:textId="0FDBC060" w:rsidR="00891D76" w:rsidRDefault="00891D76" w:rsidP="00080695">
      <w:pPr>
        <w:jc w:val="both"/>
        <w:rPr>
          <w:rFonts w:cs="Arial"/>
          <w:sz w:val="24"/>
          <w:szCs w:val="24"/>
          <w:lang w:val="es-CL"/>
        </w:rPr>
      </w:pPr>
    </w:p>
    <w:p w14:paraId="0B529A6A" w14:textId="40E18149" w:rsidR="00080695" w:rsidRPr="008C6102" w:rsidRDefault="00080695" w:rsidP="00080695">
      <w:pPr>
        <w:jc w:val="both"/>
        <w:rPr>
          <w:rFonts w:cs="Arial"/>
          <w:sz w:val="24"/>
          <w:szCs w:val="24"/>
          <w:lang w:val="es-CL"/>
        </w:rPr>
      </w:pPr>
      <w:r w:rsidRPr="008C6102">
        <w:rPr>
          <w:rFonts w:cs="Arial"/>
          <w:sz w:val="24"/>
          <w:szCs w:val="24"/>
          <w:lang w:val="es-CL"/>
        </w:rPr>
        <w:t>El procedimiento debe ser el siguiente:</w:t>
      </w:r>
    </w:p>
    <w:p w14:paraId="7AFA88E1" w14:textId="5437BF9C" w:rsidR="00080695" w:rsidRPr="008C6102" w:rsidRDefault="00080695" w:rsidP="00080695">
      <w:pPr>
        <w:pStyle w:val="Prrafodelista"/>
        <w:numPr>
          <w:ilvl w:val="0"/>
          <w:numId w:val="63"/>
        </w:numPr>
        <w:jc w:val="both"/>
        <w:rPr>
          <w:rFonts w:cs="Arial"/>
          <w:sz w:val="24"/>
          <w:szCs w:val="24"/>
          <w:lang w:val="es-CL"/>
        </w:rPr>
      </w:pPr>
      <w:r w:rsidRPr="008C6102">
        <w:rPr>
          <w:rFonts w:cs="Arial"/>
          <w:sz w:val="24"/>
          <w:szCs w:val="24"/>
          <w:lang w:val="es-CL"/>
        </w:rPr>
        <w:t xml:space="preserve"> Aproximar lentamente a la víctima. Maniobrando para dejar al buzo de rescate y la camilla lo más cerca de la víctima.</w:t>
      </w:r>
    </w:p>
    <w:p w14:paraId="78621EAA" w14:textId="5A68E90E" w:rsidR="00080695" w:rsidRPr="008C6102" w:rsidRDefault="00080695" w:rsidP="00080695">
      <w:pPr>
        <w:pStyle w:val="Prrafodelista"/>
        <w:numPr>
          <w:ilvl w:val="0"/>
          <w:numId w:val="63"/>
        </w:numPr>
        <w:jc w:val="both"/>
        <w:rPr>
          <w:rFonts w:cs="Arial"/>
          <w:sz w:val="24"/>
          <w:szCs w:val="24"/>
          <w:lang w:val="es-CL"/>
        </w:rPr>
      </w:pPr>
      <w:r w:rsidRPr="008C6102">
        <w:rPr>
          <w:rFonts w:cs="Arial"/>
          <w:sz w:val="24"/>
          <w:szCs w:val="24"/>
          <w:lang w:val="es-CL"/>
        </w:rPr>
        <w:t xml:space="preserve"> Asegure siempre a la víctima, abierto 45° por babor y sobre la mano izquierda de la víctima.</w:t>
      </w:r>
    </w:p>
    <w:p w14:paraId="673F5492" w14:textId="36EC9635" w:rsidR="00080695" w:rsidRPr="008C6102" w:rsidRDefault="00080695" w:rsidP="00080695">
      <w:pPr>
        <w:pStyle w:val="Prrafodelista"/>
        <w:numPr>
          <w:ilvl w:val="0"/>
          <w:numId w:val="63"/>
        </w:numPr>
        <w:jc w:val="both"/>
        <w:rPr>
          <w:rFonts w:cs="Arial"/>
          <w:sz w:val="24"/>
          <w:szCs w:val="24"/>
          <w:lang w:val="es-CL"/>
        </w:rPr>
      </w:pPr>
      <w:r w:rsidRPr="008C6102">
        <w:rPr>
          <w:rFonts w:cs="Arial"/>
          <w:sz w:val="24"/>
          <w:szCs w:val="24"/>
          <w:lang w:val="es-CL"/>
        </w:rPr>
        <w:t>El buzo de rescate se posicionará en la camilla y con su mano izquierda tomar a la víctima por su axila, trayéndola a la camilla y mantenerla en lo posible decúbito dorsal.</w:t>
      </w:r>
    </w:p>
    <w:p w14:paraId="039C45C7" w14:textId="01DC2F40" w:rsidR="00080695" w:rsidRPr="008C6102" w:rsidRDefault="00080695" w:rsidP="00080695">
      <w:pPr>
        <w:pStyle w:val="Prrafodelista"/>
        <w:numPr>
          <w:ilvl w:val="0"/>
          <w:numId w:val="63"/>
        </w:numPr>
        <w:jc w:val="both"/>
        <w:rPr>
          <w:rFonts w:cs="Arial"/>
          <w:sz w:val="24"/>
          <w:szCs w:val="24"/>
          <w:lang w:val="es-CL"/>
        </w:rPr>
      </w:pPr>
      <w:r w:rsidRPr="008C6102">
        <w:rPr>
          <w:rFonts w:cs="Arial"/>
          <w:sz w:val="24"/>
          <w:szCs w:val="24"/>
          <w:lang w:val="es-CL"/>
        </w:rPr>
        <w:t>Auxilie al buzo de rescate sin entorpecer la maniobra, una vez la víctima esté firme, salir del área.</w:t>
      </w:r>
    </w:p>
    <w:p w14:paraId="1D2D8384" w14:textId="3F184583" w:rsidR="00080695" w:rsidRPr="008C6102" w:rsidRDefault="00080695" w:rsidP="00080695">
      <w:pPr>
        <w:jc w:val="both"/>
        <w:rPr>
          <w:rFonts w:cs="Arial"/>
          <w:sz w:val="24"/>
          <w:szCs w:val="24"/>
          <w:lang w:val="es-CL"/>
        </w:rPr>
      </w:pPr>
    </w:p>
    <w:p w14:paraId="761B1679" w14:textId="09BAB5A4" w:rsidR="00080695" w:rsidRPr="008C6102" w:rsidRDefault="00080695" w:rsidP="00080695">
      <w:pPr>
        <w:jc w:val="both"/>
        <w:rPr>
          <w:rFonts w:cs="Arial"/>
          <w:sz w:val="24"/>
          <w:szCs w:val="24"/>
          <w:lang w:val="es-CL"/>
        </w:rPr>
      </w:pPr>
    </w:p>
    <w:p w14:paraId="5CD50203" w14:textId="77777777" w:rsidR="00750BC3" w:rsidRDefault="00750BC3">
      <w:pPr>
        <w:spacing w:after="200" w:line="276" w:lineRule="auto"/>
        <w:rPr>
          <w:rFonts w:cs="Arial"/>
          <w:sz w:val="24"/>
          <w:szCs w:val="24"/>
          <w:lang w:val="es-CL"/>
        </w:rPr>
      </w:pPr>
      <w:r>
        <w:rPr>
          <w:rFonts w:cs="Arial"/>
          <w:sz w:val="24"/>
          <w:szCs w:val="24"/>
          <w:lang w:val="es-CL"/>
        </w:rPr>
        <w:br w:type="page"/>
      </w:r>
    </w:p>
    <w:p w14:paraId="0ECE8A10" w14:textId="1337CE95" w:rsidR="00750BC3" w:rsidRDefault="004F17D3" w:rsidP="004F17D3">
      <w:pPr>
        <w:pStyle w:val="Ttulo4"/>
        <w:rPr>
          <w:lang w:val="es-CL"/>
        </w:rPr>
      </w:pPr>
      <w:r>
        <w:rPr>
          <w:lang w:val="es-CL"/>
        </w:rPr>
        <w:lastRenderedPageBreak/>
        <w:t>Labores de búsqueda</w:t>
      </w:r>
    </w:p>
    <w:p w14:paraId="5EFCD4EA" w14:textId="77777777" w:rsidR="004F17D3" w:rsidRDefault="004F17D3" w:rsidP="00080695">
      <w:pPr>
        <w:jc w:val="both"/>
        <w:rPr>
          <w:rFonts w:cs="Arial"/>
          <w:sz w:val="24"/>
          <w:szCs w:val="24"/>
          <w:lang w:val="es-CL"/>
        </w:rPr>
      </w:pPr>
    </w:p>
    <w:p w14:paraId="0F271C48" w14:textId="72BB1982" w:rsidR="00080695" w:rsidRPr="008C6102" w:rsidRDefault="00080695" w:rsidP="00080695">
      <w:pPr>
        <w:jc w:val="both"/>
        <w:rPr>
          <w:rFonts w:cs="Arial"/>
          <w:sz w:val="24"/>
          <w:szCs w:val="24"/>
          <w:lang w:val="es-CL"/>
        </w:rPr>
      </w:pPr>
      <w:r w:rsidRPr="008C6102">
        <w:rPr>
          <w:rFonts w:cs="Arial"/>
          <w:sz w:val="24"/>
          <w:szCs w:val="24"/>
          <w:lang w:val="es-CL"/>
        </w:rPr>
        <w:t xml:space="preserve">La búsqueda de personas o de embarcaciones siniestradas, es muy similar a lo que establece el Manual IAMSAR, las pequeñas diferencias se dan debido al tipo de embarcación y lugar en donde se está realizando la búsqueda. </w:t>
      </w:r>
    </w:p>
    <w:p w14:paraId="6A74A4AF" w14:textId="16EE580C" w:rsidR="00080695" w:rsidRPr="008C6102" w:rsidRDefault="00080695" w:rsidP="00080695">
      <w:pPr>
        <w:jc w:val="both"/>
        <w:rPr>
          <w:rFonts w:cs="Arial"/>
          <w:sz w:val="24"/>
          <w:szCs w:val="24"/>
          <w:lang w:val="es-CL"/>
        </w:rPr>
      </w:pPr>
    </w:p>
    <w:p w14:paraId="17DEC610" w14:textId="403280A6" w:rsidR="00080695" w:rsidRPr="008C6102" w:rsidRDefault="00080695" w:rsidP="00080695">
      <w:pPr>
        <w:jc w:val="both"/>
        <w:rPr>
          <w:rFonts w:cs="Arial"/>
          <w:sz w:val="24"/>
          <w:szCs w:val="24"/>
          <w:lang w:val="es-CL"/>
        </w:rPr>
      </w:pPr>
      <w:r w:rsidRPr="008C6102">
        <w:rPr>
          <w:rFonts w:cs="Arial"/>
          <w:sz w:val="24"/>
          <w:szCs w:val="24"/>
          <w:lang w:val="es-CL"/>
        </w:rPr>
        <w:t>De acuerdo con lo anterior, para realizar una búsqueda con apoyo de una moto acuática se debe hacer lo siguiente:</w:t>
      </w:r>
    </w:p>
    <w:p w14:paraId="58610A49" w14:textId="5D36583F" w:rsidR="00080695" w:rsidRPr="008C6102" w:rsidRDefault="00080695" w:rsidP="00080695">
      <w:pPr>
        <w:jc w:val="both"/>
        <w:rPr>
          <w:rFonts w:cs="Arial"/>
          <w:sz w:val="24"/>
          <w:szCs w:val="24"/>
          <w:lang w:val="es-CL"/>
        </w:rPr>
      </w:pPr>
    </w:p>
    <w:p w14:paraId="1DD46E62" w14:textId="223C9B62" w:rsidR="00080695" w:rsidRPr="004D0044" w:rsidRDefault="00080695" w:rsidP="004F17D3">
      <w:pPr>
        <w:pStyle w:val="Ttulo5"/>
        <w:rPr>
          <w:sz w:val="24"/>
          <w:szCs w:val="22"/>
          <w:lang w:val="es-CL"/>
        </w:rPr>
      </w:pPr>
      <w:r w:rsidRPr="004D0044">
        <w:rPr>
          <w:sz w:val="24"/>
          <w:szCs w:val="22"/>
          <w:lang w:val="es-CL"/>
        </w:rPr>
        <w:t>Acciones iniciales.</w:t>
      </w:r>
    </w:p>
    <w:p w14:paraId="686EF799" w14:textId="77777777" w:rsidR="004D0044" w:rsidRDefault="004D0044" w:rsidP="00080695">
      <w:pPr>
        <w:jc w:val="both"/>
        <w:rPr>
          <w:rFonts w:cs="Arial"/>
          <w:sz w:val="24"/>
          <w:szCs w:val="24"/>
          <w:lang w:val="es-CL"/>
        </w:rPr>
      </w:pPr>
    </w:p>
    <w:p w14:paraId="799B7399" w14:textId="22E5E42B" w:rsidR="00080695" w:rsidRPr="008C6102" w:rsidRDefault="00080695" w:rsidP="00080695">
      <w:pPr>
        <w:jc w:val="both"/>
        <w:rPr>
          <w:rFonts w:cs="Arial"/>
          <w:sz w:val="24"/>
          <w:szCs w:val="24"/>
          <w:lang w:val="es-CL"/>
        </w:rPr>
      </w:pPr>
      <w:r w:rsidRPr="008C6102">
        <w:rPr>
          <w:rFonts w:cs="Arial"/>
          <w:sz w:val="24"/>
          <w:szCs w:val="24"/>
          <w:lang w:val="es-CL"/>
        </w:rPr>
        <w:t>Antes de realizar una búsqueda, la tripulación de la moto acuática debe conocer la siguiente información con respecto a la persona desaparecida:</w:t>
      </w:r>
    </w:p>
    <w:p w14:paraId="5BAEB828" w14:textId="335CFA1E" w:rsidR="00080695" w:rsidRPr="008C6102" w:rsidRDefault="00080695" w:rsidP="00080695">
      <w:pPr>
        <w:pStyle w:val="Prrafodelista"/>
        <w:numPr>
          <w:ilvl w:val="0"/>
          <w:numId w:val="65"/>
        </w:numPr>
        <w:jc w:val="both"/>
        <w:rPr>
          <w:rFonts w:cs="Arial"/>
          <w:sz w:val="24"/>
          <w:szCs w:val="24"/>
          <w:lang w:val="es-CL"/>
        </w:rPr>
      </w:pPr>
      <w:r w:rsidRPr="008C6102">
        <w:rPr>
          <w:rFonts w:cs="Arial"/>
          <w:sz w:val="24"/>
          <w:szCs w:val="24"/>
          <w:lang w:val="es-CL"/>
        </w:rPr>
        <w:t>La última posición conocida.</w:t>
      </w:r>
    </w:p>
    <w:p w14:paraId="58DBAEDF" w14:textId="69179F60" w:rsidR="00080695" w:rsidRPr="008C6102" w:rsidRDefault="00080695" w:rsidP="00080695">
      <w:pPr>
        <w:pStyle w:val="Prrafodelista"/>
        <w:numPr>
          <w:ilvl w:val="0"/>
          <w:numId w:val="65"/>
        </w:numPr>
        <w:jc w:val="both"/>
        <w:rPr>
          <w:rFonts w:cs="Arial"/>
          <w:sz w:val="24"/>
          <w:szCs w:val="24"/>
          <w:lang w:val="es-CL"/>
        </w:rPr>
      </w:pPr>
      <w:r w:rsidRPr="008C6102">
        <w:rPr>
          <w:rFonts w:cs="Arial"/>
          <w:sz w:val="24"/>
          <w:szCs w:val="24"/>
          <w:lang w:val="es-CL"/>
        </w:rPr>
        <w:t>El número de personas desaparecidas y sus rasgos identificativos.</w:t>
      </w:r>
    </w:p>
    <w:p w14:paraId="7ED080C4" w14:textId="170F2F45" w:rsidR="00080695" w:rsidRPr="008C6102" w:rsidRDefault="00080695" w:rsidP="00080695">
      <w:pPr>
        <w:pStyle w:val="Prrafodelista"/>
        <w:numPr>
          <w:ilvl w:val="0"/>
          <w:numId w:val="65"/>
        </w:numPr>
        <w:jc w:val="both"/>
        <w:rPr>
          <w:rFonts w:cs="Arial"/>
          <w:sz w:val="24"/>
          <w:szCs w:val="24"/>
          <w:lang w:val="es-CL"/>
        </w:rPr>
      </w:pPr>
      <w:r w:rsidRPr="008C6102">
        <w:rPr>
          <w:rFonts w:cs="Arial"/>
          <w:sz w:val="24"/>
          <w:szCs w:val="24"/>
          <w:lang w:val="es-CL"/>
        </w:rPr>
        <w:t>El tiempo transcurrido desde que fueron vistos por última vez.</w:t>
      </w:r>
    </w:p>
    <w:p w14:paraId="1FE8E4A7" w14:textId="6E624439" w:rsidR="00080695" w:rsidRPr="008C6102" w:rsidRDefault="00080695" w:rsidP="00080695">
      <w:pPr>
        <w:pStyle w:val="Prrafodelista"/>
        <w:numPr>
          <w:ilvl w:val="0"/>
          <w:numId w:val="65"/>
        </w:numPr>
        <w:jc w:val="both"/>
        <w:rPr>
          <w:rFonts w:cs="Arial"/>
          <w:sz w:val="24"/>
          <w:szCs w:val="24"/>
          <w:lang w:val="es-CL"/>
        </w:rPr>
      </w:pPr>
      <w:r w:rsidRPr="008C6102">
        <w:rPr>
          <w:rFonts w:cs="Arial"/>
          <w:sz w:val="24"/>
          <w:szCs w:val="24"/>
          <w:lang w:val="es-CL"/>
        </w:rPr>
        <w:t>El tipo de embarcaciones que puedan estar implicadas, incluyendo las características de identificación.</w:t>
      </w:r>
    </w:p>
    <w:p w14:paraId="4498A17A" w14:textId="7C9EFC41" w:rsidR="00080695" w:rsidRPr="008C6102" w:rsidRDefault="00080695" w:rsidP="00080695">
      <w:pPr>
        <w:jc w:val="both"/>
        <w:rPr>
          <w:rFonts w:cs="Arial"/>
          <w:sz w:val="24"/>
          <w:szCs w:val="24"/>
          <w:lang w:val="es-CL"/>
        </w:rPr>
      </w:pPr>
      <w:r w:rsidRPr="008C6102">
        <w:rPr>
          <w:rFonts w:cs="Arial"/>
          <w:sz w:val="24"/>
          <w:szCs w:val="24"/>
          <w:lang w:val="es-CL"/>
        </w:rPr>
        <w:t>El patrón debe considerar lo siguiente:</w:t>
      </w:r>
    </w:p>
    <w:p w14:paraId="2E7791C0" w14:textId="01B32AC6" w:rsidR="00080695" w:rsidRPr="008C6102" w:rsidRDefault="00080695" w:rsidP="00080695">
      <w:pPr>
        <w:pStyle w:val="Prrafodelista"/>
        <w:numPr>
          <w:ilvl w:val="0"/>
          <w:numId w:val="65"/>
        </w:numPr>
        <w:jc w:val="both"/>
        <w:rPr>
          <w:rFonts w:cs="Arial"/>
          <w:sz w:val="24"/>
          <w:szCs w:val="24"/>
          <w:lang w:val="es-CL"/>
        </w:rPr>
      </w:pPr>
      <w:r w:rsidRPr="008C6102">
        <w:rPr>
          <w:rFonts w:cs="Arial"/>
          <w:sz w:val="24"/>
          <w:szCs w:val="24"/>
          <w:lang w:val="es-CL"/>
        </w:rPr>
        <w:t>Un bañista se verá afectado por la corriente. Por lo tanto, debe considerar la dirección de la corriente, tipo de corriente que afecta en la zona probable de búsqueda.</w:t>
      </w:r>
    </w:p>
    <w:p w14:paraId="3C1F30B7" w14:textId="6A13830A" w:rsidR="00080695" w:rsidRPr="008C6102" w:rsidRDefault="00080695" w:rsidP="00080695">
      <w:pPr>
        <w:pStyle w:val="Prrafodelista"/>
        <w:numPr>
          <w:ilvl w:val="0"/>
          <w:numId w:val="65"/>
        </w:numPr>
        <w:jc w:val="both"/>
        <w:rPr>
          <w:rFonts w:cs="Arial"/>
          <w:sz w:val="24"/>
          <w:szCs w:val="24"/>
          <w:lang w:val="es-CL"/>
        </w:rPr>
      </w:pPr>
      <w:r w:rsidRPr="008C6102">
        <w:rPr>
          <w:rFonts w:cs="Arial"/>
          <w:sz w:val="24"/>
          <w:szCs w:val="24"/>
          <w:lang w:val="es-CL"/>
        </w:rPr>
        <w:t>Una embarcación puede verse afectada por el viento y la corriente. De lo anterior, tendrá que considerar la intensidad y dirección del viento y la corriente, objeto pueda calcular de la combinación de ellas la deriva de la embarcación.</w:t>
      </w:r>
    </w:p>
    <w:p w14:paraId="1624D35C" w14:textId="77777777" w:rsidR="004F17D3" w:rsidRDefault="004F17D3">
      <w:pPr>
        <w:spacing w:after="200" w:line="276" w:lineRule="auto"/>
        <w:rPr>
          <w:rFonts w:asciiTheme="majorHAnsi" w:eastAsiaTheme="majorEastAsia" w:hAnsiTheme="majorHAnsi" w:cstheme="majorBidi"/>
          <w:color w:val="243F60" w:themeColor="accent1" w:themeShade="7F"/>
          <w:lang w:val="es-CL"/>
        </w:rPr>
      </w:pPr>
      <w:r>
        <w:rPr>
          <w:lang w:val="es-CL"/>
        </w:rPr>
        <w:br w:type="page"/>
      </w:r>
    </w:p>
    <w:p w14:paraId="139CBEA4" w14:textId="72F0ACDF" w:rsidR="00080695" w:rsidRPr="00032EE6" w:rsidRDefault="00080695" w:rsidP="004F17D3">
      <w:pPr>
        <w:pStyle w:val="Ttulo5"/>
        <w:rPr>
          <w:sz w:val="24"/>
          <w:szCs w:val="22"/>
          <w:lang w:val="es-CL"/>
        </w:rPr>
      </w:pPr>
      <w:r w:rsidRPr="00032EE6">
        <w:rPr>
          <w:sz w:val="24"/>
          <w:szCs w:val="22"/>
          <w:lang w:val="es-CL"/>
        </w:rPr>
        <w:lastRenderedPageBreak/>
        <w:t xml:space="preserve">Puesta en marcha de la búsqueda con moto acuática. </w:t>
      </w:r>
    </w:p>
    <w:p w14:paraId="65ACD4C5" w14:textId="77777777" w:rsidR="004F17D3" w:rsidRDefault="004F17D3" w:rsidP="00080695">
      <w:pPr>
        <w:jc w:val="both"/>
        <w:rPr>
          <w:rFonts w:cs="Arial"/>
          <w:sz w:val="24"/>
          <w:szCs w:val="24"/>
          <w:lang w:val="es-CL"/>
        </w:rPr>
      </w:pPr>
    </w:p>
    <w:p w14:paraId="7F4A4B1A" w14:textId="792647E1" w:rsidR="00080695" w:rsidRPr="008C6102" w:rsidRDefault="00080695" w:rsidP="00080695">
      <w:pPr>
        <w:jc w:val="both"/>
        <w:rPr>
          <w:rFonts w:cs="Arial"/>
          <w:sz w:val="24"/>
          <w:szCs w:val="24"/>
          <w:lang w:val="es-CL"/>
        </w:rPr>
      </w:pPr>
      <w:r w:rsidRPr="008C6102">
        <w:rPr>
          <w:rFonts w:cs="Arial"/>
          <w:sz w:val="24"/>
          <w:szCs w:val="24"/>
          <w:lang w:val="es-CL"/>
        </w:rPr>
        <w:t xml:space="preserve">La ausencia de equipos de navegación en la moto acuática restringe la zona de búsqueda a una separación máxima de costa de media milla, puesto que, a más distancia, no se tendría ningún tipo de referencia. Por lo tanto, serán búsquedas cercanas a la costa. </w:t>
      </w:r>
    </w:p>
    <w:p w14:paraId="6030271E" w14:textId="77777777" w:rsidR="00080695" w:rsidRPr="008C6102" w:rsidRDefault="00080695" w:rsidP="00080695">
      <w:pPr>
        <w:jc w:val="both"/>
        <w:rPr>
          <w:rFonts w:cs="Arial"/>
          <w:sz w:val="24"/>
          <w:szCs w:val="24"/>
          <w:lang w:val="es-CL"/>
        </w:rPr>
      </w:pPr>
      <w:r w:rsidRPr="008C6102">
        <w:rPr>
          <w:rFonts w:cs="Arial"/>
          <w:sz w:val="24"/>
          <w:szCs w:val="24"/>
          <w:lang w:val="es-CL"/>
        </w:rPr>
        <w:t>La altura de visión sobre el nivel del agua del patrón y el socorrista, aunque estén de pie, va a limitar su capacidad de ver a grandes distancias y por encima de las crestas de las olas. En base a las condiciones reinantes de corriente y viento, se elegirá el tipo de búsqueda adecuado.</w:t>
      </w:r>
    </w:p>
    <w:p w14:paraId="34BE359C" w14:textId="77777777" w:rsidR="004F17D3" w:rsidRDefault="004F17D3" w:rsidP="004F17D3">
      <w:pPr>
        <w:jc w:val="both"/>
        <w:rPr>
          <w:rFonts w:cs="Arial"/>
          <w:sz w:val="24"/>
          <w:szCs w:val="24"/>
          <w:lang w:val="es-CL"/>
        </w:rPr>
      </w:pPr>
    </w:p>
    <w:p w14:paraId="3259A1B6" w14:textId="4F2C4975" w:rsidR="00080695" w:rsidRPr="004F17D3" w:rsidRDefault="00080695" w:rsidP="004F17D3">
      <w:pPr>
        <w:jc w:val="both"/>
        <w:rPr>
          <w:rFonts w:cs="Arial"/>
          <w:sz w:val="24"/>
          <w:szCs w:val="24"/>
          <w:lang w:val="es-CL"/>
        </w:rPr>
      </w:pPr>
      <w:r w:rsidRPr="004F17D3">
        <w:rPr>
          <w:rFonts w:cs="Arial"/>
          <w:sz w:val="24"/>
          <w:szCs w:val="24"/>
          <w:lang w:val="es-CL"/>
        </w:rPr>
        <w:t>Tipos de búsqueda con moto acuática.</w:t>
      </w:r>
    </w:p>
    <w:p w14:paraId="1104A862" w14:textId="77777777" w:rsidR="00B213E2" w:rsidRDefault="00B213E2" w:rsidP="00B213E2">
      <w:pPr>
        <w:jc w:val="both"/>
        <w:rPr>
          <w:rFonts w:cs="Arial"/>
          <w:sz w:val="24"/>
          <w:szCs w:val="24"/>
          <w:lang w:val="es-CL"/>
        </w:rPr>
      </w:pPr>
    </w:p>
    <w:p w14:paraId="339D879A" w14:textId="58069EBD" w:rsidR="00080695" w:rsidRPr="00B213E2" w:rsidRDefault="00080695" w:rsidP="00B213E2">
      <w:pPr>
        <w:jc w:val="both"/>
        <w:rPr>
          <w:rFonts w:cs="Arial"/>
          <w:sz w:val="24"/>
          <w:szCs w:val="24"/>
          <w:lang w:val="es-CL"/>
        </w:rPr>
      </w:pPr>
      <w:r w:rsidRPr="00B213E2">
        <w:rPr>
          <w:rFonts w:cs="Arial"/>
          <w:sz w:val="24"/>
          <w:szCs w:val="24"/>
          <w:lang w:val="es-CL"/>
        </w:rPr>
        <w:t>Búsqueda de línea progresiva.</w:t>
      </w:r>
    </w:p>
    <w:p w14:paraId="2864DB73" w14:textId="77777777" w:rsidR="00B213E2" w:rsidRDefault="00B213E2" w:rsidP="00080695">
      <w:pPr>
        <w:jc w:val="both"/>
        <w:rPr>
          <w:rFonts w:cs="Arial"/>
          <w:sz w:val="24"/>
          <w:szCs w:val="24"/>
          <w:lang w:val="es-CL"/>
        </w:rPr>
      </w:pPr>
    </w:p>
    <w:p w14:paraId="3D67F989" w14:textId="7ABC6468" w:rsidR="00080695" w:rsidRPr="008C6102" w:rsidRDefault="00080695" w:rsidP="00080695">
      <w:pPr>
        <w:jc w:val="both"/>
        <w:rPr>
          <w:rFonts w:cs="Arial"/>
          <w:sz w:val="24"/>
          <w:szCs w:val="24"/>
          <w:lang w:val="es-CL"/>
        </w:rPr>
      </w:pPr>
      <w:r w:rsidRPr="008C6102">
        <w:rPr>
          <w:rFonts w:cs="Arial"/>
          <w:sz w:val="24"/>
          <w:szCs w:val="24"/>
          <w:lang w:val="es-CL"/>
        </w:rPr>
        <w:t>Esta búsqueda sólo se puede aplicar cuando conocemos la dirección de la</w:t>
      </w:r>
    </w:p>
    <w:p w14:paraId="58DCC766" w14:textId="037C18A0" w:rsidR="00080695" w:rsidRPr="008C6102" w:rsidRDefault="00080695" w:rsidP="00080695">
      <w:pPr>
        <w:jc w:val="both"/>
        <w:rPr>
          <w:rFonts w:cs="Arial"/>
          <w:sz w:val="24"/>
          <w:szCs w:val="24"/>
          <w:lang w:val="es-CL"/>
        </w:rPr>
      </w:pPr>
      <w:r w:rsidRPr="008C6102">
        <w:rPr>
          <w:rFonts w:cs="Arial"/>
          <w:sz w:val="24"/>
          <w:szCs w:val="24"/>
          <w:lang w:val="es-CL"/>
        </w:rPr>
        <w:t>corriente y esta es hacia mar abierto.</w:t>
      </w:r>
    </w:p>
    <w:p w14:paraId="28DA6A99" w14:textId="546AA8F1" w:rsidR="00080695" w:rsidRPr="008C6102" w:rsidRDefault="00080695" w:rsidP="00080695">
      <w:pPr>
        <w:pStyle w:val="Prrafodelista"/>
        <w:numPr>
          <w:ilvl w:val="0"/>
          <w:numId w:val="67"/>
        </w:numPr>
        <w:jc w:val="both"/>
        <w:rPr>
          <w:rFonts w:cs="Arial"/>
          <w:sz w:val="24"/>
          <w:szCs w:val="24"/>
          <w:lang w:val="es-CL"/>
        </w:rPr>
      </w:pPr>
      <w:r w:rsidRPr="008C6102">
        <w:rPr>
          <w:rFonts w:cs="Arial"/>
          <w:sz w:val="24"/>
          <w:szCs w:val="24"/>
          <w:lang w:val="es-CL"/>
        </w:rPr>
        <w:t>Primero se debe ir a la última posición conocida.</w:t>
      </w:r>
    </w:p>
    <w:p w14:paraId="5E38418D" w14:textId="77777777" w:rsidR="00080695" w:rsidRPr="008C6102" w:rsidRDefault="00080695" w:rsidP="00080695">
      <w:pPr>
        <w:pStyle w:val="Prrafodelista"/>
        <w:numPr>
          <w:ilvl w:val="0"/>
          <w:numId w:val="67"/>
        </w:numPr>
        <w:jc w:val="both"/>
        <w:rPr>
          <w:rFonts w:cs="Arial"/>
          <w:sz w:val="24"/>
          <w:szCs w:val="24"/>
          <w:lang w:val="es-CL"/>
        </w:rPr>
      </w:pPr>
      <w:r w:rsidRPr="008C6102">
        <w:rPr>
          <w:rFonts w:cs="Arial"/>
          <w:sz w:val="24"/>
          <w:szCs w:val="24"/>
          <w:lang w:val="es-CL"/>
        </w:rPr>
        <w:t>Tomar una referencia visual con dos objetos en tierra.</w:t>
      </w:r>
    </w:p>
    <w:p w14:paraId="2F37B37D" w14:textId="77777777" w:rsidR="00080695" w:rsidRPr="008C6102" w:rsidRDefault="00080695" w:rsidP="00080695">
      <w:pPr>
        <w:pStyle w:val="Prrafodelista"/>
        <w:numPr>
          <w:ilvl w:val="0"/>
          <w:numId w:val="67"/>
        </w:numPr>
        <w:jc w:val="both"/>
        <w:rPr>
          <w:rFonts w:cs="Arial"/>
          <w:sz w:val="24"/>
          <w:szCs w:val="24"/>
          <w:lang w:val="es-CL"/>
        </w:rPr>
      </w:pPr>
      <w:r w:rsidRPr="008C6102">
        <w:rPr>
          <w:rFonts w:cs="Arial"/>
          <w:sz w:val="24"/>
          <w:szCs w:val="24"/>
          <w:lang w:val="es-CL"/>
        </w:rPr>
        <w:t xml:space="preserve">Comenzar el método de línea progresiva siguiendo la corriente. </w:t>
      </w:r>
    </w:p>
    <w:p w14:paraId="605A256B" w14:textId="20FEE335" w:rsidR="00080695" w:rsidRPr="008C6102" w:rsidRDefault="00080695" w:rsidP="00032EE6">
      <w:pPr>
        <w:pStyle w:val="Prrafodelista"/>
        <w:ind w:left="0"/>
        <w:jc w:val="both"/>
        <w:rPr>
          <w:rFonts w:cs="Arial"/>
          <w:sz w:val="24"/>
          <w:szCs w:val="24"/>
          <w:lang w:val="es-CL"/>
        </w:rPr>
      </w:pPr>
      <w:r w:rsidRPr="008C6102">
        <w:rPr>
          <w:rFonts w:cs="Arial"/>
          <w:sz w:val="24"/>
          <w:szCs w:val="24"/>
          <w:lang w:val="es-CL"/>
        </w:rPr>
        <w:t>La siguiente línea debe estar lo suficientemente cerca para que se solape la visión</w:t>
      </w:r>
      <w:r w:rsidR="00032EE6">
        <w:rPr>
          <w:rFonts w:cs="Arial"/>
          <w:sz w:val="24"/>
          <w:szCs w:val="24"/>
          <w:lang w:val="es-CL"/>
        </w:rPr>
        <w:t xml:space="preserve"> </w:t>
      </w:r>
      <w:r w:rsidRPr="008C6102">
        <w:rPr>
          <w:rFonts w:cs="Arial"/>
          <w:sz w:val="24"/>
          <w:szCs w:val="24"/>
          <w:lang w:val="es-CL"/>
        </w:rPr>
        <w:t xml:space="preserve">continuamente durante la búsqueda. </w:t>
      </w:r>
    </w:p>
    <w:p w14:paraId="7D5A5E1F" w14:textId="0E9952A7" w:rsidR="00080695" w:rsidRDefault="00080695" w:rsidP="00080695">
      <w:pPr>
        <w:pStyle w:val="Prrafodelista"/>
        <w:numPr>
          <w:ilvl w:val="0"/>
          <w:numId w:val="68"/>
        </w:numPr>
        <w:jc w:val="both"/>
        <w:rPr>
          <w:rFonts w:cs="Arial"/>
          <w:sz w:val="24"/>
          <w:szCs w:val="24"/>
          <w:lang w:val="es-CL"/>
        </w:rPr>
      </w:pPr>
      <w:r w:rsidRPr="008C6102">
        <w:rPr>
          <w:rFonts w:cs="Arial"/>
          <w:sz w:val="24"/>
          <w:szCs w:val="24"/>
          <w:lang w:val="es-CL"/>
        </w:rPr>
        <w:t xml:space="preserve">Trabajar desde la última posición conocida, corriendo hacia afuera, observando el paso de corriente de retorno a las corrientes de deriva, alternando en consecuencia los recorridos a realizar. </w:t>
      </w:r>
    </w:p>
    <w:p w14:paraId="7B79F0D0" w14:textId="44B345BD" w:rsidR="00B213E2" w:rsidRDefault="00B213E2" w:rsidP="00B213E2">
      <w:pPr>
        <w:jc w:val="both"/>
        <w:rPr>
          <w:rFonts w:cs="Arial"/>
          <w:sz w:val="24"/>
          <w:szCs w:val="24"/>
          <w:lang w:val="es-CL"/>
        </w:rPr>
      </w:pPr>
    </w:p>
    <w:p w14:paraId="2D586933" w14:textId="2B047B61" w:rsidR="00B213E2" w:rsidRDefault="00032EE6" w:rsidP="00B213E2">
      <w:pPr>
        <w:jc w:val="both"/>
        <w:rPr>
          <w:rFonts w:cs="Arial"/>
          <w:sz w:val="24"/>
          <w:szCs w:val="24"/>
          <w:lang w:val="es-CL"/>
        </w:rPr>
      </w:pPr>
      <w:r w:rsidRPr="008C6102">
        <w:rPr>
          <w:rFonts w:cs="Arial"/>
          <w:noProof/>
          <w:sz w:val="24"/>
          <w:szCs w:val="24"/>
          <w:lang w:val="es-CL" w:eastAsia="es-CL"/>
        </w:rPr>
        <w:drawing>
          <wp:anchor distT="0" distB="0" distL="114300" distR="114300" simplePos="0" relativeHeight="251801600" behindDoc="0" locked="0" layoutInCell="1" allowOverlap="1" wp14:anchorId="3ADE42BC" wp14:editId="65FE003E">
            <wp:simplePos x="0" y="0"/>
            <wp:positionH relativeFrom="margin">
              <wp:align>center</wp:align>
            </wp:positionH>
            <wp:positionV relativeFrom="margin">
              <wp:posOffset>4769042</wp:posOffset>
            </wp:positionV>
            <wp:extent cx="3100705" cy="3162300"/>
            <wp:effectExtent l="0" t="0" r="4445" b="0"/>
            <wp:wrapSquare wrapText="bothSides"/>
            <wp:docPr id="405" name="Imagen 405"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a de pantalla 2019-07-03 a la(s) 18.12.44.png"/>
                    <pic:cNvPicPr/>
                  </pic:nvPicPr>
                  <pic:blipFill>
                    <a:blip r:embed="rId223">
                      <a:extLst>
                        <a:ext uri="{28A0092B-C50C-407E-A947-70E740481C1C}">
                          <a14:useLocalDpi xmlns:a14="http://schemas.microsoft.com/office/drawing/2010/main" val="0"/>
                        </a:ext>
                      </a:extLst>
                    </a:blip>
                    <a:stretch>
                      <a:fillRect/>
                    </a:stretch>
                  </pic:blipFill>
                  <pic:spPr>
                    <a:xfrm>
                      <a:off x="0" y="0"/>
                      <a:ext cx="3100705" cy="3162300"/>
                    </a:xfrm>
                    <a:prstGeom prst="rect">
                      <a:avLst/>
                    </a:prstGeom>
                  </pic:spPr>
                </pic:pic>
              </a:graphicData>
            </a:graphic>
          </wp:anchor>
        </w:drawing>
      </w:r>
    </w:p>
    <w:p w14:paraId="30617F27" w14:textId="0BD45C6D" w:rsidR="00B213E2" w:rsidRDefault="00B213E2" w:rsidP="00B213E2">
      <w:pPr>
        <w:jc w:val="both"/>
        <w:rPr>
          <w:rFonts w:cs="Arial"/>
          <w:sz w:val="24"/>
          <w:szCs w:val="24"/>
          <w:lang w:val="es-CL"/>
        </w:rPr>
      </w:pPr>
    </w:p>
    <w:p w14:paraId="6EAD89BE" w14:textId="7DE13641" w:rsidR="00B213E2" w:rsidRDefault="00B213E2" w:rsidP="00B213E2">
      <w:pPr>
        <w:jc w:val="both"/>
        <w:rPr>
          <w:rFonts w:cs="Arial"/>
          <w:sz w:val="24"/>
          <w:szCs w:val="24"/>
          <w:lang w:val="es-CL"/>
        </w:rPr>
      </w:pPr>
    </w:p>
    <w:p w14:paraId="5A1AE47E" w14:textId="54BC95AE" w:rsidR="00B213E2" w:rsidRDefault="00B213E2" w:rsidP="00B213E2">
      <w:pPr>
        <w:jc w:val="both"/>
        <w:rPr>
          <w:rFonts w:cs="Arial"/>
          <w:sz w:val="24"/>
          <w:szCs w:val="24"/>
          <w:lang w:val="es-CL"/>
        </w:rPr>
      </w:pPr>
    </w:p>
    <w:p w14:paraId="61C7213B" w14:textId="2F52B94A" w:rsidR="00B213E2" w:rsidRDefault="00B213E2" w:rsidP="00B213E2">
      <w:pPr>
        <w:jc w:val="both"/>
        <w:rPr>
          <w:rFonts w:cs="Arial"/>
          <w:sz w:val="24"/>
          <w:szCs w:val="24"/>
          <w:lang w:val="es-CL"/>
        </w:rPr>
      </w:pPr>
    </w:p>
    <w:p w14:paraId="139B1218" w14:textId="3F11DDC3" w:rsidR="00B213E2" w:rsidRDefault="00B213E2" w:rsidP="00B213E2">
      <w:pPr>
        <w:jc w:val="both"/>
        <w:rPr>
          <w:rFonts w:cs="Arial"/>
          <w:sz w:val="24"/>
          <w:szCs w:val="24"/>
          <w:lang w:val="es-CL"/>
        </w:rPr>
      </w:pPr>
    </w:p>
    <w:p w14:paraId="2B7560C7" w14:textId="510E6B17" w:rsidR="00B213E2" w:rsidRDefault="00B213E2" w:rsidP="00B213E2">
      <w:pPr>
        <w:jc w:val="both"/>
        <w:rPr>
          <w:rFonts w:cs="Arial"/>
          <w:sz w:val="24"/>
          <w:szCs w:val="24"/>
          <w:lang w:val="es-CL"/>
        </w:rPr>
      </w:pPr>
    </w:p>
    <w:p w14:paraId="312F1F0F" w14:textId="77777777" w:rsidR="00B213E2" w:rsidRPr="00B213E2" w:rsidRDefault="00B213E2" w:rsidP="00B213E2">
      <w:pPr>
        <w:jc w:val="both"/>
        <w:rPr>
          <w:rFonts w:cs="Arial"/>
          <w:sz w:val="24"/>
          <w:szCs w:val="24"/>
          <w:lang w:val="es-CL"/>
        </w:rPr>
      </w:pPr>
    </w:p>
    <w:p w14:paraId="463B053B" w14:textId="77777777" w:rsidR="00032EE6" w:rsidRDefault="00032EE6">
      <w:pPr>
        <w:spacing w:after="200" w:line="276" w:lineRule="auto"/>
        <w:rPr>
          <w:rFonts w:cs="Arial"/>
          <w:sz w:val="24"/>
          <w:szCs w:val="24"/>
          <w:highlight w:val="yellow"/>
          <w:lang w:val="es-CL"/>
        </w:rPr>
      </w:pPr>
      <w:r>
        <w:rPr>
          <w:rFonts w:cs="Arial"/>
          <w:sz w:val="24"/>
          <w:szCs w:val="24"/>
          <w:highlight w:val="yellow"/>
          <w:lang w:val="es-CL"/>
        </w:rPr>
        <w:br w:type="page"/>
      </w:r>
    </w:p>
    <w:p w14:paraId="0ED9CCD1" w14:textId="68D4C94A" w:rsidR="00080695" w:rsidRPr="009727D0" w:rsidRDefault="00080695" w:rsidP="009727D0">
      <w:pPr>
        <w:jc w:val="both"/>
        <w:rPr>
          <w:rFonts w:cs="Arial"/>
          <w:b/>
          <w:bCs/>
          <w:sz w:val="24"/>
          <w:szCs w:val="24"/>
          <w:lang w:val="es-CL"/>
        </w:rPr>
      </w:pPr>
      <w:r w:rsidRPr="009727D0">
        <w:rPr>
          <w:rFonts w:cs="Arial"/>
          <w:b/>
          <w:bCs/>
          <w:sz w:val="24"/>
          <w:szCs w:val="24"/>
          <w:lang w:val="es-CL"/>
        </w:rPr>
        <w:lastRenderedPageBreak/>
        <w:t>Búsqueda de línea progresiva en mar abierto.</w:t>
      </w:r>
    </w:p>
    <w:p w14:paraId="05CFE029" w14:textId="77777777" w:rsidR="009727D0" w:rsidRDefault="009727D0" w:rsidP="00080695">
      <w:pPr>
        <w:jc w:val="both"/>
        <w:rPr>
          <w:rFonts w:cs="Arial"/>
          <w:sz w:val="24"/>
          <w:szCs w:val="24"/>
          <w:lang w:val="es-CL"/>
        </w:rPr>
      </w:pPr>
    </w:p>
    <w:p w14:paraId="549323A6" w14:textId="3CE705A2" w:rsidR="00080695" w:rsidRPr="008C6102" w:rsidRDefault="00080695" w:rsidP="00080695">
      <w:pPr>
        <w:jc w:val="both"/>
        <w:rPr>
          <w:rFonts w:cs="Arial"/>
          <w:sz w:val="24"/>
          <w:szCs w:val="24"/>
          <w:lang w:val="es-CL"/>
        </w:rPr>
      </w:pPr>
      <w:r w:rsidRPr="008C6102">
        <w:rPr>
          <w:rFonts w:cs="Arial"/>
          <w:sz w:val="24"/>
          <w:szCs w:val="24"/>
          <w:lang w:val="es-CL"/>
        </w:rPr>
        <w:t>Este método es aplicable, cuando se conoce la dirección de la corriente o el viento. Se determinará qué sentido seguir, si a la corriente o al viento, en función de lo que se esté buscando. Un objeto con más volumen por encima de la superficie de agua se ve más influido por el viento, mientras que un objeto que su masa está sumergida estará más influido por la corriente.</w:t>
      </w:r>
    </w:p>
    <w:p w14:paraId="2BCB7A36" w14:textId="7D13CB8F" w:rsidR="00080695" w:rsidRPr="008C6102" w:rsidRDefault="00080695" w:rsidP="00080695">
      <w:pPr>
        <w:pStyle w:val="Prrafodelista"/>
        <w:numPr>
          <w:ilvl w:val="0"/>
          <w:numId w:val="69"/>
        </w:numPr>
        <w:jc w:val="both"/>
        <w:rPr>
          <w:rFonts w:cs="Arial"/>
          <w:sz w:val="24"/>
          <w:szCs w:val="24"/>
          <w:lang w:val="es-CL"/>
        </w:rPr>
      </w:pPr>
      <w:r w:rsidRPr="008C6102">
        <w:rPr>
          <w:rFonts w:cs="Arial"/>
          <w:sz w:val="24"/>
          <w:szCs w:val="24"/>
          <w:lang w:val="es-CL"/>
        </w:rPr>
        <w:t>Primero se debe ir hasta la última posición conocida.</w:t>
      </w:r>
    </w:p>
    <w:p w14:paraId="381C3A77" w14:textId="51C7BE3F" w:rsidR="00080695" w:rsidRPr="008C6102" w:rsidRDefault="00080695" w:rsidP="00080695">
      <w:pPr>
        <w:pStyle w:val="Prrafodelista"/>
        <w:numPr>
          <w:ilvl w:val="0"/>
          <w:numId w:val="69"/>
        </w:numPr>
        <w:jc w:val="both"/>
        <w:rPr>
          <w:rFonts w:cs="Arial"/>
          <w:sz w:val="24"/>
          <w:szCs w:val="24"/>
          <w:lang w:val="es-CL"/>
        </w:rPr>
      </w:pPr>
      <w:r w:rsidRPr="008C6102">
        <w:rPr>
          <w:rFonts w:cs="Arial"/>
          <w:sz w:val="24"/>
          <w:szCs w:val="24"/>
          <w:lang w:val="es-CL"/>
        </w:rPr>
        <w:t>Tomar una referencia visual con dos objetos en tierra.</w:t>
      </w:r>
    </w:p>
    <w:p w14:paraId="2DFBC0B2" w14:textId="53983351" w:rsidR="00080695" w:rsidRPr="008C6102" w:rsidRDefault="00080695" w:rsidP="00080695">
      <w:pPr>
        <w:pStyle w:val="Prrafodelista"/>
        <w:numPr>
          <w:ilvl w:val="0"/>
          <w:numId w:val="69"/>
        </w:numPr>
        <w:jc w:val="both"/>
        <w:rPr>
          <w:rFonts w:cs="Arial"/>
          <w:sz w:val="24"/>
          <w:szCs w:val="24"/>
          <w:lang w:val="es-CL"/>
        </w:rPr>
      </w:pPr>
      <w:r w:rsidRPr="008C6102">
        <w:rPr>
          <w:rFonts w:cs="Arial"/>
          <w:sz w:val="24"/>
          <w:szCs w:val="24"/>
          <w:lang w:val="es-CL"/>
        </w:rPr>
        <w:t>Comience un patrón de línea progresiva, a raíz de viento o la corriente (dependiendo de por el cual estará más afectado el objeto). Las líneas deben</w:t>
      </w:r>
    </w:p>
    <w:p w14:paraId="2E1C41DC" w14:textId="54F3B85D" w:rsidR="00080695" w:rsidRPr="008C6102" w:rsidRDefault="00080695" w:rsidP="00080695">
      <w:pPr>
        <w:pStyle w:val="Prrafodelista"/>
        <w:numPr>
          <w:ilvl w:val="0"/>
          <w:numId w:val="69"/>
        </w:numPr>
        <w:jc w:val="both"/>
        <w:rPr>
          <w:rFonts w:cs="Arial"/>
          <w:sz w:val="24"/>
          <w:szCs w:val="24"/>
          <w:lang w:val="es-CL"/>
        </w:rPr>
      </w:pPr>
      <w:r w:rsidRPr="008C6102">
        <w:rPr>
          <w:rFonts w:cs="Arial"/>
          <w:sz w:val="24"/>
          <w:szCs w:val="24"/>
          <w:lang w:val="es-CL"/>
        </w:rPr>
        <w:t xml:space="preserve">estar lo suficientemente próximas entre sí, para un continuo solapamiento del campo de visión durante la búsqueda. </w:t>
      </w:r>
    </w:p>
    <w:p w14:paraId="0D175C8F" w14:textId="27EBB317" w:rsidR="00080695" w:rsidRPr="008C6102" w:rsidRDefault="00080695" w:rsidP="00080695">
      <w:pPr>
        <w:pStyle w:val="Prrafodelista"/>
        <w:numPr>
          <w:ilvl w:val="0"/>
          <w:numId w:val="69"/>
        </w:numPr>
        <w:jc w:val="both"/>
        <w:rPr>
          <w:rFonts w:cs="Arial"/>
          <w:sz w:val="24"/>
          <w:szCs w:val="24"/>
          <w:lang w:val="es-CL"/>
        </w:rPr>
      </w:pPr>
      <w:r w:rsidRPr="008C6102">
        <w:rPr>
          <w:rFonts w:cs="Arial"/>
          <w:sz w:val="24"/>
          <w:szCs w:val="24"/>
          <w:lang w:val="es-CL"/>
        </w:rPr>
        <w:t>Trabajo desde la última posición conocida, moviéndose a lo largo de las líneas equidistantes.</w:t>
      </w:r>
    </w:p>
    <w:p w14:paraId="54467FF0" w14:textId="3797A71F" w:rsidR="00080695" w:rsidRPr="008C6102" w:rsidRDefault="00080695" w:rsidP="00080695">
      <w:pPr>
        <w:pStyle w:val="Prrafodelista"/>
        <w:numPr>
          <w:ilvl w:val="0"/>
          <w:numId w:val="66"/>
        </w:numPr>
        <w:jc w:val="both"/>
        <w:rPr>
          <w:rFonts w:cs="Arial"/>
          <w:sz w:val="24"/>
          <w:szCs w:val="24"/>
          <w:lang w:val="es-CL"/>
        </w:rPr>
      </w:pPr>
      <w:r w:rsidRPr="008C6102">
        <w:rPr>
          <w:rFonts w:cs="Arial"/>
          <w:sz w:val="24"/>
          <w:szCs w:val="24"/>
          <w:lang w:val="es-CL"/>
        </w:rPr>
        <w:t>Búsqueda en espiral en mar abierto.</w:t>
      </w:r>
    </w:p>
    <w:p w14:paraId="2FA6F78D" w14:textId="4E775574" w:rsidR="00080695" w:rsidRPr="008C6102" w:rsidRDefault="00080695" w:rsidP="00080695">
      <w:pPr>
        <w:jc w:val="both"/>
        <w:rPr>
          <w:rFonts w:cs="Arial"/>
          <w:sz w:val="24"/>
          <w:szCs w:val="24"/>
          <w:lang w:val="es-CL"/>
        </w:rPr>
      </w:pPr>
      <w:r w:rsidRPr="008C6102">
        <w:rPr>
          <w:rFonts w:cs="Arial"/>
          <w:sz w:val="24"/>
          <w:szCs w:val="24"/>
          <w:lang w:val="es-CL"/>
        </w:rPr>
        <w:t>Este método es aplicable cuando no se conoce la dirección de la Corriente.</w:t>
      </w:r>
    </w:p>
    <w:p w14:paraId="33739C23" w14:textId="77777777" w:rsidR="00080695" w:rsidRPr="008C6102" w:rsidRDefault="00080695" w:rsidP="00080695">
      <w:pPr>
        <w:pStyle w:val="Prrafodelista"/>
        <w:numPr>
          <w:ilvl w:val="0"/>
          <w:numId w:val="70"/>
        </w:numPr>
        <w:jc w:val="both"/>
        <w:rPr>
          <w:rFonts w:cs="Arial"/>
          <w:sz w:val="24"/>
          <w:szCs w:val="24"/>
          <w:lang w:val="es-CL"/>
        </w:rPr>
      </w:pPr>
      <w:r w:rsidRPr="008C6102">
        <w:rPr>
          <w:rFonts w:cs="Arial"/>
          <w:sz w:val="24"/>
          <w:szCs w:val="24"/>
          <w:lang w:val="es-CL"/>
        </w:rPr>
        <w:t>Primero se debe ir a la última posición conocida.</w:t>
      </w:r>
    </w:p>
    <w:p w14:paraId="7539C23A" w14:textId="23594500" w:rsidR="00080695" w:rsidRPr="008C6102" w:rsidRDefault="00080695" w:rsidP="00080695">
      <w:pPr>
        <w:pStyle w:val="Prrafodelista"/>
        <w:numPr>
          <w:ilvl w:val="0"/>
          <w:numId w:val="70"/>
        </w:numPr>
        <w:jc w:val="both"/>
        <w:rPr>
          <w:rFonts w:cs="Arial"/>
          <w:sz w:val="24"/>
          <w:szCs w:val="24"/>
          <w:lang w:val="es-CL"/>
        </w:rPr>
      </w:pPr>
      <w:r w:rsidRPr="008C6102">
        <w:rPr>
          <w:rFonts w:cs="Arial"/>
          <w:sz w:val="24"/>
          <w:szCs w:val="24"/>
          <w:lang w:val="es-CL"/>
        </w:rPr>
        <w:t>Tomar una referencia visual con dos objetos en tierra.</w:t>
      </w:r>
    </w:p>
    <w:p w14:paraId="43DD3144" w14:textId="23365934" w:rsidR="00080695" w:rsidRPr="008C6102" w:rsidRDefault="00080695" w:rsidP="00080695">
      <w:pPr>
        <w:pStyle w:val="Prrafodelista"/>
        <w:numPr>
          <w:ilvl w:val="0"/>
          <w:numId w:val="70"/>
        </w:numPr>
        <w:jc w:val="both"/>
        <w:rPr>
          <w:rFonts w:cs="Arial"/>
          <w:sz w:val="24"/>
          <w:szCs w:val="24"/>
          <w:lang w:val="es-CL"/>
        </w:rPr>
      </w:pPr>
      <w:r w:rsidRPr="008C6102">
        <w:rPr>
          <w:rFonts w:cs="Arial"/>
          <w:sz w:val="24"/>
          <w:szCs w:val="24"/>
          <w:lang w:val="es-CL"/>
        </w:rPr>
        <w:t>Comenzar el método de búsqueda en espiral, realizando lo suficientemente cerca unas trazadas de otras para que se solape continuamente la visión durante la búsqueda.</w:t>
      </w:r>
    </w:p>
    <w:p w14:paraId="17B7E3D5" w14:textId="79808E8C" w:rsidR="00080695" w:rsidRPr="008C6102" w:rsidRDefault="00080695" w:rsidP="00080695">
      <w:pPr>
        <w:pStyle w:val="Prrafodelista"/>
        <w:numPr>
          <w:ilvl w:val="0"/>
          <w:numId w:val="70"/>
        </w:numPr>
        <w:jc w:val="both"/>
        <w:rPr>
          <w:rFonts w:cs="Arial"/>
          <w:sz w:val="24"/>
          <w:szCs w:val="24"/>
          <w:lang w:val="es-CL"/>
        </w:rPr>
      </w:pPr>
      <w:r w:rsidRPr="008C6102">
        <w:rPr>
          <w:rFonts w:cs="Arial"/>
          <w:sz w:val="24"/>
          <w:szCs w:val="24"/>
          <w:lang w:val="es-CL"/>
        </w:rPr>
        <w:t xml:space="preserve">Trabajo desde la última posición conocida, moviéndose a lo largo de líneas equidistantes. </w:t>
      </w:r>
    </w:p>
    <w:p w14:paraId="039C7CCF" w14:textId="77777777" w:rsidR="004F17D3" w:rsidRDefault="004F17D3" w:rsidP="004F17D3">
      <w:pPr>
        <w:jc w:val="both"/>
        <w:rPr>
          <w:rFonts w:cs="Arial"/>
          <w:sz w:val="24"/>
          <w:szCs w:val="24"/>
          <w:lang w:val="es-CL"/>
        </w:rPr>
      </w:pPr>
    </w:p>
    <w:p w14:paraId="04AC2BF6" w14:textId="1D87F3B1" w:rsidR="00080695" w:rsidRPr="004F17D3" w:rsidRDefault="00080695" w:rsidP="004F17D3">
      <w:pPr>
        <w:jc w:val="both"/>
        <w:rPr>
          <w:rFonts w:cs="Arial"/>
          <w:sz w:val="24"/>
          <w:szCs w:val="24"/>
          <w:lang w:val="es-CL"/>
        </w:rPr>
      </w:pPr>
      <w:r w:rsidRPr="004F17D3">
        <w:rPr>
          <w:rFonts w:cs="Arial"/>
          <w:sz w:val="24"/>
          <w:szCs w:val="24"/>
          <w:lang w:val="es-CL"/>
        </w:rPr>
        <w:t>Limitaciones de la búsqueda.</w:t>
      </w:r>
    </w:p>
    <w:p w14:paraId="5C1F3E14" w14:textId="2ABE9B69" w:rsidR="00080695" w:rsidRPr="008C6102" w:rsidRDefault="00080695" w:rsidP="00080695">
      <w:pPr>
        <w:pStyle w:val="Prrafodelista"/>
        <w:numPr>
          <w:ilvl w:val="0"/>
          <w:numId w:val="66"/>
        </w:numPr>
        <w:jc w:val="both"/>
        <w:rPr>
          <w:rFonts w:cs="Arial"/>
          <w:sz w:val="24"/>
          <w:szCs w:val="24"/>
          <w:lang w:val="es-CL"/>
        </w:rPr>
      </w:pPr>
      <w:r w:rsidRPr="008C6102">
        <w:rPr>
          <w:rFonts w:cs="Arial"/>
          <w:sz w:val="24"/>
          <w:szCs w:val="24"/>
          <w:lang w:val="es-CL"/>
        </w:rPr>
        <w:t>El patrón debe intentar organizar un cambio de tripulación antes de que aparezca la fatiga o el frío.</w:t>
      </w:r>
    </w:p>
    <w:p w14:paraId="359D6A92" w14:textId="6093FE18" w:rsidR="00080695" w:rsidRPr="008C6102" w:rsidRDefault="00080695" w:rsidP="00080695">
      <w:pPr>
        <w:pStyle w:val="Prrafodelista"/>
        <w:numPr>
          <w:ilvl w:val="0"/>
          <w:numId w:val="66"/>
        </w:numPr>
        <w:jc w:val="both"/>
        <w:rPr>
          <w:rFonts w:cs="Arial"/>
          <w:sz w:val="24"/>
          <w:szCs w:val="24"/>
          <w:lang w:val="es-CL"/>
        </w:rPr>
      </w:pPr>
      <w:r w:rsidRPr="008C6102">
        <w:rPr>
          <w:rFonts w:cs="Arial"/>
          <w:sz w:val="24"/>
          <w:szCs w:val="24"/>
          <w:lang w:val="es-CL"/>
        </w:rPr>
        <w:t>La moto acuática deberá volverá a puerto antes del ocaso.</w:t>
      </w:r>
    </w:p>
    <w:p w14:paraId="730E2CB1" w14:textId="79DECDCF" w:rsidR="00080695" w:rsidRPr="008C6102" w:rsidRDefault="009727D0" w:rsidP="00080695">
      <w:pPr>
        <w:jc w:val="both"/>
        <w:rPr>
          <w:rFonts w:cs="Arial"/>
          <w:sz w:val="24"/>
          <w:szCs w:val="24"/>
          <w:lang w:val="es-CL"/>
        </w:rPr>
      </w:pPr>
      <w:r w:rsidRPr="008C6102">
        <w:rPr>
          <w:noProof/>
          <w:lang w:val="es-CL" w:eastAsia="es-CL"/>
        </w:rPr>
        <w:drawing>
          <wp:anchor distT="0" distB="0" distL="114300" distR="114300" simplePos="0" relativeHeight="251800576" behindDoc="0" locked="0" layoutInCell="1" allowOverlap="1" wp14:anchorId="2194EA00" wp14:editId="71C8D66A">
            <wp:simplePos x="0" y="0"/>
            <wp:positionH relativeFrom="margin">
              <wp:posOffset>1056532</wp:posOffset>
            </wp:positionH>
            <wp:positionV relativeFrom="margin">
              <wp:posOffset>5412728</wp:posOffset>
            </wp:positionV>
            <wp:extent cx="3556000" cy="3632200"/>
            <wp:effectExtent l="0" t="0" r="0" b="0"/>
            <wp:wrapSquare wrapText="bothSides"/>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a de pantalla 2019-07-03 a la(s) 18.12.38.png"/>
                    <pic:cNvPicPr/>
                  </pic:nvPicPr>
                  <pic:blipFill>
                    <a:blip r:embed="rId224">
                      <a:extLst>
                        <a:ext uri="{28A0092B-C50C-407E-A947-70E740481C1C}">
                          <a14:useLocalDpi xmlns:a14="http://schemas.microsoft.com/office/drawing/2010/main" val="0"/>
                        </a:ext>
                      </a:extLst>
                    </a:blip>
                    <a:stretch>
                      <a:fillRect/>
                    </a:stretch>
                  </pic:blipFill>
                  <pic:spPr>
                    <a:xfrm>
                      <a:off x="0" y="0"/>
                      <a:ext cx="3556000" cy="3632200"/>
                    </a:xfrm>
                    <a:prstGeom prst="rect">
                      <a:avLst/>
                    </a:prstGeom>
                  </pic:spPr>
                </pic:pic>
              </a:graphicData>
            </a:graphic>
          </wp:anchor>
        </w:drawing>
      </w:r>
    </w:p>
    <w:p w14:paraId="01D57159" w14:textId="02358470" w:rsidR="00080695" w:rsidRPr="008C6102" w:rsidRDefault="00080695" w:rsidP="00080695">
      <w:pPr>
        <w:jc w:val="both"/>
        <w:rPr>
          <w:rFonts w:cs="Arial"/>
          <w:sz w:val="24"/>
          <w:szCs w:val="24"/>
          <w:lang w:val="es-CL"/>
        </w:rPr>
      </w:pPr>
    </w:p>
    <w:p w14:paraId="746A1E4C" w14:textId="5C796070" w:rsidR="00080695" w:rsidRPr="008C6102" w:rsidRDefault="00080695" w:rsidP="00080695">
      <w:pPr>
        <w:jc w:val="both"/>
        <w:rPr>
          <w:rFonts w:cs="Arial"/>
          <w:sz w:val="24"/>
          <w:szCs w:val="24"/>
          <w:lang w:val="es-CL"/>
        </w:rPr>
      </w:pPr>
    </w:p>
    <w:p w14:paraId="261947F1" w14:textId="32B6E937" w:rsidR="00080695" w:rsidRPr="008C6102" w:rsidRDefault="00080695" w:rsidP="00080695">
      <w:pPr>
        <w:jc w:val="both"/>
        <w:rPr>
          <w:rFonts w:cs="Arial"/>
          <w:sz w:val="24"/>
          <w:szCs w:val="24"/>
          <w:lang w:val="es-CL"/>
        </w:rPr>
      </w:pPr>
    </w:p>
    <w:p w14:paraId="5BC7B7BC" w14:textId="7D910CE8" w:rsidR="00080695" w:rsidRPr="008C6102" w:rsidRDefault="00080695" w:rsidP="00080695">
      <w:pPr>
        <w:pStyle w:val="Textoindependiente"/>
        <w:widowControl w:val="0"/>
        <w:jc w:val="both"/>
        <w:rPr>
          <w:rFonts w:cs="Arial"/>
          <w:b/>
          <w:sz w:val="24"/>
          <w:szCs w:val="24"/>
          <w:lang w:val="es-CL"/>
        </w:rPr>
      </w:pPr>
    </w:p>
    <w:p w14:paraId="75C3AB7E" w14:textId="05DC9222" w:rsidR="00B213E2" w:rsidRDefault="00B213E2">
      <w:pPr>
        <w:spacing w:after="200" w:line="276" w:lineRule="auto"/>
        <w:rPr>
          <w:rFonts w:eastAsiaTheme="majorEastAsia" w:cs="Arial"/>
          <w:b/>
          <w:color w:val="4F81BD" w:themeColor="accent1"/>
          <w:sz w:val="24"/>
          <w:szCs w:val="24"/>
          <w:lang w:val="es-CL"/>
        </w:rPr>
      </w:pPr>
      <w:bookmarkStart w:id="807" w:name="_Toc26907333"/>
      <w:r>
        <w:rPr>
          <w:rFonts w:cs="Arial"/>
          <w:sz w:val="24"/>
          <w:szCs w:val="24"/>
          <w:lang w:val="es-CL"/>
        </w:rPr>
        <w:br w:type="page"/>
      </w:r>
    </w:p>
    <w:p w14:paraId="071D8D01" w14:textId="09FFB950" w:rsidR="00080695" w:rsidRPr="00E91CAE" w:rsidRDefault="00E91CAE" w:rsidP="00E91CAE">
      <w:pPr>
        <w:pStyle w:val="Ttulo2"/>
      </w:pPr>
      <w:bookmarkStart w:id="808" w:name="_Toc41931989"/>
      <w:r w:rsidRPr="00E91CAE">
        <w:lastRenderedPageBreak/>
        <w:t xml:space="preserve">5.5 </w:t>
      </w:r>
      <w:r w:rsidR="00080695" w:rsidRPr="00E91CAE">
        <w:t>E</w:t>
      </w:r>
      <w:bookmarkEnd w:id="807"/>
      <w:r w:rsidR="005B5BB2">
        <w:t>QUIPOS</w:t>
      </w:r>
      <w:bookmarkEnd w:id="808"/>
    </w:p>
    <w:p w14:paraId="13B71517" w14:textId="7E33B447" w:rsidR="00080695" w:rsidRPr="008C6102" w:rsidRDefault="0033369D" w:rsidP="00080695">
      <w:pPr>
        <w:pStyle w:val="Ttulo3"/>
        <w:tabs>
          <w:tab w:val="center" w:pos="1590"/>
        </w:tabs>
        <w:ind w:left="-9"/>
        <w:jc w:val="both"/>
        <w:rPr>
          <w:rFonts w:ascii="Arial" w:hAnsi="Arial" w:cs="Arial"/>
          <w:sz w:val="24"/>
          <w:szCs w:val="24"/>
          <w:lang w:val="es-CL"/>
        </w:rPr>
      </w:pPr>
      <w:bookmarkStart w:id="809" w:name="_Toc26907334"/>
      <w:bookmarkStart w:id="810" w:name="_Toc41931990"/>
      <w:r>
        <w:rPr>
          <w:rFonts w:ascii="Arial" w:hAnsi="Arial" w:cs="Arial"/>
          <w:sz w:val="24"/>
          <w:szCs w:val="24"/>
          <w:lang w:val="es-CL"/>
        </w:rPr>
        <w:t xml:space="preserve">5.5.1 </w:t>
      </w:r>
      <w:r w:rsidR="00080695" w:rsidRPr="008C6102">
        <w:rPr>
          <w:rFonts w:ascii="Arial" w:hAnsi="Arial" w:cs="Arial"/>
          <w:sz w:val="24"/>
          <w:szCs w:val="24"/>
          <w:lang w:val="es-CL"/>
        </w:rPr>
        <w:t>S</w:t>
      </w:r>
      <w:bookmarkEnd w:id="809"/>
      <w:r w:rsidR="00E91CAE">
        <w:rPr>
          <w:rFonts w:ascii="Arial" w:hAnsi="Arial" w:cs="Arial"/>
          <w:sz w:val="24"/>
          <w:szCs w:val="24"/>
          <w:lang w:val="es-CL"/>
        </w:rPr>
        <w:t>ilbato</w:t>
      </w:r>
      <w:bookmarkEnd w:id="810"/>
    </w:p>
    <w:p w14:paraId="71B0CFE5" w14:textId="77777777" w:rsidR="00080695" w:rsidRPr="008C6102" w:rsidRDefault="00080695" w:rsidP="00080695">
      <w:pPr>
        <w:ind w:left="-9" w:right="6"/>
        <w:jc w:val="both"/>
        <w:rPr>
          <w:rFonts w:cs="Arial"/>
          <w:sz w:val="24"/>
          <w:szCs w:val="24"/>
          <w:lang w:val="es-CL"/>
        </w:rPr>
      </w:pPr>
      <w:r w:rsidRPr="008C6102">
        <w:rPr>
          <w:rFonts w:cs="Arial"/>
          <w:sz w:val="24"/>
          <w:szCs w:val="24"/>
          <w:lang w:val="es-CL"/>
        </w:rPr>
        <w:t>El Silbato es útil para llamar a un compañero, o facilitar la ubicación en un rescate. Es mucho más eficiente que un grito, cansa menos, no quita tanto aire, y se escucha mucho más lejos.</w:t>
      </w:r>
    </w:p>
    <w:p w14:paraId="27247B67" w14:textId="77777777" w:rsidR="00080695" w:rsidRPr="008C6102" w:rsidRDefault="00080695" w:rsidP="00080695">
      <w:pPr>
        <w:spacing w:after="322"/>
        <w:ind w:left="2352"/>
        <w:jc w:val="both"/>
        <w:rPr>
          <w:rFonts w:cs="Arial"/>
          <w:sz w:val="24"/>
          <w:szCs w:val="24"/>
          <w:lang w:val="es-CL"/>
        </w:rPr>
      </w:pPr>
      <w:r w:rsidRPr="008C6102">
        <w:rPr>
          <w:rFonts w:cs="Arial"/>
          <w:noProof/>
          <w:sz w:val="24"/>
          <w:szCs w:val="24"/>
          <w:lang w:val="es-CL" w:eastAsia="es-CL"/>
        </w:rPr>
        <w:drawing>
          <wp:inline distT="0" distB="0" distL="0" distR="0" wp14:anchorId="0755B0B2" wp14:editId="7D685528">
            <wp:extent cx="1893570" cy="921385"/>
            <wp:effectExtent l="0" t="0" r="0" b="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893570" cy="921385"/>
                    </a:xfrm>
                    <a:prstGeom prst="rect">
                      <a:avLst/>
                    </a:prstGeom>
                    <a:noFill/>
                    <a:ln>
                      <a:noFill/>
                    </a:ln>
                  </pic:spPr>
                </pic:pic>
              </a:graphicData>
            </a:graphic>
          </wp:inline>
        </w:drawing>
      </w:r>
    </w:p>
    <w:p w14:paraId="3D9EF7F5" w14:textId="77777777" w:rsidR="00080695" w:rsidRPr="008C6102" w:rsidRDefault="00080695" w:rsidP="00080695">
      <w:pPr>
        <w:spacing w:after="535" w:line="264" w:lineRule="auto"/>
        <w:ind w:left="197" w:right="187" w:hanging="10"/>
        <w:jc w:val="both"/>
        <w:rPr>
          <w:rFonts w:cs="Arial"/>
          <w:sz w:val="24"/>
          <w:szCs w:val="24"/>
          <w:lang w:val="es-CL"/>
        </w:rPr>
      </w:pPr>
      <w:r w:rsidRPr="008C6102">
        <w:rPr>
          <w:rFonts w:cs="Arial"/>
          <w:sz w:val="24"/>
          <w:szCs w:val="24"/>
          <w:lang w:val="es-CL"/>
        </w:rPr>
        <w:t>Silbato Marinero</w:t>
      </w:r>
    </w:p>
    <w:p w14:paraId="169B4E2B" w14:textId="77777777" w:rsidR="00080695" w:rsidRPr="008C6102" w:rsidRDefault="00080695" w:rsidP="00080695">
      <w:pPr>
        <w:ind w:left="-9" w:right="6"/>
        <w:jc w:val="both"/>
        <w:rPr>
          <w:rFonts w:cs="Arial"/>
          <w:sz w:val="24"/>
          <w:szCs w:val="24"/>
          <w:lang w:val="es-CL"/>
        </w:rPr>
      </w:pPr>
      <w:r w:rsidRPr="008C6102">
        <w:rPr>
          <w:rFonts w:cs="Arial"/>
          <w:sz w:val="24"/>
          <w:szCs w:val="24"/>
          <w:lang w:val="es-CL"/>
        </w:rPr>
        <w:t>Si navegamos en aguas abiertas será importante llevar un espejo de señales (para la localización durante el día) y una bengala (para el rescate durante la noche).</w:t>
      </w:r>
    </w:p>
    <w:p w14:paraId="5F137AF5" w14:textId="77777777" w:rsidR="00E91CAE" w:rsidRDefault="00E91CAE" w:rsidP="00080695">
      <w:pPr>
        <w:spacing w:after="420"/>
        <w:ind w:left="-9" w:right="6"/>
        <w:jc w:val="both"/>
        <w:rPr>
          <w:rFonts w:cs="Arial"/>
          <w:sz w:val="24"/>
          <w:szCs w:val="24"/>
          <w:lang w:val="es-CL"/>
        </w:rPr>
      </w:pPr>
    </w:p>
    <w:p w14:paraId="5F128B21" w14:textId="6928D8D6" w:rsidR="00080695" w:rsidRPr="008C6102" w:rsidRDefault="00080695" w:rsidP="00080695">
      <w:pPr>
        <w:spacing w:after="420"/>
        <w:ind w:left="-9" w:right="6"/>
        <w:jc w:val="both"/>
        <w:rPr>
          <w:rFonts w:cs="Arial"/>
          <w:sz w:val="24"/>
          <w:szCs w:val="24"/>
          <w:lang w:val="es-CL"/>
        </w:rPr>
      </w:pPr>
      <w:r w:rsidRPr="008C6102">
        <w:rPr>
          <w:rFonts w:cs="Arial"/>
          <w:sz w:val="24"/>
          <w:szCs w:val="24"/>
          <w:lang w:val="es-CL"/>
        </w:rPr>
        <w:t>Un radio VHF puede ser útil en algunos casos. Si navegamos en áreas con cobertura, un celular dentro de una bolsa estanca puede ser más eficiente.</w:t>
      </w:r>
    </w:p>
    <w:p w14:paraId="65706414" w14:textId="171C9E91" w:rsidR="00080695" w:rsidRPr="008C6102" w:rsidRDefault="0033369D" w:rsidP="00080695">
      <w:pPr>
        <w:pStyle w:val="Ttulo3"/>
        <w:tabs>
          <w:tab w:val="center" w:pos="1960"/>
        </w:tabs>
        <w:ind w:left="-9"/>
        <w:jc w:val="both"/>
        <w:rPr>
          <w:rFonts w:ascii="Arial" w:hAnsi="Arial" w:cs="Arial"/>
          <w:sz w:val="24"/>
          <w:szCs w:val="24"/>
          <w:lang w:val="es-CL"/>
        </w:rPr>
      </w:pPr>
      <w:bookmarkStart w:id="811" w:name="_Toc26907335"/>
      <w:bookmarkStart w:id="812" w:name="_Toc41931991"/>
      <w:r>
        <w:rPr>
          <w:rFonts w:ascii="Arial" w:hAnsi="Arial" w:cs="Arial"/>
          <w:sz w:val="24"/>
          <w:szCs w:val="24"/>
          <w:lang w:val="es-CL"/>
        </w:rPr>
        <w:t xml:space="preserve">5.5.2 </w:t>
      </w:r>
      <w:r w:rsidR="00080695" w:rsidRPr="008C6102">
        <w:rPr>
          <w:rFonts w:ascii="Arial" w:hAnsi="Arial" w:cs="Arial"/>
          <w:sz w:val="24"/>
          <w:szCs w:val="24"/>
          <w:lang w:val="es-CL"/>
        </w:rPr>
        <w:t>Cubre Copit</w:t>
      </w:r>
      <w:bookmarkEnd w:id="811"/>
      <w:bookmarkEnd w:id="812"/>
    </w:p>
    <w:p w14:paraId="3ADE6FA7" w14:textId="77777777" w:rsidR="0033369D" w:rsidRDefault="0033369D" w:rsidP="0033369D">
      <w:pPr>
        <w:spacing w:after="170"/>
        <w:ind w:left="-9" w:right="6"/>
        <w:jc w:val="both"/>
        <w:rPr>
          <w:rFonts w:cs="Arial"/>
          <w:sz w:val="24"/>
          <w:szCs w:val="24"/>
          <w:lang w:val="es-CL"/>
        </w:rPr>
      </w:pPr>
    </w:p>
    <w:p w14:paraId="23BC2D1B" w14:textId="3FFBD31A" w:rsidR="00080695" w:rsidRPr="008C6102" w:rsidRDefault="00080695" w:rsidP="0033369D">
      <w:pPr>
        <w:spacing w:after="170"/>
        <w:ind w:left="-9" w:right="6"/>
        <w:jc w:val="both"/>
        <w:rPr>
          <w:rFonts w:cs="Arial"/>
          <w:sz w:val="24"/>
          <w:szCs w:val="24"/>
          <w:lang w:val="es-CL"/>
        </w:rPr>
      </w:pPr>
      <w:r w:rsidRPr="008C6102">
        <w:rPr>
          <w:rFonts w:cs="Arial"/>
          <w:sz w:val="24"/>
          <w:szCs w:val="24"/>
          <w:lang w:val="es-CL"/>
        </w:rPr>
        <w:t>Es una pollera que se fija a la cintura del kayakista y al” labio” del cockpit, asegurando entonces la condición de estanco de la embarcación. Hay que asegurarse de que cuente con la cuerda de escape necesaria en caso de vuelco, para abandonar el bote. Preferimos las de neopreno y que ajusten fuertemente al cerrar en el kayak.</w:t>
      </w:r>
    </w:p>
    <w:p w14:paraId="051B367C" w14:textId="77777777" w:rsidR="00080695" w:rsidRPr="008C6102" w:rsidRDefault="00080695" w:rsidP="00080695">
      <w:pPr>
        <w:spacing w:after="322"/>
        <w:ind w:left="2352"/>
        <w:jc w:val="both"/>
        <w:rPr>
          <w:rFonts w:cs="Arial"/>
          <w:sz w:val="24"/>
          <w:szCs w:val="24"/>
          <w:lang w:val="es-CL"/>
        </w:rPr>
      </w:pPr>
      <w:r w:rsidRPr="008C6102">
        <w:rPr>
          <w:rFonts w:cs="Arial"/>
          <w:noProof/>
          <w:sz w:val="24"/>
          <w:szCs w:val="24"/>
          <w:lang w:val="es-CL" w:eastAsia="es-CL"/>
        </w:rPr>
        <w:drawing>
          <wp:inline distT="0" distB="0" distL="0" distR="0" wp14:anchorId="2697DE16" wp14:editId="2B2FC3E4">
            <wp:extent cx="1893570" cy="1094105"/>
            <wp:effectExtent l="0" t="0" r="0" b="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893570" cy="1094105"/>
                    </a:xfrm>
                    <a:prstGeom prst="rect">
                      <a:avLst/>
                    </a:prstGeom>
                    <a:noFill/>
                    <a:ln>
                      <a:noFill/>
                    </a:ln>
                  </pic:spPr>
                </pic:pic>
              </a:graphicData>
            </a:graphic>
          </wp:inline>
        </w:drawing>
      </w:r>
    </w:p>
    <w:p w14:paraId="0005E614" w14:textId="77777777" w:rsidR="00080695" w:rsidRPr="008C6102" w:rsidRDefault="00080695" w:rsidP="007B57DF">
      <w:pPr>
        <w:jc w:val="center"/>
        <w:rPr>
          <w:lang w:val="es-CL"/>
        </w:rPr>
      </w:pPr>
      <w:r w:rsidRPr="008C6102">
        <w:rPr>
          <w:lang w:val="es-CL"/>
        </w:rPr>
        <w:t>Cubre Copit de Neopreno</w:t>
      </w:r>
    </w:p>
    <w:p w14:paraId="7D583520" w14:textId="47AFA25D" w:rsidR="00080695" w:rsidRPr="008C6102" w:rsidRDefault="007B57DF" w:rsidP="00080695">
      <w:pPr>
        <w:pStyle w:val="Ttulo3"/>
        <w:tabs>
          <w:tab w:val="center" w:pos="1214"/>
          <w:tab w:val="center" w:pos="3221"/>
        </w:tabs>
        <w:spacing w:after="172"/>
        <w:ind w:left="-9"/>
        <w:jc w:val="both"/>
        <w:rPr>
          <w:rFonts w:ascii="Arial" w:hAnsi="Arial" w:cs="Arial"/>
          <w:sz w:val="24"/>
          <w:szCs w:val="24"/>
          <w:lang w:val="es-CL"/>
        </w:rPr>
      </w:pPr>
      <w:bookmarkStart w:id="813" w:name="_Toc26907336"/>
      <w:bookmarkStart w:id="814" w:name="_Toc41931992"/>
      <w:r>
        <w:rPr>
          <w:rFonts w:ascii="Arial" w:hAnsi="Arial" w:cs="Arial"/>
          <w:sz w:val="24"/>
          <w:szCs w:val="24"/>
          <w:lang w:val="es-CL"/>
        </w:rPr>
        <w:t xml:space="preserve">5.5.3 </w:t>
      </w:r>
      <w:r w:rsidR="00080695" w:rsidRPr="008C6102">
        <w:rPr>
          <w:rFonts w:ascii="Arial" w:hAnsi="Arial" w:cs="Arial"/>
          <w:sz w:val="24"/>
          <w:szCs w:val="24"/>
          <w:lang w:val="es-CL"/>
        </w:rPr>
        <w:t>Chaleco salvavidas</w:t>
      </w:r>
      <w:bookmarkEnd w:id="813"/>
      <w:bookmarkEnd w:id="814"/>
    </w:p>
    <w:p w14:paraId="3BFAFEBE" w14:textId="77777777" w:rsidR="00080695" w:rsidRPr="008C6102" w:rsidRDefault="00080695" w:rsidP="007B57DF">
      <w:pPr>
        <w:spacing w:after="31"/>
        <w:ind w:left="-9" w:right="6"/>
        <w:jc w:val="both"/>
        <w:rPr>
          <w:rFonts w:cs="Arial"/>
          <w:sz w:val="24"/>
          <w:szCs w:val="24"/>
          <w:lang w:val="es-CL"/>
        </w:rPr>
      </w:pPr>
      <w:r w:rsidRPr="008C6102">
        <w:rPr>
          <w:rFonts w:cs="Arial"/>
          <w:sz w:val="24"/>
          <w:szCs w:val="24"/>
          <w:lang w:val="es-CL"/>
        </w:rPr>
        <w:t>Debe usarse siempre. Es imprescindible verificar su flotabilidad respecto del propio peso corporal.</w:t>
      </w:r>
    </w:p>
    <w:p w14:paraId="3F3322ED" w14:textId="77777777" w:rsidR="007B57DF" w:rsidRDefault="007B57DF" w:rsidP="007B57DF">
      <w:pPr>
        <w:spacing w:after="31"/>
        <w:ind w:left="-9" w:right="6"/>
        <w:jc w:val="both"/>
        <w:rPr>
          <w:rFonts w:cs="Arial"/>
          <w:sz w:val="24"/>
          <w:szCs w:val="24"/>
          <w:lang w:val="es-CL"/>
        </w:rPr>
      </w:pPr>
    </w:p>
    <w:p w14:paraId="270B98DD" w14:textId="37F4A38D" w:rsidR="00080695" w:rsidRPr="008C6102" w:rsidRDefault="00080695" w:rsidP="007B57DF">
      <w:pPr>
        <w:spacing w:after="31"/>
        <w:ind w:left="-9" w:right="6"/>
        <w:jc w:val="both"/>
        <w:rPr>
          <w:rFonts w:cs="Arial"/>
          <w:sz w:val="24"/>
          <w:szCs w:val="24"/>
          <w:lang w:val="es-CL"/>
        </w:rPr>
      </w:pPr>
      <w:r w:rsidRPr="008C6102">
        <w:rPr>
          <w:rFonts w:cs="Arial"/>
          <w:sz w:val="24"/>
          <w:szCs w:val="24"/>
          <w:lang w:val="es-CL"/>
        </w:rPr>
        <w:lastRenderedPageBreak/>
        <w:t>Los chalecos salvavidas son INDISPENSABLES para el kayak de mar para asegurar la: Flotabilidad en caso de volcamiento y cierta Aislación térmica. Además, facilitara las maniobras de rescate.</w:t>
      </w:r>
    </w:p>
    <w:p w14:paraId="02F427F6" w14:textId="77777777" w:rsidR="00080695" w:rsidRPr="008C6102" w:rsidRDefault="00080695" w:rsidP="007B57DF">
      <w:pPr>
        <w:spacing w:after="183"/>
        <w:ind w:left="-9" w:right="6"/>
        <w:jc w:val="both"/>
        <w:rPr>
          <w:rFonts w:cs="Arial"/>
          <w:sz w:val="24"/>
          <w:szCs w:val="24"/>
          <w:lang w:val="es-CL"/>
        </w:rPr>
      </w:pPr>
      <w:r w:rsidRPr="008C6102">
        <w:rPr>
          <w:rFonts w:cs="Arial"/>
          <w:sz w:val="24"/>
          <w:szCs w:val="24"/>
          <w:lang w:val="es-CL"/>
        </w:rPr>
        <w:t>Son preferibles aquellos que tengan Orificios amplios para los brazos, Material flotante concentrado en la parte baja, Bolsillos auto drenantes y Cinta de amarre en el extremo inferior (tipo cinturón)</w:t>
      </w:r>
    </w:p>
    <w:p w14:paraId="6BADBB64" w14:textId="77777777" w:rsidR="00080695" w:rsidRPr="008C6102" w:rsidRDefault="00080695" w:rsidP="00080695">
      <w:pPr>
        <w:spacing w:after="322"/>
        <w:ind w:left="2352"/>
        <w:jc w:val="both"/>
        <w:rPr>
          <w:rFonts w:cs="Arial"/>
          <w:sz w:val="24"/>
          <w:szCs w:val="24"/>
          <w:lang w:val="es-CL"/>
        </w:rPr>
      </w:pPr>
      <w:r w:rsidRPr="008C6102">
        <w:rPr>
          <w:rFonts w:cs="Arial"/>
          <w:noProof/>
          <w:sz w:val="24"/>
          <w:szCs w:val="24"/>
          <w:lang w:val="es-CL" w:eastAsia="es-CL"/>
        </w:rPr>
        <w:drawing>
          <wp:inline distT="0" distB="0" distL="0" distR="0" wp14:anchorId="627AC9C2" wp14:editId="1B9AFFB4">
            <wp:extent cx="1445042" cy="1466850"/>
            <wp:effectExtent l="0" t="0" r="3175" b="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461509" cy="1483565"/>
                    </a:xfrm>
                    <a:prstGeom prst="rect">
                      <a:avLst/>
                    </a:prstGeom>
                    <a:noFill/>
                    <a:ln>
                      <a:noFill/>
                    </a:ln>
                  </pic:spPr>
                </pic:pic>
              </a:graphicData>
            </a:graphic>
          </wp:inline>
        </w:drawing>
      </w:r>
    </w:p>
    <w:p w14:paraId="6D6D1D33" w14:textId="6DB8C5D2" w:rsidR="00080695" w:rsidRPr="008C6102" w:rsidRDefault="007B57DF" w:rsidP="00080695">
      <w:pPr>
        <w:pStyle w:val="Ttulo3"/>
        <w:tabs>
          <w:tab w:val="center" w:pos="2369"/>
        </w:tabs>
        <w:ind w:left="-9"/>
        <w:jc w:val="both"/>
        <w:rPr>
          <w:rFonts w:ascii="Arial" w:hAnsi="Arial" w:cs="Arial"/>
          <w:sz w:val="24"/>
          <w:szCs w:val="24"/>
          <w:lang w:val="es-CL"/>
        </w:rPr>
      </w:pPr>
      <w:bookmarkStart w:id="815" w:name="_Toc26907337"/>
      <w:bookmarkStart w:id="816" w:name="_Toc41931993"/>
      <w:r>
        <w:rPr>
          <w:rFonts w:ascii="Arial" w:hAnsi="Arial" w:cs="Arial"/>
          <w:sz w:val="24"/>
          <w:szCs w:val="24"/>
          <w:lang w:val="es-CL"/>
        </w:rPr>
        <w:t xml:space="preserve">5.5.4 </w:t>
      </w:r>
      <w:r w:rsidR="00080695" w:rsidRPr="008C6102">
        <w:rPr>
          <w:rFonts w:ascii="Arial" w:hAnsi="Arial" w:cs="Arial"/>
          <w:sz w:val="24"/>
          <w:szCs w:val="24"/>
          <w:lang w:val="es-CL"/>
        </w:rPr>
        <w:t>Bomba de achique</w:t>
      </w:r>
      <w:bookmarkEnd w:id="815"/>
      <w:bookmarkEnd w:id="816"/>
    </w:p>
    <w:p w14:paraId="0E061DC7" w14:textId="77777777" w:rsidR="00080695" w:rsidRPr="008C6102" w:rsidRDefault="00080695" w:rsidP="00080695">
      <w:pPr>
        <w:ind w:left="-9" w:right="6" w:firstLine="717"/>
        <w:jc w:val="both"/>
        <w:rPr>
          <w:rFonts w:cs="Arial"/>
          <w:sz w:val="24"/>
          <w:szCs w:val="24"/>
          <w:lang w:val="es-CL"/>
        </w:rPr>
      </w:pPr>
      <w:r w:rsidRPr="008C6102">
        <w:rPr>
          <w:rFonts w:cs="Arial"/>
          <w:sz w:val="24"/>
          <w:szCs w:val="24"/>
          <w:lang w:val="es-CL"/>
        </w:rPr>
        <w:t>Es una bomba manual que sirve para extraer el agua que haya podido entrar en nuestra embarcación debido a un abandono o a alguna filtración. Algunos kayaks la traen incorporada. También puede comprarse una bomba portátil. Es un elemento imprescindible para quienes gustan de las travesías en solitario. Como equipo adicional se puede llevar un” tarrito” (el cual puede realizarse recortando el pico de una botella de plástico) el cual ayudara en la maniobra de achicamiento, si uno se encuentra en aguas calmas.</w:t>
      </w:r>
    </w:p>
    <w:p w14:paraId="1BB1033B" w14:textId="77777777" w:rsidR="00080695" w:rsidRPr="008C6102" w:rsidRDefault="00080695" w:rsidP="00080695">
      <w:pPr>
        <w:spacing w:after="322"/>
        <w:ind w:left="2352"/>
        <w:jc w:val="both"/>
        <w:rPr>
          <w:rFonts w:cs="Arial"/>
          <w:sz w:val="24"/>
          <w:szCs w:val="24"/>
          <w:lang w:val="es-CL"/>
        </w:rPr>
      </w:pPr>
      <w:r w:rsidRPr="008C6102">
        <w:rPr>
          <w:rFonts w:cs="Arial"/>
          <w:noProof/>
          <w:sz w:val="24"/>
          <w:szCs w:val="24"/>
          <w:lang w:val="es-CL" w:eastAsia="es-CL"/>
        </w:rPr>
        <w:drawing>
          <wp:inline distT="0" distB="0" distL="0" distR="0" wp14:anchorId="24506945" wp14:editId="3BE33D7B">
            <wp:extent cx="1893570" cy="935990"/>
            <wp:effectExtent l="0" t="0" r="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893570" cy="935990"/>
                    </a:xfrm>
                    <a:prstGeom prst="rect">
                      <a:avLst/>
                    </a:prstGeom>
                    <a:noFill/>
                    <a:ln>
                      <a:noFill/>
                    </a:ln>
                  </pic:spPr>
                </pic:pic>
              </a:graphicData>
            </a:graphic>
          </wp:inline>
        </w:drawing>
      </w:r>
    </w:p>
    <w:p w14:paraId="70D5C127" w14:textId="77777777" w:rsidR="00080695" w:rsidRPr="008C6102" w:rsidRDefault="00080695" w:rsidP="00080695">
      <w:pPr>
        <w:spacing w:after="715" w:line="264" w:lineRule="auto"/>
        <w:ind w:left="197" w:right="187" w:hanging="10"/>
        <w:jc w:val="both"/>
        <w:rPr>
          <w:rFonts w:cs="Arial"/>
          <w:sz w:val="24"/>
          <w:szCs w:val="24"/>
          <w:lang w:val="es-CL"/>
        </w:rPr>
      </w:pPr>
      <w:r w:rsidRPr="008C6102">
        <w:rPr>
          <w:rFonts w:cs="Arial"/>
          <w:sz w:val="24"/>
          <w:szCs w:val="24"/>
          <w:lang w:val="es-CL"/>
        </w:rPr>
        <w:t>Bomba de Achique Manual</w:t>
      </w:r>
    </w:p>
    <w:p w14:paraId="535FE363" w14:textId="2EE852AA" w:rsidR="00080695" w:rsidRPr="008C6102" w:rsidRDefault="007B57DF" w:rsidP="00080695">
      <w:pPr>
        <w:pStyle w:val="Ttulo3"/>
        <w:tabs>
          <w:tab w:val="center" w:pos="1590"/>
        </w:tabs>
        <w:jc w:val="both"/>
        <w:rPr>
          <w:rFonts w:ascii="Arial" w:hAnsi="Arial" w:cs="Arial"/>
          <w:sz w:val="24"/>
          <w:szCs w:val="24"/>
          <w:lang w:val="es-CL"/>
        </w:rPr>
      </w:pPr>
      <w:bookmarkStart w:id="817" w:name="_Toc26907338"/>
      <w:bookmarkStart w:id="818" w:name="_Toc41931994"/>
      <w:r>
        <w:rPr>
          <w:rFonts w:ascii="Arial" w:hAnsi="Arial" w:cs="Arial"/>
          <w:sz w:val="24"/>
          <w:szCs w:val="24"/>
          <w:lang w:val="es-CL"/>
        </w:rPr>
        <w:t xml:space="preserve">5.5.5 </w:t>
      </w:r>
      <w:r w:rsidR="00080695" w:rsidRPr="008C6102">
        <w:rPr>
          <w:rFonts w:ascii="Arial" w:hAnsi="Arial" w:cs="Arial"/>
          <w:sz w:val="24"/>
          <w:szCs w:val="24"/>
          <w:lang w:val="es-CL"/>
        </w:rPr>
        <w:t>Cuerda</w:t>
      </w:r>
      <w:bookmarkEnd w:id="817"/>
      <w:bookmarkEnd w:id="818"/>
    </w:p>
    <w:p w14:paraId="2E8271B2" w14:textId="77777777" w:rsidR="007B57DF" w:rsidRDefault="007B57DF" w:rsidP="007B57DF">
      <w:pPr>
        <w:ind w:left="-9" w:right="6"/>
        <w:jc w:val="both"/>
        <w:rPr>
          <w:rFonts w:cs="Arial"/>
          <w:sz w:val="24"/>
          <w:szCs w:val="24"/>
          <w:lang w:val="es-CL"/>
        </w:rPr>
      </w:pPr>
    </w:p>
    <w:p w14:paraId="20A32E4D" w14:textId="21B81821" w:rsidR="00080695" w:rsidRPr="008C6102" w:rsidRDefault="00080695" w:rsidP="007B57DF">
      <w:pPr>
        <w:ind w:left="-9" w:right="6"/>
        <w:jc w:val="both"/>
        <w:rPr>
          <w:rFonts w:cs="Arial"/>
          <w:sz w:val="24"/>
          <w:szCs w:val="24"/>
          <w:lang w:val="es-CL"/>
        </w:rPr>
      </w:pPr>
      <w:r w:rsidRPr="008C6102">
        <w:rPr>
          <w:rFonts w:cs="Arial"/>
          <w:sz w:val="24"/>
          <w:szCs w:val="24"/>
          <w:lang w:val="es-CL"/>
        </w:rPr>
        <w:t>Permiten asistir a un compañero inhabilitado para remar. Un extremo es asegurado a la cintura del remero que va a tirar, y el otro extremo al kayak que está en problemas.</w:t>
      </w:r>
    </w:p>
    <w:p w14:paraId="2F33F194" w14:textId="77777777" w:rsidR="00080695" w:rsidRPr="008C6102" w:rsidRDefault="00080695" w:rsidP="00080695">
      <w:pPr>
        <w:spacing w:after="322"/>
        <w:ind w:left="2352"/>
        <w:jc w:val="both"/>
        <w:rPr>
          <w:rFonts w:cs="Arial"/>
          <w:sz w:val="24"/>
          <w:szCs w:val="24"/>
          <w:lang w:val="es-CL"/>
        </w:rPr>
      </w:pPr>
      <w:r w:rsidRPr="008C6102">
        <w:rPr>
          <w:rFonts w:cs="Arial"/>
          <w:noProof/>
          <w:sz w:val="24"/>
          <w:szCs w:val="24"/>
          <w:lang w:val="es-CL" w:eastAsia="es-CL"/>
        </w:rPr>
        <w:lastRenderedPageBreak/>
        <w:drawing>
          <wp:inline distT="0" distB="0" distL="0" distR="0" wp14:anchorId="17BA611E" wp14:editId="642C6FAC">
            <wp:extent cx="1647011" cy="1590675"/>
            <wp:effectExtent l="0" t="0" r="0"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650643" cy="1594183"/>
                    </a:xfrm>
                    <a:prstGeom prst="rect">
                      <a:avLst/>
                    </a:prstGeom>
                    <a:noFill/>
                    <a:ln>
                      <a:noFill/>
                    </a:ln>
                  </pic:spPr>
                </pic:pic>
              </a:graphicData>
            </a:graphic>
          </wp:inline>
        </w:drawing>
      </w:r>
    </w:p>
    <w:p w14:paraId="76C777AE" w14:textId="77777777" w:rsidR="00080695" w:rsidRPr="008C6102" w:rsidRDefault="00080695" w:rsidP="00080695">
      <w:pPr>
        <w:spacing w:after="530" w:line="264" w:lineRule="auto"/>
        <w:ind w:left="2321" w:right="187" w:firstLine="511"/>
        <w:jc w:val="both"/>
        <w:rPr>
          <w:rFonts w:cs="Arial"/>
          <w:sz w:val="24"/>
          <w:szCs w:val="24"/>
          <w:lang w:val="es-CL"/>
        </w:rPr>
      </w:pPr>
      <w:r w:rsidRPr="008C6102">
        <w:rPr>
          <w:rFonts w:cs="Arial"/>
          <w:sz w:val="24"/>
          <w:szCs w:val="24"/>
          <w:lang w:val="es-CL"/>
        </w:rPr>
        <w:t xml:space="preserve"> Cuerda con Mosquetones</w:t>
      </w:r>
    </w:p>
    <w:p w14:paraId="5D4741E6" w14:textId="77777777" w:rsidR="00080695" w:rsidRPr="008C6102" w:rsidRDefault="00080695" w:rsidP="007B57DF">
      <w:pPr>
        <w:ind w:left="-9" w:right="6"/>
        <w:jc w:val="both"/>
        <w:rPr>
          <w:rFonts w:cs="Arial"/>
          <w:sz w:val="24"/>
          <w:szCs w:val="24"/>
          <w:lang w:val="es-CL"/>
        </w:rPr>
      </w:pPr>
      <w:r w:rsidRPr="008C6102">
        <w:rPr>
          <w:rFonts w:cs="Arial"/>
          <w:sz w:val="24"/>
          <w:szCs w:val="24"/>
          <w:lang w:val="es-CL"/>
        </w:rPr>
        <w:t>Es posible encontrar cuerdas de remolque en algunas casas comerciales. Aunque también se pueden realizar con dos mosquetones y cuerda tipo” cinta” (ambas cosas se pueden conseguir en casas dedicadas al montanismo)</w:t>
      </w:r>
    </w:p>
    <w:p w14:paraId="11B7FFC8" w14:textId="77777777" w:rsidR="00080695" w:rsidRPr="008C6102" w:rsidRDefault="00080695" w:rsidP="00080695">
      <w:pPr>
        <w:ind w:left="-9" w:right="6" w:firstLine="717"/>
        <w:jc w:val="both"/>
        <w:rPr>
          <w:rFonts w:cs="Arial"/>
          <w:sz w:val="24"/>
          <w:szCs w:val="24"/>
          <w:lang w:val="es-CL"/>
        </w:rPr>
      </w:pPr>
    </w:p>
    <w:p w14:paraId="5ADC4C5C" w14:textId="77777777" w:rsidR="00080695" w:rsidRPr="008C6102" w:rsidRDefault="00080695" w:rsidP="00080695">
      <w:pPr>
        <w:spacing w:after="322"/>
        <w:ind w:left="2352"/>
        <w:jc w:val="both"/>
        <w:rPr>
          <w:rFonts w:cs="Arial"/>
          <w:sz w:val="24"/>
          <w:szCs w:val="24"/>
          <w:lang w:val="es-CL"/>
        </w:rPr>
      </w:pPr>
      <w:r w:rsidRPr="008C6102">
        <w:rPr>
          <w:rFonts w:cs="Arial"/>
          <w:noProof/>
          <w:sz w:val="24"/>
          <w:szCs w:val="24"/>
          <w:lang w:val="es-CL" w:eastAsia="es-CL"/>
        </w:rPr>
        <w:drawing>
          <wp:inline distT="0" distB="0" distL="0" distR="0" wp14:anchorId="17C50708" wp14:editId="7CAB86CF">
            <wp:extent cx="1893570" cy="907415"/>
            <wp:effectExtent l="0" t="0" r="0" b="6985"/>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893570" cy="907415"/>
                    </a:xfrm>
                    <a:prstGeom prst="rect">
                      <a:avLst/>
                    </a:prstGeom>
                    <a:noFill/>
                    <a:ln>
                      <a:noFill/>
                    </a:ln>
                  </pic:spPr>
                </pic:pic>
              </a:graphicData>
            </a:graphic>
          </wp:inline>
        </w:drawing>
      </w:r>
    </w:p>
    <w:p w14:paraId="506A41CF" w14:textId="77777777" w:rsidR="00080695" w:rsidRPr="008C6102" w:rsidRDefault="00080695" w:rsidP="00080695">
      <w:pPr>
        <w:spacing w:after="563" w:line="264" w:lineRule="auto"/>
        <w:ind w:left="2321" w:right="187" w:firstLine="511"/>
        <w:jc w:val="both"/>
        <w:rPr>
          <w:rFonts w:cs="Arial"/>
          <w:sz w:val="24"/>
          <w:szCs w:val="24"/>
          <w:lang w:val="es-CL"/>
        </w:rPr>
      </w:pPr>
      <w:r w:rsidRPr="008C6102">
        <w:rPr>
          <w:rFonts w:cs="Arial"/>
          <w:sz w:val="24"/>
          <w:szCs w:val="24"/>
          <w:lang w:val="es-CL"/>
        </w:rPr>
        <w:t>Cuerda de Remolque O LANZAMIENTO</w:t>
      </w:r>
    </w:p>
    <w:p w14:paraId="176B7A9E" w14:textId="77777777" w:rsidR="00080695" w:rsidRPr="008C6102" w:rsidRDefault="00080695" w:rsidP="007B57DF">
      <w:pPr>
        <w:spacing w:after="428"/>
        <w:ind w:left="-9" w:right="6"/>
        <w:jc w:val="both"/>
        <w:rPr>
          <w:rFonts w:cs="Arial"/>
          <w:sz w:val="24"/>
          <w:szCs w:val="24"/>
          <w:lang w:val="es-CL"/>
        </w:rPr>
      </w:pPr>
      <w:r w:rsidRPr="008C6102">
        <w:rPr>
          <w:rFonts w:cs="Arial"/>
          <w:sz w:val="24"/>
          <w:szCs w:val="24"/>
          <w:lang w:val="es-CL"/>
        </w:rPr>
        <w:t>Aunque no están diseñados para tal fin, a los cabos de proa y popa se les pueden añadir mosquetones en los extremos. Los mismos pueden servir para remolque o para sujetar algún elemento en caso del vuelco (la pala o al mismo kayakista).</w:t>
      </w:r>
    </w:p>
    <w:p w14:paraId="114BBFC4" w14:textId="611A92CF" w:rsidR="00080695" w:rsidRPr="008C6102" w:rsidRDefault="007B57DF" w:rsidP="00080695">
      <w:pPr>
        <w:pStyle w:val="Ttulo3"/>
        <w:tabs>
          <w:tab w:val="center" w:pos="1214"/>
          <w:tab w:val="center" w:pos="3080"/>
        </w:tabs>
        <w:jc w:val="both"/>
        <w:rPr>
          <w:rFonts w:ascii="Arial" w:hAnsi="Arial" w:cs="Arial"/>
          <w:sz w:val="24"/>
          <w:szCs w:val="24"/>
          <w:lang w:val="es-CL"/>
        </w:rPr>
      </w:pPr>
      <w:bookmarkStart w:id="819" w:name="_Toc26907339"/>
      <w:bookmarkStart w:id="820" w:name="_Toc41931995"/>
      <w:r>
        <w:rPr>
          <w:rFonts w:ascii="Arial" w:hAnsi="Arial" w:cs="Arial"/>
          <w:sz w:val="24"/>
          <w:szCs w:val="24"/>
          <w:lang w:val="es-CL"/>
        </w:rPr>
        <w:t xml:space="preserve">5.5.6 </w:t>
      </w:r>
      <w:r w:rsidR="00080695" w:rsidRPr="008C6102">
        <w:rPr>
          <w:rFonts w:ascii="Arial" w:hAnsi="Arial" w:cs="Arial"/>
          <w:sz w:val="24"/>
          <w:szCs w:val="24"/>
          <w:lang w:val="es-CL"/>
        </w:rPr>
        <w:t>Flotador de pala</w:t>
      </w:r>
      <w:bookmarkEnd w:id="819"/>
      <w:bookmarkEnd w:id="820"/>
    </w:p>
    <w:p w14:paraId="2ED4048C" w14:textId="77777777" w:rsidR="007B57DF" w:rsidRDefault="007B57DF" w:rsidP="00080695">
      <w:pPr>
        <w:ind w:left="-9" w:right="6"/>
        <w:jc w:val="both"/>
        <w:rPr>
          <w:rFonts w:cs="Arial"/>
          <w:sz w:val="24"/>
          <w:szCs w:val="24"/>
          <w:lang w:val="es-CL"/>
        </w:rPr>
      </w:pPr>
    </w:p>
    <w:p w14:paraId="220876CE" w14:textId="5D6CB7CC" w:rsidR="00080695" w:rsidRPr="008C6102" w:rsidRDefault="00080695" w:rsidP="00080695">
      <w:pPr>
        <w:ind w:left="-9" w:right="6"/>
        <w:jc w:val="both"/>
        <w:rPr>
          <w:rFonts w:cs="Arial"/>
          <w:sz w:val="24"/>
          <w:szCs w:val="24"/>
          <w:lang w:val="es-CL"/>
        </w:rPr>
      </w:pPr>
      <w:r w:rsidRPr="008C6102">
        <w:rPr>
          <w:rFonts w:cs="Arial"/>
          <w:sz w:val="24"/>
          <w:szCs w:val="24"/>
          <w:lang w:val="es-CL"/>
        </w:rPr>
        <w:t>Es uno de los mejores medios para hacer un auto rescate. Con la paleta del remo dentro del flotador inflado, se forma un larguero lateral que permite estabilizar el kayak al reingresar en ´el.</w:t>
      </w:r>
    </w:p>
    <w:p w14:paraId="39C283F2" w14:textId="77777777" w:rsidR="00080695" w:rsidRPr="008C6102" w:rsidRDefault="00080695" w:rsidP="00080695">
      <w:pPr>
        <w:spacing w:after="322"/>
        <w:ind w:left="2352"/>
        <w:jc w:val="both"/>
        <w:rPr>
          <w:rFonts w:cs="Arial"/>
          <w:sz w:val="24"/>
          <w:szCs w:val="24"/>
          <w:lang w:val="es-CL"/>
        </w:rPr>
      </w:pPr>
      <w:r w:rsidRPr="008C6102">
        <w:rPr>
          <w:rFonts w:cs="Arial"/>
          <w:noProof/>
          <w:sz w:val="24"/>
          <w:szCs w:val="24"/>
          <w:lang w:val="es-CL" w:eastAsia="es-CL"/>
        </w:rPr>
        <w:drawing>
          <wp:inline distT="0" distB="0" distL="0" distR="0" wp14:anchorId="5B5FA949" wp14:editId="7FEE398C">
            <wp:extent cx="1497133" cy="1019175"/>
            <wp:effectExtent l="0" t="0" r="8255" b="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504642" cy="1024287"/>
                    </a:xfrm>
                    <a:prstGeom prst="rect">
                      <a:avLst/>
                    </a:prstGeom>
                    <a:noFill/>
                    <a:ln>
                      <a:noFill/>
                    </a:ln>
                  </pic:spPr>
                </pic:pic>
              </a:graphicData>
            </a:graphic>
          </wp:inline>
        </w:drawing>
      </w:r>
    </w:p>
    <w:p w14:paraId="764C9CD9" w14:textId="77777777" w:rsidR="00080695" w:rsidRPr="008C6102" w:rsidRDefault="00080695" w:rsidP="00080695">
      <w:pPr>
        <w:spacing w:after="4" w:line="264" w:lineRule="auto"/>
        <w:ind w:left="197" w:right="187" w:hanging="10"/>
        <w:jc w:val="both"/>
        <w:rPr>
          <w:rFonts w:cs="Arial"/>
          <w:sz w:val="24"/>
          <w:szCs w:val="24"/>
          <w:lang w:val="es-CL"/>
        </w:rPr>
      </w:pPr>
      <w:r w:rsidRPr="008C6102">
        <w:rPr>
          <w:rFonts w:cs="Arial"/>
          <w:sz w:val="24"/>
          <w:szCs w:val="24"/>
          <w:lang w:val="es-CL"/>
        </w:rPr>
        <w:t>Flotador de Pala</w:t>
      </w:r>
    </w:p>
    <w:p w14:paraId="742A2B0A" w14:textId="77777777" w:rsidR="00080695" w:rsidRPr="008C6102" w:rsidRDefault="00080695" w:rsidP="00080695">
      <w:pPr>
        <w:jc w:val="both"/>
        <w:rPr>
          <w:rFonts w:cs="Arial"/>
          <w:sz w:val="24"/>
          <w:szCs w:val="24"/>
          <w:lang w:val="es-CL"/>
        </w:rPr>
      </w:pPr>
    </w:p>
    <w:p w14:paraId="10C2025E" w14:textId="086A9613" w:rsidR="00080695" w:rsidRPr="008C6102" w:rsidRDefault="007B57DF" w:rsidP="00080695">
      <w:pPr>
        <w:pStyle w:val="Ttulo3"/>
        <w:tabs>
          <w:tab w:val="center" w:pos="1214"/>
          <w:tab w:val="center" w:pos="2902"/>
        </w:tabs>
        <w:ind w:left="-9"/>
        <w:jc w:val="both"/>
        <w:rPr>
          <w:rFonts w:ascii="Arial" w:hAnsi="Arial" w:cs="Arial"/>
          <w:sz w:val="24"/>
          <w:szCs w:val="24"/>
          <w:lang w:val="es-CL"/>
        </w:rPr>
      </w:pPr>
      <w:bookmarkStart w:id="821" w:name="_Toc26907340"/>
      <w:bookmarkStart w:id="822" w:name="_Toc41931996"/>
      <w:r>
        <w:rPr>
          <w:rFonts w:ascii="Arial" w:hAnsi="Arial" w:cs="Arial"/>
          <w:sz w:val="24"/>
          <w:szCs w:val="24"/>
          <w:lang w:val="es-CL"/>
        </w:rPr>
        <w:lastRenderedPageBreak/>
        <w:t xml:space="preserve">5.5.7 </w:t>
      </w:r>
      <w:r w:rsidR="00080695" w:rsidRPr="008C6102">
        <w:rPr>
          <w:rFonts w:ascii="Arial" w:hAnsi="Arial" w:cs="Arial"/>
          <w:sz w:val="24"/>
          <w:szCs w:val="24"/>
          <w:lang w:val="es-CL"/>
        </w:rPr>
        <w:t>Línea de Vida</w:t>
      </w:r>
      <w:bookmarkEnd w:id="821"/>
      <w:bookmarkEnd w:id="822"/>
    </w:p>
    <w:p w14:paraId="774BEED6" w14:textId="77777777" w:rsidR="007B57DF" w:rsidRDefault="007B57DF" w:rsidP="007B57DF">
      <w:pPr>
        <w:ind w:left="-9" w:right="6"/>
        <w:jc w:val="both"/>
        <w:rPr>
          <w:rFonts w:cs="Arial"/>
          <w:sz w:val="24"/>
          <w:szCs w:val="24"/>
          <w:lang w:val="es-CL"/>
        </w:rPr>
      </w:pPr>
    </w:p>
    <w:p w14:paraId="7DE17AA1" w14:textId="21C75671" w:rsidR="00080695" w:rsidRPr="008C6102" w:rsidRDefault="00080695" w:rsidP="007B57DF">
      <w:pPr>
        <w:ind w:left="-9" w:right="6"/>
        <w:jc w:val="both"/>
        <w:rPr>
          <w:rFonts w:cs="Arial"/>
          <w:sz w:val="24"/>
          <w:szCs w:val="24"/>
          <w:lang w:val="es-CL"/>
        </w:rPr>
      </w:pPr>
      <w:r w:rsidRPr="008C6102">
        <w:rPr>
          <w:rFonts w:cs="Arial"/>
          <w:sz w:val="24"/>
          <w:szCs w:val="24"/>
          <w:lang w:val="es-CL"/>
        </w:rPr>
        <w:t>La línea de vida es un cabo que contornea la cubierta del kayak, la misma es un punto de sujeción que se puede utilizar al embarcar y desembarcar, y para maniobrar el kayak mientras se está en tierra. También se puede utilizar para agarrarse de otros kayakistas y formar una balsa en un punto de encuentro. También se puede utilizar como punto de anclaje para asegurar cosas (como la bomba de achique). Sin embargo, su principal uso (y a eso se debe su nombre) es tener un punto de donde agarrarse cuando hemos volcado y poder manipular el kayak desde el agua, para enderezarlo, sujetar la pala, etc.</w:t>
      </w:r>
    </w:p>
    <w:p w14:paraId="6F755EF1" w14:textId="77777777" w:rsidR="00080695" w:rsidRPr="008C6102" w:rsidRDefault="00080695" w:rsidP="00080695">
      <w:pPr>
        <w:pStyle w:val="Textoindependiente"/>
        <w:widowControl w:val="0"/>
        <w:jc w:val="both"/>
        <w:rPr>
          <w:rFonts w:cs="Arial"/>
          <w:b/>
          <w:sz w:val="24"/>
          <w:szCs w:val="24"/>
          <w:lang w:val="es-CL"/>
        </w:rPr>
      </w:pPr>
    </w:p>
    <w:p w14:paraId="04C83A77" w14:textId="77777777" w:rsidR="00080695" w:rsidRPr="008C6102" w:rsidRDefault="00080695" w:rsidP="00080695">
      <w:pPr>
        <w:jc w:val="both"/>
        <w:rPr>
          <w:rFonts w:eastAsiaTheme="minorEastAsia" w:cs="Arial"/>
          <w:b/>
          <w:sz w:val="24"/>
          <w:szCs w:val="24"/>
          <w:lang w:val="es-CL"/>
        </w:rPr>
      </w:pPr>
      <w:r w:rsidRPr="008C6102">
        <w:rPr>
          <w:rFonts w:cs="Arial"/>
          <w:b/>
          <w:sz w:val="24"/>
          <w:szCs w:val="24"/>
          <w:lang w:val="es-CL"/>
        </w:rPr>
        <w:br w:type="page"/>
      </w:r>
    </w:p>
    <w:p w14:paraId="257AEF3C" w14:textId="77777777" w:rsidR="00080695" w:rsidRPr="008C6102" w:rsidRDefault="00080695" w:rsidP="00080695">
      <w:pPr>
        <w:jc w:val="both"/>
        <w:rPr>
          <w:rFonts w:cs="Arial"/>
          <w:sz w:val="24"/>
          <w:szCs w:val="24"/>
          <w:lang w:val="es-CL"/>
        </w:rPr>
      </w:pPr>
    </w:p>
    <w:p w14:paraId="6D27BD14" w14:textId="77777777" w:rsidR="00080695" w:rsidRPr="008C6102" w:rsidRDefault="00080695" w:rsidP="00080695">
      <w:pPr>
        <w:rPr>
          <w:lang w:val="es-CL"/>
        </w:rPr>
      </w:pPr>
    </w:p>
    <w:sectPr w:rsidR="00080695" w:rsidRPr="008C6102" w:rsidSect="008843DB">
      <w:headerReference w:type="default" r:id="rId232"/>
      <w:footerReference w:type="default" r:id="rId233"/>
      <w:pgSz w:w="12240" w:h="15840" w:code="1"/>
      <w:pgMar w:top="1417" w:right="1701" w:bottom="1417" w:left="1701" w:header="0" w:footer="567" w:gutter="0"/>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3" w:author="Ricardo Jimenez Hidalgo" w:date="2020-06-16T22:10:00Z" w:initials="RJH">
    <w:p w14:paraId="76545888" w14:textId="40DF6F5A" w:rsidR="002C5D69" w:rsidRDefault="002C5D69">
      <w:pPr>
        <w:pStyle w:val="Textocomentario"/>
      </w:pPr>
      <w:r>
        <w:rPr>
          <w:rStyle w:val="Refdecomentario"/>
        </w:rPr>
        <w:annotationRef/>
      </w:r>
      <w:r>
        <w:t>SEGÚN LO DEFINIDO POR EL GTO EL CURSO DEBE NOMBRARSE COMO "BUZO DE RESCATE BASICO”, YA QUE QUE LA PALABRA LIVIANO NO SE RELACIONA CON ESTA ESPECIALIDAD.</w:t>
      </w:r>
    </w:p>
  </w:comment>
  <w:comment w:id="9" w:author="Felipe Cepeda del Río" w:date="2019-11-26T19:20:00Z" w:initials="CFA">
    <w:p w14:paraId="707DE6AD" w14:textId="3A7C0B18" w:rsidR="002C5D69" w:rsidRDefault="002C5D69">
      <w:pPr>
        <w:pStyle w:val="Textocomentario"/>
      </w:pPr>
      <w:r>
        <w:rPr>
          <w:rStyle w:val="Refdecomentario"/>
        </w:rPr>
        <w:annotationRef/>
      </w:r>
      <w:r>
        <w:t xml:space="preserve">Extraído de: </w:t>
      </w:r>
      <w:hyperlink r:id="rId1" w:history="1">
        <w:r>
          <w:rPr>
            <w:rStyle w:val="Hipervnculo"/>
          </w:rPr>
          <w:t>https://www.academia.edu/23741828/GENERALIDADES_DE_LOS_PRIMEROS_AUXILIOS_Y_ACTITUD_DEL_PRIMER_RESPONDIENTE_DEFINICIONES?auto=download</w:t>
        </w:r>
      </w:hyperlink>
    </w:p>
  </w:comment>
  <w:comment w:id="13" w:author="Felipe Cepeda del Río" w:date="2019-12-02T20:38:00Z" w:initials="CFA">
    <w:p w14:paraId="2570E425" w14:textId="4A14E249" w:rsidR="002C5D69" w:rsidRDefault="002C5D69">
      <w:pPr>
        <w:pStyle w:val="Textocomentario"/>
      </w:pPr>
      <w:r>
        <w:rPr>
          <w:rStyle w:val="Refdecomentario"/>
        </w:rPr>
        <w:annotationRef/>
      </w:r>
      <w:r>
        <w:t>Aclarar indicación</w:t>
      </w:r>
    </w:p>
  </w:comment>
  <w:comment w:id="14" w:author="Felipe Cepeda del Río" w:date="2019-12-02T20:35:00Z" w:initials="CFA">
    <w:p w14:paraId="2C135120" w14:textId="7EF7A630" w:rsidR="002C5D69" w:rsidRDefault="002C5D69">
      <w:pPr>
        <w:pStyle w:val="Textocomentario"/>
      </w:pPr>
      <w:r>
        <w:rPr>
          <w:rStyle w:val="Refdecomentario"/>
        </w:rPr>
        <w:annotationRef/>
      </w:r>
      <w:r>
        <w:t>Aclarar indicación.</w:t>
      </w:r>
    </w:p>
  </w:comment>
  <w:comment w:id="15" w:author="Felipe Cepeda del Río" w:date="2019-12-02T20:45:00Z" w:initials="CFA">
    <w:p w14:paraId="65146053" w14:textId="5C08193C" w:rsidR="002C5D69" w:rsidRDefault="002C5D69">
      <w:pPr>
        <w:pStyle w:val="Textocomentario"/>
      </w:pPr>
      <w:r>
        <w:rPr>
          <w:rStyle w:val="Refdecomentario"/>
        </w:rPr>
        <w:annotationRef/>
      </w:r>
      <w:r>
        <w:t>Aclarar indicación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6545888" w15:done="0"/>
  <w15:commentEx w15:paraId="707DE6AD" w15:done="0"/>
  <w15:commentEx w15:paraId="2570E425" w15:done="0"/>
  <w15:commentEx w15:paraId="2C135120" w15:done="0"/>
  <w15:commentEx w15:paraId="6514605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93C1E5" w16cex:dateUtc="2020-06-17T02: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6545888" w16cid:durableId="2293C1E5"/>
  <w16cid:commentId w16cid:paraId="707DE6AD" w16cid:durableId="2187F98B"/>
  <w16cid:commentId w16cid:paraId="2570E425" w16cid:durableId="218FF4D4"/>
  <w16cid:commentId w16cid:paraId="2C135120" w16cid:durableId="218FF40B"/>
  <w16cid:commentId w16cid:paraId="65146053" w16cid:durableId="218FF65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6198E0" w14:textId="77777777" w:rsidR="009E5205" w:rsidRDefault="009E5205">
      <w:r>
        <w:separator/>
      </w:r>
    </w:p>
  </w:endnote>
  <w:endnote w:type="continuationSeparator" w:id="0">
    <w:p w14:paraId="2A250139" w14:textId="77777777" w:rsidR="009E5205" w:rsidRDefault="009E52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MS Mincho"/>
    <w:panose1 w:val="00000000000000000000"/>
    <w:charset w:val="80"/>
    <w:family w:val="auto"/>
    <w:notTrueType/>
    <w:pitch w:val="default"/>
    <w:sig w:usb0="00000001" w:usb1="08070000" w:usb2="00000010" w:usb3="00000000" w:csb0="00020000"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472F8B" w14:textId="07ABBE40" w:rsidR="002C5D69" w:rsidRDefault="002C5D69">
    <w:pPr>
      <w:pStyle w:val="Piedepgina"/>
      <w:jc w:val="center"/>
    </w:pPr>
    <w:r>
      <w:rPr>
        <w:noProof/>
        <w:lang w:val="es-CL" w:eastAsia="es-CL"/>
      </w:rPr>
      <mc:AlternateContent>
        <mc:Choice Requires="wps">
          <w:drawing>
            <wp:anchor distT="0" distB="0" distL="114300" distR="114300" simplePos="0" relativeHeight="251663360" behindDoc="0" locked="0" layoutInCell="1" allowOverlap="1" wp14:anchorId="605EC747" wp14:editId="2F0FC590">
              <wp:simplePos x="0" y="0"/>
              <wp:positionH relativeFrom="margin">
                <wp:align>left</wp:align>
              </wp:positionH>
              <wp:positionV relativeFrom="paragraph">
                <wp:posOffset>4445</wp:posOffset>
              </wp:positionV>
              <wp:extent cx="5646420" cy="7620"/>
              <wp:effectExtent l="0" t="0" r="30480" b="30480"/>
              <wp:wrapNone/>
              <wp:docPr id="177" name="Conector recto 177"/>
              <wp:cNvGraphicFramePr/>
              <a:graphic xmlns:a="http://schemas.openxmlformats.org/drawingml/2006/main">
                <a:graphicData uri="http://schemas.microsoft.com/office/word/2010/wordprocessingShape">
                  <wps:wsp>
                    <wps:cNvCnPr/>
                    <wps:spPr>
                      <a:xfrm>
                        <a:off x="0" y="0"/>
                        <a:ext cx="5646420"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BC77C33" id="Conector recto 177" o:spid="_x0000_s1026" style="position:absolute;z-index:251663360;visibility:visible;mso-wrap-style:square;mso-wrap-distance-left:9pt;mso-wrap-distance-top:0;mso-wrap-distance-right:9pt;mso-wrap-distance-bottom:0;mso-position-horizontal:left;mso-position-horizontal-relative:margin;mso-position-vertical:absolute;mso-position-vertical-relative:text" from="0,.35pt" to="444.6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" strokecolor="black [3040]">
              <w10:wrap anchorx="margin"/>
            </v:line>
          </w:pict>
        </mc:Fallback>
      </mc:AlternateContent>
    </w:r>
    <w:r>
      <w:t xml:space="preserve"> </w:t>
    </w:r>
    <w:r w:rsidRPr="00E907D7">
      <w:rPr>
        <w:sz w:val="18"/>
        <w:szCs w:val="16"/>
      </w:rPr>
      <w:t xml:space="preserve">CURSO BUZO DE RESCATE NIVEL I </w:t>
    </w:r>
    <w:r w:rsidRPr="00E907D7">
      <w:rPr>
        <w:sz w:val="18"/>
        <w:szCs w:val="16"/>
      </w:rPr>
      <w:tab/>
    </w:r>
    <w:sdt>
      <w:sdtPr>
        <w:rPr>
          <w:sz w:val="18"/>
          <w:szCs w:val="16"/>
        </w:rPr>
        <w:id w:val="499320876"/>
        <w:docPartObj>
          <w:docPartGallery w:val="Page Numbers (Bottom of Page)"/>
          <w:docPartUnique/>
        </w:docPartObj>
      </w:sdtPr>
      <w:sdtEndPr>
        <w:rPr>
          <w:sz w:val="22"/>
          <w:szCs w:val="20"/>
        </w:rPr>
      </w:sdtEndPr>
      <w:sdtContent>
        <w:r w:rsidRPr="00E907D7">
          <w:rPr>
            <w:sz w:val="18"/>
            <w:szCs w:val="16"/>
          </w:rPr>
          <w:fldChar w:fldCharType="begin"/>
        </w:r>
        <w:r w:rsidRPr="00E907D7">
          <w:rPr>
            <w:sz w:val="18"/>
            <w:szCs w:val="16"/>
          </w:rPr>
          <w:instrText>PAGE   \* MERGEFORMAT</w:instrText>
        </w:r>
        <w:r w:rsidRPr="00E907D7">
          <w:rPr>
            <w:sz w:val="18"/>
            <w:szCs w:val="16"/>
          </w:rPr>
          <w:fldChar w:fldCharType="separate"/>
        </w:r>
        <w:r w:rsidRPr="005717AF">
          <w:rPr>
            <w:noProof/>
            <w:sz w:val="18"/>
            <w:szCs w:val="16"/>
            <w:lang w:val="es-ES"/>
          </w:rPr>
          <w:t>95</w:t>
        </w:r>
        <w:r w:rsidRPr="00E907D7">
          <w:rPr>
            <w:sz w:val="18"/>
            <w:szCs w:val="16"/>
          </w:rPr>
          <w:fldChar w:fldCharType="end"/>
        </w:r>
        <w:r w:rsidRPr="00E907D7">
          <w:rPr>
            <w:sz w:val="18"/>
            <w:szCs w:val="16"/>
          </w:rPr>
          <w:tab/>
          <w:t xml:space="preserve"> MANUAL DEL PARTICIPANTE</w:t>
        </w:r>
      </w:sdtContent>
    </w:sdt>
  </w:p>
  <w:p w14:paraId="44F78D56" w14:textId="77777777" w:rsidR="002C5D69" w:rsidRPr="008B4C2D" w:rsidRDefault="002C5D69">
    <w:pPr>
      <w:pStyle w:val="Textoindependiente"/>
      <w:spacing w:line="14" w:lineRule="auto"/>
      <w:rPr>
        <w:sz w:val="20"/>
        <w:lang w:val="es-CL"/>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93C0CD" w14:textId="18F35714" w:rsidR="002C5D69" w:rsidRDefault="002C5D69" w:rsidP="003F423D">
    <w:pPr>
      <w:pStyle w:val="Piedepgina"/>
    </w:pPr>
    <w:r>
      <w:rPr>
        <w:noProof/>
        <w:lang w:val="es-CL" w:eastAsia="es-CL"/>
      </w:rPr>
      <mc:AlternateContent>
        <mc:Choice Requires="wps">
          <w:drawing>
            <wp:anchor distT="0" distB="0" distL="114300" distR="114300" simplePos="0" relativeHeight="251659264" behindDoc="0" locked="0" layoutInCell="1" allowOverlap="1" wp14:anchorId="692558E8" wp14:editId="3F20E61C">
              <wp:simplePos x="0" y="0"/>
              <wp:positionH relativeFrom="column">
                <wp:posOffset>-36195</wp:posOffset>
              </wp:positionH>
              <wp:positionV relativeFrom="paragraph">
                <wp:posOffset>-40005</wp:posOffset>
              </wp:positionV>
              <wp:extent cx="5661660" cy="0"/>
              <wp:effectExtent l="0" t="0" r="0" b="0"/>
              <wp:wrapNone/>
              <wp:docPr id="33" name="Conector recto 33"/>
              <wp:cNvGraphicFramePr/>
              <a:graphic xmlns:a="http://schemas.openxmlformats.org/drawingml/2006/main">
                <a:graphicData uri="http://schemas.microsoft.com/office/word/2010/wordprocessingShape">
                  <wps:wsp>
                    <wps:cNvCnPr/>
                    <wps:spPr>
                      <a:xfrm>
                        <a:off x="0" y="0"/>
                        <a:ext cx="56616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4B690C" id="Conector recto 3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85pt,-3.15pt" to="442.9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" strokecolor="black [3040]"/>
          </w:pict>
        </mc:Fallback>
      </mc:AlternateContent>
    </w:r>
    <w:r>
      <w:t xml:space="preserve">CURSO Buzo Rescate Nivel I Liviano </w:t>
    </w:r>
    <w:r>
      <w:tab/>
    </w:r>
    <w:sdt>
      <w:sdtPr>
        <w:id w:val="1237743110"/>
        <w:docPartObj>
          <w:docPartGallery w:val="Page Numbers (Bottom of Page)"/>
          <w:docPartUnique/>
        </w:docPartObj>
      </w:sdtPr>
      <w:sdtEndPr/>
      <w:sdtContent>
        <w:r>
          <w:fldChar w:fldCharType="begin"/>
        </w:r>
        <w:r>
          <w:instrText>PAGE   \* MERGEFORMAT</w:instrText>
        </w:r>
        <w:r>
          <w:fldChar w:fldCharType="separate"/>
        </w:r>
        <w:r w:rsidRPr="005717AF">
          <w:rPr>
            <w:noProof/>
            <w:lang w:val="es-ES"/>
          </w:rPr>
          <w:t>169</w:t>
        </w:r>
        <w:r>
          <w:fldChar w:fldCharType="end"/>
        </w:r>
        <w:r>
          <w:t xml:space="preserve">  </w:t>
        </w:r>
        <w:r>
          <w:tab/>
          <w:t xml:space="preserve"> </w:t>
        </w:r>
      </w:sdtContent>
    </w:sdt>
  </w:p>
  <w:p w14:paraId="502B1FFD" w14:textId="7FDCED97" w:rsidR="002C5D69" w:rsidRDefault="002C5D6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7D681C" w14:textId="77777777" w:rsidR="009E5205" w:rsidRDefault="009E5205">
      <w:r>
        <w:separator/>
      </w:r>
    </w:p>
  </w:footnote>
  <w:footnote w:type="continuationSeparator" w:id="0">
    <w:p w14:paraId="595687FC" w14:textId="77777777" w:rsidR="009E5205" w:rsidRDefault="009E5205">
      <w:r>
        <w:continuationSeparator/>
      </w:r>
    </w:p>
  </w:footnote>
  <w:footnote w:id="1">
    <w:p w14:paraId="2459D28C" w14:textId="7C310E41" w:rsidR="002C5D69" w:rsidRPr="00893429" w:rsidRDefault="002C5D69">
      <w:pPr>
        <w:pStyle w:val="Textonotapie"/>
        <w:rPr>
          <w:lang w:val="es-419"/>
        </w:rPr>
      </w:pPr>
      <w:r>
        <w:rPr>
          <w:rStyle w:val="Refdenotaalpie"/>
        </w:rPr>
        <w:footnoteRef/>
      </w:r>
      <w:r>
        <w:t xml:space="preserve"> GENERALIDADES DE LOS PRIMEROS AUXILIOS Y ACTITUD DEL PRIMER RESPONDIENTE, UNIVERSIDAD AUTÓNOMA DE MANIZALES, extraído del sitio web: </w:t>
      </w:r>
      <w:hyperlink r:id="rId1" w:history="1">
        <w:r>
          <w:rPr>
            <w:rStyle w:val="Hipervnculo"/>
          </w:rPr>
          <w:t>https://www.academia.edu/23741828/GENERALIDADES_DE_LOS_PRIMEROS_AUXILIOS_Y_ACTITUD_DEL_PRIMER_RESPONDIENTE_DEFINICIONES?source=swp_share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D29828" w14:textId="16DA7520" w:rsidR="002C5D69" w:rsidRDefault="002C5D69" w:rsidP="00420385">
    <w:pPr>
      <w:pStyle w:val="Encabezado"/>
      <w:jc w:val="right"/>
    </w:pPr>
    <w:r>
      <w:t>ACADEMIA NACIONAL DE BOMBEROS</w:t>
    </w:r>
  </w:p>
  <w:p w14:paraId="032404AF" w14:textId="5D0327FB" w:rsidR="002C5D69" w:rsidRDefault="002C5D69">
    <w:pPr>
      <w:pStyle w:val="Encabezado"/>
      <w:jc w:val="center"/>
      <w:rPr>
        <w:b/>
        <w:position w:val="6"/>
        <w:sz w:val="32"/>
        <w:u w:val="single"/>
        <w:lang w:val="es-MX"/>
      </w:rPr>
    </w:pPr>
    <w:r>
      <w:rPr>
        <w:noProof/>
        <w:lang w:val="es-CL" w:eastAsia="es-CL"/>
      </w:rPr>
      <mc:AlternateContent>
        <mc:Choice Requires="wps">
          <w:drawing>
            <wp:anchor distT="0" distB="0" distL="114300" distR="114300" simplePos="0" relativeHeight="251661312" behindDoc="0" locked="0" layoutInCell="1" allowOverlap="1" wp14:anchorId="5D21A146" wp14:editId="6E34D324">
              <wp:simplePos x="0" y="0"/>
              <wp:positionH relativeFrom="column">
                <wp:posOffset>0</wp:posOffset>
              </wp:positionH>
              <wp:positionV relativeFrom="paragraph">
                <wp:posOffset>-635</wp:posOffset>
              </wp:positionV>
              <wp:extent cx="5661660" cy="0"/>
              <wp:effectExtent l="0" t="0" r="0" b="0"/>
              <wp:wrapNone/>
              <wp:docPr id="34" name="Conector recto 34"/>
              <wp:cNvGraphicFramePr/>
              <a:graphic xmlns:a="http://schemas.openxmlformats.org/drawingml/2006/main">
                <a:graphicData uri="http://schemas.microsoft.com/office/word/2010/wordprocessingShape">
                  <wps:wsp>
                    <wps:cNvCnPr/>
                    <wps:spPr>
                      <a:xfrm>
                        <a:off x="0" y="0"/>
                        <a:ext cx="56616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F3F2944" id="Conector recto 3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0,-.05pt" to="445.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" strokecolor="black [304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E12ED6"/>
    <w:multiLevelType w:val="hybridMultilevel"/>
    <w:tmpl w:val="0518AC04"/>
    <w:lvl w:ilvl="0" w:tplc="340A0001">
      <w:start w:val="1"/>
      <w:numFmt w:val="bullet"/>
      <w:lvlText w:val=""/>
      <w:lvlJc w:val="left"/>
      <w:pPr>
        <w:ind w:left="801" w:hanging="360"/>
      </w:pPr>
      <w:rPr>
        <w:rFonts w:ascii="Symbol" w:hAnsi="Symbol" w:hint="default"/>
      </w:rPr>
    </w:lvl>
    <w:lvl w:ilvl="1" w:tplc="340A0003" w:tentative="1">
      <w:start w:val="1"/>
      <w:numFmt w:val="bullet"/>
      <w:lvlText w:val="o"/>
      <w:lvlJc w:val="left"/>
      <w:pPr>
        <w:ind w:left="1521" w:hanging="360"/>
      </w:pPr>
      <w:rPr>
        <w:rFonts w:ascii="Courier New" w:hAnsi="Courier New" w:cs="Courier New" w:hint="default"/>
      </w:rPr>
    </w:lvl>
    <w:lvl w:ilvl="2" w:tplc="340A0005" w:tentative="1">
      <w:start w:val="1"/>
      <w:numFmt w:val="bullet"/>
      <w:lvlText w:val=""/>
      <w:lvlJc w:val="left"/>
      <w:pPr>
        <w:ind w:left="2241" w:hanging="360"/>
      </w:pPr>
      <w:rPr>
        <w:rFonts w:ascii="Wingdings" w:hAnsi="Wingdings" w:hint="default"/>
      </w:rPr>
    </w:lvl>
    <w:lvl w:ilvl="3" w:tplc="340A0001" w:tentative="1">
      <w:start w:val="1"/>
      <w:numFmt w:val="bullet"/>
      <w:lvlText w:val=""/>
      <w:lvlJc w:val="left"/>
      <w:pPr>
        <w:ind w:left="2961" w:hanging="360"/>
      </w:pPr>
      <w:rPr>
        <w:rFonts w:ascii="Symbol" w:hAnsi="Symbol" w:hint="default"/>
      </w:rPr>
    </w:lvl>
    <w:lvl w:ilvl="4" w:tplc="340A0003" w:tentative="1">
      <w:start w:val="1"/>
      <w:numFmt w:val="bullet"/>
      <w:lvlText w:val="o"/>
      <w:lvlJc w:val="left"/>
      <w:pPr>
        <w:ind w:left="3681" w:hanging="360"/>
      </w:pPr>
      <w:rPr>
        <w:rFonts w:ascii="Courier New" w:hAnsi="Courier New" w:cs="Courier New" w:hint="default"/>
      </w:rPr>
    </w:lvl>
    <w:lvl w:ilvl="5" w:tplc="340A0005" w:tentative="1">
      <w:start w:val="1"/>
      <w:numFmt w:val="bullet"/>
      <w:lvlText w:val=""/>
      <w:lvlJc w:val="left"/>
      <w:pPr>
        <w:ind w:left="4401" w:hanging="360"/>
      </w:pPr>
      <w:rPr>
        <w:rFonts w:ascii="Wingdings" w:hAnsi="Wingdings" w:hint="default"/>
      </w:rPr>
    </w:lvl>
    <w:lvl w:ilvl="6" w:tplc="340A0001" w:tentative="1">
      <w:start w:val="1"/>
      <w:numFmt w:val="bullet"/>
      <w:lvlText w:val=""/>
      <w:lvlJc w:val="left"/>
      <w:pPr>
        <w:ind w:left="5121" w:hanging="360"/>
      </w:pPr>
      <w:rPr>
        <w:rFonts w:ascii="Symbol" w:hAnsi="Symbol" w:hint="default"/>
      </w:rPr>
    </w:lvl>
    <w:lvl w:ilvl="7" w:tplc="340A0003" w:tentative="1">
      <w:start w:val="1"/>
      <w:numFmt w:val="bullet"/>
      <w:lvlText w:val="o"/>
      <w:lvlJc w:val="left"/>
      <w:pPr>
        <w:ind w:left="5841" w:hanging="360"/>
      </w:pPr>
      <w:rPr>
        <w:rFonts w:ascii="Courier New" w:hAnsi="Courier New" w:cs="Courier New" w:hint="default"/>
      </w:rPr>
    </w:lvl>
    <w:lvl w:ilvl="8" w:tplc="340A0005" w:tentative="1">
      <w:start w:val="1"/>
      <w:numFmt w:val="bullet"/>
      <w:lvlText w:val=""/>
      <w:lvlJc w:val="left"/>
      <w:pPr>
        <w:ind w:left="6561" w:hanging="360"/>
      </w:pPr>
      <w:rPr>
        <w:rFonts w:ascii="Wingdings" w:hAnsi="Wingdings" w:hint="default"/>
      </w:rPr>
    </w:lvl>
  </w:abstractNum>
  <w:abstractNum w:abstractNumId="1" w15:restartNumberingAfterBreak="0">
    <w:nsid w:val="043F1666"/>
    <w:multiLevelType w:val="hybridMultilevel"/>
    <w:tmpl w:val="6E8A4718"/>
    <w:lvl w:ilvl="0" w:tplc="FF16B640">
      <w:start w:val="1"/>
      <w:numFmt w:val="decimal"/>
      <w:lvlText w:val="%1)"/>
      <w:lvlJc w:val="left"/>
      <w:pPr>
        <w:ind w:left="927" w:hanging="360"/>
      </w:pPr>
      <w:rPr>
        <w:rFonts w:hint="default"/>
        <w:b/>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2" w15:restartNumberingAfterBreak="0">
    <w:nsid w:val="04640D51"/>
    <w:multiLevelType w:val="hybridMultilevel"/>
    <w:tmpl w:val="14A448BC"/>
    <w:lvl w:ilvl="0" w:tplc="340A0003">
      <w:start w:val="1"/>
      <w:numFmt w:val="bullet"/>
      <w:lvlText w:val="o"/>
      <w:lvlJc w:val="left"/>
      <w:pPr>
        <w:ind w:left="720" w:hanging="360"/>
      </w:pPr>
      <w:rPr>
        <w:rFonts w:ascii="Courier New" w:hAnsi="Courier New" w:cs="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7C3672D"/>
    <w:multiLevelType w:val="hybridMultilevel"/>
    <w:tmpl w:val="F79CC21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B393024"/>
    <w:multiLevelType w:val="hybridMultilevel"/>
    <w:tmpl w:val="2DF68D00"/>
    <w:lvl w:ilvl="0" w:tplc="09124D92">
      <w:start w:val="1"/>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C346356"/>
    <w:multiLevelType w:val="hybridMultilevel"/>
    <w:tmpl w:val="50FE7EAA"/>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0CE00EE6"/>
    <w:multiLevelType w:val="hybridMultilevel"/>
    <w:tmpl w:val="769A984E"/>
    <w:lvl w:ilvl="0" w:tplc="340A0001">
      <w:start w:val="1"/>
      <w:numFmt w:val="bullet"/>
      <w:lvlText w:val=""/>
      <w:lvlJc w:val="left"/>
      <w:pPr>
        <w:ind w:left="954" w:hanging="360"/>
      </w:pPr>
      <w:rPr>
        <w:rFonts w:ascii="Symbol" w:hAnsi="Symbol" w:hint="default"/>
      </w:rPr>
    </w:lvl>
    <w:lvl w:ilvl="1" w:tplc="340A0003" w:tentative="1">
      <w:start w:val="1"/>
      <w:numFmt w:val="bullet"/>
      <w:lvlText w:val="o"/>
      <w:lvlJc w:val="left"/>
      <w:pPr>
        <w:ind w:left="1674" w:hanging="360"/>
      </w:pPr>
      <w:rPr>
        <w:rFonts w:ascii="Courier New" w:hAnsi="Courier New" w:cs="Courier New" w:hint="default"/>
      </w:rPr>
    </w:lvl>
    <w:lvl w:ilvl="2" w:tplc="340A0005" w:tentative="1">
      <w:start w:val="1"/>
      <w:numFmt w:val="bullet"/>
      <w:lvlText w:val=""/>
      <w:lvlJc w:val="left"/>
      <w:pPr>
        <w:ind w:left="2394" w:hanging="360"/>
      </w:pPr>
      <w:rPr>
        <w:rFonts w:ascii="Wingdings" w:hAnsi="Wingdings" w:hint="default"/>
      </w:rPr>
    </w:lvl>
    <w:lvl w:ilvl="3" w:tplc="340A0001" w:tentative="1">
      <w:start w:val="1"/>
      <w:numFmt w:val="bullet"/>
      <w:lvlText w:val=""/>
      <w:lvlJc w:val="left"/>
      <w:pPr>
        <w:ind w:left="3114" w:hanging="360"/>
      </w:pPr>
      <w:rPr>
        <w:rFonts w:ascii="Symbol" w:hAnsi="Symbol" w:hint="default"/>
      </w:rPr>
    </w:lvl>
    <w:lvl w:ilvl="4" w:tplc="340A0003" w:tentative="1">
      <w:start w:val="1"/>
      <w:numFmt w:val="bullet"/>
      <w:lvlText w:val="o"/>
      <w:lvlJc w:val="left"/>
      <w:pPr>
        <w:ind w:left="3834" w:hanging="360"/>
      </w:pPr>
      <w:rPr>
        <w:rFonts w:ascii="Courier New" w:hAnsi="Courier New" w:cs="Courier New" w:hint="default"/>
      </w:rPr>
    </w:lvl>
    <w:lvl w:ilvl="5" w:tplc="340A0005" w:tentative="1">
      <w:start w:val="1"/>
      <w:numFmt w:val="bullet"/>
      <w:lvlText w:val=""/>
      <w:lvlJc w:val="left"/>
      <w:pPr>
        <w:ind w:left="4554" w:hanging="360"/>
      </w:pPr>
      <w:rPr>
        <w:rFonts w:ascii="Wingdings" w:hAnsi="Wingdings" w:hint="default"/>
      </w:rPr>
    </w:lvl>
    <w:lvl w:ilvl="6" w:tplc="340A0001" w:tentative="1">
      <w:start w:val="1"/>
      <w:numFmt w:val="bullet"/>
      <w:lvlText w:val=""/>
      <w:lvlJc w:val="left"/>
      <w:pPr>
        <w:ind w:left="5274" w:hanging="360"/>
      </w:pPr>
      <w:rPr>
        <w:rFonts w:ascii="Symbol" w:hAnsi="Symbol" w:hint="default"/>
      </w:rPr>
    </w:lvl>
    <w:lvl w:ilvl="7" w:tplc="340A0003" w:tentative="1">
      <w:start w:val="1"/>
      <w:numFmt w:val="bullet"/>
      <w:lvlText w:val="o"/>
      <w:lvlJc w:val="left"/>
      <w:pPr>
        <w:ind w:left="5994" w:hanging="360"/>
      </w:pPr>
      <w:rPr>
        <w:rFonts w:ascii="Courier New" w:hAnsi="Courier New" w:cs="Courier New" w:hint="default"/>
      </w:rPr>
    </w:lvl>
    <w:lvl w:ilvl="8" w:tplc="340A0005" w:tentative="1">
      <w:start w:val="1"/>
      <w:numFmt w:val="bullet"/>
      <w:lvlText w:val=""/>
      <w:lvlJc w:val="left"/>
      <w:pPr>
        <w:ind w:left="6714" w:hanging="360"/>
      </w:pPr>
      <w:rPr>
        <w:rFonts w:ascii="Wingdings" w:hAnsi="Wingdings" w:hint="default"/>
      </w:rPr>
    </w:lvl>
  </w:abstractNum>
  <w:abstractNum w:abstractNumId="7" w15:restartNumberingAfterBreak="0">
    <w:nsid w:val="11EA657C"/>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35E36FA"/>
    <w:multiLevelType w:val="hybridMultilevel"/>
    <w:tmpl w:val="21342A1C"/>
    <w:lvl w:ilvl="0" w:tplc="040A000F">
      <w:start w:val="1"/>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 w15:restartNumberingAfterBreak="0">
    <w:nsid w:val="1371004F"/>
    <w:multiLevelType w:val="multilevel"/>
    <w:tmpl w:val="BCCC96B8"/>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3C40850"/>
    <w:multiLevelType w:val="hybridMultilevel"/>
    <w:tmpl w:val="23246EDE"/>
    <w:lvl w:ilvl="0" w:tplc="340A0003">
      <w:start w:val="1"/>
      <w:numFmt w:val="bullet"/>
      <w:lvlText w:val="o"/>
      <w:lvlJc w:val="left"/>
      <w:pPr>
        <w:ind w:left="720" w:hanging="360"/>
      </w:pPr>
      <w:rPr>
        <w:rFonts w:ascii="Courier New" w:hAnsi="Courier New" w:cs="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167C48A4"/>
    <w:multiLevelType w:val="hybridMultilevel"/>
    <w:tmpl w:val="45A42F52"/>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16BB2601"/>
    <w:multiLevelType w:val="hybridMultilevel"/>
    <w:tmpl w:val="5F9C39C2"/>
    <w:lvl w:ilvl="0" w:tplc="340A0001">
      <w:start w:val="1"/>
      <w:numFmt w:val="bullet"/>
      <w:lvlText w:val=""/>
      <w:lvlJc w:val="left"/>
      <w:pPr>
        <w:ind w:left="720" w:hanging="360"/>
      </w:pPr>
      <w:rPr>
        <w:rFonts w:ascii="Symbol" w:hAnsi="Symbol"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18010870"/>
    <w:multiLevelType w:val="hybridMultilevel"/>
    <w:tmpl w:val="F32CA968"/>
    <w:lvl w:ilvl="0" w:tplc="340A0003">
      <w:start w:val="1"/>
      <w:numFmt w:val="bullet"/>
      <w:lvlText w:val="o"/>
      <w:lvlJc w:val="left"/>
      <w:pPr>
        <w:ind w:left="720" w:hanging="360"/>
      </w:pPr>
      <w:rPr>
        <w:rFonts w:ascii="Courier New" w:hAnsi="Courier New" w:cs="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1AF97976"/>
    <w:multiLevelType w:val="multilevel"/>
    <w:tmpl w:val="BCCC96B8"/>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E6F38D4"/>
    <w:multiLevelType w:val="hybridMultilevel"/>
    <w:tmpl w:val="B1603112"/>
    <w:lvl w:ilvl="0" w:tplc="33D4D27C">
      <w:numFmt w:val="bullet"/>
      <w:lvlText w:val=""/>
      <w:lvlJc w:val="left"/>
      <w:pPr>
        <w:ind w:left="720" w:hanging="360"/>
      </w:pPr>
      <w:rPr>
        <w:rFonts w:ascii="Georgia" w:eastAsiaTheme="minorHAnsi" w:hAnsi="Georgia"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1EFD1739"/>
    <w:multiLevelType w:val="hybridMultilevel"/>
    <w:tmpl w:val="3CFAC75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1FFF342D"/>
    <w:multiLevelType w:val="hybridMultilevel"/>
    <w:tmpl w:val="A8F2C16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21C1230E"/>
    <w:multiLevelType w:val="hybridMultilevel"/>
    <w:tmpl w:val="2CE82B90"/>
    <w:lvl w:ilvl="0" w:tplc="340A0001">
      <w:start w:val="1"/>
      <w:numFmt w:val="bullet"/>
      <w:lvlText w:val=""/>
      <w:lvlJc w:val="left"/>
      <w:pPr>
        <w:ind w:left="-708" w:hanging="360"/>
      </w:pPr>
      <w:rPr>
        <w:rFonts w:ascii="Symbol" w:hAnsi="Symbol" w:hint="default"/>
      </w:rPr>
    </w:lvl>
    <w:lvl w:ilvl="1" w:tplc="340A0003">
      <w:start w:val="1"/>
      <w:numFmt w:val="bullet"/>
      <w:lvlText w:val="o"/>
      <w:lvlJc w:val="left"/>
      <w:pPr>
        <w:ind w:left="12" w:hanging="360"/>
      </w:pPr>
      <w:rPr>
        <w:rFonts w:ascii="Courier New" w:hAnsi="Courier New" w:cs="Courier New" w:hint="default"/>
      </w:rPr>
    </w:lvl>
    <w:lvl w:ilvl="2" w:tplc="340A0001">
      <w:start w:val="1"/>
      <w:numFmt w:val="bullet"/>
      <w:lvlText w:val=""/>
      <w:lvlJc w:val="left"/>
      <w:pPr>
        <w:ind w:left="732" w:hanging="360"/>
      </w:pPr>
      <w:rPr>
        <w:rFonts w:ascii="Symbol" w:hAnsi="Symbol" w:hint="default"/>
      </w:rPr>
    </w:lvl>
    <w:lvl w:ilvl="3" w:tplc="340A0001" w:tentative="1">
      <w:start w:val="1"/>
      <w:numFmt w:val="bullet"/>
      <w:lvlText w:val=""/>
      <w:lvlJc w:val="left"/>
      <w:pPr>
        <w:ind w:left="1452" w:hanging="360"/>
      </w:pPr>
      <w:rPr>
        <w:rFonts w:ascii="Symbol" w:hAnsi="Symbol" w:hint="default"/>
      </w:rPr>
    </w:lvl>
    <w:lvl w:ilvl="4" w:tplc="340A0003" w:tentative="1">
      <w:start w:val="1"/>
      <w:numFmt w:val="bullet"/>
      <w:lvlText w:val="o"/>
      <w:lvlJc w:val="left"/>
      <w:pPr>
        <w:ind w:left="2172" w:hanging="360"/>
      </w:pPr>
      <w:rPr>
        <w:rFonts w:ascii="Courier New" w:hAnsi="Courier New" w:cs="Courier New" w:hint="default"/>
      </w:rPr>
    </w:lvl>
    <w:lvl w:ilvl="5" w:tplc="340A0005" w:tentative="1">
      <w:start w:val="1"/>
      <w:numFmt w:val="bullet"/>
      <w:lvlText w:val=""/>
      <w:lvlJc w:val="left"/>
      <w:pPr>
        <w:ind w:left="2892" w:hanging="360"/>
      </w:pPr>
      <w:rPr>
        <w:rFonts w:ascii="Wingdings" w:hAnsi="Wingdings" w:hint="default"/>
      </w:rPr>
    </w:lvl>
    <w:lvl w:ilvl="6" w:tplc="340A0001" w:tentative="1">
      <w:start w:val="1"/>
      <w:numFmt w:val="bullet"/>
      <w:lvlText w:val=""/>
      <w:lvlJc w:val="left"/>
      <w:pPr>
        <w:ind w:left="3612" w:hanging="360"/>
      </w:pPr>
      <w:rPr>
        <w:rFonts w:ascii="Symbol" w:hAnsi="Symbol" w:hint="default"/>
      </w:rPr>
    </w:lvl>
    <w:lvl w:ilvl="7" w:tplc="340A0003" w:tentative="1">
      <w:start w:val="1"/>
      <w:numFmt w:val="bullet"/>
      <w:lvlText w:val="o"/>
      <w:lvlJc w:val="left"/>
      <w:pPr>
        <w:ind w:left="4332" w:hanging="360"/>
      </w:pPr>
      <w:rPr>
        <w:rFonts w:ascii="Courier New" w:hAnsi="Courier New" w:cs="Courier New" w:hint="default"/>
      </w:rPr>
    </w:lvl>
    <w:lvl w:ilvl="8" w:tplc="340A0005" w:tentative="1">
      <w:start w:val="1"/>
      <w:numFmt w:val="bullet"/>
      <w:lvlText w:val=""/>
      <w:lvlJc w:val="left"/>
      <w:pPr>
        <w:ind w:left="5052" w:hanging="360"/>
      </w:pPr>
      <w:rPr>
        <w:rFonts w:ascii="Wingdings" w:hAnsi="Wingdings" w:hint="default"/>
      </w:rPr>
    </w:lvl>
  </w:abstractNum>
  <w:abstractNum w:abstractNumId="19" w15:restartNumberingAfterBreak="0">
    <w:nsid w:val="22DA2F39"/>
    <w:multiLevelType w:val="hybridMultilevel"/>
    <w:tmpl w:val="D542DD1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2412749F"/>
    <w:multiLevelType w:val="hybridMultilevel"/>
    <w:tmpl w:val="A9F4625A"/>
    <w:lvl w:ilvl="0" w:tplc="340A0001">
      <w:start w:val="1"/>
      <w:numFmt w:val="bullet"/>
      <w:lvlText w:val=""/>
      <w:lvlJc w:val="left"/>
      <w:pPr>
        <w:ind w:left="1314" w:hanging="360"/>
      </w:pPr>
      <w:rPr>
        <w:rFonts w:ascii="Symbol" w:hAnsi="Symbol" w:hint="default"/>
      </w:rPr>
    </w:lvl>
    <w:lvl w:ilvl="1" w:tplc="340A0003" w:tentative="1">
      <w:start w:val="1"/>
      <w:numFmt w:val="bullet"/>
      <w:lvlText w:val="o"/>
      <w:lvlJc w:val="left"/>
      <w:pPr>
        <w:ind w:left="2034" w:hanging="360"/>
      </w:pPr>
      <w:rPr>
        <w:rFonts w:ascii="Courier New" w:hAnsi="Courier New" w:cs="Courier New" w:hint="default"/>
      </w:rPr>
    </w:lvl>
    <w:lvl w:ilvl="2" w:tplc="340A0005" w:tentative="1">
      <w:start w:val="1"/>
      <w:numFmt w:val="bullet"/>
      <w:lvlText w:val=""/>
      <w:lvlJc w:val="left"/>
      <w:pPr>
        <w:ind w:left="2754" w:hanging="360"/>
      </w:pPr>
      <w:rPr>
        <w:rFonts w:ascii="Wingdings" w:hAnsi="Wingdings" w:hint="default"/>
      </w:rPr>
    </w:lvl>
    <w:lvl w:ilvl="3" w:tplc="340A0001" w:tentative="1">
      <w:start w:val="1"/>
      <w:numFmt w:val="bullet"/>
      <w:lvlText w:val=""/>
      <w:lvlJc w:val="left"/>
      <w:pPr>
        <w:ind w:left="3474" w:hanging="360"/>
      </w:pPr>
      <w:rPr>
        <w:rFonts w:ascii="Symbol" w:hAnsi="Symbol" w:hint="default"/>
      </w:rPr>
    </w:lvl>
    <w:lvl w:ilvl="4" w:tplc="340A0003" w:tentative="1">
      <w:start w:val="1"/>
      <w:numFmt w:val="bullet"/>
      <w:lvlText w:val="o"/>
      <w:lvlJc w:val="left"/>
      <w:pPr>
        <w:ind w:left="4194" w:hanging="360"/>
      </w:pPr>
      <w:rPr>
        <w:rFonts w:ascii="Courier New" w:hAnsi="Courier New" w:cs="Courier New" w:hint="default"/>
      </w:rPr>
    </w:lvl>
    <w:lvl w:ilvl="5" w:tplc="340A0005" w:tentative="1">
      <w:start w:val="1"/>
      <w:numFmt w:val="bullet"/>
      <w:lvlText w:val=""/>
      <w:lvlJc w:val="left"/>
      <w:pPr>
        <w:ind w:left="4914" w:hanging="360"/>
      </w:pPr>
      <w:rPr>
        <w:rFonts w:ascii="Wingdings" w:hAnsi="Wingdings" w:hint="default"/>
      </w:rPr>
    </w:lvl>
    <w:lvl w:ilvl="6" w:tplc="340A0001" w:tentative="1">
      <w:start w:val="1"/>
      <w:numFmt w:val="bullet"/>
      <w:lvlText w:val=""/>
      <w:lvlJc w:val="left"/>
      <w:pPr>
        <w:ind w:left="5634" w:hanging="360"/>
      </w:pPr>
      <w:rPr>
        <w:rFonts w:ascii="Symbol" w:hAnsi="Symbol" w:hint="default"/>
      </w:rPr>
    </w:lvl>
    <w:lvl w:ilvl="7" w:tplc="340A0003" w:tentative="1">
      <w:start w:val="1"/>
      <w:numFmt w:val="bullet"/>
      <w:lvlText w:val="o"/>
      <w:lvlJc w:val="left"/>
      <w:pPr>
        <w:ind w:left="6354" w:hanging="360"/>
      </w:pPr>
      <w:rPr>
        <w:rFonts w:ascii="Courier New" w:hAnsi="Courier New" w:cs="Courier New" w:hint="default"/>
      </w:rPr>
    </w:lvl>
    <w:lvl w:ilvl="8" w:tplc="340A0005" w:tentative="1">
      <w:start w:val="1"/>
      <w:numFmt w:val="bullet"/>
      <w:lvlText w:val=""/>
      <w:lvlJc w:val="left"/>
      <w:pPr>
        <w:ind w:left="7074" w:hanging="360"/>
      </w:pPr>
      <w:rPr>
        <w:rFonts w:ascii="Wingdings" w:hAnsi="Wingdings" w:hint="default"/>
      </w:rPr>
    </w:lvl>
  </w:abstractNum>
  <w:abstractNum w:abstractNumId="21" w15:restartNumberingAfterBreak="0">
    <w:nsid w:val="256D7B96"/>
    <w:multiLevelType w:val="hybridMultilevel"/>
    <w:tmpl w:val="E12E562C"/>
    <w:lvl w:ilvl="0" w:tplc="340A0001">
      <w:start w:val="1"/>
      <w:numFmt w:val="bullet"/>
      <w:lvlText w:val=""/>
      <w:lvlJc w:val="left"/>
      <w:pPr>
        <w:ind w:left="1161" w:hanging="360"/>
      </w:pPr>
      <w:rPr>
        <w:rFonts w:ascii="Symbol" w:hAnsi="Symbol" w:hint="default"/>
      </w:rPr>
    </w:lvl>
    <w:lvl w:ilvl="1" w:tplc="340A0003" w:tentative="1">
      <w:start w:val="1"/>
      <w:numFmt w:val="bullet"/>
      <w:lvlText w:val="o"/>
      <w:lvlJc w:val="left"/>
      <w:pPr>
        <w:ind w:left="1881" w:hanging="360"/>
      </w:pPr>
      <w:rPr>
        <w:rFonts w:ascii="Courier New" w:hAnsi="Courier New" w:cs="Courier New" w:hint="default"/>
      </w:rPr>
    </w:lvl>
    <w:lvl w:ilvl="2" w:tplc="340A0005" w:tentative="1">
      <w:start w:val="1"/>
      <w:numFmt w:val="bullet"/>
      <w:lvlText w:val=""/>
      <w:lvlJc w:val="left"/>
      <w:pPr>
        <w:ind w:left="2601" w:hanging="360"/>
      </w:pPr>
      <w:rPr>
        <w:rFonts w:ascii="Wingdings" w:hAnsi="Wingdings" w:hint="default"/>
      </w:rPr>
    </w:lvl>
    <w:lvl w:ilvl="3" w:tplc="340A0001" w:tentative="1">
      <w:start w:val="1"/>
      <w:numFmt w:val="bullet"/>
      <w:lvlText w:val=""/>
      <w:lvlJc w:val="left"/>
      <w:pPr>
        <w:ind w:left="3321" w:hanging="360"/>
      </w:pPr>
      <w:rPr>
        <w:rFonts w:ascii="Symbol" w:hAnsi="Symbol" w:hint="default"/>
      </w:rPr>
    </w:lvl>
    <w:lvl w:ilvl="4" w:tplc="340A0003" w:tentative="1">
      <w:start w:val="1"/>
      <w:numFmt w:val="bullet"/>
      <w:lvlText w:val="o"/>
      <w:lvlJc w:val="left"/>
      <w:pPr>
        <w:ind w:left="4041" w:hanging="360"/>
      </w:pPr>
      <w:rPr>
        <w:rFonts w:ascii="Courier New" w:hAnsi="Courier New" w:cs="Courier New" w:hint="default"/>
      </w:rPr>
    </w:lvl>
    <w:lvl w:ilvl="5" w:tplc="340A0005" w:tentative="1">
      <w:start w:val="1"/>
      <w:numFmt w:val="bullet"/>
      <w:lvlText w:val=""/>
      <w:lvlJc w:val="left"/>
      <w:pPr>
        <w:ind w:left="4761" w:hanging="360"/>
      </w:pPr>
      <w:rPr>
        <w:rFonts w:ascii="Wingdings" w:hAnsi="Wingdings" w:hint="default"/>
      </w:rPr>
    </w:lvl>
    <w:lvl w:ilvl="6" w:tplc="340A0001" w:tentative="1">
      <w:start w:val="1"/>
      <w:numFmt w:val="bullet"/>
      <w:lvlText w:val=""/>
      <w:lvlJc w:val="left"/>
      <w:pPr>
        <w:ind w:left="5481" w:hanging="360"/>
      </w:pPr>
      <w:rPr>
        <w:rFonts w:ascii="Symbol" w:hAnsi="Symbol" w:hint="default"/>
      </w:rPr>
    </w:lvl>
    <w:lvl w:ilvl="7" w:tplc="340A0003" w:tentative="1">
      <w:start w:val="1"/>
      <w:numFmt w:val="bullet"/>
      <w:lvlText w:val="o"/>
      <w:lvlJc w:val="left"/>
      <w:pPr>
        <w:ind w:left="6201" w:hanging="360"/>
      </w:pPr>
      <w:rPr>
        <w:rFonts w:ascii="Courier New" w:hAnsi="Courier New" w:cs="Courier New" w:hint="default"/>
      </w:rPr>
    </w:lvl>
    <w:lvl w:ilvl="8" w:tplc="340A0005" w:tentative="1">
      <w:start w:val="1"/>
      <w:numFmt w:val="bullet"/>
      <w:lvlText w:val=""/>
      <w:lvlJc w:val="left"/>
      <w:pPr>
        <w:ind w:left="6921" w:hanging="360"/>
      </w:pPr>
      <w:rPr>
        <w:rFonts w:ascii="Wingdings" w:hAnsi="Wingdings" w:hint="default"/>
      </w:rPr>
    </w:lvl>
  </w:abstractNum>
  <w:abstractNum w:abstractNumId="22" w15:restartNumberingAfterBreak="0">
    <w:nsid w:val="263046AD"/>
    <w:multiLevelType w:val="multilevel"/>
    <w:tmpl w:val="8F02A0BC"/>
    <w:lvl w:ilvl="0">
      <w:start w:val="1"/>
      <w:numFmt w:val="decimal"/>
      <w:lvlText w:val="%1."/>
      <w:lvlJc w:val="left"/>
      <w:pPr>
        <w:ind w:left="360" w:hanging="360"/>
      </w:pPr>
      <w:rPr>
        <w:rFonts w:hint="default"/>
        <w:b/>
        <w:color w:val="auto"/>
      </w:rPr>
    </w:lvl>
    <w:lvl w:ilvl="1">
      <w:start w:val="1"/>
      <w:numFmt w:val="decimal"/>
      <w:isLgl/>
      <w:lvlText w:val="%1.%2."/>
      <w:lvlJc w:val="left"/>
      <w:pPr>
        <w:ind w:left="1080" w:hanging="720"/>
      </w:pPr>
      <w:rPr>
        <w:rFonts w:hint="default"/>
        <w:b/>
        <w:i w:val="0"/>
        <w:color w:val="auto"/>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23" w15:restartNumberingAfterBreak="0">
    <w:nsid w:val="28976CDA"/>
    <w:multiLevelType w:val="hybridMultilevel"/>
    <w:tmpl w:val="8A88135A"/>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4" w15:restartNumberingAfterBreak="0">
    <w:nsid w:val="297B1CAB"/>
    <w:multiLevelType w:val="hybridMultilevel"/>
    <w:tmpl w:val="1E10CBFC"/>
    <w:lvl w:ilvl="0" w:tplc="340A0001">
      <w:start w:val="1"/>
      <w:numFmt w:val="bullet"/>
      <w:lvlText w:val=""/>
      <w:lvlJc w:val="left"/>
      <w:pPr>
        <w:ind w:left="360" w:hanging="360"/>
      </w:pPr>
      <w:rPr>
        <w:rFonts w:ascii="Symbol" w:hAnsi="Symbol"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15:restartNumberingAfterBreak="0">
    <w:nsid w:val="298C1355"/>
    <w:multiLevelType w:val="hybridMultilevel"/>
    <w:tmpl w:val="7E7E0DB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29EE3CBA"/>
    <w:multiLevelType w:val="hybridMultilevel"/>
    <w:tmpl w:val="DE482A7C"/>
    <w:lvl w:ilvl="0" w:tplc="340A0001">
      <w:start w:val="1"/>
      <w:numFmt w:val="bullet"/>
      <w:lvlText w:val=""/>
      <w:lvlJc w:val="left"/>
      <w:pPr>
        <w:ind w:left="1314" w:hanging="360"/>
      </w:pPr>
      <w:rPr>
        <w:rFonts w:ascii="Symbol" w:hAnsi="Symbol" w:hint="default"/>
      </w:rPr>
    </w:lvl>
    <w:lvl w:ilvl="1" w:tplc="340A0003" w:tentative="1">
      <w:start w:val="1"/>
      <w:numFmt w:val="bullet"/>
      <w:lvlText w:val="o"/>
      <w:lvlJc w:val="left"/>
      <w:pPr>
        <w:ind w:left="2034" w:hanging="360"/>
      </w:pPr>
      <w:rPr>
        <w:rFonts w:ascii="Courier New" w:hAnsi="Courier New" w:cs="Courier New" w:hint="default"/>
      </w:rPr>
    </w:lvl>
    <w:lvl w:ilvl="2" w:tplc="340A0005" w:tentative="1">
      <w:start w:val="1"/>
      <w:numFmt w:val="bullet"/>
      <w:lvlText w:val=""/>
      <w:lvlJc w:val="left"/>
      <w:pPr>
        <w:ind w:left="2754" w:hanging="360"/>
      </w:pPr>
      <w:rPr>
        <w:rFonts w:ascii="Wingdings" w:hAnsi="Wingdings" w:hint="default"/>
      </w:rPr>
    </w:lvl>
    <w:lvl w:ilvl="3" w:tplc="340A0001" w:tentative="1">
      <w:start w:val="1"/>
      <w:numFmt w:val="bullet"/>
      <w:lvlText w:val=""/>
      <w:lvlJc w:val="left"/>
      <w:pPr>
        <w:ind w:left="3474" w:hanging="360"/>
      </w:pPr>
      <w:rPr>
        <w:rFonts w:ascii="Symbol" w:hAnsi="Symbol" w:hint="default"/>
      </w:rPr>
    </w:lvl>
    <w:lvl w:ilvl="4" w:tplc="340A0003" w:tentative="1">
      <w:start w:val="1"/>
      <w:numFmt w:val="bullet"/>
      <w:lvlText w:val="o"/>
      <w:lvlJc w:val="left"/>
      <w:pPr>
        <w:ind w:left="4194" w:hanging="360"/>
      </w:pPr>
      <w:rPr>
        <w:rFonts w:ascii="Courier New" w:hAnsi="Courier New" w:cs="Courier New" w:hint="default"/>
      </w:rPr>
    </w:lvl>
    <w:lvl w:ilvl="5" w:tplc="340A0005" w:tentative="1">
      <w:start w:val="1"/>
      <w:numFmt w:val="bullet"/>
      <w:lvlText w:val=""/>
      <w:lvlJc w:val="left"/>
      <w:pPr>
        <w:ind w:left="4914" w:hanging="360"/>
      </w:pPr>
      <w:rPr>
        <w:rFonts w:ascii="Wingdings" w:hAnsi="Wingdings" w:hint="default"/>
      </w:rPr>
    </w:lvl>
    <w:lvl w:ilvl="6" w:tplc="340A0001" w:tentative="1">
      <w:start w:val="1"/>
      <w:numFmt w:val="bullet"/>
      <w:lvlText w:val=""/>
      <w:lvlJc w:val="left"/>
      <w:pPr>
        <w:ind w:left="5634" w:hanging="360"/>
      </w:pPr>
      <w:rPr>
        <w:rFonts w:ascii="Symbol" w:hAnsi="Symbol" w:hint="default"/>
      </w:rPr>
    </w:lvl>
    <w:lvl w:ilvl="7" w:tplc="340A0003" w:tentative="1">
      <w:start w:val="1"/>
      <w:numFmt w:val="bullet"/>
      <w:lvlText w:val="o"/>
      <w:lvlJc w:val="left"/>
      <w:pPr>
        <w:ind w:left="6354" w:hanging="360"/>
      </w:pPr>
      <w:rPr>
        <w:rFonts w:ascii="Courier New" w:hAnsi="Courier New" w:cs="Courier New" w:hint="default"/>
      </w:rPr>
    </w:lvl>
    <w:lvl w:ilvl="8" w:tplc="340A0005" w:tentative="1">
      <w:start w:val="1"/>
      <w:numFmt w:val="bullet"/>
      <w:lvlText w:val=""/>
      <w:lvlJc w:val="left"/>
      <w:pPr>
        <w:ind w:left="7074" w:hanging="360"/>
      </w:pPr>
      <w:rPr>
        <w:rFonts w:ascii="Wingdings" w:hAnsi="Wingdings" w:hint="default"/>
      </w:rPr>
    </w:lvl>
  </w:abstractNum>
  <w:abstractNum w:abstractNumId="27" w15:restartNumberingAfterBreak="0">
    <w:nsid w:val="2B451FCF"/>
    <w:multiLevelType w:val="hybridMultilevel"/>
    <w:tmpl w:val="105AA7D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2B4D722E"/>
    <w:multiLevelType w:val="hybridMultilevel"/>
    <w:tmpl w:val="D960BE4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2E9A7C7C"/>
    <w:multiLevelType w:val="hybridMultilevel"/>
    <w:tmpl w:val="CC9E6D1C"/>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2F6E4466"/>
    <w:multiLevelType w:val="hybridMultilevel"/>
    <w:tmpl w:val="834C8A18"/>
    <w:lvl w:ilvl="0" w:tplc="69ECE680">
      <w:start w:val="1"/>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2F905FE9"/>
    <w:multiLevelType w:val="hybridMultilevel"/>
    <w:tmpl w:val="F95CE9C4"/>
    <w:lvl w:ilvl="0" w:tplc="340A0005">
      <w:start w:val="1"/>
      <w:numFmt w:val="bullet"/>
      <w:lvlText w:val=""/>
      <w:lvlJc w:val="left"/>
      <w:pPr>
        <w:ind w:left="1068" w:hanging="360"/>
      </w:pPr>
      <w:rPr>
        <w:rFonts w:ascii="Wingdings" w:hAnsi="Wingdings"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32" w15:restartNumberingAfterBreak="0">
    <w:nsid w:val="323673E5"/>
    <w:multiLevelType w:val="hybridMultilevel"/>
    <w:tmpl w:val="EB54A0B2"/>
    <w:lvl w:ilvl="0" w:tplc="340A0001">
      <w:start w:val="1"/>
      <w:numFmt w:val="bullet"/>
      <w:lvlText w:val=""/>
      <w:lvlJc w:val="left"/>
      <w:pPr>
        <w:ind w:left="801" w:hanging="360"/>
      </w:pPr>
      <w:rPr>
        <w:rFonts w:ascii="Symbol" w:hAnsi="Symbol" w:hint="default"/>
      </w:rPr>
    </w:lvl>
    <w:lvl w:ilvl="1" w:tplc="340A0003" w:tentative="1">
      <w:start w:val="1"/>
      <w:numFmt w:val="bullet"/>
      <w:lvlText w:val="o"/>
      <w:lvlJc w:val="left"/>
      <w:pPr>
        <w:ind w:left="1521" w:hanging="360"/>
      </w:pPr>
      <w:rPr>
        <w:rFonts w:ascii="Courier New" w:hAnsi="Courier New" w:cs="Courier New" w:hint="default"/>
      </w:rPr>
    </w:lvl>
    <w:lvl w:ilvl="2" w:tplc="340A0005" w:tentative="1">
      <w:start w:val="1"/>
      <w:numFmt w:val="bullet"/>
      <w:lvlText w:val=""/>
      <w:lvlJc w:val="left"/>
      <w:pPr>
        <w:ind w:left="2241" w:hanging="360"/>
      </w:pPr>
      <w:rPr>
        <w:rFonts w:ascii="Wingdings" w:hAnsi="Wingdings" w:hint="default"/>
      </w:rPr>
    </w:lvl>
    <w:lvl w:ilvl="3" w:tplc="340A0001" w:tentative="1">
      <w:start w:val="1"/>
      <w:numFmt w:val="bullet"/>
      <w:lvlText w:val=""/>
      <w:lvlJc w:val="left"/>
      <w:pPr>
        <w:ind w:left="2961" w:hanging="360"/>
      </w:pPr>
      <w:rPr>
        <w:rFonts w:ascii="Symbol" w:hAnsi="Symbol" w:hint="default"/>
      </w:rPr>
    </w:lvl>
    <w:lvl w:ilvl="4" w:tplc="340A0003" w:tentative="1">
      <w:start w:val="1"/>
      <w:numFmt w:val="bullet"/>
      <w:lvlText w:val="o"/>
      <w:lvlJc w:val="left"/>
      <w:pPr>
        <w:ind w:left="3681" w:hanging="360"/>
      </w:pPr>
      <w:rPr>
        <w:rFonts w:ascii="Courier New" w:hAnsi="Courier New" w:cs="Courier New" w:hint="default"/>
      </w:rPr>
    </w:lvl>
    <w:lvl w:ilvl="5" w:tplc="340A0005" w:tentative="1">
      <w:start w:val="1"/>
      <w:numFmt w:val="bullet"/>
      <w:lvlText w:val=""/>
      <w:lvlJc w:val="left"/>
      <w:pPr>
        <w:ind w:left="4401" w:hanging="360"/>
      </w:pPr>
      <w:rPr>
        <w:rFonts w:ascii="Wingdings" w:hAnsi="Wingdings" w:hint="default"/>
      </w:rPr>
    </w:lvl>
    <w:lvl w:ilvl="6" w:tplc="340A0001" w:tentative="1">
      <w:start w:val="1"/>
      <w:numFmt w:val="bullet"/>
      <w:lvlText w:val=""/>
      <w:lvlJc w:val="left"/>
      <w:pPr>
        <w:ind w:left="5121" w:hanging="360"/>
      </w:pPr>
      <w:rPr>
        <w:rFonts w:ascii="Symbol" w:hAnsi="Symbol" w:hint="default"/>
      </w:rPr>
    </w:lvl>
    <w:lvl w:ilvl="7" w:tplc="340A0003" w:tentative="1">
      <w:start w:val="1"/>
      <w:numFmt w:val="bullet"/>
      <w:lvlText w:val="o"/>
      <w:lvlJc w:val="left"/>
      <w:pPr>
        <w:ind w:left="5841" w:hanging="360"/>
      </w:pPr>
      <w:rPr>
        <w:rFonts w:ascii="Courier New" w:hAnsi="Courier New" w:cs="Courier New" w:hint="default"/>
      </w:rPr>
    </w:lvl>
    <w:lvl w:ilvl="8" w:tplc="340A0005" w:tentative="1">
      <w:start w:val="1"/>
      <w:numFmt w:val="bullet"/>
      <w:lvlText w:val=""/>
      <w:lvlJc w:val="left"/>
      <w:pPr>
        <w:ind w:left="6561" w:hanging="360"/>
      </w:pPr>
      <w:rPr>
        <w:rFonts w:ascii="Wingdings" w:hAnsi="Wingdings" w:hint="default"/>
      </w:rPr>
    </w:lvl>
  </w:abstractNum>
  <w:abstractNum w:abstractNumId="33" w15:restartNumberingAfterBreak="0">
    <w:nsid w:val="331D1F5A"/>
    <w:multiLevelType w:val="multilevel"/>
    <w:tmpl w:val="C0DA26E6"/>
    <w:lvl w:ilvl="0">
      <w:start w:val="1"/>
      <w:numFmt w:val="decimal"/>
      <w:lvlText w:val="%1."/>
      <w:lvlJc w:val="left"/>
      <w:pPr>
        <w:ind w:left="360" w:hanging="360"/>
      </w:pPr>
    </w:lvl>
    <w:lvl w:ilvl="1">
      <w:start w:val="1"/>
      <w:numFmt w:val="decimal"/>
      <w:lvlText w:val="%1.%2."/>
      <w:lvlJc w:val="left"/>
      <w:pPr>
        <w:ind w:left="792" w:hanging="432"/>
      </w:pPr>
      <w:rPr>
        <w:b/>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35583400"/>
    <w:multiLevelType w:val="multilevel"/>
    <w:tmpl w:val="3216E61C"/>
    <w:lvl w:ilvl="0">
      <w:start w:val="1"/>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3B4A4C0C"/>
    <w:multiLevelType w:val="hybridMultilevel"/>
    <w:tmpl w:val="557840F4"/>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15:restartNumberingAfterBreak="0">
    <w:nsid w:val="3DC020F6"/>
    <w:multiLevelType w:val="multilevel"/>
    <w:tmpl w:val="8F02A0BC"/>
    <w:lvl w:ilvl="0">
      <w:start w:val="1"/>
      <w:numFmt w:val="decimal"/>
      <w:lvlText w:val="%1."/>
      <w:lvlJc w:val="left"/>
      <w:pPr>
        <w:ind w:left="720" w:hanging="360"/>
      </w:pPr>
      <w:rPr>
        <w:rFonts w:hint="default"/>
        <w:b/>
        <w:color w:val="auto"/>
      </w:rPr>
    </w:lvl>
    <w:lvl w:ilvl="1">
      <w:start w:val="1"/>
      <w:numFmt w:val="decimal"/>
      <w:isLgl/>
      <w:lvlText w:val="%1.%2."/>
      <w:lvlJc w:val="left"/>
      <w:pPr>
        <w:ind w:left="1440" w:hanging="720"/>
      </w:pPr>
      <w:rPr>
        <w:rFonts w:hint="default"/>
        <w:b/>
        <w:i w:val="0"/>
        <w:color w:val="auto"/>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7" w15:restartNumberingAfterBreak="0">
    <w:nsid w:val="3E76778B"/>
    <w:multiLevelType w:val="hybridMultilevel"/>
    <w:tmpl w:val="BD30906E"/>
    <w:lvl w:ilvl="0" w:tplc="340A0001">
      <w:start w:val="1"/>
      <w:numFmt w:val="bullet"/>
      <w:lvlText w:val=""/>
      <w:lvlJc w:val="left"/>
      <w:pPr>
        <w:ind w:left="672" w:hanging="360"/>
      </w:pPr>
      <w:rPr>
        <w:rFonts w:ascii="Symbol" w:hAnsi="Symbol" w:hint="default"/>
      </w:rPr>
    </w:lvl>
    <w:lvl w:ilvl="1" w:tplc="340A0003" w:tentative="1">
      <w:start w:val="1"/>
      <w:numFmt w:val="bullet"/>
      <w:lvlText w:val="o"/>
      <w:lvlJc w:val="left"/>
      <w:pPr>
        <w:ind w:left="1392" w:hanging="360"/>
      </w:pPr>
      <w:rPr>
        <w:rFonts w:ascii="Courier New" w:hAnsi="Courier New" w:cs="Courier New" w:hint="default"/>
      </w:rPr>
    </w:lvl>
    <w:lvl w:ilvl="2" w:tplc="340A0005" w:tentative="1">
      <w:start w:val="1"/>
      <w:numFmt w:val="bullet"/>
      <w:lvlText w:val=""/>
      <w:lvlJc w:val="left"/>
      <w:pPr>
        <w:ind w:left="2112" w:hanging="360"/>
      </w:pPr>
      <w:rPr>
        <w:rFonts w:ascii="Wingdings" w:hAnsi="Wingdings" w:hint="default"/>
      </w:rPr>
    </w:lvl>
    <w:lvl w:ilvl="3" w:tplc="340A0001" w:tentative="1">
      <w:start w:val="1"/>
      <w:numFmt w:val="bullet"/>
      <w:lvlText w:val=""/>
      <w:lvlJc w:val="left"/>
      <w:pPr>
        <w:ind w:left="2832" w:hanging="360"/>
      </w:pPr>
      <w:rPr>
        <w:rFonts w:ascii="Symbol" w:hAnsi="Symbol" w:hint="default"/>
      </w:rPr>
    </w:lvl>
    <w:lvl w:ilvl="4" w:tplc="340A0003" w:tentative="1">
      <w:start w:val="1"/>
      <w:numFmt w:val="bullet"/>
      <w:lvlText w:val="o"/>
      <w:lvlJc w:val="left"/>
      <w:pPr>
        <w:ind w:left="3552" w:hanging="360"/>
      </w:pPr>
      <w:rPr>
        <w:rFonts w:ascii="Courier New" w:hAnsi="Courier New" w:cs="Courier New" w:hint="default"/>
      </w:rPr>
    </w:lvl>
    <w:lvl w:ilvl="5" w:tplc="340A0005" w:tentative="1">
      <w:start w:val="1"/>
      <w:numFmt w:val="bullet"/>
      <w:lvlText w:val=""/>
      <w:lvlJc w:val="left"/>
      <w:pPr>
        <w:ind w:left="4272" w:hanging="360"/>
      </w:pPr>
      <w:rPr>
        <w:rFonts w:ascii="Wingdings" w:hAnsi="Wingdings" w:hint="default"/>
      </w:rPr>
    </w:lvl>
    <w:lvl w:ilvl="6" w:tplc="340A0001" w:tentative="1">
      <w:start w:val="1"/>
      <w:numFmt w:val="bullet"/>
      <w:lvlText w:val=""/>
      <w:lvlJc w:val="left"/>
      <w:pPr>
        <w:ind w:left="4992" w:hanging="360"/>
      </w:pPr>
      <w:rPr>
        <w:rFonts w:ascii="Symbol" w:hAnsi="Symbol" w:hint="default"/>
      </w:rPr>
    </w:lvl>
    <w:lvl w:ilvl="7" w:tplc="340A0003" w:tentative="1">
      <w:start w:val="1"/>
      <w:numFmt w:val="bullet"/>
      <w:lvlText w:val="o"/>
      <w:lvlJc w:val="left"/>
      <w:pPr>
        <w:ind w:left="5712" w:hanging="360"/>
      </w:pPr>
      <w:rPr>
        <w:rFonts w:ascii="Courier New" w:hAnsi="Courier New" w:cs="Courier New" w:hint="default"/>
      </w:rPr>
    </w:lvl>
    <w:lvl w:ilvl="8" w:tplc="340A0005" w:tentative="1">
      <w:start w:val="1"/>
      <w:numFmt w:val="bullet"/>
      <w:lvlText w:val=""/>
      <w:lvlJc w:val="left"/>
      <w:pPr>
        <w:ind w:left="6432" w:hanging="360"/>
      </w:pPr>
      <w:rPr>
        <w:rFonts w:ascii="Wingdings" w:hAnsi="Wingdings" w:hint="default"/>
      </w:rPr>
    </w:lvl>
  </w:abstractNum>
  <w:abstractNum w:abstractNumId="38" w15:restartNumberingAfterBreak="0">
    <w:nsid w:val="3F196E9D"/>
    <w:multiLevelType w:val="hybridMultilevel"/>
    <w:tmpl w:val="9850DE8C"/>
    <w:lvl w:ilvl="0" w:tplc="1BDC1F28">
      <w:start w:val="1"/>
      <w:numFmt w:val="decimal"/>
      <w:lvlText w:val="%1)"/>
      <w:lvlJc w:val="left"/>
      <w:pPr>
        <w:ind w:left="432" w:hanging="360"/>
      </w:pPr>
      <w:rPr>
        <w:rFonts w:hint="default"/>
      </w:rPr>
    </w:lvl>
    <w:lvl w:ilvl="1" w:tplc="340A0019" w:tentative="1">
      <w:start w:val="1"/>
      <w:numFmt w:val="lowerLetter"/>
      <w:lvlText w:val="%2."/>
      <w:lvlJc w:val="left"/>
      <w:pPr>
        <w:ind w:left="1152" w:hanging="360"/>
      </w:pPr>
    </w:lvl>
    <w:lvl w:ilvl="2" w:tplc="340A001B" w:tentative="1">
      <w:start w:val="1"/>
      <w:numFmt w:val="lowerRoman"/>
      <w:lvlText w:val="%3."/>
      <w:lvlJc w:val="right"/>
      <w:pPr>
        <w:ind w:left="1872" w:hanging="180"/>
      </w:pPr>
    </w:lvl>
    <w:lvl w:ilvl="3" w:tplc="340A000F" w:tentative="1">
      <w:start w:val="1"/>
      <w:numFmt w:val="decimal"/>
      <w:lvlText w:val="%4."/>
      <w:lvlJc w:val="left"/>
      <w:pPr>
        <w:ind w:left="2592" w:hanging="360"/>
      </w:pPr>
    </w:lvl>
    <w:lvl w:ilvl="4" w:tplc="340A0019" w:tentative="1">
      <w:start w:val="1"/>
      <w:numFmt w:val="lowerLetter"/>
      <w:lvlText w:val="%5."/>
      <w:lvlJc w:val="left"/>
      <w:pPr>
        <w:ind w:left="3312" w:hanging="360"/>
      </w:pPr>
    </w:lvl>
    <w:lvl w:ilvl="5" w:tplc="340A001B" w:tentative="1">
      <w:start w:val="1"/>
      <w:numFmt w:val="lowerRoman"/>
      <w:lvlText w:val="%6."/>
      <w:lvlJc w:val="right"/>
      <w:pPr>
        <w:ind w:left="4032" w:hanging="180"/>
      </w:pPr>
    </w:lvl>
    <w:lvl w:ilvl="6" w:tplc="340A000F" w:tentative="1">
      <w:start w:val="1"/>
      <w:numFmt w:val="decimal"/>
      <w:lvlText w:val="%7."/>
      <w:lvlJc w:val="left"/>
      <w:pPr>
        <w:ind w:left="4752" w:hanging="360"/>
      </w:pPr>
    </w:lvl>
    <w:lvl w:ilvl="7" w:tplc="340A0019" w:tentative="1">
      <w:start w:val="1"/>
      <w:numFmt w:val="lowerLetter"/>
      <w:lvlText w:val="%8."/>
      <w:lvlJc w:val="left"/>
      <w:pPr>
        <w:ind w:left="5472" w:hanging="360"/>
      </w:pPr>
    </w:lvl>
    <w:lvl w:ilvl="8" w:tplc="340A001B" w:tentative="1">
      <w:start w:val="1"/>
      <w:numFmt w:val="lowerRoman"/>
      <w:lvlText w:val="%9."/>
      <w:lvlJc w:val="right"/>
      <w:pPr>
        <w:ind w:left="6192" w:hanging="180"/>
      </w:pPr>
    </w:lvl>
  </w:abstractNum>
  <w:abstractNum w:abstractNumId="39" w15:restartNumberingAfterBreak="0">
    <w:nsid w:val="3FE14F0E"/>
    <w:multiLevelType w:val="hybridMultilevel"/>
    <w:tmpl w:val="44FE13A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15:restartNumberingAfterBreak="0">
    <w:nsid w:val="3FEE3C70"/>
    <w:multiLevelType w:val="hybridMultilevel"/>
    <w:tmpl w:val="8CCCE288"/>
    <w:lvl w:ilvl="0" w:tplc="DBE45CBC">
      <w:start w:val="1"/>
      <w:numFmt w:val="decimal"/>
      <w:lvlText w:val="%1."/>
      <w:lvlJc w:val="left"/>
      <w:pPr>
        <w:ind w:left="1001"/>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1" w:tplc="34B0BEDE">
      <w:start w:val="1"/>
      <w:numFmt w:val="lowerLetter"/>
      <w:lvlText w:val="%2)"/>
      <w:lvlJc w:val="left"/>
      <w:pPr>
        <w:ind w:left="1361"/>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3484F3D2">
      <w:start w:val="1"/>
      <w:numFmt w:val="lowerRoman"/>
      <w:lvlText w:val="%3"/>
      <w:lvlJc w:val="left"/>
      <w:pPr>
        <w:ind w:left="283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737E0DE2">
      <w:start w:val="1"/>
      <w:numFmt w:val="decimal"/>
      <w:lvlText w:val="%4"/>
      <w:lvlJc w:val="left"/>
      <w:pPr>
        <w:ind w:left="355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FE4A1500">
      <w:start w:val="1"/>
      <w:numFmt w:val="lowerLetter"/>
      <w:lvlText w:val="%5"/>
      <w:lvlJc w:val="left"/>
      <w:pPr>
        <w:ind w:left="427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F498FC44">
      <w:start w:val="1"/>
      <w:numFmt w:val="lowerRoman"/>
      <w:lvlText w:val="%6"/>
      <w:lvlJc w:val="left"/>
      <w:pPr>
        <w:ind w:left="499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740A14BE">
      <w:start w:val="1"/>
      <w:numFmt w:val="decimal"/>
      <w:lvlText w:val="%7"/>
      <w:lvlJc w:val="left"/>
      <w:pPr>
        <w:ind w:left="571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0F9AE5AC">
      <w:start w:val="1"/>
      <w:numFmt w:val="lowerLetter"/>
      <w:lvlText w:val="%8"/>
      <w:lvlJc w:val="left"/>
      <w:pPr>
        <w:ind w:left="643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7FBE38D8">
      <w:start w:val="1"/>
      <w:numFmt w:val="lowerRoman"/>
      <w:lvlText w:val="%9"/>
      <w:lvlJc w:val="left"/>
      <w:pPr>
        <w:ind w:left="715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44FA79AE"/>
    <w:multiLevelType w:val="multilevel"/>
    <w:tmpl w:val="BCCC96B8"/>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45F50E3F"/>
    <w:multiLevelType w:val="hybridMultilevel"/>
    <w:tmpl w:val="79149A6C"/>
    <w:lvl w:ilvl="0" w:tplc="340A0001">
      <w:start w:val="1"/>
      <w:numFmt w:val="bullet"/>
      <w:lvlText w:val=""/>
      <w:lvlJc w:val="left"/>
      <w:pPr>
        <w:ind w:left="1314" w:hanging="360"/>
      </w:pPr>
      <w:rPr>
        <w:rFonts w:ascii="Symbol" w:hAnsi="Symbol" w:hint="default"/>
      </w:rPr>
    </w:lvl>
    <w:lvl w:ilvl="1" w:tplc="340A0003" w:tentative="1">
      <w:start w:val="1"/>
      <w:numFmt w:val="bullet"/>
      <w:lvlText w:val="o"/>
      <w:lvlJc w:val="left"/>
      <w:pPr>
        <w:ind w:left="2034" w:hanging="360"/>
      </w:pPr>
      <w:rPr>
        <w:rFonts w:ascii="Courier New" w:hAnsi="Courier New" w:cs="Courier New" w:hint="default"/>
      </w:rPr>
    </w:lvl>
    <w:lvl w:ilvl="2" w:tplc="340A0005" w:tentative="1">
      <w:start w:val="1"/>
      <w:numFmt w:val="bullet"/>
      <w:lvlText w:val=""/>
      <w:lvlJc w:val="left"/>
      <w:pPr>
        <w:ind w:left="2754" w:hanging="360"/>
      </w:pPr>
      <w:rPr>
        <w:rFonts w:ascii="Wingdings" w:hAnsi="Wingdings" w:hint="default"/>
      </w:rPr>
    </w:lvl>
    <w:lvl w:ilvl="3" w:tplc="340A0001" w:tentative="1">
      <w:start w:val="1"/>
      <w:numFmt w:val="bullet"/>
      <w:lvlText w:val=""/>
      <w:lvlJc w:val="left"/>
      <w:pPr>
        <w:ind w:left="3474" w:hanging="360"/>
      </w:pPr>
      <w:rPr>
        <w:rFonts w:ascii="Symbol" w:hAnsi="Symbol" w:hint="default"/>
      </w:rPr>
    </w:lvl>
    <w:lvl w:ilvl="4" w:tplc="340A0003" w:tentative="1">
      <w:start w:val="1"/>
      <w:numFmt w:val="bullet"/>
      <w:lvlText w:val="o"/>
      <w:lvlJc w:val="left"/>
      <w:pPr>
        <w:ind w:left="4194" w:hanging="360"/>
      </w:pPr>
      <w:rPr>
        <w:rFonts w:ascii="Courier New" w:hAnsi="Courier New" w:cs="Courier New" w:hint="default"/>
      </w:rPr>
    </w:lvl>
    <w:lvl w:ilvl="5" w:tplc="340A0005" w:tentative="1">
      <w:start w:val="1"/>
      <w:numFmt w:val="bullet"/>
      <w:lvlText w:val=""/>
      <w:lvlJc w:val="left"/>
      <w:pPr>
        <w:ind w:left="4914" w:hanging="360"/>
      </w:pPr>
      <w:rPr>
        <w:rFonts w:ascii="Wingdings" w:hAnsi="Wingdings" w:hint="default"/>
      </w:rPr>
    </w:lvl>
    <w:lvl w:ilvl="6" w:tplc="340A0001" w:tentative="1">
      <w:start w:val="1"/>
      <w:numFmt w:val="bullet"/>
      <w:lvlText w:val=""/>
      <w:lvlJc w:val="left"/>
      <w:pPr>
        <w:ind w:left="5634" w:hanging="360"/>
      </w:pPr>
      <w:rPr>
        <w:rFonts w:ascii="Symbol" w:hAnsi="Symbol" w:hint="default"/>
      </w:rPr>
    </w:lvl>
    <w:lvl w:ilvl="7" w:tplc="340A0003" w:tentative="1">
      <w:start w:val="1"/>
      <w:numFmt w:val="bullet"/>
      <w:lvlText w:val="o"/>
      <w:lvlJc w:val="left"/>
      <w:pPr>
        <w:ind w:left="6354" w:hanging="360"/>
      </w:pPr>
      <w:rPr>
        <w:rFonts w:ascii="Courier New" w:hAnsi="Courier New" w:cs="Courier New" w:hint="default"/>
      </w:rPr>
    </w:lvl>
    <w:lvl w:ilvl="8" w:tplc="340A0005" w:tentative="1">
      <w:start w:val="1"/>
      <w:numFmt w:val="bullet"/>
      <w:lvlText w:val=""/>
      <w:lvlJc w:val="left"/>
      <w:pPr>
        <w:ind w:left="7074" w:hanging="360"/>
      </w:pPr>
      <w:rPr>
        <w:rFonts w:ascii="Wingdings" w:hAnsi="Wingdings" w:hint="default"/>
      </w:rPr>
    </w:lvl>
  </w:abstractNum>
  <w:abstractNum w:abstractNumId="43" w15:restartNumberingAfterBreak="0">
    <w:nsid w:val="49894DE3"/>
    <w:multiLevelType w:val="hybridMultilevel"/>
    <w:tmpl w:val="835CCB2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4" w15:restartNumberingAfterBreak="0">
    <w:nsid w:val="4AA85E1E"/>
    <w:multiLevelType w:val="hybridMultilevel"/>
    <w:tmpl w:val="FCA6F4B4"/>
    <w:lvl w:ilvl="0" w:tplc="340A0001">
      <w:start w:val="1"/>
      <w:numFmt w:val="bullet"/>
      <w:lvlText w:val=""/>
      <w:lvlJc w:val="left"/>
      <w:pPr>
        <w:ind w:left="801" w:hanging="360"/>
      </w:pPr>
      <w:rPr>
        <w:rFonts w:ascii="Symbol" w:hAnsi="Symbol" w:hint="default"/>
      </w:rPr>
    </w:lvl>
    <w:lvl w:ilvl="1" w:tplc="340A0003" w:tentative="1">
      <w:start w:val="1"/>
      <w:numFmt w:val="bullet"/>
      <w:lvlText w:val="o"/>
      <w:lvlJc w:val="left"/>
      <w:pPr>
        <w:ind w:left="1521" w:hanging="360"/>
      </w:pPr>
      <w:rPr>
        <w:rFonts w:ascii="Courier New" w:hAnsi="Courier New" w:cs="Courier New" w:hint="default"/>
      </w:rPr>
    </w:lvl>
    <w:lvl w:ilvl="2" w:tplc="340A0005" w:tentative="1">
      <w:start w:val="1"/>
      <w:numFmt w:val="bullet"/>
      <w:lvlText w:val=""/>
      <w:lvlJc w:val="left"/>
      <w:pPr>
        <w:ind w:left="2241" w:hanging="360"/>
      </w:pPr>
      <w:rPr>
        <w:rFonts w:ascii="Wingdings" w:hAnsi="Wingdings" w:hint="default"/>
      </w:rPr>
    </w:lvl>
    <w:lvl w:ilvl="3" w:tplc="340A0001" w:tentative="1">
      <w:start w:val="1"/>
      <w:numFmt w:val="bullet"/>
      <w:lvlText w:val=""/>
      <w:lvlJc w:val="left"/>
      <w:pPr>
        <w:ind w:left="2961" w:hanging="360"/>
      </w:pPr>
      <w:rPr>
        <w:rFonts w:ascii="Symbol" w:hAnsi="Symbol" w:hint="default"/>
      </w:rPr>
    </w:lvl>
    <w:lvl w:ilvl="4" w:tplc="340A0003" w:tentative="1">
      <w:start w:val="1"/>
      <w:numFmt w:val="bullet"/>
      <w:lvlText w:val="o"/>
      <w:lvlJc w:val="left"/>
      <w:pPr>
        <w:ind w:left="3681" w:hanging="360"/>
      </w:pPr>
      <w:rPr>
        <w:rFonts w:ascii="Courier New" w:hAnsi="Courier New" w:cs="Courier New" w:hint="default"/>
      </w:rPr>
    </w:lvl>
    <w:lvl w:ilvl="5" w:tplc="340A0005" w:tentative="1">
      <w:start w:val="1"/>
      <w:numFmt w:val="bullet"/>
      <w:lvlText w:val=""/>
      <w:lvlJc w:val="left"/>
      <w:pPr>
        <w:ind w:left="4401" w:hanging="360"/>
      </w:pPr>
      <w:rPr>
        <w:rFonts w:ascii="Wingdings" w:hAnsi="Wingdings" w:hint="default"/>
      </w:rPr>
    </w:lvl>
    <w:lvl w:ilvl="6" w:tplc="340A0001" w:tentative="1">
      <w:start w:val="1"/>
      <w:numFmt w:val="bullet"/>
      <w:lvlText w:val=""/>
      <w:lvlJc w:val="left"/>
      <w:pPr>
        <w:ind w:left="5121" w:hanging="360"/>
      </w:pPr>
      <w:rPr>
        <w:rFonts w:ascii="Symbol" w:hAnsi="Symbol" w:hint="default"/>
      </w:rPr>
    </w:lvl>
    <w:lvl w:ilvl="7" w:tplc="340A0003" w:tentative="1">
      <w:start w:val="1"/>
      <w:numFmt w:val="bullet"/>
      <w:lvlText w:val="o"/>
      <w:lvlJc w:val="left"/>
      <w:pPr>
        <w:ind w:left="5841" w:hanging="360"/>
      </w:pPr>
      <w:rPr>
        <w:rFonts w:ascii="Courier New" w:hAnsi="Courier New" w:cs="Courier New" w:hint="default"/>
      </w:rPr>
    </w:lvl>
    <w:lvl w:ilvl="8" w:tplc="340A0005" w:tentative="1">
      <w:start w:val="1"/>
      <w:numFmt w:val="bullet"/>
      <w:lvlText w:val=""/>
      <w:lvlJc w:val="left"/>
      <w:pPr>
        <w:ind w:left="6561" w:hanging="360"/>
      </w:pPr>
      <w:rPr>
        <w:rFonts w:ascii="Wingdings" w:hAnsi="Wingdings" w:hint="default"/>
      </w:rPr>
    </w:lvl>
  </w:abstractNum>
  <w:abstractNum w:abstractNumId="45" w15:restartNumberingAfterBreak="0">
    <w:nsid w:val="4BBE7162"/>
    <w:multiLevelType w:val="hybridMultilevel"/>
    <w:tmpl w:val="AA9803BA"/>
    <w:lvl w:ilvl="0" w:tplc="28686582">
      <w:start w:val="1"/>
      <w:numFmt w:val="decimal"/>
      <w:lvlText w:val="%1)"/>
      <w:lvlJc w:val="left"/>
      <w:pPr>
        <w:ind w:left="927" w:hanging="360"/>
      </w:pPr>
      <w:rPr>
        <w:rFonts w:hint="default"/>
        <w:b/>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46" w15:restartNumberingAfterBreak="0">
    <w:nsid w:val="4C2E3DD7"/>
    <w:multiLevelType w:val="hybridMultilevel"/>
    <w:tmpl w:val="35D2342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7" w15:restartNumberingAfterBreak="0">
    <w:nsid w:val="4F343E44"/>
    <w:multiLevelType w:val="multilevel"/>
    <w:tmpl w:val="340A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53221181"/>
    <w:multiLevelType w:val="hybridMultilevel"/>
    <w:tmpl w:val="1906855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9" w15:restartNumberingAfterBreak="0">
    <w:nsid w:val="56E30E77"/>
    <w:multiLevelType w:val="multilevel"/>
    <w:tmpl w:val="0FE2AD6A"/>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57157C42"/>
    <w:multiLevelType w:val="hybridMultilevel"/>
    <w:tmpl w:val="81FE5522"/>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51" w15:restartNumberingAfterBreak="0">
    <w:nsid w:val="5D0712A5"/>
    <w:multiLevelType w:val="hybridMultilevel"/>
    <w:tmpl w:val="DF66F412"/>
    <w:lvl w:ilvl="0" w:tplc="340A0005">
      <w:start w:val="1"/>
      <w:numFmt w:val="bullet"/>
      <w:lvlText w:val=""/>
      <w:lvlJc w:val="left"/>
      <w:pPr>
        <w:ind w:left="1068" w:hanging="360"/>
      </w:pPr>
      <w:rPr>
        <w:rFonts w:ascii="Wingdings" w:hAnsi="Wingdings"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52" w15:restartNumberingAfterBreak="0">
    <w:nsid w:val="5EE95D67"/>
    <w:multiLevelType w:val="hybridMultilevel"/>
    <w:tmpl w:val="20C80E0C"/>
    <w:lvl w:ilvl="0" w:tplc="340A0005">
      <w:start w:val="1"/>
      <w:numFmt w:val="bullet"/>
      <w:lvlText w:val=""/>
      <w:lvlJc w:val="left"/>
      <w:pPr>
        <w:ind w:left="1068" w:hanging="360"/>
      </w:pPr>
      <w:rPr>
        <w:rFonts w:ascii="Wingdings" w:hAnsi="Wingdings" w:hint="default"/>
      </w:rPr>
    </w:lvl>
    <w:lvl w:ilvl="1" w:tplc="040A0003">
      <w:start w:val="1"/>
      <w:numFmt w:val="bullet"/>
      <w:lvlText w:val="o"/>
      <w:lvlJc w:val="left"/>
      <w:pPr>
        <w:ind w:left="1788" w:hanging="360"/>
      </w:pPr>
      <w:rPr>
        <w:rFonts w:ascii="Courier New" w:hAnsi="Courier New" w:cs="Courier New" w:hint="default"/>
      </w:rPr>
    </w:lvl>
    <w:lvl w:ilvl="2" w:tplc="040A0005">
      <w:start w:val="1"/>
      <w:numFmt w:val="bullet"/>
      <w:lvlText w:val=""/>
      <w:lvlJc w:val="left"/>
      <w:pPr>
        <w:ind w:left="2508" w:hanging="360"/>
      </w:pPr>
      <w:rPr>
        <w:rFonts w:ascii="Wingdings" w:hAnsi="Wingdings" w:hint="default"/>
      </w:rPr>
    </w:lvl>
    <w:lvl w:ilvl="3" w:tplc="040A0001">
      <w:start w:val="1"/>
      <w:numFmt w:val="bullet"/>
      <w:lvlText w:val=""/>
      <w:lvlJc w:val="left"/>
      <w:pPr>
        <w:ind w:left="3228" w:hanging="360"/>
      </w:pPr>
      <w:rPr>
        <w:rFonts w:ascii="Symbol" w:hAnsi="Symbol" w:hint="default"/>
      </w:rPr>
    </w:lvl>
    <w:lvl w:ilvl="4" w:tplc="040A0003">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53" w15:restartNumberingAfterBreak="0">
    <w:nsid w:val="611D5A56"/>
    <w:multiLevelType w:val="hybridMultilevel"/>
    <w:tmpl w:val="621A1F9C"/>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54" w15:restartNumberingAfterBreak="0">
    <w:nsid w:val="61496B79"/>
    <w:multiLevelType w:val="hybridMultilevel"/>
    <w:tmpl w:val="1D6C3FFA"/>
    <w:lvl w:ilvl="0" w:tplc="DBE45CBC">
      <w:start w:val="1"/>
      <w:numFmt w:val="decimal"/>
      <w:lvlText w:val="%1."/>
      <w:lvlJc w:val="left"/>
      <w:pPr>
        <w:ind w:left="1001"/>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1" w:tplc="D3388A28">
      <w:start w:val="1"/>
      <w:numFmt w:val="lowerLetter"/>
      <w:lvlText w:val="%2)"/>
      <w:lvlJc w:val="left"/>
      <w:pPr>
        <w:ind w:left="1361"/>
      </w:pPr>
      <w:rPr>
        <w:rFonts w:ascii="Arial" w:eastAsia="Garamond" w:hAnsi="Arial" w:cs="Arial"/>
        <w:b w:val="0"/>
        <w:i w:val="0"/>
        <w:strike w:val="0"/>
        <w:dstrike w:val="0"/>
        <w:color w:val="000000"/>
        <w:sz w:val="24"/>
        <w:szCs w:val="24"/>
        <w:u w:val="none" w:color="000000"/>
        <w:bdr w:val="none" w:sz="0" w:space="0" w:color="auto"/>
        <w:shd w:val="clear" w:color="auto" w:fill="auto"/>
        <w:vertAlign w:val="baseline"/>
      </w:rPr>
    </w:lvl>
    <w:lvl w:ilvl="2" w:tplc="3484F3D2">
      <w:start w:val="1"/>
      <w:numFmt w:val="lowerRoman"/>
      <w:lvlText w:val="%3"/>
      <w:lvlJc w:val="left"/>
      <w:pPr>
        <w:ind w:left="283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737E0DE2">
      <w:start w:val="1"/>
      <w:numFmt w:val="decimal"/>
      <w:lvlText w:val="%4"/>
      <w:lvlJc w:val="left"/>
      <w:pPr>
        <w:ind w:left="355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FE4A1500">
      <w:start w:val="1"/>
      <w:numFmt w:val="lowerLetter"/>
      <w:lvlText w:val="%5"/>
      <w:lvlJc w:val="left"/>
      <w:pPr>
        <w:ind w:left="427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F498FC44">
      <w:start w:val="1"/>
      <w:numFmt w:val="lowerRoman"/>
      <w:lvlText w:val="%6"/>
      <w:lvlJc w:val="left"/>
      <w:pPr>
        <w:ind w:left="499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740A14BE">
      <w:start w:val="1"/>
      <w:numFmt w:val="decimal"/>
      <w:lvlText w:val="%7"/>
      <w:lvlJc w:val="left"/>
      <w:pPr>
        <w:ind w:left="571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0F9AE5AC">
      <w:start w:val="1"/>
      <w:numFmt w:val="lowerLetter"/>
      <w:lvlText w:val="%8"/>
      <w:lvlJc w:val="left"/>
      <w:pPr>
        <w:ind w:left="643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7FBE38D8">
      <w:start w:val="1"/>
      <w:numFmt w:val="lowerRoman"/>
      <w:lvlText w:val="%9"/>
      <w:lvlJc w:val="left"/>
      <w:pPr>
        <w:ind w:left="715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64776AF0"/>
    <w:multiLevelType w:val="hybridMultilevel"/>
    <w:tmpl w:val="F21830E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6" w15:restartNumberingAfterBreak="0">
    <w:nsid w:val="65704FFE"/>
    <w:multiLevelType w:val="hybridMultilevel"/>
    <w:tmpl w:val="4442017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7" w15:restartNumberingAfterBreak="0">
    <w:nsid w:val="66895BD4"/>
    <w:multiLevelType w:val="hybridMultilevel"/>
    <w:tmpl w:val="8AA2F284"/>
    <w:lvl w:ilvl="0" w:tplc="BE2892D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8" w15:restartNumberingAfterBreak="0">
    <w:nsid w:val="66F87370"/>
    <w:multiLevelType w:val="multilevel"/>
    <w:tmpl w:val="B668400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68E67F32"/>
    <w:multiLevelType w:val="hybridMultilevel"/>
    <w:tmpl w:val="631EF984"/>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0" w15:restartNumberingAfterBreak="0">
    <w:nsid w:val="69C02B33"/>
    <w:multiLevelType w:val="hybridMultilevel"/>
    <w:tmpl w:val="060C509A"/>
    <w:lvl w:ilvl="0" w:tplc="340A0001">
      <w:start w:val="1"/>
      <w:numFmt w:val="bullet"/>
      <w:lvlText w:val=""/>
      <w:lvlJc w:val="left"/>
      <w:pPr>
        <w:ind w:left="801" w:hanging="360"/>
      </w:pPr>
      <w:rPr>
        <w:rFonts w:ascii="Symbol" w:hAnsi="Symbol" w:hint="default"/>
      </w:rPr>
    </w:lvl>
    <w:lvl w:ilvl="1" w:tplc="340A0003" w:tentative="1">
      <w:start w:val="1"/>
      <w:numFmt w:val="bullet"/>
      <w:lvlText w:val="o"/>
      <w:lvlJc w:val="left"/>
      <w:pPr>
        <w:ind w:left="1521" w:hanging="360"/>
      </w:pPr>
      <w:rPr>
        <w:rFonts w:ascii="Courier New" w:hAnsi="Courier New" w:cs="Courier New" w:hint="default"/>
      </w:rPr>
    </w:lvl>
    <w:lvl w:ilvl="2" w:tplc="340A0005" w:tentative="1">
      <w:start w:val="1"/>
      <w:numFmt w:val="bullet"/>
      <w:lvlText w:val=""/>
      <w:lvlJc w:val="left"/>
      <w:pPr>
        <w:ind w:left="2241" w:hanging="360"/>
      </w:pPr>
      <w:rPr>
        <w:rFonts w:ascii="Wingdings" w:hAnsi="Wingdings" w:hint="default"/>
      </w:rPr>
    </w:lvl>
    <w:lvl w:ilvl="3" w:tplc="340A0001" w:tentative="1">
      <w:start w:val="1"/>
      <w:numFmt w:val="bullet"/>
      <w:lvlText w:val=""/>
      <w:lvlJc w:val="left"/>
      <w:pPr>
        <w:ind w:left="2961" w:hanging="360"/>
      </w:pPr>
      <w:rPr>
        <w:rFonts w:ascii="Symbol" w:hAnsi="Symbol" w:hint="default"/>
      </w:rPr>
    </w:lvl>
    <w:lvl w:ilvl="4" w:tplc="340A0003" w:tentative="1">
      <w:start w:val="1"/>
      <w:numFmt w:val="bullet"/>
      <w:lvlText w:val="o"/>
      <w:lvlJc w:val="left"/>
      <w:pPr>
        <w:ind w:left="3681" w:hanging="360"/>
      </w:pPr>
      <w:rPr>
        <w:rFonts w:ascii="Courier New" w:hAnsi="Courier New" w:cs="Courier New" w:hint="default"/>
      </w:rPr>
    </w:lvl>
    <w:lvl w:ilvl="5" w:tplc="340A0005" w:tentative="1">
      <w:start w:val="1"/>
      <w:numFmt w:val="bullet"/>
      <w:lvlText w:val=""/>
      <w:lvlJc w:val="left"/>
      <w:pPr>
        <w:ind w:left="4401" w:hanging="360"/>
      </w:pPr>
      <w:rPr>
        <w:rFonts w:ascii="Wingdings" w:hAnsi="Wingdings" w:hint="default"/>
      </w:rPr>
    </w:lvl>
    <w:lvl w:ilvl="6" w:tplc="340A0001" w:tentative="1">
      <w:start w:val="1"/>
      <w:numFmt w:val="bullet"/>
      <w:lvlText w:val=""/>
      <w:lvlJc w:val="left"/>
      <w:pPr>
        <w:ind w:left="5121" w:hanging="360"/>
      </w:pPr>
      <w:rPr>
        <w:rFonts w:ascii="Symbol" w:hAnsi="Symbol" w:hint="default"/>
      </w:rPr>
    </w:lvl>
    <w:lvl w:ilvl="7" w:tplc="340A0003" w:tentative="1">
      <w:start w:val="1"/>
      <w:numFmt w:val="bullet"/>
      <w:lvlText w:val="o"/>
      <w:lvlJc w:val="left"/>
      <w:pPr>
        <w:ind w:left="5841" w:hanging="360"/>
      </w:pPr>
      <w:rPr>
        <w:rFonts w:ascii="Courier New" w:hAnsi="Courier New" w:cs="Courier New" w:hint="default"/>
      </w:rPr>
    </w:lvl>
    <w:lvl w:ilvl="8" w:tplc="340A0005" w:tentative="1">
      <w:start w:val="1"/>
      <w:numFmt w:val="bullet"/>
      <w:lvlText w:val=""/>
      <w:lvlJc w:val="left"/>
      <w:pPr>
        <w:ind w:left="6561" w:hanging="360"/>
      </w:pPr>
      <w:rPr>
        <w:rFonts w:ascii="Wingdings" w:hAnsi="Wingdings" w:hint="default"/>
      </w:rPr>
    </w:lvl>
  </w:abstractNum>
  <w:abstractNum w:abstractNumId="61" w15:restartNumberingAfterBreak="0">
    <w:nsid w:val="6A867802"/>
    <w:multiLevelType w:val="hybridMultilevel"/>
    <w:tmpl w:val="29AABC74"/>
    <w:lvl w:ilvl="0" w:tplc="340A0003">
      <w:start w:val="1"/>
      <w:numFmt w:val="bullet"/>
      <w:lvlText w:val="o"/>
      <w:lvlJc w:val="left"/>
      <w:pPr>
        <w:ind w:left="720" w:hanging="360"/>
      </w:pPr>
      <w:rPr>
        <w:rFonts w:ascii="Courier New" w:hAnsi="Courier New" w:cs="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2" w15:restartNumberingAfterBreak="0">
    <w:nsid w:val="6BC64827"/>
    <w:multiLevelType w:val="hybridMultilevel"/>
    <w:tmpl w:val="7E560E72"/>
    <w:lvl w:ilvl="0" w:tplc="340A0005">
      <w:start w:val="1"/>
      <w:numFmt w:val="bullet"/>
      <w:lvlText w:val=""/>
      <w:lvlJc w:val="left"/>
      <w:pPr>
        <w:ind w:left="1068" w:hanging="360"/>
      </w:pPr>
      <w:rPr>
        <w:rFonts w:ascii="Wingdings" w:hAnsi="Wingdings"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63" w15:restartNumberingAfterBreak="0">
    <w:nsid w:val="6C693401"/>
    <w:multiLevelType w:val="hybridMultilevel"/>
    <w:tmpl w:val="70B0AFA8"/>
    <w:lvl w:ilvl="0" w:tplc="33D4D27C">
      <w:numFmt w:val="bullet"/>
      <w:lvlText w:val=""/>
      <w:lvlJc w:val="left"/>
      <w:pPr>
        <w:ind w:left="720" w:hanging="360"/>
      </w:pPr>
      <w:rPr>
        <w:rFonts w:ascii="Georgia" w:eastAsiaTheme="minorHAnsi" w:hAnsi="Georgia"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4" w15:restartNumberingAfterBreak="0">
    <w:nsid w:val="6F1555F8"/>
    <w:multiLevelType w:val="hybridMultilevel"/>
    <w:tmpl w:val="9072F54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5" w15:restartNumberingAfterBreak="0">
    <w:nsid w:val="70FF2926"/>
    <w:multiLevelType w:val="hybridMultilevel"/>
    <w:tmpl w:val="9A52A23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6" w15:restartNumberingAfterBreak="0">
    <w:nsid w:val="72B020D0"/>
    <w:multiLevelType w:val="hybridMultilevel"/>
    <w:tmpl w:val="24681C02"/>
    <w:lvl w:ilvl="0" w:tplc="340A0001">
      <w:start w:val="1"/>
      <w:numFmt w:val="bullet"/>
      <w:lvlText w:val=""/>
      <w:lvlJc w:val="left"/>
      <w:pPr>
        <w:ind w:left="954" w:hanging="360"/>
      </w:pPr>
      <w:rPr>
        <w:rFonts w:ascii="Symbol" w:hAnsi="Symbol" w:hint="default"/>
      </w:rPr>
    </w:lvl>
    <w:lvl w:ilvl="1" w:tplc="340A0003" w:tentative="1">
      <w:start w:val="1"/>
      <w:numFmt w:val="bullet"/>
      <w:lvlText w:val="o"/>
      <w:lvlJc w:val="left"/>
      <w:pPr>
        <w:ind w:left="1674" w:hanging="360"/>
      </w:pPr>
      <w:rPr>
        <w:rFonts w:ascii="Courier New" w:hAnsi="Courier New" w:cs="Courier New" w:hint="default"/>
      </w:rPr>
    </w:lvl>
    <w:lvl w:ilvl="2" w:tplc="340A0005" w:tentative="1">
      <w:start w:val="1"/>
      <w:numFmt w:val="bullet"/>
      <w:lvlText w:val=""/>
      <w:lvlJc w:val="left"/>
      <w:pPr>
        <w:ind w:left="2394" w:hanging="360"/>
      </w:pPr>
      <w:rPr>
        <w:rFonts w:ascii="Wingdings" w:hAnsi="Wingdings" w:hint="default"/>
      </w:rPr>
    </w:lvl>
    <w:lvl w:ilvl="3" w:tplc="340A0001" w:tentative="1">
      <w:start w:val="1"/>
      <w:numFmt w:val="bullet"/>
      <w:lvlText w:val=""/>
      <w:lvlJc w:val="left"/>
      <w:pPr>
        <w:ind w:left="3114" w:hanging="360"/>
      </w:pPr>
      <w:rPr>
        <w:rFonts w:ascii="Symbol" w:hAnsi="Symbol" w:hint="default"/>
      </w:rPr>
    </w:lvl>
    <w:lvl w:ilvl="4" w:tplc="340A0003" w:tentative="1">
      <w:start w:val="1"/>
      <w:numFmt w:val="bullet"/>
      <w:lvlText w:val="o"/>
      <w:lvlJc w:val="left"/>
      <w:pPr>
        <w:ind w:left="3834" w:hanging="360"/>
      </w:pPr>
      <w:rPr>
        <w:rFonts w:ascii="Courier New" w:hAnsi="Courier New" w:cs="Courier New" w:hint="default"/>
      </w:rPr>
    </w:lvl>
    <w:lvl w:ilvl="5" w:tplc="340A0005" w:tentative="1">
      <w:start w:val="1"/>
      <w:numFmt w:val="bullet"/>
      <w:lvlText w:val=""/>
      <w:lvlJc w:val="left"/>
      <w:pPr>
        <w:ind w:left="4554" w:hanging="360"/>
      </w:pPr>
      <w:rPr>
        <w:rFonts w:ascii="Wingdings" w:hAnsi="Wingdings" w:hint="default"/>
      </w:rPr>
    </w:lvl>
    <w:lvl w:ilvl="6" w:tplc="340A0001" w:tentative="1">
      <w:start w:val="1"/>
      <w:numFmt w:val="bullet"/>
      <w:lvlText w:val=""/>
      <w:lvlJc w:val="left"/>
      <w:pPr>
        <w:ind w:left="5274" w:hanging="360"/>
      </w:pPr>
      <w:rPr>
        <w:rFonts w:ascii="Symbol" w:hAnsi="Symbol" w:hint="default"/>
      </w:rPr>
    </w:lvl>
    <w:lvl w:ilvl="7" w:tplc="340A0003" w:tentative="1">
      <w:start w:val="1"/>
      <w:numFmt w:val="bullet"/>
      <w:lvlText w:val="o"/>
      <w:lvlJc w:val="left"/>
      <w:pPr>
        <w:ind w:left="5994" w:hanging="360"/>
      </w:pPr>
      <w:rPr>
        <w:rFonts w:ascii="Courier New" w:hAnsi="Courier New" w:cs="Courier New" w:hint="default"/>
      </w:rPr>
    </w:lvl>
    <w:lvl w:ilvl="8" w:tplc="340A0005" w:tentative="1">
      <w:start w:val="1"/>
      <w:numFmt w:val="bullet"/>
      <w:lvlText w:val=""/>
      <w:lvlJc w:val="left"/>
      <w:pPr>
        <w:ind w:left="6714" w:hanging="360"/>
      </w:pPr>
      <w:rPr>
        <w:rFonts w:ascii="Wingdings" w:hAnsi="Wingdings" w:hint="default"/>
      </w:rPr>
    </w:lvl>
  </w:abstractNum>
  <w:abstractNum w:abstractNumId="67" w15:restartNumberingAfterBreak="0">
    <w:nsid w:val="770E17AB"/>
    <w:multiLevelType w:val="hybridMultilevel"/>
    <w:tmpl w:val="5E5C63B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8" w15:restartNumberingAfterBreak="0">
    <w:nsid w:val="7743080A"/>
    <w:multiLevelType w:val="hybridMultilevel"/>
    <w:tmpl w:val="D8BAF86E"/>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9" w15:restartNumberingAfterBreak="0">
    <w:nsid w:val="774F52D5"/>
    <w:multiLevelType w:val="hybridMultilevel"/>
    <w:tmpl w:val="8F9A706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0" w15:restartNumberingAfterBreak="0">
    <w:nsid w:val="77E26DCC"/>
    <w:multiLevelType w:val="hybridMultilevel"/>
    <w:tmpl w:val="0212CB60"/>
    <w:lvl w:ilvl="0" w:tplc="6CA0956E">
      <w:start w:val="1"/>
      <w:numFmt w:val="decimal"/>
      <w:lvlText w:val="%1)"/>
      <w:lvlJc w:val="left"/>
      <w:pPr>
        <w:ind w:left="927" w:hanging="360"/>
      </w:pPr>
      <w:rPr>
        <w:rFonts w:hint="default"/>
        <w:b/>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71" w15:restartNumberingAfterBreak="0">
    <w:nsid w:val="78232A88"/>
    <w:multiLevelType w:val="hybridMultilevel"/>
    <w:tmpl w:val="E2B6F8C0"/>
    <w:lvl w:ilvl="0" w:tplc="340A0001">
      <w:start w:val="1"/>
      <w:numFmt w:val="bullet"/>
      <w:lvlText w:val=""/>
      <w:lvlJc w:val="left"/>
      <w:pPr>
        <w:ind w:left="1161" w:hanging="360"/>
      </w:pPr>
      <w:rPr>
        <w:rFonts w:ascii="Symbol" w:hAnsi="Symbol" w:hint="default"/>
      </w:rPr>
    </w:lvl>
    <w:lvl w:ilvl="1" w:tplc="340A0003" w:tentative="1">
      <w:start w:val="1"/>
      <w:numFmt w:val="bullet"/>
      <w:lvlText w:val="o"/>
      <w:lvlJc w:val="left"/>
      <w:pPr>
        <w:ind w:left="1881" w:hanging="360"/>
      </w:pPr>
      <w:rPr>
        <w:rFonts w:ascii="Courier New" w:hAnsi="Courier New" w:cs="Courier New" w:hint="default"/>
      </w:rPr>
    </w:lvl>
    <w:lvl w:ilvl="2" w:tplc="340A0005" w:tentative="1">
      <w:start w:val="1"/>
      <w:numFmt w:val="bullet"/>
      <w:lvlText w:val=""/>
      <w:lvlJc w:val="left"/>
      <w:pPr>
        <w:ind w:left="2601" w:hanging="360"/>
      </w:pPr>
      <w:rPr>
        <w:rFonts w:ascii="Wingdings" w:hAnsi="Wingdings" w:hint="default"/>
      </w:rPr>
    </w:lvl>
    <w:lvl w:ilvl="3" w:tplc="340A0001" w:tentative="1">
      <w:start w:val="1"/>
      <w:numFmt w:val="bullet"/>
      <w:lvlText w:val=""/>
      <w:lvlJc w:val="left"/>
      <w:pPr>
        <w:ind w:left="3321" w:hanging="360"/>
      </w:pPr>
      <w:rPr>
        <w:rFonts w:ascii="Symbol" w:hAnsi="Symbol" w:hint="default"/>
      </w:rPr>
    </w:lvl>
    <w:lvl w:ilvl="4" w:tplc="340A0003" w:tentative="1">
      <w:start w:val="1"/>
      <w:numFmt w:val="bullet"/>
      <w:lvlText w:val="o"/>
      <w:lvlJc w:val="left"/>
      <w:pPr>
        <w:ind w:left="4041" w:hanging="360"/>
      </w:pPr>
      <w:rPr>
        <w:rFonts w:ascii="Courier New" w:hAnsi="Courier New" w:cs="Courier New" w:hint="default"/>
      </w:rPr>
    </w:lvl>
    <w:lvl w:ilvl="5" w:tplc="340A0005" w:tentative="1">
      <w:start w:val="1"/>
      <w:numFmt w:val="bullet"/>
      <w:lvlText w:val=""/>
      <w:lvlJc w:val="left"/>
      <w:pPr>
        <w:ind w:left="4761" w:hanging="360"/>
      </w:pPr>
      <w:rPr>
        <w:rFonts w:ascii="Wingdings" w:hAnsi="Wingdings" w:hint="default"/>
      </w:rPr>
    </w:lvl>
    <w:lvl w:ilvl="6" w:tplc="340A0001" w:tentative="1">
      <w:start w:val="1"/>
      <w:numFmt w:val="bullet"/>
      <w:lvlText w:val=""/>
      <w:lvlJc w:val="left"/>
      <w:pPr>
        <w:ind w:left="5481" w:hanging="360"/>
      </w:pPr>
      <w:rPr>
        <w:rFonts w:ascii="Symbol" w:hAnsi="Symbol" w:hint="default"/>
      </w:rPr>
    </w:lvl>
    <w:lvl w:ilvl="7" w:tplc="340A0003" w:tentative="1">
      <w:start w:val="1"/>
      <w:numFmt w:val="bullet"/>
      <w:lvlText w:val="o"/>
      <w:lvlJc w:val="left"/>
      <w:pPr>
        <w:ind w:left="6201" w:hanging="360"/>
      </w:pPr>
      <w:rPr>
        <w:rFonts w:ascii="Courier New" w:hAnsi="Courier New" w:cs="Courier New" w:hint="default"/>
      </w:rPr>
    </w:lvl>
    <w:lvl w:ilvl="8" w:tplc="340A0005" w:tentative="1">
      <w:start w:val="1"/>
      <w:numFmt w:val="bullet"/>
      <w:lvlText w:val=""/>
      <w:lvlJc w:val="left"/>
      <w:pPr>
        <w:ind w:left="6921" w:hanging="360"/>
      </w:pPr>
      <w:rPr>
        <w:rFonts w:ascii="Wingdings" w:hAnsi="Wingdings" w:hint="default"/>
      </w:rPr>
    </w:lvl>
  </w:abstractNum>
  <w:abstractNum w:abstractNumId="72" w15:restartNumberingAfterBreak="0">
    <w:nsid w:val="78966E67"/>
    <w:multiLevelType w:val="multilevel"/>
    <w:tmpl w:val="340A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78BF149B"/>
    <w:multiLevelType w:val="hybridMultilevel"/>
    <w:tmpl w:val="728ABAF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74" w15:restartNumberingAfterBreak="0">
    <w:nsid w:val="793F333F"/>
    <w:multiLevelType w:val="hybridMultilevel"/>
    <w:tmpl w:val="5FC45D8E"/>
    <w:lvl w:ilvl="0" w:tplc="340A0001">
      <w:start w:val="1"/>
      <w:numFmt w:val="bullet"/>
      <w:lvlText w:val=""/>
      <w:lvlJc w:val="left"/>
      <w:pPr>
        <w:ind w:left="366" w:hanging="360"/>
      </w:pPr>
      <w:rPr>
        <w:rFonts w:ascii="Symbol" w:hAnsi="Symbol" w:hint="default"/>
      </w:rPr>
    </w:lvl>
    <w:lvl w:ilvl="1" w:tplc="340A0003" w:tentative="1">
      <w:start w:val="1"/>
      <w:numFmt w:val="bullet"/>
      <w:lvlText w:val="o"/>
      <w:lvlJc w:val="left"/>
      <w:pPr>
        <w:ind w:left="1086" w:hanging="360"/>
      </w:pPr>
      <w:rPr>
        <w:rFonts w:ascii="Courier New" w:hAnsi="Courier New" w:cs="Courier New" w:hint="default"/>
      </w:rPr>
    </w:lvl>
    <w:lvl w:ilvl="2" w:tplc="340A0005" w:tentative="1">
      <w:start w:val="1"/>
      <w:numFmt w:val="bullet"/>
      <w:lvlText w:val=""/>
      <w:lvlJc w:val="left"/>
      <w:pPr>
        <w:ind w:left="1806" w:hanging="360"/>
      </w:pPr>
      <w:rPr>
        <w:rFonts w:ascii="Wingdings" w:hAnsi="Wingdings" w:hint="default"/>
      </w:rPr>
    </w:lvl>
    <w:lvl w:ilvl="3" w:tplc="340A0001" w:tentative="1">
      <w:start w:val="1"/>
      <w:numFmt w:val="bullet"/>
      <w:lvlText w:val=""/>
      <w:lvlJc w:val="left"/>
      <w:pPr>
        <w:ind w:left="2526" w:hanging="360"/>
      </w:pPr>
      <w:rPr>
        <w:rFonts w:ascii="Symbol" w:hAnsi="Symbol" w:hint="default"/>
      </w:rPr>
    </w:lvl>
    <w:lvl w:ilvl="4" w:tplc="340A0003" w:tentative="1">
      <w:start w:val="1"/>
      <w:numFmt w:val="bullet"/>
      <w:lvlText w:val="o"/>
      <w:lvlJc w:val="left"/>
      <w:pPr>
        <w:ind w:left="3246" w:hanging="360"/>
      </w:pPr>
      <w:rPr>
        <w:rFonts w:ascii="Courier New" w:hAnsi="Courier New" w:cs="Courier New" w:hint="default"/>
      </w:rPr>
    </w:lvl>
    <w:lvl w:ilvl="5" w:tplc="340A0005" w:tentative="1">
      <w:start w:val="1"/>
      <w:numFmt w:val="bullet"/>
      <w:lvlText w:val=""/>
      <w:lvlJc w:val="left"/>
      <w:pPr>
        <w:ind w:left="3966" w:hanging="360"/>
      </w:pPr>
      <w:rPr>
        <w:rFonts w:ascii="Wingdings" w:hAnsi="Wingdings" w:hint="default"/>
      </w:rPr>
    </w:lvl>
    <w:lvl w:ilvl="6" w:tplc="340A0001" w:tentative="1">
      <w:start w:val="1"/>
      <w:numFmt w:val="bullet"/>
      <w:lvlText w:val=""/>
      <w:lvlJc w:val="left"/>
      <w:pPr>
        <w:ind w:left="4686" w:hanging="360"/>
      </w:pPr>
      <w:rPr>
        <w:rFonts w:ascii="Symbol" w:hAnsi="Symbol" w:hint="default"/>
      </w:rPr>
    </w:lvl>
    <w:lvl w:ilvl="7" w:tplc="340A0003" w:tentative="1">
      <w:start w:val="1"/>
      <w:numFmt w:val="bullet"/>
      <w:lvlText w:val="o"/>
      <w:lvlJc w:val="left"/>
      <w:pPr>
        <w:ind w:left="5406" w:hanging="360"/>
      </w:pPr>
      <w:rPr>
        <w:rFonts w:ascii="Courier New" w:hAnsi="Courier New" w:cs="Courier New" w:hint="default"/>
      </w:rPr>
    </w:lvl>
    <w:lvl w:ilvl="8" w:tplc="340A0005" w:tentative="1">
      <w:start w:val="1"/>
      <w:numFmt w:val="bullet"/>
      <w:lvlText w:val=""/>
      <w:lvlJc w:val="left"/>
      <w:pPr>
        <w:ind w:left="6126" w:hanging="360"/>
      </w:pPr>
      <w:rPr>
        <w:rFonts w:ascii="Wingdings" w:hAnsi="Wingdings" w:hint="default"/>
      </w:rPr>
    </w:lvl>
  </w:abstractNum>
  <w:abstractNum w:abstractNumId="75" w15:restartNumberingAfterBreak="0">
    <w:nsid w:val="7B3443E6"/>
    <w:multiLevelType w:val="hybridMultilevel"/>
    <w:tmpl w:val="1C4841B6"/>
    <w:lvl w:ilvl="0" w:tplc="340A0001">
      <w:start w:val="1"/>
      <w:numFmt w:val="bullet"/>
      <w:lvlText w:val=""/>
      <w:lvlJc w:val="left"/>
      <w:pPr>
        <w:ind w:left="360" w:hanging="360"/>
      </w:pPr>
      <w:rPr>
        <w:rFonts w:ascii="Symbol" w:hAnsi="Symbol"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6" w15:restartNumberingAfterBreak="0">
    <w:nsid w:val="7C4B2883"/>
    <w:multiLevelType w:val="hybridMultilevel"/>
    <w:tmpl w:val="D74E654C"/>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7" w15:restartNumberingAfterBreak="0">
    <w:nsid w:val="7C6D43A2"/>
    <w:multiLevelType w:val="hybridMultilevel"/>
    <w:tmpl w:val="D1A2E78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8" w15:restartNumberingAfterBreak="0">
    <w:nsid w:val="7DDE0BBF"/>
    <w:multiLevelType w:val="multilevel"/>
    <w:tmpl w:val="BCCC96B8"/>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7FF123A1"/>
    <w:multiLevelType w:val="multilevel"/>
    <w:tmpl w:val="396A2AB6"/>
    <w:lvl w:ilvl="0">
      <w:start w:val="1"/>
      <w:numFmt w:val="bullet"/>
      <w:lvlText w:val=""/>
      <w:lvlJc w:val="left"/>
      <w:pPr>
        <w:ind w:left="360" w:hanging="360"/>
      </w:pPr>
      <w:rPr>
        <w:rFonts w:ascii="Symbol" w:hAnsi="Symbol" w:hint="default"/>
        <w:b/>
        <w:color w:val="auto"/>
      </w:rPr>
    </w:lvl>
    <w:lvl w:ilvl="1">
      <w:start w:val="1"/>
      <w:numFmt w:val="decimal"/>
      <w:isLgl/>
      <w:lvlText w:val="%1.%2."/>
      <w:lvlJc w:val="left"/>
      <w:pPr>
        <w:ind w:left="1080" w:hanging="720"/>
      </w:pPr>
      <w:rPr>
        <w:rFonts w:hint="default"/>
        <w:b/>
        <w:i w:val="0"/>
        <w:color w:val="auto"/>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num w:numId="1">
    <w:abstractNumId w:val="74"/>
  </w:num>
  <w:num w:numId="2">
    <w:abstractNumId w:val="36"/>
  </w:num>
  <w:num w:numId="3">
    <w:abstractNumId w:val="24"/>
  </w:num>
  <w:num w:numId="4">
    <w:abstractNumId w:val="18"/>
  </w:num>
  <w:num w:numId="5">
    <w:abstractNumId w:val="10"/>
  </w:num>
  <w:num w:numId="6">
    <w:abstractNumId w:val="61"/>
  </w:num>
  <w:num w:numId="7">
    <w:abstractNumId w:val="2"/>
  </w:num>
  <w:num w:numId="8">
    <w:abstractNumId w:val="13"/>
  </w:num>
  <w:num w:numId="9">
    <w:abstractNumId w:val="37"/>
  </w:num>
  <w:num w:numId="10">
    <w:abstractNumId w:val="12"/>
  </w:num>
  <w:num w:numId="11">
    <w:abstractNumId w:val="19"/>
  </w:num>
  <w:num w:numId="12">
    <w:abstractNumId w:val="5"/>
  </w:num>
  <w:num w:numId="13">
    <w:abstractNumId w:val="28"/>
  </w:num>
  <w:num w:numId="14">
    <w:abstractNumId w:val="69"/>
  </w:num>
  <w:num w:numId="15">
    <w:abstractNumId w:val="46"/>
  </w:num>
  <w:num w:numId="16">
    <w:abstractNumId w:val="27"/>
  </w:num>
  <w:num w:numId="17">
    <w:abstractNumId w:val="78"/>
  </w:num>
  <w:num w:numId="18">
    <w:abstractNumId w:val="14"/>
  </w:num>
  <w:num w:numId="19">
    <w:abstractNumId w:val="7"/>
  </w:num>
  <w:num w:numId="20">
    <w:abstractNumId w:val="58"/>
  </w:num>
  <w:num w:numId="21">
    <w:abstractNumId w:val="59"/>
  </w:num>
  <w:num w:numId="22">
    <w:abstractNumId w:val="41"/>
  </w:num>
  <w:num w:numId="23">
    <w:abstractNumId w:val="9"/>
  </w:num>
  <w:num w:numId="24">
    <w:abstractNumId w:val="60"/>
  </w:num>
  <w:num w:numId="25">
    <w:abstractNumId w:val="44"/>
  </w:num>
  <w:num w:numId="26">
    <w:abstractNumId w:val="0"/>
  </w:num>
  <w:num w:numId="27">
    <w:abstractNumId w:val="49"/>
  </w:num>
  <w:num w:numId="28">
    <w:abstractNumId w:val="21"/>
  </w:num>
  <w:num w:numId="29">
    <w:abstractNumId w:val="71"/>
  </w:num>
  <w:num w:numId="30">
    <w:abstractNumId w:val="66"/>
  </w:num>
  <w:num w:numId="31">
    <w:abstractNumId w:val="26"/>
  </w:num>
  <w:num w:numId="32">
    <w:abstractNumId w:val="42"/>
  </w:num>
  <w:num w:numId="33">
    <w:abstractNumId w:val="32"/>
  </w:num>
  <w:num w:numId="34">
    <w:abstractNumId w:val="33"/>
  </w:num>
  <w:num w:numId="35">
    <w:abstractNumId w:val="39"/>
  </w:num>
  <w:num w:numId="36">
    <w:abstractNumId w:val="20"/>
  </w:num>
  <w:num w:numId="37">
    <w:abstractNumId w:val="6"/>
  </w:num>
  <w:num w:numId="38">
    <w:abstractNumId w:val="65"/>
  </w:num>
  <w:num w:numId="39">
    <w:abstractNumId w:val="75"/>
  </w:num>
  <w:num w:numId="40">
    <w:abstractNumId w:val="79"/>
  </w:num>
  <w:num w:numId="41">
    <w:abstractNumId w:val="73"/>
  </w:num>
  <w:num w:numId="42">
    <w:abstractNumId w:val="35"/>
  </w:num>
  <w:num w:numId="43">
    <w:abstractNumId w:val="40"/>
  </w:num>
  <w:num w:numId="44">
    <w:abstractNumId w:val="56"/>
  </w:num>
  <w:num w:numId="45">
    <w:abstractNumId w:val="17"/>
  </w:num>
  <w:num w:numId="46">
    <w:abstractNumId w:val="76"/>
  </w:num>
  <w:num w:numId="47">
    <w:abstractNumId w:val="48"/>
  </w:num>
  <w:num w:numId="48">
    <w:abstractNumId w:val="11"/>
  </w:num>
  <w:num w:numId="49">
    <w:abstractNumId w:val="25"/>
  </w:num>
  <w:num w:numId="50">
    <w:abstractNumId w:val="57"/>
  </w:num>
  <w:num w:numId="51">
    <w:abstractNumId w:val="38"/>
  </w:num>
  <w:num w:numId="52">
    <w:abstractNumId w:val="3"/>
  </w:num>
  <w:num w:numId="53">
    <w:abstractNumId w:val="72"/>
  </w:num>
  <w:num w:numId="54">
    <w:abstractNumId w:val="29"/>
  </w:num>
  <w:num w:numId="55">
    <w:abstractNumId w:val="55"/>
  </w:num>
  <w:num w:numId="56">
    <w:abstractNumId w:val="15"/>
  </w:num>
  <w:num w:numId="57">
    <w:abstractNumId w:val="63"/>
  </w:num>
  <w:num w:numId="58">
    <w:abstractNumId w:val="16"/>
  </w:num>
  <w:num w:numId="59">
    <w:abstractNumId w:val="43"/>
  </w:num>
  <w:num w:numId="60">
    <w:abstractNumId w:val="50"/>
  </w:num>
  <w:num w:numId="61">
    <w:abstractNumId w:val="53"/>
  </w:num>
  <w:num w:numId="62">
    <w:abstractNumId w:val="68"/>
  </w:num>
  <w:num w:numId="63">
    <w:abstractNumId w:val="67"/>
  </w:num>
  <w:num w:numId="64">
    <w:abstractNumId w:val="8"/>
  </w:num>
  <w:num w:numId="65">
    <w:abstractNumId w:val="64"/>
  </w:num>
  <w:num w:numId="66">
    <w:abstractNumId w:val="23"/>
  </w:num>
  <w:num w:numId="67">
    <w:abstractNumId w:val="51"/>
  </w:num>
  <w:num w:numId="68">
    <w:abstractNumId w:val="62"/>
  </w:num>
  <w:num w:numId="69">
    <w:abstractNumId w:val="52"/>
  </w:num>
  <w:num w:numId="70">
    <w:abstractNumId w:val="31"/>
  </w:num>
  <w:num w:numId="71">
    <w:abstractNumId w:val="47"/>
  </w:num>
  <w:num w:numId="72">
    <w:abstractNumId w:val="22"/>
  </w:num>
  <w:num w:numId="73">
    <w:abstractNumId w:val="54"/>
  </w:num>
  <w:num w:numId="74">
    <w:abstractNumId w:val="34"/>
  </w:num>
  <w:num w:numId="75">
    <w:abstractNumId w:val="70"/>
  </w:num>
  <w:num w:numId="76">
    <w:abstractNumId w:val="45"/>
  </w:num>
  <w:num w:numId="77">
    <w:abstractNumId w:val="1"/>
  </w:num>
  <w:num w:numId="78">
    <w:abstractNumId w:val="4"/>
  </w:num>
  <w:num w:numId="79">
    <w:abstractNumId w:val="77"/>
  </w:num>
  <w:num w:numId="80">
    <w:abstractNumId w:val="30"/>
  </w:num>
  <w:numIdMacAtCleanup w:val="7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Ricardo Jimenez Hidalgo">
    <w15:presenceInfo w15:providerId="Windows Live" w15:userId="78a644093bdde55d"/>
  </w15:person>
  <w15:person w15:author="Felipe Cepeda del Río">
    <w15:presenceInfo w15:providerId="Windows Live" w15:userId="937459ea3fb964d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3C07"/>
    <w:rsid w:val="00006BCA"/>
    <w:rsid w:val="00006F60"/>
    <w:rsid w:val="000073AF"/>
    <w:rsid w:val="00011046"/>
    <w:rsid w:val="0001502C"/>
    <w:rsid w:val="00015974"/>
    <w:rsid w:val="00016E71"/>
    <w:rsid w:val="00023393"/>
    <w:rsid w:val="00023E90"/>
    <w:rsid w:val="00026025"/>
    <w:rsid w:val="00026ABA"/>
    <w:rsid w:val="00032EE6"/>
    <w:rsid w:val="00035E4F"/>
    <w:rsid w:val="000361D1"/>
    <w:rsid w:val="00040CC1"/>
    <w:rsid w:val="00044504"/>
    <w:rsid w:val="00044F25"/>
    <w:rsid w:val="000452E1"/>
    <w:rsid w:val="0005178C"/>
    <w:rsid w:val="00052CC6"/>
    <w:rsid w:val="00053271"/>
    <w:rsid w:val="00054152"/>
    <w:rsid w:val="00061ADC"/>
    <w:rsid w:val="00070A19"/>
    <w:rsid w:val="00071420"/>
    <w:rsid w:val="00072F1C"/>
    <w:rsid w:val="000733B5"/>
    <w:rsid w:val="000739C0"/>
    <w:rsid w:val="00076C77"/>
    <w:rsid w:val="00077CE2"/>
    <w:rsid w:val="00080695"/>
    <w:rsid w:val="0008089D"/>
    <w:rsid w:val="0008219B"/>
    <w:rsid w:val="00085FBF"/>
    <w:rsid w:val="00092967"/>
    <w:rsid w:val="00093D33"/>
    <w:rsid w:val="00094660"/>
    <w:rsid w:val="000A0B42"/>
    <w:rsid w:val="000A2F53"/>
    <w:rsid w:val="000A5472"/>
    <w:rsid w:val="000A7E61"/>
    <w:rsid w:val="000B2A0A"/>
    <w:rsid w:val="000B2C58"/>
    <w:rsid w:val="000B6CE6"/>
    <w:rsid w:val="000C4C68"/>
    <w:rsid w:val="000C625B"/>
    <w:rsid w:val="000C63B6"/>
    <w:rsid w:val="000C7329"/>
    <w:rsid w:val="000D339D"/>
    <w:rsid w:val="000D38BF"/>
    <w:rsid w:val="000D5F8C"/>
    <w:rsid w:val="000E295F"/>
    <w:rsid w:val="000E2F5E"/>
    <w:rsid w:val="000E341C"/>
    <w:rsid w:val="000E64CD"/>
    <w:rsid w:val="00100C22"/>
    <w:rsid w:val="001048C8"/>
    <w:rsid w:val="001054DC"/>
    <w:rsid w:val="0011053E"/>
    <w:rsid w:val="00111D23"/>
    <w:rsid w:val="0011240D"/>
    <w:rsid w:val="0011362A"/>
    <w:rsid w:val="00113805"/>
    <w:rsid w:val="00114017"/>
    <w:rsid w:val="001146CE"/>
    <w:rsid w:val="00115F5D"/>
    <w:rsid w:val="00120342"/>
    <w:rsid w:val="00120697"/>
    <w:rsid w:val="00120A1C"/>
    <w:rsid w:val="001228BF"/>
    <w:rsid w:val="001236F3"/>
    <w:rsid w:val="00123BB9"/>
    <w:rsid w:val="001245A5"/>
    <w:rsid w:val="001318EA"/>
    <w:rsid w:val="00132B5D"/>
    <w:rsid w:val="00137F8E"/>
    <w:rsid w:val="00141A5F"/>
    <w:rsid w:val="001423FD"/>
    <w:rsid w:val="00142CA5"/>
    <w:rsid w:val="00143FEE"/>
    <w:rsid w:val="00145069"/>
    <w:rsid w:val="00146D66"/>
    <w:rsid w:val="00150F2E"/>
    <w:rsid w:val="00151CAE"/>
    <w:rsid w:val="0015234A"/>
    <w:rsid w:val="0015284A"/>
    <w:rsid w:val="001560EA"/>
    <w:rsid w:val="00156406"/>
    <w:rsid w:val="001607A9"/>
    <w:rsid w:val="00161AFE"/>
    <w:rsid w:val="0016294B"/>
    <w:rsid w:val="001705CE"/>
    <w:rsid w:val="0017192A"/>
    <w:rsid w:val="0017199F"/>
    <w:rsid w:val="00171DD2"/>
    <w:rsid w:val="00172A3F"/>
    <w:rsid w:val="00176CE7"/>
    <w:rsid w:val="0018135F"/>
    <w:rsid w:val="001860A5"/>
    <w:rsid w:val="0018728F"/>
    <w:rsid w:val="00192697"/>
    <w:rsid w:val="001954CC"/>
    <w:rsid w:val="00195FFD"/>
    <w:rsid w:val="001964A1"/>
    <w:rsid w:val="001A1B24"/>
    <w:rsid w:val="001A1C00"/>
    <w:rsid w:val="001A2C68"/>
    <w:rsid w:val="001A3A9B"/>
    <w:rsid w:val="001A4F34"/>
    <w:rsid w:val="001B21C6"/>
    <w:rsid w:val="001B25EF"/>
    <w:rsid w:val="001B632C"/>
    <w:rsid w:val="001B7BFE"/>
    <w:rsid w:val="001C125B"/>
    <w:rsid w:val="001C1EF0"/>
    <w:rsid w:val="001C3990"/>
    <w:rsid w:val="001C4C3A"/>
    <w:rsid w:val="001C6AF6"/>
    <w:rsid w:val="001D10DE"/>
    <w:rsid w:val="001D7AC9"/>
    <w:rsid w:val="001D7F69"/>
    <w:rsid w:val="001E0102"/>
    <w:rsid w:val="001E0559"/>
    <w:rsid w:val="001E6871"/>
    <w:rsid w:val="001E6B6C"/>
    <w:rsid w:val="001F12BD"/>
    <w:rsid w:val="001F343C"/>
    <w:rsid w:val="001F4AF3"/>
    <w:rsid w:val="001F4F9B"/>
    <w:rsid w:val="001F5E30"/>
    <w:rsid w:val="00204ED9"/>
    <w:rsid w:val="00211A0B"/>
    <w:rsid w:val="00211B73"/>
    <w:rsid w:val="00212CAD"/>
    <w:rsid w:val="00214762"/>
    <w:rsid w:val="002165E2"/>
    <w:rsid w:val="00221907"/>
    <w:rsid w:val="002228AE"/>
    <w:rsid w:val="002251F0"/>
    <w:rsid w:val="0022660B"/>
    <w:rsid w:val="00227CF4"/>
    <w:rsid w:val="0023037C"/>
    <w:rsid w:val="00231C7B"/>
    <w:rsid w:val="00233A31"/>
    <w:rsid w:val="00240A1C"/>
    <w:rsid w:val="0024286A"/>
    <w:rsid w:val="00242978"/>
    <w:rsid w:val="0024477C"/>
    <w:rsid w:val="0024538A"/>
    <w:rsid w:val="00246A43"/>
    <w:rsid w:val="0025258C"/>
    <w:rsid w:val="00260E45"/>
    <w:rsid w:val="002621F0"/>
    <w:rsid w:val="00263260"/>
    <w:rsid w:val="00264F08"/>
    <w:rsid w:val="00265AB1"/>
    <w:rsid w:val="00265E82"/>
    <w:rsid w:val="00266B06"/>
    <w:rsid w:val="00267C39"/>
    <w:rsid w:val="0027777B"/>
    <w:rsid w:val="00280B30"/>
    <w:rsid w:val="00281E5E"/>
    <w:rsid w:val="002828B2"/>
    <w:rsid w:val="00284227"/>
    <w:rsid w:val="002848D5"/>
    <w:rsid w:val="00284CD7"/>
    <w:rsid w:val="00290044"/>
    <w:rsid w:val="002949BC"/>
    <w:rsid w:val="00295AC0"/>
    <w:rsid w:val="00297001"/>
    <w:rsid w:val="002A28EB"/>
    <w:rsid w:val="002A38BF"/>
    <w:rsid w:val="002B00EA"/>
    <w:rsid w:val="002B4DDB"/>
    <w:rsid w:val="002B4F60"/>
    <w:rsid w:val="002B60E6"/>
    <w:rsid w:val="002B6B99"/>
    <w:rsid w:val="002B73C2"/>
    <w:rsid w:val="002B77DF"/>
    <w:rsid w:val="002B7D01"/>
    <w:rsid w:val="002C0FB5"/>
    <w:rsid w:val="002C148A"/>
    <w:rsid w:val="002C42FA"/>
    <w:rsid w:val="002C58F0"/>
    <w:rsid w:val="002C5D69"/>
    <w:rsid w:val="002C7C4C"/>
    <w:rsid w:val="002D5D84"/>
    <w:rsid w:val="002E03EB"/>
    <w:rsid w:val="002E4F87"/>
    <w:rsid w:val="002E52FC"/>
    <w:rsid w:val="002E6286"/>
    <w:rsid w:val="002E6E62"/>
    <w:rsid w:val="002E7E5D"/>
    <w:rsid w:val="002F0694"/>
    <w:rsid w:val="002F1395"/>
    <w:rsid w:val="002F161E"/>
    <w:rsid w:val="002F1A1A"/>
    <w:rsid w:val="002F287F"/>
    <w:rsid w:val="002F5099"/>
    <w:rsid w:val="0030093D"/>
    <w:rsid w:val="0030281D"/>
    <w:rsid w:val="00307068"/>
    <w:rsid w:val="00307E4B"/>
    <w:rsid w:val="00310BB1"/>
    <w:rsid w:val="00311621"/>
    <w:rsid w:val="00311708"/>
    <w:rsid w:val="00326AAB"/>
    <w:rsid w:val="0032734C"/>
    <w:rsid w:val="0033031A"/>
    <w:rsid w:val="0033054A"/>
    <w:rsid w:val="00332B38"/>
    <w:rsid w:val="0033369D"/>
    <w:rsid w:val="00333A24"/>
    <w:rsid w:val="00334467"/>
    <w:rsid w:val="0033545C"/>
    <w:rsid w:val="003371D2"/>
    <w:rsid w:val="0034023C"/>
    <w:rsid w:val="0034207F"/>
    <w:rsid w:val="00343A96"/>
    <w:rsid w:val="00344970"/>
    <w:rsid w:val="00347989"/>
    <w:rsid w:val="00352A19"/>
    <w:rsid w:val="00353866"/>
    <w:rsid w:val="0035737E"/>
    <w:rsid w:val="00357D6A"/>
    <w:rsid w:val="00361B15"/>
    <w:rsid w:val="003625A8"/>
    <w:rsid w:val="00366A00"/>
    <w:rsid w:val="00370B7C"/>
    <w:rsid w:val="003734E8"/>
    <w:rsid w:val="00374AC4"/>
    <w:rsid w:val="00377657"/>
    <w:rsid w:val="0038106B"/>
    <w:rsid w:val="0038318C"/>
    <w:rsid w:val="00383E50"/>
    <w:rsid w:val="003845EF"/>
    <w:rsid w:val="0038593F"/>
    <w:rsid w:val="00390662"/>
    <w:rsid w:val="00393774"/>
    <w:rsid w:val="00394F05"/>
    <w:rsid w:val="00395C9D"/>
    <w:rsid w:val="00396A3C"/>
    <w:rsid w:val="00396E42"/>
    <w:rsid w:val="00397F6A"/>
    <w:rsid w:val="003A0A0D"/>
    <w:rsid w:val="003A1682"/>
    <w:rsid w:val="003A4B0F"/>
    <w:rsid w:val="003A6C63"/>
    <w:rsid w:val="003B2913"/>
    <w:rsid w:val="003C0675"/>
    <w:rsid w:val="003C0BD5"/>
    <w:rsid w:val="003C0EEE"/>
    <w:rsid w:val="003C2CD0"/>
    <w:rsid w:val="003D251E"/>
    <w:rsid w:val="003D3633"/>
    <w:rsid w:val="003D50F3"/>
    <w:rsid w:val="003D67A9"/>
    <w:rsid w:val="003E48CD"/>
    <w:rsid w:val="003E65A9"/>
    <w:rsid w:val="003E774E"/>
    <w:rsid w:val="003F0661"/>
    <w:rsid w:val="003F238F"/>
    <w:rsid w:val="003F423D"/>
    <w:rsid w:val="003F4BFF"/>
    <w:rsid w:val="003F5DAE"/>
    <w:rsid w:val="004004EC"/>
    <w:rsid w:val="00401B7A"/>
    <w:rsid w:val="00410423"/>
    <w:rsid w:val="004108D6"/>
    <w:rsid w:val="00410AF2"/>
    <w:rsid w:val="0041506E"/>
    <w:rsid w:val="0041527E"/>
    <w:rsid w:val="004177A5"/>
    <w:rsid w:val="00417FE2"/>
    <w:rsid w:val="00420385"/>
    <w:rsid w:val="004269C4"/>
    <w:rsid w:val="00426CE1"/>
    <w:rsid w:val="00427EAF"/>
    <w:rsid w:val="00431226"/>
    <w:rsid w:val="00431D3C"/>
    <w:rsid w:val="00433371"/>
    <w:rsid w:val="004361EF"/>
    <w:rsid w:val="00440A31"/>
    <w:rsid w:val="00441537"/>
    <w:rsid w:val="00441D40"/>
    <w:rsid w:val="004428F4"/>
    <w:rsid w:val="0044436D"/>
    <w:rsid w:val="0044761C"/>
    <w:rsid w:val="00455F99"/>
    <w:rsid w:val="0045765D"/>
    <w:rsid w:val="004576C8"/>
    <w:rsid w:val="0046260F"/>
    <w:rsid w:val="00463149"/>
    <w:rsid w:val="00465059"/>
    <w:rsid w:val="00470EB5"/>
    <w:rsid w:val="004715CF"/>
    <w:rsid w:val="00473FD8"/>
    <w:rsid w:val="0047527B"/>
    <w:rsid w:val="00477D65"/>
    <w:rsid w:val="00480A92"/>
    <w:rsid w:val="00482E92"/>
    <w:rsid w:val="0048432F"/>
    <w:rsid w:val="00485531"/>
    <w:rsid w:val="00485D7A"/>
    <w:rsid w:val="00486013"/>
    <w:rsid w:val="00486B27"/>
    <w:rsid w:val="00494253"/>
    <w:rsid w:val="004B3642"/>
    <w:rsid w:val="004C3CEF"/>
    <w:rsid w:val="004D0044"/>
    <w:rsid w:val="004D69A6"/>
    <w:rsid w:val="004D744A"/>
    <w:rsid w:val="004E03B2"/>
    <w:rsid w:val="004E08E7"/>
    <w:rsid w:val="004E14B7"/>
    <w:rsid w:val="004E17FF"/>
    <w:rsid w:val="004E49FB"/>
    <w:rsid w:val="004F0255"/>
    <w:rsid w:val="004F17D3"/>
    <w:rsid w:val="004F2ADC"/>
    <w:rsid w:val="00500168"/>
    <w:rsid w:val="00500B1F"/>
    <w:rsid w:val="005024ED"/>
    <w:rsid w:val="00503279"/>
    <w:rsid w:val="00506D5A"/>
    <w:rsid w:val="005070EB"/>
    <w:rsid w:val="00510476"/>
    <w:rsid w:val="005105EB"/>
    <w:rsid w:val="005110A1"/>
    <w:rsid w:val="00512FD1"/>
    <w:rsid w:val="00516A60"/>
    <w:rsid w:val="005179B3"/>
    <w:rsid w:val="0052289B"/>
    <w:rsid w:val="005248A1"/>
    <w:rsid w:val="0052654C"/>
    <w:rsid w:val="00526D46"/>
    <w:rsid w:val="005271E1"/>
    <w:rsid w:val="005276FC"/>
    <w:rsid w:val="00527DB4"/>
    <w:rsid w:val="0053013B"/>
    <w:rsid w:val="005304EC"/>
    <w:rsid w:val="00530FD8"/>
    <w:rsid w:val="00532427"/>
    <w:rsid w:val="00533022"/>
    <w:rsid w:val="00533881"/>
    <w:rsid w:val="0053402C"/>
    <w:rsid w:val="005374D5"/>
    <w:rsid w:val="00543110"/>
    <w:rsid w:val="005438B5"/>
    <w:rsid w:val="00544062"/>
    <w:rsid w:val="00544F0B"/>
    <w:rsid w:val="005460BB"/>
    <w:rsid w:val="005500A3"/>
    <w:rsid w:val="00550EBA"/>
    <w:rsid w:val="00551A53"/>
    <w:rsid w:val="00552EDD"/>
    <w:rsid w:val="0056093F"/>
    <w:rsid w:val="00560D12"/>
    <w:rsid w:val="00562343"/>
    <w:rsid w:val="005637A8"/>
    <w:rsid w:val="0056405D"/>
    <w:rsid w:val="00566152"/>
    <w:rsid w:val="005676EE"/>
    <w:rsid w:val="0056794D"/>
    <w:rsid w:val="005700CB"/>
    <w:rsid w:val="005717AF"/>
    <w:rsid w:val="00572434"/>
    <w:rsid w:val="0057330D"/>
    <w:rsid w:val="0057341F"/>
    <w:rsid w:val="00577D15"/>
    <w:rsid w:val="00582E53"/>
    <w:rsid w:val="0058579B"/>
    <w:rsid w:val="00585985"/>
    <w:rsid w:val="005919E6"/>
    <w:rsid w:val="00593497"/>
    <w:rsid w:val="005A124D"/>
    <w:rsid w:val="005A160C"/>
    <w:rsid w:val="005A44EC"/>
    <w:rsid w:val="005A470E"/>
    <w:rsid w:val="005A6AC6"/>
    <w:rsid w:val="005B32F6"/>
    <w:rsid w:val="005B3FDC"/>
    <w:rsid w:val="005B5421"/>
    <w:rsid w:val="005B5BB2"/>
    <w:rsid w:val="005C0E47"/>
    <w:rsid w:val="005C12FB"/>
    <w:rsid w:val="005C1B84"/>
    <w:rsid w:val="005C2C55"/>
    <w:rsid w:val="005C3CBD"/>
    <w:rsid w:val="005C7694"/>
    <w:rsid w:val="005D2F0E"/>
    <w:rsid w:val="005D30F5"/>
    <w:rsid w:val="005E0B28"/>
    <w:rsid w:val="005E11A3"/>
    <w:rsid w:val="005E25C5"/>
    <w:rsid w:val="005E59DF"/>
    <w:rsid w:val="005F0ACC"/>
    <w:rsid w:val="005F183A"/>
    <w:rsid w:val="005F2050"/>
    <w:rsid w:val="005F37D6"/>
    <w:rsid w:val="005F582A"/>
    <w:rsid w:val="005F6D8A"/>
    <w:rsid w:val="005F7E93"/>
    <w:rsid w:val="0061097E"/>
    <w:rsid w:val="00611720"/>
    <w:rsid w:val="00611AF8"/>
    <w:rsid w:val="006123AD"/>
    <w:rsid w:val="00613DA0"/>
    <w:rsid w:val="00614E27"/>
    <w:rsid w:val="006211B4"/>
    <w:rsid w:val="00631D4C"/>
    <w:rsid w:val="00634D21"/>
    <w:rsid w:val="006356C7"/>
    <w:rsid w:val="0063601D"/>
    <w:rsid w:val="00640585"/>
    <w:rsid w:val="0064115A"/>
    <w:rsid w:val="00644D99"/>
    <w:rsid w:val="006462F1"/>
    <w:rsid w:val="006508DB"/>
    <w:rsid w:val="0065411B"/>
    <w:rsid w:val="00657103"/>
    <w:rsid w:val="0066030E"/>
    <w:rsid w:val="006621C6"/>
    <w:rsid w:val="006630FB"/>
    <w:rsid w:val="006635DE"/>
    <w:rsid w:val="00664517"/>
    <w:rsid w:val="0066581D"/>
    <w:rsid w:val="00670FC8"/>
    <w:rsid w:val="0067131A"/>
    <w:rsid w:val="0067205B"/>
    <w:rsid w:val="00673122"/>
    <w:rsid w:val="0067445D"/>
    <w:rsid w:val="006772EC"/>
    <w:rsid w:val="00683F7A"/>
    <w:rsid w:val="006869D3"/>
    <w:rsid w:val="00687E11"/>
    <w:rsid w:val="00692BF1"/>
    <w:rsid w:val="0069376A"/>
    <w:rsid w:val="006939F6"/>
    <w:rsid w:val="00696D47"/>
    <w:rsid w:val="00697742"/>
    <w:rsid w:val="006A1076"/>
    <w:rsid w:val="006A1EB3"/>
    <w:rsid w:val="006A66F4"/>
    <w:rsid w:val="006B140A"/>
    <w:rsid w:val="006B4966"/>
    <w:rsid w:val="006B7FB3"/>
    <w:rsid w:val="006C2899"/>
    <w:rsid w:val="006C454A"/>
    <w:rsid w:val="006C6D84"/>
    <w:rsid w:val="006D218A"/>
    <w:rsid w:val="006D4C75"/>
    <w:rsid w:val="006D4E08"/>
    <w:rsid w:val="006D6BDF"/>
    <w:rsid w:val="006D70BF"/>
    <w:rsid w:val="006E0EC8"/>
    <w:rsid w:val="006E0FF5"/>
    <w:rsid w:val="006E3211"/>
    <w:rsid w:val="006E3571"/>
    <w:rsid w:val="006E357A"/>
    <w:rsid w:val="006F1C77"/>
    <w:rsid w:val="006F347E"/>
    <w:rsid w:val="00701770"/>
    <w:rsid w:val="007028B5"/>
    <w:rsid w:val="007076B7"/>
    <w:rsid w:val="007078B7"/>
    <w:rsid w:val="00711F21"/>
    <w:rsid w:val="0071411D"/>
    <w:rsid w:val="00715C52"/>
    <w:rsid w:val="00717453"/>
    <w:rsid w:val="00722E99"/>
    <w:rsid w:val="0072375B"/>
    <w:rsid w:val="00726222"/>
    <w:rsid w:val="00732A89"/>
    <w:rsid w:val="00735277"/>
    <w:rsid w:val="00741A3B"/>
    <w:rsid w:val="007433C5"/>
    <w:rsid w:val="00745B26"/>
    <w:rsid w:val="00745B5A"/>
    <w:rsid w:val="00745FFB"/>
    <w:rsid w:val="007478EF"/>
    <w:rsid w:val="00750BC3"/>
    <w:rsid w:val="00751326"/>
    <w:rsid w:val="007527F7"/>
    <w:rsid w:val="00752D71"/>
    <w:rsid w:val="0075390E"/>
    <w:rsid w:val="00756063"/>
    <w:rsid w:val="007575D0"/>
    <w:rsid w:val="00761230"/>
    <w:rsid w:val="00761829"/>
    <w:rsid w:val="007636AA"/>
    <w:rsid w:val="00764800"/>
    <w:rsid w:val="0076517E"/>
    <w:rsid w:val="00766767"/>
    <w:rsid w:val="00766A3B"/>
    <w:rsid w:val="00767682"/>
    <w:rsid w:val="00771E4B"/>
    <w:rsid w:val="0077420B"/>
    <w:rsid w:val="0077422A"/>
    <w:rsid w:val="00775BE2"/>
    <w:rsid w:val="0077750C"/>
    <w:rsid w:val="00785DEA"/>
    <w:rsid w:val="00786E4C"/>
    <w:rsid w:val="00790E4A"/>
    <w:rsid w:val="00791512"/>
    <w:rsid w:val="0079340D"/>
    <w:rsid w:val="00794860"/>
    <w:rsid w:val="007A052A"/>
    <w:rsid w:val="007A3B25"/>
    <w:rsid w:val="007A481F"/>
    <w:rsid w:val="007A52B7"/>
    <w:rsid w:val="007B238C"/>
    <w:rsid w:val="007B2BB1"/>
    <w:rsid w:val="007B49F1"/>
    <w:rsid w:val="007B4CB4"/>
    <w:rsid w:val="007B57DF"/>
    <w:rsid w:val="007B64AC"/>
    <w:rsid w:val="007B6C8C"/>
    <w:rsid w:val="007B75A7"/>
    <w:rsid w:val="007D1361"/>
    <w:rsid w:val="007D463E"/>
    <w:rsid w:val="007D665D"/>
    <w:rsid w:val="007D7186"/>
    <w:rsid w:val="007E04FE"/>
    <w:rsid w:val="007E1E22"/>
    <w:rsid w:val="007E3CFC"/>
    <w:rsid w:val="007E702E"/>
    <w:rsid w:val="007E73AA"/>
    <w:rsid w:val="007F1664"/>
    <w:rsid w:val="007F2425"/>
    <w:rsid w:val="007F3229"/>
    <w:rsid w:val="007F3E83"/>
    <w:rsid w:val="007F4A8D"/>
    <w:rsid w:val="007F63E1"/>
    <w:rsid w:val="007F6FE1"/>
    <w:rsid w:val="008034A5"/>
    <w:rsid w:val="008065B6"/>
    <w:rsid w:val="00810EEC"/>
    <w:rsid w:val="008115D5"/>
    <w:rsid w:val="00813912"/>
    <w:rsid w:val="008142A5"/>
    <w:rsid w:val="008170D3"/>
    <w:rsid w:val="008203AA"/>
    <w:rsid w:val="008220EA"/>
    <w:rsid w:val="00823360"/>
    <w:rsid w:val="00825557"/>
    <w:rsid w:val="008264D1"/>
    <w:rsid w:val="00830960"/>
    <w:rsid w:val="00836B17"/>
    <w:rsid w:val="008409D7"/>
    <w:rsid w:val="0084180F"/>
    <w:rsid w:val="00842C0B"/>
    <w:rsid w:val="008432BB"/>
    <w:rsid w:val="00843C8E"/>
    <w:rsid w:val="008461F4"/>
    <w:rsid w:val="008465FC"/>
    <w:rsid w:val="00846B8C"/>
    <w:rsid w:val="00847686"/>
    <w:rsid w:val="008500E1"/>
    <w:rsid w:val="008509E7"/>
    <w:rsid w:val="00862A12"/>
    <w:rsid w:val="00863E85"/>
    <w:rsid w:val="00865A2A"/>
    <w:rsid w:val="00865F23"/>
    <w:rsid w:val="00866C9A"/>
    <w:rsid w:val="00866DB3"/>
    <w:rsid w:val="00870B6F"/>
    <w:rsid w:val="00871436"/>
    <w:rsid w:val="00872789"/>
    <w:rsid w:val="00873020"/>
    <w:rsid w:val="00876ED3"/>
    <w:rsid w:val="0088320B"/>
    <w:rsid w:val="008843DB"/>
    <w:rsid w:val="00885158"/>
    <w:rsid w:val="00885D6E"/>
    <w:rsid w:val="008860A4"/>
    <w:rsid w:val="00890723"/>
    <w:rsid w:val="00891D76"/>
    <w:rsid w:val="00893429"/>
    <w:rsid w:val="00897026"/>
    <w:rsid w:val="00897D1B"/>
    <w:rsid w:val="008A0837"/>
    <w:rsid w:val="008A3900"/>
    <w:rsid w:val="008A6A7E"/>
    <w:rsid w:val="008B0887"/>
    <w:rsid w:val="008B0C2A"/>
    <w:rsid w:val="008B4003"/>
    <w:rsid w:val="008B4C2D"/>
    <w:rsid w:val="008C15DF"/>
    <w:rsid w:val="008C6102"/>
    <w:rsid w:val="008D2893"/>
    <w:rsid w:val="008D3BC4"/>
    <w:rsid w:val="008D5D2F"/>
    <w:rsid w:val="008D7617"/>
    <w:rsid w:val="008D7BF4"/>
    <w:rsid w:val="008E24A8"/>
    <w:rsid w:val="008E5D0D"/>
    <w:rsid w:val="008F24AC"/>
    <w:rsid w:val="008F2C78"/>
    <w:rsid w:val="008F3BB7"/>
    <w:rsid w:val="008F7EDC"/>
    <w:rsid w:val="009033FD"/>
    <w:rsid w:val="00903583"/>
    <w:rsid w:val="00904853"/>
    <w:rsid w:val="00906BE8"/>
    <w:rsid w:val="00907FF1"/>
    <w:rsid w:val="00910D95"/>
    <w:rsid w:val="00911D69"/>
    <w:rsid w:val="00912708"/>
    <w:rsid w:val="00914545"/>
    <w:rsid w:val="009153C0"/>
    <w:rsid w:val="00915DAC"/>
    <w:rsid w:val="00916940"/>
    <w:rsid w:val="009201DB"/>
    <w:rsid w:val="009212D0"/>
    <w:rsid w:val="009215EF"/>
    <w:rsid w:val="0092383B"/>
    <w:rsid w:val="0092443C"/>
    <w:rsid w:val="009267CC"/>
    <w:rsid w:val="00926C3E"/>
    <w:rsid w:val="00927017"/>
    <w:rsid w:val="00927313"/>
    <w:rsid w:val="009274A5"/>
    <w:rsid w:val="0093414C"/>
    <w:rsid w:val="0094148A"/>
    <w:rsid w:val="009427C6"/>
    <w:rsid w:val="0094451D"/>
    <w:rsid w:val="00945235"/>
    <w:rsid w:val="00950B0B"/>
    <w:rsid w:val="00953F4D"/>
    <w:rsid w:val="00961632"/>
    <w:rsid w:val="00964D97"/>
    <w:rsid w:val="0096538A"/>
    <w:rsid w:val="00966466"/>
    <w:rsid w:val="00967C6F"/>
    <w:rsid w:val="00967ED2"/>
    <w:rsid w:val="00970EE1"/>
    <w:rsid w:val="009727D0"/>
    <w:rsid w:val="009807A0"/>
    <w:rsid w:val="00983C02"/>
    <w:rsid w:val="009901CC"/>
    <w:rsid w:val="009907D1"/>
    <w:rsid w:val="00991017"/>
    <w:rsid w:val="009915B5"/>
    <w:rsid w:val="0099662D"/>
    <w:rsid w:val="00997088"/>
    <w:rsid w:val="009A043A"/>
    <w:rsid w:val="009A25E1"/>
    <w:rsid w:val="009A26BD"/>
    <w:rsid w:val="009A366D"/>
    <w:rsid w:val="009A4595"/>
    <w:rsid w:val="009A78CB"/>
    <w:rsid w:val="009B32BB"/>
    <w:rsid w:val="009B3429"/>
    <w:rsid w:val="009B568F"/>
    <w:rsid w:val="009C64F2"/>
    <w:rsid w:val="009D0BA4"/>
    <w:rsid w:val="009D23B1"/>
    <w:rsid w:val="009D2C69"/>
    <w:rsid w:val="009D373A"/>
    <w:rsid w:val="009D4272"/>
    <w:rsid w:val="009D5A21"/>
    <w:rsid w:val="009E1381"/>
    <w:rsid w:val="009E2B90"/>
    <w:rsid w:val="009E38F0"/>
    <w:rsid w:val="009E5205"/>
    <w:rsid w:val="009F27CE"/>
    <w:rsid w:val="009F2848"/>
    <w:rsid w:val="009F36B8"/>
    <w:rsid w:val="009F3A3A"/>
    <w:rsid w:val="009F4C78"/>
    <w:rsid w:val="009F5361"/>
    <w:rsid w:val="009F641F"/>
    <w:rsid w:val="009F7F45"/>
    <w:rsid w:val="00A002DF"/>
    <w:rsid w:val="00A00D67"/>
    <w:rsid w:val="00A01456"/>
    <w:rsid w:val="00A02205"/>
    <w:rsid w:val="00A12274"/>
    <w:rsid w:val="00A135B6"/>
    <w:rsid w:val="00A15DA7"/>
    <w:rsid w:val="00A1796D"/>
    <w:rsid w:val="00A2044C"/>
    <w:rsid w:val="00A23DBA"/>
    <w:rsid w:val="00A256F4"/>
    <w:rsid w:val="00A32999"/>
    <w:rsid w:val="00A33100"/>
    <w:rsid w:val="00A33505"/>
    <w:rsid w:val="00A34AF4"/>
    <w:rsid w:val="00A35AFB"/>
    <w:rsid w:val="00A36EDE"/>
    <w:rsid w:val="00A37EB1"/>
    <w:rsid w:val="00A37EC9"/>
    <w:rsid w:val="00A41DD1"/>
    <w:rsid w:val="00A43935"/>
    <w:rsid w:val="00A44F13"/>
    <w:rsid w:val="00A505C6"/>
    <w:rsid w:val="00A511D2"/>
    <w:rsid w:val="00A51FFC"/>
    <w:rsid w:val="00A5770E"/>
    <w:rsid w:val="00A6017E"/>
    <w:rsid w:val="00A601E2"/>
    <w:rsid w:val="00A6316E"/>
    <w:rsid w:val="00A64263"/>
    <w:rsid w:val="00A657C3"/>
    <w:rsid w:val="00A6792E"/>
    <w:rsid w:val="00A71349"/>
    <w:rsid w:val="00A727C3"/>
    <w:rsid w:val="00A728DD"/>
    <w:rsid w:val="00A72C8B"/>
    <w:rsid w:val="00A77E9B"/>
    <w:rsid w:val="00A92965"/>
    <w:rsid w:val="00A932DE"/>
    <w:rsid w:val="00A934E2"/>
    <w:rsid w:val="00A93C9B"/>
    <w:rsid w:val="00A94FA2"/>
    <w:rsid w:val="00A968A8"/>
    <w:rsid w:val="00AA5D69"/>
    <w:rsid w:val="00AA6A6D"/>
    <w:rsid w:val="00AA7C3F"/>
    <w:rsid w:val="00AA7F76"/>
    <w:rsid w:val="00AB2112"/>
    <w:rsid w:val="00AB2D2B"/>
    <w:rsid w:val="00AB68D4"/>
    <w:rsid w:val="00AC276B"/>
    <w:rsid w:val="00AC455F"/>
    <w:rsid w:val="00AC4AA4"/>
    <w:rsid w:val="00AC54A6"/>
    <w:rsid w:val="00AC5C24"/>
    <w:rsid w:val="00AC6EC9"/>
    <w:rsid w:val="00AD0103"/>
    <w:rsid w:val="00AD1116"/>
    <w:rsid w:val="00AD4476"/>
    <w:rsid w:val="00AD7215"/>
    <w:rsid w:val="00AE2841"/>
    <w:rsid w:val="00AE3020"/>
    <w:rsid w:val="00AE33BD"/>
    <w:rsid w:val="00AE3607"/>
    <w:rsid w:val="00AE7106"/>
    <w:rsid w:val="00AF2D21"/>
    <w:rsid w:val="00AF492F"/>
    <w:rsid w:val="00AF58FD"/>
    <w:rsid w:val="00AF7BFC"/>
    <w:rsid w:val="00B0095B"/>
    <w:rsid w:val="00B031B9"/>
    <w:rsid w:val="00B11988"/>
    <w:rsid w:val="00B11C87"/>
    <w:rsid w:val="00B12954"/>
    <w:rsid w:val="00B136AF"/>
    <w:rsid w:val="00B1482B"/>
    <w:rsid w:val="00B213E2"/>
    <w:rsid w:val="00B21A33"/>
    <w:rsid w:val="00B21DE7"/>
    <w:rsid w:val="00B24EC0"/>
    <w:rsid w:val="00B26252"/>
    <w:rsid w:val="00B26B03"/>
    <w:rsid w:val="00B305E5"/>
    <w:rsid w:val="00B328DB"/>
    <w:rsid w:val="00B32A69"/>
    <w:rsid w:val="00B32AC8"/>
    <w:rsid w:val="00B355B0"/>
    <w:rsid w:val="00B42597"/>
    <w:rsid w:val="00B43289"/>
    <w:rsid w:val="00B46C3E"/>
    <w:rsid w:val="00B504D3"/>
    <w:rsid w:val="00B5089F"/>
    <w:rsid w:val="00B53556"/>
    <w:rsid w:val="00B56B60"/>
    <w:rsid w:val="00B6350B"/>
    <w:rsid w:val="00B63C66"/>
    <w:rsid w:val="00B748DF"/>
    <w:rsid w:val="00B77898"/>
    <w:rsid w:val="00B8150A"/>
    <w:rsid w:val="00B825F3"/>
    <w:rsid w:val="00B83A14"/>
    <w:rsid w:val="00B840AC"/>
    <w:rsid w:val="00B854B0"/>
    <w:rsid w:val="00B856FE"/>
    <w:rsid w:val="00B8766D"/>
    <w:rsid w:val="00B91EF8"/>
    <w:rsid w:val="00B925EA"/>
    <w:rsid w:val="00B92D1A"/>
    <w:rsid w:val="00BA26A9"/>
    <w:rsid w:val="00BA67BD"/>
    <w:rsid w:val="00BA6C0A"/>
    <w:rsid w:val="00BB66FF"/>
    <w:rsid w:val="00BB6AF0"/>
    <w:rsid w:val="00BC1828"/>
    <w:rsid w:val="00BC1986"/>
    <w:rsid w:val="00BC28F9"/>
    <w:rsid w:val="00BC37AE"/>
    <w:rsid w:val="00BC3BED"/>
    <w:rsid w:val="00BC476E"/>
    <w:rsid w:val="00BC4C7B"/>
    <w:rsid w:val="00BC54FD"/>
    <w:rsid w:val="00BD02B3"/>
    <w:rsid w:val="00BE0274"/>
    <w:rsid w:val="00BE0879"/>
    <w:rsid w:val="00BE08D6"/>
    <w:rsid w:val="00BE272B"/>
    <w:rsid w:val="00BE2D2F"/>
    <w:rsid w:val="00BE374A"/>
    <w:rsid w:val="00BE4B8D"/>
    <w:rsid w:val="00BE5688"/>
    <w:rsid w:val="00BF2199"/>
    <w:rsid w:val="00BF4D41"/>
    <w:rsid w:val="00C005EB"/>
    <w:rsid w:val="00C01850"/>
    <w:rsid w:val="00C021CB"/>
    <w:rsid w:val="00C04D7E"/>
    <w:rsid w:val="00C052C8"/>
    <w:rsid w:val="00C054B4"/>
    <w:rsid w:val="00C05F09"/>
    <w:rsid w:val="00C06152"/>
    <w:rsid w:val="00C10820"/>
    <w:rsid w:val="00C1091E"/>
    <w:rsid w:val="00C12068"/>
    <w:rsid w:val="00C13BD1"/>
    <w:rsid w:val="00C169A8"/>
    <w:rsid w:val="00C16A40"/>
    <w:rsid w:val="00C17334"/>
    <w:rsid w:val="00C20586"/>
    <w:rsid w:val="00C22DD9"/>
    <w:rsid w:val="00C24060"/>
    <w:rsid w:val="00C30225"/>
    <w:rsid w:val="00C31C06"/>
    <w:rsid w:val="00C32DAC"/>
    <w:rsid w:val="00C40959"/>
    <w:rsid w:val="00C41D5F"/>
    <w:rsid w:val="00C42404"/>
    <w:rsid w:val="00C434B7"/>
    <w:rsid w:val="00C4439C"/>
    <w:rsid w:val="00C460DE"/>
    <w:rsid w:val="00C4742A"/>
    <w:rsid w:val="00C50647"/>
    <w:rsid w:val="00C53524"/>
    <w:rsid w:val="00C548BF"/>
    <w:rsid w:val="00C56D4A"/>
    <w:rsid w:val="00C60572"/>
    <w:rsid w:val="00C608CC"/>
    <w:rsid w:val="00C616B7"/>
    <w:rsid w:val="00C61B68"/>
    <w:rsid w:val="00C6203C"/>
    <w:rsid w:val="00C64601"/>
    <w:rsid w:val="00C64B60"/>
    <w:rsid w:val="00C67E0B"/>
    <w:rsid w:val="00C67E1C"/>
    <w:rsid w:val="00C70FC4"/>
    <w:rsid w:val="00C712A5"/>
    <w:rsid w:val="00C718A4"/>
    <w:rsid w:val="00C74839"/>
    <w:rsid w:val="00C75630"/>
    <w:rsid w:val="00C8186D"/>
    <w:rsid w:val="00C82883"/>
    <w:rsid w:val="00C83D10"/>
    <w:rsid w:val="00C87756"/>
    <w:rsid w:val="00C90A25"/>
    <w:rsid w:val="00C91E15"/>
    <w:rsid w:val="00C92E29"/>
    <w:rsid w:val="00C92EF6"/>
    <w:rsid w:val="00C95AC1"/>
    <w:rsid w:val="00C97412"/>
    <w:rsid w:val="00C9794B"/>
    <w:rsid w:val="00CA112C"/>
    <w:rsid w:val="00CA1592"/>
    <w:rsid w:val="00CA1AC0"/>
    <w:rsid w:val="00CA2E8B"/>
    <w:rsid w:val="00CB18BC"/>
    <w:rsid w:val="00CB1FC5"/>
    <w:rsid w:val="00CB2B94"/>
    <w:rsid w:val="00CB3DE4"/>
    <w:rsid w:val="00CB3E6C"/>
    <w:rsid w:val="00CB46E0"/>
    <w:rsid w:val="00CB6456"/>
    <w:rsid w:val="00CB7709"/>
    <w:rsid w:val="00CC05BF"/>
    <w:rsid w:val="00CC08F3"/>
    <w:rsid w:val="00CC371A"/>
    <w:rsid w:val="00CC38A2"/>
    <w:rsid w:val="00CC658F"/>
    <w:rsid w:val="00CC792C"/>
    <w:rsid w:val="00CD2DAE"/>
    <w:rsid w:val="00CD3893"/>
    <w:rsid w:val="00CD52D6"/>
    <w:rsid w:val="00CD59C1"/>
    <w:rsid w:val="00CD6EF7"/>
    <w:rsid w:val="00CD7A20"/>
    <w:rsid w:val="00CE292F"/>
    <w:rsid w:val="00CF009D"/>
    <w:rsid w:val="00CF1458"/>
    <w:rsid w:val="00CF22BD"/>
    <w:rsid w:val="00CF4C7A"/>
    <w:rsid w:val="00CF6043"/>
    <w:rsid w:val="00CF6931"/>
    <w:rsid w:val="00D0493C"/>
    <w:rsid w:val="00D10F98"/>
    <w:rsid w:val="00D1117B"/>
    <w:rsid w:val="00D13E7E"/>
    <w:rsid w:val="00D1409D"/>
    <w:rsid w:val="00D14607"/>
    <w:rsid w:val="00D15AFC"/>
    <w:rsid w:val="00D1742C"/>
    <w:rsid w:val="00D1746C"/>
    <w:rsid w:val="00D21256"/>
    <w:rsid w:val="00D21DA1"/>
    <w:rsid w:val="00D26537"/>
    <w:rsid w:val="00D2745A"/>
    <w:rsid w:val="00D27C0E"/>
    <w:rsid w:val="00D31425"/>
    <w:rsid w:val="00D33637"/>
    <w:rsid w:val="00D34A22"/>
    <w:rsid w:val="00D34EE5"/>
    <w:rsid w:val="00D3770A"/>
    <w:rsid w:val="00D402C2"/>
    <w:rsid w:val="00D409DC"/>
    <w:rsid w:val="00D41DED"/>
    <w:rsid w:val="00D42A98"/>
    <w:rsid w:val="00D44084"/>
    <w:rsid w:val="00D45C95"/>
    <w:rsid w:val="00D47F17"/>
    <w:rsid w:val="00D51DF8"/>
    <w:rsid w:val="00D5269A"/>
    <w:rsid w:val="00D54236"/>
    <w:rsid w:val="00D54569"/>
    <w:rsid w:val="00D55062"/>
    <w:rsid w:val="00D5506F"/>
    <w:rsid w:val="00D60BBA"/>
    <w:rsid w:val="00D62B95"/>
    <w:rsid w:val="00D633E0"/>
    <w:rsid w:val="00D63E78"/>
    <w:rsid w:val="00D6510F"/>
    <w:rsid w:val="00D664F1"/>
    <w:rsid w:val="00D71E85"/>
    <w:rsid w:val="00D73D8A"/>
    <w:rsid w:val="00D7517A"/>
    <w:rsid w:val="00D761E4"/>
    <w:rsid w:val="00D778E6"/>
    <w:rsid w:val="00D77B0D"/>
    <w:rsid w:val="00D77EE0"/>
    <w:rsid w:val="00D81CC6"/>
    <w:rsid w:val="00D81F51"/>
    <w:rsid w:val="00D87343"/>
    <w:rsid w:val="00D87571"/>
    <w:rsid w:val="00D90CB1"/>
    <w:rsid w:val="00D91071"/>
    <w:rsid w:val="00D92B51"/>
    <w:rsid w:val="00D93222"/>
    <w:rsid w:val="00D93B33"/>
    <w:rsid w:val="00D9480E"/>
    <w:rsid w:val="00D94830"/>
    <w:rsid w:val="00D94C00"/>
    <w:rsid w:val="00D9564B"/>
    <w:rsid w:val="00D96BAF"/>
    <w:rsid w:val="00DA006D"/>
    <w:rsid w:val="00DA5CD8"/>
    <w:rsid w:val="00DA68FE"/>
    <w:rsid w:val="00DB5CDD"/>
    <w:rsid w:val="00DB60F5"/>
    <w:rsid w:val="00DC4AF5"/>
    <w:rsid w:val="00DC5A1D"/>
    <w:rsid w:val="00DC7AA4"/>
    <w:rsid w:val="00DD1639"/>
    <w:rsid w:val="00DD31D3"/>
    <w:rsid w:val="00DE0BE0"/>
    <w:rsid w:val="00DE4D16"/>
    <w:rsid w:val="00DE5E60"/>
    <w:rsid w:val="00DE779F"/>
    <w:rsid w:val="00DF0882"/>
    <w:rsid w:val="00DF0D37"/>
    <w:rsid w:val="00DF55EA"/>
    <w:rsid w:val="00DF5C65"/>
    <w:rsid w:val="00DF79E4"/>
    <w:rsid w:val="00E02403"/>
    <w:rsid w:val="00E056BB"/>
    <w:rsid w:val="00E058FB"/>
    <w:rsid w:val="00E160A3"/>
    <w:rsid w:val="00E25385"/>
    <w:rsid w:val="00E27AC7"/>
    <w:rsid w:val="00E27F64"/>
    <w:rsid w:val="00E300E1"/>
    <w:rsid w:val="00E36CAB"/>
    <w:rsid w:val="00E36F5B"/>
    <w:rsid w:val="00E37950"/>
    <w:rsid w:val="00E42339"/>
    <w:rsid w:val="00E447B9"/>
    <w:rsid w:val="00E45817"/>
    <w:rsid w:val="00E4667A"/>
    <w:rsid w:val="00E47243"/>
    <w:rsid w:val="00E507CB"/>
    <w:rsid w:val="00E53C07"/>
    <w:rsid w:val="00E55EFC"/>
    <w:rsid w:val="00E60481"/>
    <w:rsid w:val="00E60A6C"/>
    <w:rsid w:val="00E63040"/>
    <w:rsid w:val="00E63C90"/>
    <w:rsid w:val="00E644E3"/>
    <w:rsid w:val="00E6598D"/>
    <w:rsid w:val="00E70E15"/>
    <w:rsid w:val="00E719BA"/>
    <w:rsid w:val="00E8116B"/>
    <w:rsid w:val="00E81571"/>
    <w:rsid w:val="00E83D3B"/>
    <w:rsid w:val="00E850B8"/>
    <w:rsid w:val="00E8582D"/>
    <w:rsid w:val="00E861B6"/>
    <w:rsid w:val="00E874CE"/>
    <w:rsid w:val="00E907D7"/>
    <w:rsid w:val="00E91CAE"/>
    <w:rsid w:val="00E9570B"/>
    <w:rsid w:val="00EA1ABB"/>
    <w:rsid w:val="00EA2F09"/>
    <w:rsid w:val="00EA741D"/>
    <w:rsid w:val="00EB0294"/>
    <w:rsid w:val="00EB2DE1"/>
    <w:rsid w:val="00EB34C5"/>
    <w:rsid w:val="00EB5C5E"/>
    <w:rsid w:val="00EC257A"/>
    <w:rsid w:val="00EC683F"/>
    <w:rsid w:val="00EC6C1C"/>
    <w:rsid w:val="00EC708D"/>
    <w:rsid w:val="00EC70C5"/>
    <w:rsid w:val="00EC7427"/>
    <w:rsid w:val="00EC7622"/>
    <w:rsid w:val="00ED0358"/>
    <w:rsid w:val="00ED3EBE"/>
    <w:rsid w:val="00ED4E33"/>
    <w:rsid w:val="00ED4FF7"/>
    <w:rsid w:val="00ED5235"/>
    <w:rsid w:val="00ED5770"/>
    <w:rsid w:val="00ED5CF4"/>
    <w:rsid w:val="00EE4280"/>
    <w:rsid w:val="00EE44E1"/>
    <w:rsid w:val="00EE55CA"/>
    <w:rsid w:val="00EE5BF3"/>
    <w:rsid w:val="00EE72AF"/>
    <w:rsid w:val="00EF03E4"/>
    <w:rsid w:val="00EF10A0"/>
    <w:rsid w:val="00EF2911"/>
    <w:rsid w:val="00EF5135"/>
    <w:rsid w:val="00EF704A"/>
    <w:rsid w:val="00F01B12"/>
    <w:rsid w:val="00F0218B"/>
    <w:rsid w:val="00F031D1"/>
    <w:rsid w:val="00F04279"/>
    <w:rsid w:val="00F04C97"/>
    <w:rsid w:val="00F0507B"/>
    <w:rsid w:val="00F1002B"/>
    <w:rsid w:val="00F117F3"/>
    <w:rsid w:val="00F1297B"/>
    <w:rsid w:val="00F1533D"/>
    <w:rsid w:val="00F160C6"/>
    <w:rsid w:val="00F172ED"/>
    <w:rsid w:val="00F216B2"/>
    <w:rsid w:val="00F24043"/>
    <w:rsid w:val="00F27F42"/>
    <w:rsid w:val="00F35D29"/>
    <w:rsid w:val="00F35DC2"/>
    <w:rsid w:val="00F35E01"/>
    <w:rsid w:val="00F415E1"/>
    <w:rsid w:val="00F44C23"/>
    <w:rsid w:val="00F471C0"/>
    <w:rsid w:val="00F47920"/>
    <w:rsid w:val="00F502C7"/>
    <w:rsid w:val="00F517D7"/>
    <w:rsid w:val="00F53246"/>
    <w:rsid w:val="00F61A81"/>
    <w:rsid w:val="00F641F6"/>
    <w:rsid w:val="00F653C5"/>
    <w:rsid w:val="00F678DE"/>
    <w:rsid w:val="00F70418"/>
    <w:rsid w:val="00F7083F"/>
    <w:rsid w:val="00F75D84"/>
    <w:rsid w:val="00F83415"/>
    <w:rsid w:val="00F87001"/>
    <w:rsid w:val="00F87028"/>
    <w:rsid w:val="00F87EF0"/>
    <w:rsid w:val="00F9318A"/>
    <w:rsid w:val="00F979A8"/>
    <w:rsid w:val="00FA1668"/>
    <w:rsid w:val="00FA35AB"/>
    <w:rsid w:val="00FA4EC7"/>
    <w:rsid w:val="00FA7015"/>
    <w:rsid w:val="00FB6A0F"/>
    <w:rsid w:val="00FC148E"/>
    <w:rsid w:val="00FC21BF"/>
    <w:rsid w:val="00FC26BA"/>
    <w:rsid w:val="00FC3E9F"/>
    <w:rsid w:val="00FC5752"/>
    <w:rsid w:val="00FC75CA"/>
    <w:rsid w:val="00FD015B"/>
    <w:rsid w:val="00FD17A4"/>
    <w:rsid w:val="00FD6877"/>
    <w:rsid w:val="00FE04C6"/>
    <w:rsid w:val="00FE103B"/>
    <w:rsid w:val="00FE43CA"/>
    <w:rsid w:val="00FE4922"/>
    <w:rsid w:val="00FE53D8"/>
    <w:rsid w:val="00FE7024"/>
    <w:rsid w:val="00FF1A84"/>
    <w:rsid w:val="00FF2C61"/>
    <w:rsid w:val="00FF6201"/>
    <w:rsid w:val="00FF64D8"/>
    <w:rsid w:val="00FF6CA8"/>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516B4C"/>
  <w15:docId w15:val="{8D73B4C5-930A-465E-9C91-FB75BC621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lang w:val="es-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E907D7"/>
    <w:pPr>
      <w:spacing w:after="0" w:line="240" w:lineRule="auto"/>
    </w:pPr>
    <w:rPr>
      <w:rFonts w:ascii="Arial" w:hAnsi="Arial"/>
    </w:rPr>
  </w:style>
  <w:style w:type="paragraph" w:styleId="Ttulo1">
    <w:name w:val="heading 1"/>
    <w:basedOn w:val="Normal"/>
    <w:next w:val="Normal"/>
    <w:link w:val="Ttulo1Car1"/>
    <w:uiPriority w:val="9"/>
    <w:qFormat/>
    <w:pPr>
      <w:keepNext/>
      <w:keepLines/>
      <w:spacing w:before="480"/>
      <w:outlineLvl w:val="0"/>
    </w:pPr>
    <w:rPr>
      <w:rFonts w:asciiTheme="majorHAnsi" w:eastAsiaTheme="majorEastAsia" w:hAnsiTheme="majorHAnsi" w:cstheme="majorBidi"/>
      <w:b/>
      <w:color w:val="365F91" w:themeColor="accent1" w:themeShade="BF"/>
      <w:sz w:val="28"/>
    </w:rPr>
  </w:style>
  <w:style w:type="paragraph" w:styleId="Ttulo2">
    <w:name w:val="heading 2"/>
    <w:basedOn w:val="Normal"/>
    <w:next w:val="Normal"/>
    <w:link w:val="Ttulo2Car1"/>
    <w:uiPriority w:val="9"/>
    <w:unhideWhenUsed/>
    <w:qFormat/>
    <w:pPr>
      <w:keepNext/>
      <w:keepLines/>
      <w:spacing w:before="200"/>
      <w:outlineLvl w:val="1"/>
    </w:pPr>
    <w:rPr>
      <w:rFonts w:asciiTheme="majorHAnsi" w:eastAsiaTheme="majorEastAsia" w:hAnsiTheme="majorHAnsi" w:cstheme="majorBidi"/>
      <w:b/>
      <w:color w:val="4F81BD" w:themeColor="accent1"/>
      <w:sz w:val="26"/>
    </w:rPr>
  </w:style>
  <w:style w:type="paragraph" w:styleId="Ttulo3">
    <w:name w:val="heading 3"/>
    <w:basedOn w:val="Normal"/>
    <w:next w:val="Normal"/>
    <w:link w:val="Ttulo3Car1"/>
    <w:uiPriority w:val="9"/>
    <w:unhideWhenUsed/>
    <w:qFormat/>
    <w:pPr>
      <w:keepNext/>
      <w:keepLines/>
      <w:spacing w:before="200"/>
      <w:outlineLvl w:val="2"/>
    </w:pPr>
    <w:rPr>
      <w:rFonts w:asciiTheme="majorHAnsi" w:eastAsiaTheme="majorEastAsia" w:hAnsiTheme="majorHAnsi" w:cstheme="majorBidi"/>
      <w:b/>
      <w:color w:val="4F81BD" w:themeColor="accent1"/>
    </w:rPr>
  </w:style>
  <w:style w:type="paragraph" w:styleId="Ttulo4">
    <w:name w:val="heading 4"/>
    <w:basedOn w:val="Normal"/>
    <w:next w:val="Normal"/>
    <w:link w:val="Ttulo4Car"/>
    <w:uiPriority w:val="9"/>
    <w:unhideWhenUsed/>
    <w:qFormat/>
    <w:pPr>
      <w:keepNext/>
      <w:keepLines/>
      <w:spacing w:before="200"/>
      <w:outlineLvl w:val="3"/>
    </w:pPr>
    <w:rPr>
      <w:rFonts w:asciiTheme="majorHAnsi" w:eastAsiaTheme="majorEastAsia" w:hAnsiTheme="majorHAnsi" w:cstheme="majorBidi"/>
      <w:b/>
      <w:i/>
      <w:color w:val="4F81BD" w:themeColor="accent1"/>
    </w:rPr>
  </w:style>
  <w:style w:type="paragraph" w:styleId="Ttulo5">
    <w:name w:val="heading 5"/>
    <w:basedOn w:val="Normal"/>
    <w:next w:val="Normal"/>
    <w:link w:val="Ttulo5Car"/>
    <w:uiPriority w:val="9"/>
    <w:unhideWhenUsed/>
    <w:qFormat/>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pPr>
      <w:keepNext/>
      <w:keepLines/>
      <w:spacing w:before="200"/>
      <w:outlineLvl w:val="5"/>
    </w:pPr>
    <w:rPr>
      <w:rFonts w:asciiTheme="majorHAnsi" w:eastAsiaTheme="majorEastAsia" w:hAnsiTheme="majorHAnsi" w:cstheme="majorBidi"/>
      <w:i/>
      <w:color w:val="243F60" w:themeColor="accent1" w:themeShade="7F"/>
    </w:rPr>
  </w:style>
  <w:style w:type="paragraph" w:styleId="Ttulo7">
    <w:name w:val="heading 7"/>
    <w:basedOn w:val="Normal"/>
    <w:next w:val="Normal"/>
    <w:link w:val="Ttulo7Car"/>
    <w:uiPriority w:val="9"/>
    <w:unhideWhenUsed/>
    <w:qFormat/>
    <w:pPr>
      <w:keepNext/>
      <w:keepLines/>
      <w:spacing w:before="200"/>
      <w:outlineLvl w:val="6"/>
    </w:pPr>
    <w:rPr>
      <w:rFonts w:asciiTheme="majorHAnsi" w:eastAsiaTheme="majorEastAsia" w:hAnsiTheme="majorHAnsi" w:cstheme="majorBidi"/>
      <w:i/>
      <w:color w:val="404040" w:themeColor="text1" w:themeTint="BF"/>
    </w:rPr>
  </w:style>
  <w:style w:type="paragraph" w:styleId="Ttulo8">
    <w:name w:val="heading 8"/>
    <w:basedOn w:val="Normal"/>
    <w:next w:val="Normal"/>
    <w:link w:val="Ttulo8Car"/>
    <w:uiPriority w:val="9"/>
    <w:unhideWhenUsed/>
    <w:qFormat/>
    <w:pPr>
      <w:keepNext/>
      <w:keepLines/>
      <w:spacing w:before="200"/>
      <w:outlineLvl w:val="7"/>
    </w:pPr>
    <w:rPr>
      <w:rFonts w:asciiTheme="majorHAnsi" w:eastAsiaTheme="majorEastAsia" w:hAnsiTheme="majorHAnsi" w:cstheme="majorBidi"/>
      <w:color w:val="404040" w:themeColor="text1" w:themeTint="BF"/>
      <w:sz w:val="20"/>
    </w:rPr>
  </w:style>
  <w:style w:type="paragraph" w:styleId="Ttulo9">
    <w:name w:val="heading 9"/>
    <w:basedOn w:val="Normal"/>
    <w:next w:val="Normal"/>
    <w:link w:val="Ttulo9Car"/>
    <w:uiPriority w:val="9"/>
    <w:unhideWhenUsed/>
    <w:qFormat/>
    <w:pPr>
      <w:keepNext/>
      <w:keepLines/>
      <w:spacing w:before="200"/>
      <w:outlineLvl w:val="8"/>
    </w:pPr>
    <w:rPr>
      <w:rFonts w:asciiTheme="majorHAnsi" w:eastAsiaTheme="majorEastAsia" w:hAnsiTheme="majorHAnsi" w:cstheme="majorBidi"/>
      <w:i/>
      <w:color w:val="404040" w:themeColor="text1" w:themeTint="BF"/>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basedOn w:val="Fuentedeprrafopredeter"/>
    <w:uiPriority w:val="99"/>
    <w:semiHidden/>
    <w:unhideWhenUsed/>
    <w:rPr>
      <w:vertAlign w:val="superscript"/>
    </w:rPr>
  </w:style>
  <w:style w:type="character" w:styleId="Textoennegrita">
    <w:name w:val="Strong"/>
    <w:basedOn w:val="Fuentedeprrafopredeter"/>
    <w:uiPriority w:val="22"/>
    <w:qFormat/>
    <w:rPr>
      <w:b/>
    </w:rPr>
  </w:style>
  <w:style w:type="character" w:customStyle="1" w:styleId="Ttulo4Car">
    <w:name w:val="Título 4 Car"/>
    <w:basedOn w:val="Fuentedeprrafopredeter"/>
    <w:link w:val="Ttulo4"/>
    <w:uiPriority w:val="9"/>
    <w:rPr>
      <w:rFonts w:asciiTheme="majorHAnsi" w:eastAsiaTheme="majorEastAsia" w:hAnsiTheme="majorHAnsi" w:cstheme="majorBidi"/>
      <w:b/>
      <w:i/>
      <w:color w:val="4F81BD" w:themeColor="accent1"/>
    </w:rPr>
  </w:style>
  <w:style w:type="paragraph" w:styleId="Citadestacada">
    <w:name w:val="Intense Quote"/>
    <w:basedOn w:val="Normal"/>
    <w:next w:val="Normal"/>
    <w:link w:val="CitadestacadaCar"/>
    <w:uiPriority w:val="30"/>
    <w:qFormat/>
    <w:pPr>
      <w:pBdr>
        <w:bottom w:val="single" w:sz="4" w:space="0" w:color="4F81BD" w:themeColor="accent1"/>
      </w:pBdr>
      <w:spacing w:before="200" w:after="280"/>
      <w:ind w:left="936" w:right="936"/>
    </w:pPr>
    <w:rPr>
      <w:b/>
      <w:i/>
      <w:color w:val="4F81BD" w:themeColor="accent1"/>
    </w:rPr>
  </w:style>
  <w:style w:type="paragraph" w:styleId="Sinespaciado">
    <w:name w:val="No Spacing"/>
    <w:link w:val="SinespaciadoCar"/>
    <w:uiPriority w:val="1"/>
    <w:pPr>
      <w:spacing w:after="0" w:line="240" w:lineRule="auto"/>
    </w:pPr>
    <w:rPr>
      <w:rFonts w:eastAsiaTheme="minorEastAsia"/>
      <w:lang w:eastAsia="es-US"/>
    </w:rPr>
  </w:style>
  <w:style w:type="character" w:styleId="nfasis">
    <w:name w:val="Emphasis"/>
    <w:basedOn w:val="Fuentedeprrafopredeter"/>
    <w:uiPriority w:val="20"/>
    <w:qFormat/>
    <w:rPr>
      <w:i/>
    </w:rPr>
  </w:style>
  <w:style w:type="character" w:styleId="Ttulodellibro">
    <w:name w:val="Book Title"/>
    <w:basedOn w:val="Fuentedeprrafopredeter"/>
    <w:uiPriority w:val="33"/>
    <w:qFormat/>
    <w:rPr>
      <w:b/>
      <w:smallCaps/>
      <w:spacing w:val="5"/>
    </w:rPr>
  </w:style>
  <w:style w:type="paragraph" w:styleId="TDC3">
    <w:name w:val="toc 3"/>
    <w:basedOn w:val="Normal"/>
    <w:next w:val="Normal"/>
    <w:uiPriority w:val="39"/>
    <w:unhideWhenUsed/>
    <w:pPr>
      <w:spacing w:after="100"/>
      <w:ind w:left="440"/>
    </w:pPr>
  </w:style>
  <w:style w:type="paragraph" w:styleId="Cita">
    <w:name w:val="Quote"/>
    <w:basedOn w:val="Normal"/>
    <w:next w:val="Normal"/>
    <w:link w:val="CitaCar"/>
    <w:uiPriority w:val="29"/>
    <w:qFormat/>
    <w:rPr>
      <w:i/>
      <w:color w:val="000000" w:themeColor="text1"/>
    </w:rPr>
  </w:style>
  <w:style w:type="character" w:styleId="Referenciasutil">
    <w:name w:val="Subtle Reference"/>
    <w:basedOn w:val="Fuentedeprrafopredeter"/>
    <w:uiPriority w:val="31"/>
    <w:qFormat/>
    <w:rPr>
      <w:smallCaps/>
      <w:color w:val="C0504D" w:themeColor="accent2"/>
      <w:u w:val="single"/>
    </w:rPr>
  </w:style>
  <w:style w:type="character" w:customStyle="1" w:styleId="CitadestacadaCar">
    <w:name w:val="Cita destacada Car"/>
    <w:basedOn w:val="Fuentedeprrafopredeter"/>
    <w:link w:val="Citadestacada"/>
    <w:uiPriority w:val="30"/>
    <w:rPr>
      <w:b/>
      <w:i/>
      <w:color w:val="4F81BD" w:themeColor="accent1"/>
    </w:rPr>
  </w:style>
  <w:style w:type="character" w:customStyle="1" w:styleId="Ttulo3Car1">
    <w:name w:val="Título 3 Car1"/>
    <w:basedOn w:val="Fuentedeprrafopredeter"/>
    <w:link w:val="Ttulo3"/>
    <w:uiPriority w:val="9"/>
    <w:rPr>
      <w:rFonts w:asciiTheme="majorHAnsi" w:eastAsiaTheme="majorEastAsia" w:hAnsiTheme="majorHAnsi" w:cstheme="majorBidi"/>
      <w:b/>
      <w:color w:val="4F81BD" w:themeColor="accent1"/>
    </w:rPr>
  </w:style>
  <w:style w:type="character" w:customStyle="1" w:styleId="Ttulo5Car">
    <w:name w:val="Título 5 Car"/>
    <w:basedOn w:val="Fuentedeprrafopredeter"/>
    <w:link w:val="Ttulo5"/>
    <w:uiPriority w:val="9"/>
    <w:rPr>
      <w:rFonts w:asciiTheme="majorHAnsi" w:eastAsiaTheme="majorEastAsia" w:hAnsiTheme="majorHAnsi" w:cstheme="majorBidi"/>
      <w:color w:val="243F60" w:themeColor="accent1" w:themeShade="7F"/>
    </w:rPr>
  </w:style>
  <w:style w:type="paragraph" w:styleId="Encabezado">
    <w:name w:val="header"/>
    <w:basedOn w:val="Normal"/>
    <w:link w:val="EncabezadoCar"/>
    <w:uiPriority w:val="99"/>
    <w:unhideWhenUsed/>
    <w:pPr>
      <w:tabs>
        <w:tab w:val="center" w:pos="4419"/>
        <w:tab w:val="right" w:pos="8838"/>
      </w:tabs>
    </w:pPr>
  </w:style>
  <w:style w:type="character" w:customStyle="1" w:styleId="Ttulo1Car1">
    <w:name w:val="Título 1 Car1"/>
    <w:basedOn w:val="Fuentedeprrafopredeter"/>
    <w:link w:val="Ttulo1"/>
    <w:uiPriority w:val="9"/>
    <w:rPr>
      <w:rFonts w:asciiTheme="majorHAnsi" w:eastAsiaTheme="majorEastAsia" w:hAnsiTheme="majorHAnsi" w:cstheme="majorBidi"/>
      <w:b/>
      <w:color w:val="365F91" w:themeColor="accent1" w:themeShade="BF"/>
      <w:sz w:val="28"/>
    </w:rPr>
  </w:style>
  <w:style w:type="character" w:customStyle="1" w:styleId="SinespaciadoCar">
    <w:name w:val="Sin espaciado Car"/>
    <w:basedOn w:val="Fuentedeprrafopredeter"/>
    <w:link w:val="Sinespaciado"/>
    <w:uiPriority w:val="1"/>
    <w:rPr>
      <w:rFonts w:eastAsiaTheme="minorEastAsia"/>
      <w:lang w:eastAsia="es-US"/>
    </w:rPr>
  </w:style>
  <w:style w:type="character" w:customStyle="1" w:styleId="TextosinformatoCar">
    <w:name w:val="Texto sin formato Car"/>
    <w:basedOn w:val="Fuentedeprrafopredeter"/>
    <w:link w:val="Textosinformato"/>
    <w:uiPriority w:val="99"/>
    <w:rPr>
      <w:rFonts w:ascii="Calibri" w:hAnsi="Calibri" w:cs="Calibri"/>
      <w:sz w:val="21"/>
    </w:rPr>
  </w:style>
  <w:style w:type="character" w:styleId="Refdenotaalfinal">
    <w:name w:val="endnote reference"/>
    <w:basedOn w:val="Fuentedeprrafopredeter"/>
    <w:uiPriority w:val="99"/>
    <w:semiHidden/>
    <w:unhideWhenUsed/>
    <w:rPr>
      <w:vertAlign w:val="superscript"/>
    </w:rPr>
  </w:style>
  <w:style w:type="character" w:styleId="nfasissutil">
    <w:name w:val="Subtle Emphasis"/>
    <w:basedOn w:val="Fuentedeprrafopredeter"/>
    <w:uiPriority w:val="19"/>
    <w:qFormat/>
    <w:rPr>
      <w:i/>
      <w:color w:val="808080" w:themeColor="text1" w:themeTint="7F"/>
    </w:rPr>
  </w:style>
  <w:style w:type="character" w:customStyle="1" w:styleId="SubttuloCar">
    <w:name w:val="Subtítulo Car"/>
    <w:basedOn w:val="Fuentedeprrafopredeter"/>
    <w:link w:val="Subttulo"/>
    <w:uiPriority w:val="11"/>
    <w:rPr>
      <w:rFonts w:asciiTheme="majorHAnsi" w:eastAsiaTheme="majorEastAsia" w:hAnsiTheme="majorHAnsi" w:cstheme="majorBidi"/>
      <w:i/>
      <w:color w:val="4F81BD" w:themeColor="accent1"/>
      <w:spacing w:val="15"/>
      <w:sz w:val="24"/>
    </w:rPr>
  </w:style>
  <w:style w:type="character" w:customStyle="1" w:styleId="EncabezadoCar">
    <w:name w:val="Encabezado Car"/>
    <w:basedOn w:val="Fuentedeprrafopredeter"/>
    <w:link w:val="Encabezado"/>
    <w:uiPriority w:val="99"/>
  </w:style>
  <w:style w:type="paragraph" w:styleId="Prrafodelista">
    <w:name w:val="List Paragraph"/>
    <w:basedOn w:val="Normal"/>
    <w:uiPriority w:val="34"/>
    <w:qFormat/>
    <w:pPr>
      <w:ind w:left="720"/>
      <w:contextualSpacing/>
    </w:pPr>
  </w:style>
  <w:style w:type="character" w:customStyle="1" w:styleId="TextonotaalfinalCar">
    <w:name w:val="Texto nota al final Car"/>
    <w:basedOn w:val="Fuentedeprrafopredeter"/>
    <w:link w:val="Textonotaalfinal"/>
    <w:uiPriority w:val="99"/>
    <w:semiHidden/>
    <w:rPr>
      <w:sz w:val="20"/>
    </w:rPr>
  </w:style>
  <w:style w:type="table" w:styleId="Tablaconcuadrcula">
    <w:name w:val="Table Grid"/>
    <w:basedOn w:val="Tabla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pPr>
      <w:tabs>
        <w:tab w:val="center" w:pos="4419"/>
        <w:tab w:val="right" w:pos="8838"/>
      </w:tabs>
    </w:pPr>
  </w:style>
  <w:style w:type="character" w:customStyle="1" w:styleId="PiedepginaCar">
    <w:name w:val="Pie de página Car"/>
    <w:basedOn w:val="Fuentedeprrafopredeter"/>
    <w:link w:val="Piedepgina"/>
    <w:uiPriority w:val="99"/>
  </w:style>
  <w:style w:type="character" w:styleId="Referenciaintensa">
    <w:name w:val="Intense Reference"/>
    <w:basedOn w:val="Fuentedeprrafopredeter"/>
    <w:uiPriority w:val="32"/>
    <w:qFormat/>
    <w:rPr>
      <w:b/>
      <w:smallCaps/>
      <w:color w:val="C0504D" w:themeColor="accent2"/>
      <w:spacing w:val="5"/>
      <w:u w:val="single"/>
    </w:rPr>
  </w:style>
  <w:style w:type="paragraph" w:styleId="Textodeglobo">
    <w:name w:val="Balloon Text"/>
    <w:basedOn w:val="Normal"/>
    <w:link w:val="TextodegloboCar"/>
    <w:uiPriority w:val="99"/>
    <w:semiHidden/>
    <w:unhideWhenUsed/>
    <w:rPr>
      <w:rFonts w:ascii="Tahoma" w:hAnsi="Tahoma" w:cs="Tahoma"/>
      <w:sz w:val="16"/>
    </w:rPr>
  </w:style>
  <w:style w:type="paragraph" w:styleId="Textonotaalfinal">
    <w:name w:val="endnote text"/>
    <w:basedOn w:val="Normal"/>
    <w:link w:val="TextonotaalfinalCar"/>
    <w:uiPriority w:val="99"/>
    <w:semiHidden/>
    <w:unhideWhenUsed/>
    <w:rPr>
      <w:sz w:val="20"/>
    </w:rPr>
  </w:style>
  <w:style w:type="character" w:customStyle="1" w:styleId="TextonotapieCar">
    <w:name w:val="Texto nota pie Car"/>
    <w:basedOn w:val="Fuentedeprrafopredeter"/>
    <w:link w:val="Textonotapie"/>
    <w:uiPriority w:val="99"/>
    <w:semiHidden/>
    <w:rPr>
      <w:sz w:val="20"/>
    </w:rPr>
  </w:style>
  <w:style w:type="paragraph" w:styleId="Textonotapie">
    <w:name w:val="footnote text"/>
    <w:basedOn w:val="Normal"/>
    <w:link w:val="TextonotapieCar"/>
    <w:uiPriority w:val="99"/>
    <w:semiHidden/>
    <w:unhideWhenUsed/>
    <w:rPr>
      <w:sz w:val="20"/>
    </w:rPr>
  </w:style>
  <w:style w:type="character" w:styleId="Hipervnculo">
    <w:name w:val="Hyperlink"/>
    <w:basedOn w:val="Fuentedeprrafopredeter"/>
    <w:uiPriority w:val="99"/>
    <w:unhideWhenUsed/>
    <w:rPr>
      <w:color w:val="0000FF" w:themeColor="hyperlink"/>
      <w:u w:val="single"/>
    </w:rPr>
  </w:style>
  <w:style w:type="character" w:customStyle="1" w:styleId="Ttulo2Car">
    <w:name w:val="Título 2 Car"/>
    <w:basedOn w:val="Fuentedeprrafopredeter"/>
    <w:uiPriority w:val="9"/>
    <w:rPr>
      <w:rFonts w:asciiTheme="majorHAnsi" w:eastAsiaTheme="majorEastAsia" w:hAnsiTheme="majorHAnsi" w:cstheme="majorBidi"/>
      <w:b/>
      <w:color w:val="4F81BD" w:themeColor="accent1"/>
      <w:sz w:val="26"/>
    </w:rPr>
  </w:style>
  <w:style w:type="character" w:customStyle="1" w:styleId="Ttulo6Car">
    <w:name w:val="Título 6 Car"/>
    <w:basedOn w:val="Fuentedeprrafopredeter"/>
    <w:link w:val="Ttulo6"/>
    <w:uiPriority w:val="9"/>
    <w:rPr>
      <w:rFonts w:asciiTheme="majorHAnsi" w:eastAsiaTheme="majorEastAsia" w:hAnsiTheme="majorHAnsi" w:cstheme="majorBidi"/>
      <w:i/>
      <w:color w:val="243F60" w:themeColor="accent1" w:themeShade="7F"/>
    </w:rPr>
  </w:style>
  <w:style w:type="paragraph" w:styleId="Textosinformato">
    <w:name w:val="Plain Text"/>
    <w:basedOn w:val="Normal"/>
    <w:link w:val="TextosinformatoCar"/>
    <w:uiPriority w:val="99"/>
    <w:semiHidden/>
    <w:unhideWhenUsed/>
    <w:rPr>
      <w:rFonts w:ascii="Calibri" w:hAnsi="Calibri" w:cs="Calibri"/>
      <w:sz w:val="21"/>
    </w:rPr>
  </w:style>
  <w:style w:type="character" w:styleId="nfasisintenso">
    <w:name w:val="Intense Emphasis"/>
    <w:basedOn w:val="Fuentedeprrafopredeter"/>
    <w:uiPriority w:val="21"/>
    <w:qFormat/>
    <w:rPr>
      <w:b/>
      <w:i/>
      <w:color w:val="4F81BD" w:themeColor="accent1"/>
    </w:rPr>
  </w:style>
  <w:style w:type="paragraph" w:styleId="Subttulo">
    <w:name w:val="Subtitle"/>
    <w:basedOn w:val="Normal"/>
    <w:next w:val="Normal"/>
    <w:link w:val="SubttuloCar"/>
    <w:uiPriority w:val="11"/>
    <w:qFormat/>
    <w:pPr>
      <w:numPr>
        <w:ilvl w:val="1"/>
      </w:numPr>
    </w:pPr>
    <w:rPr>
      <w:rFonts w:asciiTheme="majorHAnsi" w:eastAsiaTheme="majorEastAsia" w:hAnsiTheme="majorHAnsi" w:cstheme="majorBidi"/>
      <w:i/>
      <w:color w:val="4F81BD" w:themeColor="accent1"/>
      <w:spacing w:val="15"/>
      <w:sz w:val="24"/>
    </w:rPr>
  </w:style>
  <w:style w:type="character" w:customStyle="1" w:styleId="Ttulo2Car1">
    <w:name w:val="Título 2 Car1"/>
    <w:basedOn w:val="Fuentedeprrafopredeter"/>
    <w:link w:val="Ttulo2"/>
    <w:uiPriority w:val="9"/>
    <w:rPr>
      <w:rFonts w:asciiTheme="majorHAnsi" w:eastAsiaTheme="majorEastAsia" w:hAnsiTheme="majorHAnsi" w:cstheme="majorBidi"/>
      <w:b/>
      <w:color w:val="4F81BD" w:themeColor="accent1"/>
      <w:sz w:val="26"/>
    </w:rPr>
  </w:style>
  <w:style w:type="character" w:customStyle="1" w:styleId="Ttulo1Car">
    <w:name w:val="Título 1 Car"/>
    <w:basedOn w:val="Fuentedeprrafopredeter"/>
    <w:uiPriority w:val="9"/>
    <w:rPr>
      <w:rFonts w:asciiTheme="majorHAnsi" w:eastAsiaTheme="majorEastAsia" w:hAnsiTheme="majorHAnsi" w:cstheme="majorBidi"/>
      <w:b/>
      <w:color w:val="365F91" w:themeColor="accent1" w:themeShade="BF"/>
      <w:sz w:val="28"/>
    </w:rPr>
  </w:style>
  <w:style w:type="character" w:customStyle="1" w:styleId="TtuloCar">
    <w:name w:val="Título Car"/>
    <w:basedOn w:val="Fuentedeprrafopredeter"/>
    <w:link w:val="Ttulo"/>
    <w:uiPriority w:val="10"/>
    <w:rPr>
      <w:rFonts w:asciiTheme="majorHAnsi" w:eastAsiaTheme="majorEastAsia" w:hAnsiTheme="majorHAnsi" w:cstheme="majorBidi"/>
      <w:color w:val="17365D" w:themeColor="text2" w:themeShade="BF"/>
      <w:spacing w:val="5"/>
      <w:sz w:val="52"/>
    </w:rPr>
  </w:style>
  <w:style w:type="character" w:customStyle="1" w:styleId="Ttulo7Car">
    <w:name w:val="Título 7 Car"/>
    <w:basedOn w:val="Fuentedeprrafopredeter"/>
    <w:link w:val="Ttulo7"/>
    <w:uiPriority w:val="9"/>
    <w:rPr>
      <w:rFonts w:asciiTheme="majorHAnsi" w:eastAsiaTheme="majorEastAsia" w:hAnsiTheme="majorHAnsi" w:cstheme="majorBidi"/>
      <w:i/>
      <w:color w:val="404040" w:themeColor="text1" w:themeTint="BF"/>
    </w:rPr>
  </w:style>
  <w:style w:type="character" w:customStyle="1" w:styleId="Ttulo9Car">
    <w:name w:val="Título 9 Car"/>
    <w:basedOn w:val="Fuentedeprrafopredeter"/>
    <w:link w:val="Ttulo9"/>
    <w:uiPriority w:val="9"/>
    <w:rPr>
      <w:rFonts w:asciiTheme="majorHAnsi" w:eastAsiaTheme="majorEastAsia" w:hAnsiTheme="majorHAnsi" w:cstheme="majorBidi"/>
      <w:i/>
      <w:color w:val="404040" w:themeColor="text1" w:themeTint="BF"/>
      <w:sz w:val="20"/>
    </w:rPr>
  </w:style>
  <w:style w:type="character" w:customStyle="1" w:styleId="Ttulo3Car">
    <w:name w:val="Título 3 Car"/>
    <w:basedOn w:val="Fuentedeprrafopredeter"/>
    <w:uiPriority w:val="9"/>
    <w:rPr>
      <w:rFonts w:asciiTheme="majorHAnsi" w:eastAsiaTheme="majorEastAsia" w:hAnsiTheme="majorHAnsi" w:cstheme="majorBidi"/>
      <w:b/>
      <w:color w:val="4F81BD" w:themeColor="accent1"/>
    </w:rPr>
  </w:style>
  <w:style w:type="paragraph" w:styleId="TDC1">
    <w:name w:val="toc 1"/>
    <w:basedOn w:val="Normal"/>
    <w:next w:val="Normal"/>
    <w:uiPriority w:val="39"/>
    <w:unhideWhenUsed/>
    <w:pPr>
      <w:spacing w:after="100"/>
    </w:pPr>
  </w:style>
  <w:style w:type="paragraph" w:styleId="TDC2">
    <w:name w:val="toc 2"/>
    <w:basedOn w:val="Normal"/>
    <w:next w:val="Normal"/>
    <w:uiPriority w:val="39"/>
    <w:unhideWhenUsed/>
    <w:pPr>
      <w:spacing w:after="100"/>
      <w:ind w:left="220"/>
    </w:pPr>
  </w:style>
  <w:style w:type="character" w:customStyle="1" w:styleId="Ttulo8Car">
    <w:name w:val="Título 8 Car"/>
    <w:basedOn w:val="Fuentedeprrafopredeter"/>
    <w:link w:val="Ttulo8"/>
    <w:uiPriority w:val="9"/>
    <w:rPr>
      <w:rFonts w:asciiTheme="majorHAnsi" w:eastAsiaTheme="majorEastAsia" w:hAnsiTheme="majorHAnsi" w:cstheme="majorBidi"/>
      <w:color w:val="404040" w:themeColor="text1" w:themeTint="BF"/>
      <w:sz w:val="20"/>
    </w:rPr>
  </w:style>
  <w:style w:type="paragraph" w:styleId="Ttulo">
    <w:name w:val="Title"/>
    <w:basedOn w:val="Normal"/>
    <w:next w:val="Normal"/>
    <w:link w:val="TtuloCar"/>
    <w:uiPriority w:val="10"/>
    <w:qFormat/>
    <w:pPr>
      <w:pBdr>
        <w:bottom w:val="single" w:sz="8" w:space="0" w:color="4F81BD" w:themeColor="accent1"/>
      </w:pBdr>
      <w:spacing w:after="300"/>
      <w:contextualSpacing/>
    </w:pPr>
    <w:rPr>
      <w:rFonts w:asciiTheme="majorHAnsi" w:eastAsiaTheme="majorEastAsia" w:hAnsiTheme="majorHAnsi" w:cstheme="majorBidi"/>
      <w:color w:val="17365D" w:themeColor="text2" w:themeShade="BF"/>
      <w:spacing w:val="5"/>
      <w:sz w:val="52"/>
    </w:rPr>
  </w:style>
  <w:style w:type="character" w:customStyle="1" w:styleId="TextodegloboCar">
    <w:name w:val="Texto de globo Car"/>
    <w:basedOn w:val="Fuentedeprrafopredeter"/>
    <w:link w:val="Textodeglobo"/>
    <w:uiPriority w:val="99"/>
    <w:semiHidden/>
    <w:rPr>
      <w:rFonts w:ascii="Tahoma" w:hAnsi="Tahoma" w:cs="Tahoma"/>
      <w:sz w:val="16"/>
    </w:rPr>
  </w:style>
  <w:style w:type="character" w:customStyle="1" w:styleId="CitaCar">
    <w:name w:val="Cita Car"/>
    <w:basedOn w:val="Fuentedeprrafopredeter"/>
    <w:link w:val="Cita"/>
    <w:uiPriority w:val="29"/>
    <w:rPr>
      <w:i/>
      <w:color w:val="000000" w:themeColor="text1"/>
    </w:rPr>
  </w:style>
  <w:style w:type="paragraph" w:styleId="TtuloTDC">
    <w:name w:val="TOC Heading"/>
    <w:basedOn w:val="Ttulo1"/>
    <w:next w:val="Normal"/>
    <w:uiPriority w:val="39"/>
    <w:unhideWhenUsed/>
    <w:qFormat/>
    <w:rPr>
      <w:lang w:eastAsia="es-US"/>
    </w:rPr>
  </w:style>
  <w:style w:type="paragraph" w:customStyle="1" w:styleId="Default">
    <w:name w:val="Default"/>
    <w:rsid w:val="002F1395"/>
    <w:pPr>
      <w:autoSpaceDE w:val="0"/>
      <w:autoSpaceDN w:val="0"/>
      <w:adjustRightInd w:val="0"/>
      <w:spacing w:after="0" w:line="240" w:lineRule="auto"/>
    </w:pPr>
    <w:rPr>
      <w:rFonts w:ascii="Calibri" w:hAnsi="Calibri" w:cs="Calibri"/>
      <w:color w:val="000000"/>
      <w:sz w:val="24"/>
      <w:szCs w:val="24"/>
      <w:lang w:val="es-CL"/>
    </w:rPr>
  </w:style>
  <w:style w:type="paragraph" w:styleId="Textoindependiente">
    <w:name w:val="Body Text"/>
    <w:basedOn w:val="Normal"/>
    <w:link w:val="TextoindependienteCar"/>
    <w:uiPriority w:val="1"/>
    <w:rsid w:val="0063601D"/>
    <w:pPr>
      <w:spacing w:after="160" w:line="259" w:lineRule="auto"/>
    </w:pPr>
    <w:rPr>
      <w:rFonts w:eastAsiaTheme="minorEastAsia"/>
      <w:sz w:val="17"/>
      <w:szCs w:val="17"/>
      <w:lang w:val="en-US"/>
    </w:rPr>
  </w:style>
  <w:style w:type="character" w:customStyle="1" w:styleId="TextoindependienteCar">
    <w:name w:val="Texto independiente Car"/>
    <w:basedOn w:val="Fuentedeprrafopredeter"/>
    <w:link w:val="Textoindependiente"/>
    <w:uiPriority w:val="1"/>
    <w:rsid w:val="0063601D"/>
    <w:rPr>
      <w:rFonts w:eastAsiaTheme="minorEastAsia"/>
      <w:sz w:val="17"/>
      <w:szCs w:val="17"/>
      <w:lang w:val="en-US"/>
    </w:rPr>
  </w:style>
  <w:style w:type="table" w:styleId="Tablaconcuadrcula2-nfasis4">
    <w:name w:val="Grid Table 2 Accent 4"/>
    <w:basedOn w:val="Tablanormal"/>
    <w:uiPriority w:val="47"/>
    <w:rsid w:val="0072375B"/>
    <w:pPr>
      <w:spacing w:after="0" w:line="240" w:lineRule="auto"/>
    </w:pPr>
    <w:rPr>
      <w:szCs w:val="22"/>
    </w:r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styleId="Refdecomentario">
    <w:name w:val="annotation reference"/>
    <w:basedOn w:val="Fuentedeprrafopredeter"/>
    <w:uiPriority w:val="99"/>
    <w:semiHidden/>
    <w:unhideWhenUsed/>
    <w:rsid w:val="00FA35AB"/>
    <w:rPr>
      <w:sz w:val="16"/>
      <w:szCs w:val="16"/>
    </w:rPr>
  </w:style>
  <w:style w:type="paragraph" w:styleId="Textocomentario">
    <w:name w:val="annotation text"/>
    <w:basedOn w:val="Normal"/>
    <w:link w:val="TextocomentarioCar"/>
    <w:uiPriority w:val="99"/>
    <w:semiHidden/>
    <w:unhideWhenUsed/>
    <w:rsid w:val="00664517"/>
    <w:rPr>
      <w:sz w:val="20"/>
    </w:rPr>
  </w:style>
  <w:style w:type="character" w:customStyle="1" w:styleId="TextocomentarioCar">
    <w:name w:val="Texto comentario Car"/>
    <w:basedOn w:val="Fuentedeprrafopredeter"/>
    <w:link w:val="Textocomentario"/>
    <w:uiPriority w:val="99"/>
    <w:semiHidden/>
    <w:rsid w:val="00664517"/>
    <w:rPr>
      <w:sz w:val="20"/>
    </w:rPr>
  </w:style>
  <w:style w:type="paragraph" w:styleId="Asuntodelcomentario">
    <w:name w:val="annotation subject"/>
    <w:basedOn w:val="Textocomentario"/>
    <w:next w:val="Textocomentario"/>
    <w:link w:val="AsuntodelcomentarioCar"/>
    <w:uiPriority w:val="99"/>
    <w:semiHidden/>
    <w:unhideWhenUsed/>
    <w:rsid w:val="00664517"/>
    <w:rPr>
      <w:b/>
      <w:bCs/>
    </w:rPr>
  </w:style>
  <w:style w:type="character" w:customStyle="1" w:styleId="AsuntodelcomentarioCar">
    <w:name w:val="Asunto del comentario Car"/>
    <w:basedOn w:val="TextocomentarioCar"/>
    <w:link w:val="Asuntodelcomentario"/>
    <w:uiPriority w:val="99"/>
    <w:semiHidden/>
    <w:rsid w:val="00664517"/>
    <w:rPr>
      <w:b/>
      <w:bCs/>
      <w:sz w:val="20"/>
    </w:rPr>
  </w:style>
  <w:style w:type="paragraph" w:styleId="HTMLconformatoprevio">
    <w:name w:val="HTML Preformatted"/>
    <w:basedOn w:val="Normal"/>
    <w:link w:val="HTMLconformatoprevioCar"/>
    <w:uiPriority w:val="99"/>
    <w:semiHidden/>
    <w:unhideWhenUsed/>
    <w:rsid w:val="001C1E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lang w:val="es-CL" w:eastAsia="es-CL"/>
    </w:rPr>
  </w:style>
  <w:style w:type="character" w:customStyle="1" w:styleId="HTMLconformatoprevioCar">
    <w:name w:val="HTML con formato previo Car"/>
    <w:basedOn w:val="Fuentedeprrafopredeter"/>
    <w:link w:val="HTMLconformatoprevio"/>
    <w:uiPriority w:val="99"/>
    <w:semiHidden/>
    <w:rsid w:val="001C1EF0"/>
    <w:rPr>
      <w:rFonts w:ascii="Courier New" w:eastAsia="Times New Roman" w:hAnsi="Courier New" w:cs="Courier New"/>
      <w:sz w:val="20"/>
      <w:lang w:val="es-CL" w:eastAsia="es-CL"/>
    </w:rPr>
  </w:style>
  <w:style w:type="paragraph" w:styleId="NormalWeb">
    <w:name w:val="Normal (Web)"/>
    <w:basedOn w:val="Normal"/>
    <w:uiPriority w:val="99"/>
    <w:semiHidden/>
    <w:unhideWhenUsed/>
    <w:rsid w:val="00265AB1"/>
    <w:pPr>
      <w:spacing w:before="100" w:beforeAutospacing="1" w:after="100" w:afterAutospacing="1"/>
    </w:pPr>
    <w:rPr>
      <w:rFonts w:ascii="Times New Roman" w:eastAsia="Times New Roman" w:hAnsi="Times New Roman" w:cs="Times New Roman"/>
      <w:sz w:val="24"/>
      <w:szCs w:val="24"/>
      <w:lang w:val="es-CL" w:eastAsia="es-CL"/>
    </w:rPr>
  </w:style>
  <w:style w:type="character" w:styleId="Hipervnculovisitado">
    <w:name w:val="FollowedHyperlink"/>
    <w:basedOn w:val="Fuentedeprrafopredeter"/>
    <w:uiPriority w:val="99"/>
    <w:semiHidden/>
    <w:unhideWhenUsed/>
    <w:rsid w:val="00687E11"/>
    <w:rPr>
      <w:color w:val="800080" w:themeColor="followedHyperlink"/>
      <w:u w:val="single"/>
    </w:rPr>
  </w:style>
  <w:style w:type="table" w:customStyle="1" w:styleId="TableNormal">
    <w:name w:val="Table Normal"/>
    <w:uiPriority w:val="2"/>
    <w:semiHidden/>
    <w:unhideWhenUsed/>
    <w:qFormat/>
    <w:rsid w:val="00F216B2"/>
    <w:pPr>
      <w:spacing w:after="160" w:line="259" w:lineRule="auto"/>
    </w:pPr>
    <w:rPr>
      <w:rFonts w:eastAsiaTheme="minorEastAsia"/>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F216B2"/>
    <w:pPr>
      <w:spacing w:after="160" w:line="259" w:lineRule="auto"/>
    </w:pPr>
    <w:rPr>
      <w:rFonts w:eastAsiaTheme="minorEastAsia"/>
      <w:szCs w:val="22"/>
      <w:lang w:val="es-CL"/>
    </w:rPr>
  </w:style>
  <w:style w:type="paragraph" w:styleId="Descripcin">
    <w:name w:val="caption"/>
    <w:basedOn w:val="Normal"/>
    <w:next w:val="Normal"/>
    <w:uiPriority w:val="35"/>
    <w:unhideWhenUsed/>
    <w:qFormat/>
    <w:rsid w:val="00F216B2"/>
    <w:pPr>
      <w:spacing w:after="160"/>
    </w:pPr>
    <w:rPr>
      <w:rFonts w:eastAsiaTheme="minorEastAsia"/>
      <w:b/>
      <w:bCs/>
      <w:smallCaps/>
      <w:color w:val="1F497D" w:themeColor="text2"/>
      <w:szCs w:val="22"/>
      <w:lang w:val="es-CL"/>
    </w:rPr>
  </w:style>
  <w:style w:type="table" w:customStyle="1" w:styleId="TableGrid">
    <w:name w:val="TableGrid"/>
    <w:rsid w:val="00D71E85"/>
    <w:pPr>
      <w:spacing w:after="0" w:line="240" w:lineRule="auto"/>
    </w:pPr>
    <w:rPr>
      <w:rFonts w:eastAsiaTheme="minorEastAsia"/>
      <w:szCs w:val="22"/>
      <w:lang w:val="es-CL" w:eastAsia="es-CL"/>
    </w:rPr>
    <w:tblPr>
      <w:tblCellMar>
        <w:top w:w="0" w:type="dxa"/>
        <w:left w:w="0" w:type="dxa"/>
        <w:bottom w:w="0" w:type="dxa"/>
        <w:right w:w="0" w:type="dxa"/>
      </w:tblCellMar>
    </w:tblPr>
  </w:style>
  <w:style w:type="paragraph" w:styleId="TDC4">
    <w:name w:val="toc 4"/>
    <w:basedOn w:val="Normal"/>
    <w:next w:val="Normal"/>
    <w:autoRedefine/>
    <w:uiPriority w:val="39"/>
    <w:unhideWhenUsed/>
    <w:rsid w:val="00080695"/>
    <w:pPr>
      <w:spacing w:after="100" w:line="259" w:lineRule="auto"/>
      <w:ind w:left="660"/>
    </w:pPr>
    <w:rPr>
      <w:rFonts w:eastAsiaTheme="minorEastAsia"/>
      <w:szCs w:val="22"/>
      <w:lang w:val="es-ES" w:eastAsia="es-ES"/>
    </w:rPr>
  </w:style>
  <w:style w:type="paragraph" w:styleId="TDC5">
    <w:name w:val="toc 5"/>
    <w:basedOn w:val="Normal"/>
    <w:next w:val="Normal"/>
    <w:autoRedefine/>
    <w:uiPriority w:val="39"/>
    <w:unhideWhenUsed/>
    <w:rsid w:val="00080695"/>
    <w:pPr>
      <w:spacing w:after="100" w:line="259" w:lineRule="auto"/>
      <w:ind w:left="880"/>
    </w:pPr>
    <w:rPr>
      <w:rFonts w:eastAsiaTheme="minorEastAsia"/>
      <w:szCs w:val="22"/>
      <w:lang w:val="es-ES" w:eastAsia="es-ES"/>
    </w:rPr>
  </w:style>
  <w:style w:type="paragraph" w:styleId="TDC6">
    <w:name w:val="toc 6"/>
    <w:basedOn w:val="Normal"/>
    <w:next w:val="Normal"/>
    <w:autoRedefine/>
    <w:uiPriority w:val="39"/>
    <w:unhideWhenUsed/>
    <w:rsid w:val="00080695"/>
    <w:pPr>
      <w:spacing w:after="100" w:line="259" w:lineRule="auto"/>
      <w:ind w:left="1100"/>
    </w:pPr>
    <w:rPr>
      <w:rFonts w:eastAsiaTheme="minorEastAsia"/>
      <w:szCs w:val="22"/>
      <w:lang w:val="es-ES" w:eastAsia="es-ES"/>
    </w:rPr>
  </w:style>
  <w:style w:type="paragraph" w:styleId="TDC7">
    <w:name w:val="toc 7"/>
    <w:basedOn w:val="Normal"/>
    <w:next w:val="Normal"/>
    <w:autoRedefine/>
    <w:uiPriority w:val="39"/>
    <w:unhideWhenUsed/>
    <w:rsid w:val="00080695"/>
    <w:pPr>
      <w:spacing w:after="100" w:line="259" w:lineRule="auto"/>
      <w:ind w:left="1320"/>
    </w:pPr>
    <w:rPr>
      <w:rFonts w:eastAsiaTheme="minorEastAsia"/>
      <w:szCs w:val="22"/>
      <w:lang w:val="es-ES" w:eastAsia="es-ES"/>
    </w:rPr>
  </w:style>
  <w:style w:type="paragraph" w:styleId="TDC8">
    <w:name w:val="toc 8"/>
    <w:basedOn w:val="Normal"/>
    <w:next w:val="Normal"/>
    <w:autoRedefine/>
    <w:uiPriority w:val="39"/>
    <w:unhideWhenUsed/>
    <w:rsid w:val="00080695"/>
    <w:pPr>
      <w:spacing w:after="100" w:line="259" w:lineRule="auto"/>
      <w:ind w:left="1540"/>
    </w:pPr>
    <w:rPr>
      <w:rFonts w:eastAsiaTheme="minorEastAsia"/>
      <w:szCs w:val="22"/>
      <w:lang w:val="es-ES" w:eastAsia="es-ES"/>
    </w:rPr>
  </w:style>
  <w:style w:type="paragraph" w:styleId="TDC9">
    <w:name w:val="toc 9"/>
    <w:basedOn w:val="Normal"/>
    <w:next w:val="Normal"/>
    <w:autoRedefine/>
    <w:uiPriority w:val="39"/>
    <w:unhideWhenUsed/>
    <w:rsid w:val="00080695"/>
    <w:pPr>
      <w:spacing w:after="100" w:line="259" w:lineRule="auto"/>
      <w:ind w:left="1760"/>
    </w:pPr>
    <w:rPr>
      <w:rFonts w:eastAsiaTheme="minorEastAsia"/>
      <w:szCs w:val="22"/>
      <w:lang w:val="es-ES" w:eastAsia="es-ES"/>
    </w:rPr>
  </w:style>
  <w:style w:type="character" w:customStyle="1" w:styleId="Mencinsinresolver1">
    <w:name w:val="Mención sin resolver1"/>
    <w:basedOn w:val="Fuentedeprrafopredeter"/>
    <w:uiPriority w:val="99"/>
    <w:semiHidden/>
    <w:unhideWhenUsed/>
    <w:rsid w:val="00080695"/>
    <w:rPr>
      <w:color w:val="605E5C"/>
      <w:shd w:val="clear" w:color="auto" w:fill="E1DFDD"/>
    </w:rPr>
  </w:style>
  <w:style w:type="paragraph" w:styleId="Revisin">
    <w:name w:val="Revision"/>
    <w:hidden/>
    <w:uiPriority w:val="99"/>
    <w:semiHidden/>
    <w:rsid w:val="00F61A8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6646031">
      <w:bodyDiv w:val="1"/>
      <w:marLeft w:val="0"/>
      <w:marRight w:val="0"/>
      <w:marTop w:val="0"/>
      <w:marBottom w:val="0"/>
      <w:divBdr>
        <w:top w:val="none" w:sz="0" w:space="0" w:color="auto"/>
        <w:left w:val="none" w:sz="0" w:space="0" w:color="auto"/>
        <w:bottom w:val="none" w:sz="0" w:space="0" w:color="auto"/>
        <w:right w:val="none" w:sz="0" w:space="0" w:color="auto"/>
      </w:divBdr>
    </w:div>
    <w:div w:id="554926013">
      <w:bodyDiv w:val="1"/>
      <w:marLeft w:val="0"/>
      <w:marRight w:val="0"/>
      <w:marTop w:val="0"/>
      <w:marBottom w:val="0"/>
      <w:divBdr>
        <w:top w:val="none" w:sz="0" w:space="0" w:color="auto"/>
        <w:left w:val="none" w:sz="0" w:space="0" w:color="auto"/>
        <w:bottom w:val="none" w:sz="0" w:space="0" w:color="auto"/>
        <w:right w:val="none" w:sz="0" w:space="0" w:color="auto"/>
      </w:divBdr>
    </w:div>
    <w:div w:id="1469711716">
      <w:bodyDiv w:val="1"/>
      <w:marLeft w:val="0"/>
      <w:marRight w:val="0"/>
      <w:marTop w:val="0"/>
      <w:marBottom w:val="0"/>
      <w:divBdr>
        <w:top w:val="none" w:sz="0" w:space="0" w:color="auto"/>
        <w:left w:val="none" w:sz="0" w:space="0" w:color="auto"/>
        <w:bottom w:val="none" w:sz="0" w:space="0" w:color="auto"/>
        <w:right w:val="none" w:sz="0" w:space="0" w:color="auto"/>
      </w:divBdr>
    </w:div>
    <w:div w:id="1546329060">
      <w:bodyDiv w:val="1"/>
      <w:marLeft w:val="0"/>
      <w:marRight w:val="0"/>
      <w:marTop w:val="0"/>
      <w:marBottom w:val="0"/>
      <w:divBdr>
        <w:top w:val="none" w:sz="0" w:space="0" w:color="auto"/>
        <w:left w:val="none" w:sz="0" w:space="0" w:color="auto"/>
        <w:bottom w:val="none" w:sz="0" w:space="0" w:color="auto"/>
        <w:right w:val="none" w:sz="0" w:space="0" w:color="auto"/>
      </w:divBdr>
    </w:div>
    <w:div w:id="1575621111">
      <w:bodyDiv w:val="1"/>
      <w:marLeft w:val="0"/>
      <w:marRight w:val="0"/>
      <w:marTop w:val="0"/>
      <w:marBottom w:val="0"/>
      <w:divBdr>
        <w:top w:val="none" w:sz="0" w:space="0" w:color="auto"/>
        <w:left w:val="none" w:sz="0" w:space="0" w:color="auto"/>
        <w:bottom w:val="none" w:sz="0" w:space="0" w:color="auto"/>
        <w:right w:val="none" w:sz="0" w:space="0" w:color="auto"/>
      </w:divBdr>
    </w:div>
    <w:div w:id="2002924605">
      <w:bodyDiv w:val="1"/>
      <w:marLeft w:val="0"/>
      <w:marRight w:val="0"/>
      <w:marTop w:val="0"/>
      <w:marBottom w:val="0"/>
      <w:divBdr>
        <w:top w:val="none" w:sz="0" w:space="0" w:color="auto"/>
        <w:left w:val="none" w:sz="0" w:space="0" w:color="auto"/>
        <w:bottom w:val="none" w:sz="0" w:space="0" w:color="auto"/>
        <w:right w:val="none" w:sz="0" w:space="0" w:color="auto"/>
      </w:divBdr>
    </w:div>
    <w:div w:id="2122071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www.academia.edu/23741828/GENERALIDADES_DE_LOS_PRIMEROS_AUXILIOS_Y_ACTITUD_DEL_PRIMER_RESPONDIENTE_DEFINICIONES?auto=download" TargetMode="External"/></Relationship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9.jpeg"/><Relationship Id="rId42" Type="http://schemas.openxmlformats.org/officeDocument/2006/relationships/image" Target="media/image27.png"/><Relationship Id="rId63" Type="http://schemas.openxmlformats.org/officeDocument/2006/relationships/image" Target="media/image48.jpg"/><Relationship Id="rId84" Type="http://schemas.openxmlformats.org/officeDocument/2006/relationships/image" Target="media/image64.emf"/><Relationship Id="rId138" Type="http://schemas.openxmlformats.org/officeDocument/2006/relationships/image" Target="media/image117.jpeg"/><Relationship Id="rId159" Type="http://schemas.openxmlformats.org/officeDocument/2006/relationships/image" Target="media/image138.png"/><Relationship Id="rId170" Type="http://schemas.openxmlformats.org/officeDocument/2006/relationships/image" Target="media/image149.png"/><Relationship Id="rId191" Type="http://schemas.openxmlformats.org/officeDocument/2006/relationships/image" Target="media/image1560.png"/><Relationship Id="rId205" Type="http://schemas.openxmlformats.org/officeDocument/2006/relationships/image" Target="media/image181.png"/><Relationship Id="rId226" Type="http://schemas.openxmlformats.org/officeDocument/2006/relationships/image" Target="media/image202.jpeg"/><Relationship Id="rId107" Type="http://schemas.openxmlformats.org/officeDocument/2006/relationships/image" Target="media/image87.jpeg"/><Relationship Id="rId11" Type="http://schemas.microsoft.com/office/2011/relationships/commentsExtended" Target="commentsExtended.xml"/><Relationship Id="rId32" Type="http://schemas.openxmlformats.org/officeDocument/2006/relationships/image" Target="media/image17.jpeg"/><Relationship Id="rId53" Type="http://schemas.openxmlformats.org/officeDocument/2006/relationships/image" Target="media/image38.jpeg"/><Relationship Id="rId74" Type="http://schemas.openxmlformats.org/officeDocument/2006/relationships/image" Target="media/image59.jpeg"/><Relationship Id="rId128" Type="http://schemas.openxmlformats.org/officeDocument/2006/relationships/image" Target="media/image107.png"/><Relationship Id="rId149" Type="http://schemas.openxmlformats.org/officeDocument/2006/relationships/image" Target="media/image128.jpeg"/><Relationship Id="rId5" Type="http://schemas.openxmlformats.org/officeDocument/2006/relationships/settings" Target="settings.xml"/><Relationship Id="rId95" Type="http://schemas.openxmlformats.org/officeDocument/2006/relationships/image" Target="media/image75.jpeg"/><Relationship Id="rId160" Type="http://schemas.openxmlformats.org/officeDocument/2006/relationships/image" Target="media/image139.png"/><Relationship Id="rId181" Type="http://schemas.openxmlformats.org/officeDocument/2006/relationships/image" Target="media/image160.png"/><Relationship Id="rId216" Type="http://schemas.openxmlformats.org/officeDocument/2006/relationships/image" Target="media/image192.jpeg"/><Relationship Id="rId22" Type="http://schemas.openxmlformats.org/officeDocument/2006/relationships/image" Target="media/image10.jpeg"/><Relationship Id="rId43" Type="http://schemas.openxmlformats.org/officeDocument/2006/relationships/image" Target="media/image28.jpg"/><Relationship Id="rId64" Type="http://schemas.openxmlformats.org/officeDocument/2006/relationships/image" Target="media/image49.jpg"/><Relationship Id="rId118" Type="http://schemas.openxmlformats.org/officeDocument/2006/relationships/image" Target="media/image98.jpeg"/><Relationship Id="rId139" Type="http://schemas.openxmlformats.org/officeDocument/2006/relationships/image" Target="media/image118.png"/><Relationship Id="rId80" Type="http://schemas.openxmlformats.org/officeDocument/2006/relationships/hyperlink" Target="https://es.wikipedia.org/wiki/Estados_Unidos" TargetMode="External"/><Relationship Id="rId85" Type="http://schemas.openxmlformats.org/officeDocument/2006/relationships/image" Target="media/image65.emf"/><Relationship Id="rId150" Type="http://schemas.openxmlformats.org/officeDocument/2006/relationships/image" Target="media/image129.jpeg"/><Relationship Id="rId155" Type="http://schemas.openxmlformats.org/officeDocument/2006/relationships/image" Target="media/image134.png"/><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image" Target="media/image1570.png"/><Relationship Id="rId197" Type="http://schemas.openxmlformats.org/officeDocument/2006/relationships/image" Target="media/image173.png"/><Relationship Id="rId206" Type="http://schemas.openxmlformats.org/officeDocument/2006/relationships/image" Target="media/image182.png"/><Relationship Id="rId227" Type="http://schemas.openxmlformats.org/officeDocument/2006/relationships/image" Target="media/image203.jpeg"/><Relationship Id="rId201" Type="http://schemas.openxmlformats.org/officeDocument/2006/relationships/image" Target="media/image177.png"/><Relationship Id="rId222" Type="http://schemas.openxmlformats.org/officeDocument/2006/relationships/image" Target="media/image198.png"/><Relationship Id="rId12" Type="http://schemas.microsoft.com/office/2016/09/relationships/commentsIds" Target="commentsIds.xml"/><Relationship Id="rId17" Type="http://schemas.openxmlformats.org/officeDocument/2006/relationships/image" Target="media/image5.png"/><Relationship Id="rId33" Type="http://schemas.openxmlformats.org/officeDocument/2006/relationships/image" Target="media/image18.jpe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3.png"/><Relationship Id="rId108" Type="http://schemas.openxmlformats.org/officeDocument/2006/relationships/image" Target="media/image88.jpe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1.emf"/><Relationship Id="rId96" Type="http://schemas.openxmlformats.org/officeDocument/2006/relationships/image" Target="media/image76.png"/><Relationship Id="rId140" Type="http://schemas.openxmlformats.org/officeDocument/2006/relationships/image" Target="media/image119.png"/><Relationship Id="rId145" Type="http://schemas.openxmlformats.org/officeDocument/2006/relationships/image" Target="media/image124.png"/><Relationship Id="rId161" Type="http://schemas.openxmlformats.org/officeDocument/2006/relationships/image" Target="media/image140.png"/><Relationship Id="rId166" Type="http://schemas.openxmlformats.org/officeDocument/2006/relationships/image" Target="media/image145.png"/><Relationship Id="rId182" Type="http://schemas.openxmlformats.org/officeDocument/2006/relationships/image" Target="media/image161.png"/><Relationship Id="rId187" Type="http://schemas.openxmlformats.org/officeDocument/2006/relationships/image" Target="media/image166.png"/><Relationship Id="rId217" Type="http://schemas.openxmlformats.org/officeDocument/2006/relationships/image" Target="media/image193.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88.png"/><Relationship Id="rId233"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4.jpeg"/><Relationship Id="rId49" Type="http://schemas.openxmlformats.org/officeDocument/2006/relationships/image" Target="media/image34.jpg"/><Relationship Id="rId114" Type="http://schemas.openxmlformats.org/officeDocument/2006/relationships/image" Target="media/image94.jpeg"/><Relationship Id="rId119" Type="http://schemas.openxmlformats.org/officeDocument/2006/relationships/image" Target="media/image99.jpeg"/><Relationship Id="rId44" Type="http://schemas.openxmlformats.org/officeDocument/2006/relationships/image" Target="media/image29.jpg"/><Relationship Id="rId60" Type="http://schemas.openxmlformats.org/officeDocument/2006/relationships/image" Target="media/image45.jpeg"/><Relationship Id="rId65" Type="http://schemas.openxmlformats.org/officeDocument/2006/relationships/image" Target="media/image50.jpg"/><Relationship Id="rId81" Type="http://schemas.openxmlformats.org/officeDocument/2006/relationships/hyperlink" Target="https://es.wikipedia.org/wiki/Norma_Jur%C3%ADdica" TargetMode="External"/><Relationship Id="rId86" Type="http://schemas.openxmlformats.org/officeDocument/2006/relationships/image" Target="media/image66.emf"/><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30.png"/><Relationship Id="rId156" Type="http://schemas.openxmlformats.org/officeDocument/2006/relationships/image" Target="media/image135.png"/><Relationship Id="rId177" Type="http://schemas.openxmlformats.org/officeDocument/2006/relationships/image" Target="media/image156.png"/><Relationship Id="rId198" Type="http://schemas.openxmlformats.org/officeDocument/2006/relationships/image" Target="media/image174.png"/><Relationship Id="rId172" Type="http://schemas.openxmlformats.org/officeDocument/2006/relationships/image" Target="media/image151.png"/><Relationship Id="rId193" Type="http://schemas.openxmlformats.org/officeDocument/2006/relationships/image" Target="media/image1580.png"/><Relationship Id="rId202" Type="http://schemas.openxmlformats.org/officeDocument/2006/relationships/image" Target="media/image178.png"/><Relationship Id="rId207" Type="http://schemas.openxmlformats.org/officeDocument/2006/relationships/image" Target="media/image183.png"/><Relationship Id="rId223" Type="http://schemas.openxmlformats.org/officeDocument/2006/relationships/image" Target="media/image199.png"/><Relationship Id="rId228" Type="http://schemas.openxmlformats.org/officeDocument/2006/relationships/image" Target="media/image204.jpeg"/><Relationship Id="rId13" Type="http://schemas.microsoft.com/office/2018/08/relationships/commentsExtensible" Target="commentsExtensible.xml"/><Relationship Id="rId18" Type="http://schemas.openxmlformats.org/officeDocument/2006/relationships/image" Target="media/image6.jpg"/><Relationship Id="rId39" Type="http://schemas.openxmlformats.org/officeDocument/2006/relationships/image" Target="media/image24.jpg"/><Relationship Id="rId109" Type="http://schemas.openxmlformats.org/officeDocument/2006/relationships/image" Target="media/image89.pn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77.jpeg"/><Relationship Id="rId104" Type="http://schemas.openxmlformats.org/officeDocument/2006/relationships/image" Target="media/image84.png"/><Relationship Id="rId120" Type="http://schemas.openxmlformats.org/officeDocument/2006/relationships/image" Target="media/image100.jpeg"/><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6.png"/><Relationship Id="rId188" Type="http://schemas.openxmlformats.org/officeDocument/2006/relationships/image" Target="media/image167.pn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2.jpeg"/><Relationship Id="rId162" Type="http://schemas.openxmlformats.org/officeDocument/2006/relationships/image" Target="media/image141.png"/><Relationship Id="rId183" Type="http://schemas.openxmlformats.org/officeDocument/2006/relationships/image" Target="media/image162.png"/><Relationship Id="rId213" Type="http://schemas.openxmlformats.org/officeDocument/2006/relationships/image" Target="media/image189.png"/><Relationship Id="rId218" Type="http://schemas.openxmlformats.org/officeDocument/2006/relationships/image" Target="media/image194.jpeg"/><Relationship Id="rId234"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s://es.wikihow.com/hacer-el-nado-de-pecho" TargetMode="External"/><Relationship Id="rId24" Type="http://schemas.openxmlformats.org/officeDocument/2006/relationships/image" Target="media/image12.jpeg"/><Relationship Id="rId40" Type="http://schemas.openxmlformats.org/officeDocument/2006/relationships/image" Target="media/image25.jpg"/><Relationship Id="rId45" Type="http://schemas.openxmlformats.org/officeDocument/2006/relationships/image" Target="media/image30.jpg"/><Relationship Id="rId66" Type="http://schemas.openxmlformats.org/officeDocument/2006/relationships/image" Target="media/image51.jpeg"/><Relationship Id="rId87" Type="http://schemas.openxmlformats.org/officeDocument/2006/relationships/image" Target="media/image67.emf"/><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image" Target="media/image110.png"/><Relationship Id="rId136" Type="http://schemas.openxmlformats.org/officeDocument/2006/relationships/image" Target="media/image115.jpeg"/><Relationship Id="rId157" Type="http://schemas.openxmlformats.org/officeDocument/2006/relationships/image" Target="media/image136.png"/><Relationship Id="rId178" Type="http://schemas.openxmlformats.org/officeDocument/2006/relationships/image" Target="media/image157.png"/><Relationship Id="rId61" Type="http://schemas.openxmlformats.org/officeDocument/2006/relationships/image" Target="media/image46.jpeg"/><Relationship Id="rId82" Type="http://schemas.openxmlformats.org/officeDocument/2006/relationships/image" Target="media/image62.emf"/><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70.jpeg"/><Relationship Id="rId199" Type="http://schemas.openxmlformats.org/officeDocument/2006/relationships/image" Target="media/image175.png"/><Relationship Id="rId203" Type="http://schemas.openxmlformats.org/officeDocument/2006/relationships/image" Target="media/image179.png"/><Relationship Id="rId208" Type="http://schemas.openxmlformats.org/officeDocument/2006/relationships/image" Target="media/image184.jpeg"/><Relationship Id="rId229" Type="http://schemas.openxmlformats.org/officeDocument/2006/relationships/image" Target="media/image205.jpeg"/><Relationship Id="rId19" Type="http://schemas.openxmlformats.org/officeDocument/2006/relationships/image" Target="media/image7.jpg"/><Relationship Id="rId224" Type="http://schemas.openxmlformats.org/officeDocument/2006/relationships/image" Target="media/image200.png"/><Relationship Id="rId14" Type="http://schemas.openxmlformats.org/officeDocument/2006/relationships/image" Target="media/image2.jpe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emf"/><Relationship Id="rId77" Type="http://schemas.openxmlformats.org/officeDocument/2006/relationships/hyperlink" Target="https://es.wikipedia.org/wiki/Uni%C3%B3n_Europea" TargetMode="External"/><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7.pn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jpeg"/><Relationship Id="rId142" Type="http://schemas.openxmlformats.org/officeDocument/2006/relationships/image" Target="media/image121.jpeg"/><Relationship Id="rId163" Type="http://schemas.openxmlformats.org/officeDocument/2006/relationships/image" Target="media/image142.png"/><Relationship Id="rId184" Type="http://schemas.openxmlformats.org/officeDocument/2006/relationships/image" Target="media/image163.png"/><Relationship Id="rId189" Type="http://schemas.openxmlformats.org/officeDocument/2006/relationships/image" Target="media/image168.png"/><Relationship Id="rId219" Type="http://schemas.openxmlformats.org/officeDocument/2006/relationships/image" Target="media/image195.png"/><Relationship Id="rId3" Type="http://schemas.openxmlformats.org/officeDocument/2006/relationships/numbering" Target="numbering.xml"/><Relationship Id="rId214" Type="http://schemas.openxmlformats.org/officeDocument/2006/relationships/image" Target="media/image190.emf"/><Relationship Id="rId230" Type="http://schemas.openxmlformats.org/officeDocument/2006/relationships/image" Target="media/image206.jpeg"/><Relationship Id="rId235" Type="http://schemas.microsoft.com/office/2011/relationships/people" Target="people.xml"/><Relationship Id="rId25" Type="http://schemas.openxmlformats.org/officeDocument/2006/relationships/image" Target="media/image13.jpeg"/><Relationship Id="rId46" Type="http://schemas.openxmlformats.org/officeDocument/2006/relationships/image" Target="media/image31.jpg"/><Relationship Id="rId67" Type="http://schemas.openxmlformats.org/officeDocument/2006/relationships/image" Target="media/image52.jpg"/><Relationship Id="rId116" Type="http://schemas.openxmlformats.org/officeDocument/2006/relationships/image" Target="media/image96.jpeg"/><Relationship Id="rId137" Type="http://schemas.openxmlformats.org/officeDocument/2006/relationships/image" Target="media/image116.jpeg"/><Relationship Id="rId158" Type="http://schemas.openxmlformats.org/officeDocument/2006/relationships/image" Target="media/image137.png"/><Relationship Id="rId20" Type="http://schemas.openxmlformats.org/officeDocument/2006/relationships/image" Target="media/image8.jpeg"/><Relationship Id="rId41" Type="http://schemas.openxmlformats.org/officeDocument/2006/relationships/image" Target="media/image26.jpg"/><Relationship Id="rId62" Type="http://schemas.openxmlformats.org/officeDocument/2006/relationships/image" Target="media/image47.jpeg"/><Relationship Id="rId83" Type="http://schemas.openxmlformats.org/officeDocument/2006/relationships/image" Target="media/image63.emf"/><Relationship Id="rId88" Type="http://schemas.openxmlformats.org/officeDocument/2006/relationships/image" Target="media/image68.emf"/><Relationship Id="rId111" Type="http://schemas.openxmlformats.org/officeDocument/2006/relationships/image" Target="media/image91.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image" Target="media/image171.png"/><Relationship Id="rId209" Type="http://schemas.openxmlformats.org/officeDocument/2006/relationships/image" Target="media/image185.jpg"/><Relationship Id="rId190" Type="http://schemas.openxmlformats.org/officeDocument/2006/relationships/image" Target="media/image169.png"/><Relationship Id="rId204" Type="http://schemas.openxmlformats.org/officeDocument/2006/relationships/image" Target="media/image180.png"/><Relationship Id="rId220" Type="http://schemas.openxmlformats.org/officeDocument/2006/relationships/image" Target="media/image196.png"/><Relationship Id="rId225" Type="http://schemas.openxmlformats.org/officeDocument/2006/relationships/image" Target="media/image201.jpeg"/><Relationship Id="rId15" Type="http://schemas.openxmlformats.org/officeDocument/2006/relationships/image" Target="media/image3.pn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6.png"/><Relationship Id="rId127" Type="http://schemas.openxmlformats.org/officeDocument/2006/relationships/image" Target="media/image106.png"/><Relationship Id="rId10" Type="http://schemas.openxmlformats.org/officeDocument/2006/relationships/comments" Target="comments.xml"/><Relationship Id="rId31" Type="http://schemas.openxmlformats.org/officeDocument/2006/relationships/image" Target="media/image16.jpe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hyperlink" Target="https://es.wikipedia.org/wiki/Atm%C3%B3sfera_explosiva" TargetMode="External"/><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22.png"/><Relationship Id="rId148" Type="http://schemas.openxmlformats.org/officeDocument/2006/relationships/image" Target="media/image127.png"/><Relationship Id="rId164" Type="http://schemas.openxmlformats.org/officeDocument/2006/relationships/image" Target="media/image143.png"/><Relationship Id="rId169" Type="http://schemas.openxmlformats.org/officeDocument/2006/relationships/image" Target="media/image148.jpeg"/><Relationship Id="rId185" Type="http://schemas.openxmlformats.org/officeDocument/2006/relationships/image" Target="media/image164.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59.png"/><Relationship Id="rId210" Type="http://schemas.openxmlformats.org/officeDocument/2006/relationships/image" Target="media/image186.jpg"/><Relationship Id="rId215" Type="http://schemas.openxmlformats.org/officeDocument/2006/relationships/image" Target="media/image191.jpeg"/><Relationship Id="rId236" Type="http://schemas.openxmlformats.org/officeDocument/2006/relationships/theme" Target="theme/theme1.xml"/><Relationship Id="rId26" Type="http://schemas.openxmlformats.org/officeDocument/2006/relationships/hyperlink" Target="https://es.wikipedia.org/wiki/Salida" TargetMode="External"/><Relationship Id="rId231" Type="http://schemas.openxmlformats.org/officeDocument/2006/relationships/image" Target="media/image207.jpeg"/><Relationship Id="rId47" Type="http://schemas.openxmlformats.org/officeDocument/2006/relationships/image" Target="media/image32.png"/><Relationship Id="rId68" Type="http://schemas.openxmlformats.org/officeDocument/2006/relationships/image" Target="media/image53.jpeg"/><Relationship Id="rId89" Type="http://schemas.openxmlformats.org/officeDocument/2006/relationships/image" Target="media/image69.emf"/><Relationship Id="rId112" Type="http://schemas.openxmlformats.org/officeDocument/2006/relationships/image" Target="media/image92.pn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54.png"/><Relationship Id="rId196" Type="http://schemas.openxmlformats.org/officeDocument/2006/relationships/image" Target="media/image172.png"/><Relationship Id="rId200" Type="http://schemas.openxmlformats.org/officeDocument/2006/relationships/image" Target="media/image176.png"/><Relationship Id="rId16" Type="http://schemas.openxmlformats.org/officeDocument/2006/relationships/image" Target="media/image4.png"/><Relationship Id="rId221" Type="http://schemas.openxmlformats.org/officeDocument/2006/relationships/image" Target="media/image197.png"/><Relationship Id="rId37" Type="http://schemas.openxmlformats.org/officeDocument/2006/relationships/image" Target="media/image22.png"/><Relationship Id="rId58" Type="http://schemas.openxmlformats.org/officeDocument/2006/relationships/image" Target="media/image43.jpg"/><Relationship Id="rId79" Type="http://schemas.openxmlformats.org/officeDocument/2006/relationships/hyperlink" Target="https://es.wikipedia.org/wiki/Directiva" TargetMode="External"/><Relationship Id="rId102" Type="http://schemas.openxmlformats.org/officeDocument/2006/relationships/image" Target="media/image82.png"/><Relationship Id="rId123" Type="http://schemas.openxmlformats.org/officeDocument/2006/relationships/footer" Target="footer1.xml"/><Relationship Id="rId144" Type="http://schemas.openxmlformats.org/officeDocument/2006/relationships/image" Target="media/image123.png"/><Relationship Id="rId90" Type="http://schemas.openxmlformats.org/officeDocument/2006/relationships/image" Target="media/image70.emf"/><Relationship Id="rId165" Type="http://schemas.openxmlformats.org/officeDocument/2006/relationships/image" Target="media/image144.png"/><Relationship Id="rId186" Type="http://schemas.openxmlformats.org/officeDocument/2006/relationships/image" Target="media/image165.png"/><Relationship Id="rId211" Type="http://schemas.openxmlformats.org/officeDocument/2006/relationships/image" Target="media/image187.png"/><Relationship Id="rId232" Type="http://schemas.openxmlformats.org/officeDocument/2006/relationships/header" Target="header1.xml"/><Relationship Id="rId27" Type="http://schemas.openxmlformats.org/officeDocument/2006/relationships/hyperlink" Target="https://es.wikipedia.org/wiki/B%C3%ADceps_braquial" TargetMode="External"/><Relationship Id="rId48" Type="http://schemas.openxmlformats.org/officeDocument/2006/relationships/image" Target="media/image33.jpg"/><Relationship Id="rId69" Type="http://schemas.openxmlformats.org/officeDocument/2006/relationships/image" Target="media/image54.jpg"/><Relationship Id="rId113" Type="http://schemas.openxmlformats.org/officeDocument/2006/relationships/image" Target="media/image93.jpeg"/><Relationship Id="rId134" Type="http://schemas.openxmlformats.org/officeDocument/2006/relationships/image" Target="media/image113.png"/></Relationships>
</file>

<file path=word/_rels/footnotes.xml.rels><?xml version="1.0" encoding="UTF-8" standalone="yes"?>
<Relationships xmlns="http://schemas.openxmlformats.org/package/2006/relationships"><Relationship Id="rId1" Type="http://schemas.openxmlformats.org/officeDocument/2006/relationships/hyperlink" Target="https://www.academia.edu/23741828/GENERALIDADES_DE_LOS_PRIMEROS_AUXILIOS_Y_ACTITUD_DEL_PRIMER_RESPONDIENTE_DEFINICIONES?source=swp_shar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F17C52A-CA05-4459-A387-B7BAAA4C19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170</Pages>
  <Words>33792</Words>
  <Characters>185861</Characters>
  <Application>Microsoft Office Word</Application>
  <DocSecurity>0</DocSecurity>
  <Lines>1548</Lines>
  <Paragraphs>438</Paragraphs>
  <ScaleCrop>false</ScaleCrop>
  <HeadingPairs>
    <vt:vector size="2" baseType="variant">
      <vt:variant>
        <vt:lpstr>Título</vt:lpstr>
      </vt:variant>
      <vt:variant>
        <vt:i4>1</vt:i4>
      </vt:variant>
    </vt:vector>
  </HeadingPairs>
  <TitlesOfParts>
    <vt:vector size="1" baseType="lpstr">
      <vt:lpstr>SEGUNDA COMPAÑÍA DE BOMBEROS</vt:lpstr>
    </vt:vector>
  </TitlesOfParts>
  <Company>Cuerpo de Bomberos de Concepción</Company>
  <LinksUpToDate>false</LinksUpToDate>
  <CharactersWithSpaces>219215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SEGUNDA COMPAÑÍA DE BOMBEROS</dc:title>
  <dc:subject/>
  <dc:creator>Topo</dc:creator>
  <cp:keywords/>
  <dc:description/>
  <cp:lastModifiedBy>Ricardo Jimenez Hidalgo</cp:lastModifiedBy>
  <cp:revision>5</cp:revision>
  <cp:lastPrinted>2019-02-13T23:24:00Z</cp:lastPrinted>
  <dcterms:created xsi:type="dcterms:W3CDTF">2020-06-17T02:37:00Z</dcterms:created>
  <dcterms:modified xsi:type="dcterms:W3CDTF">2020-06-17T12:39:00Z</dcterms:modified>
</cp:coreProperties>
</file>